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672EF" w14:textId="77777777" w:rsidR="00F028D6" w:rsidRDefault="00F028D6" w:rsidP="00F028D6">
      <w:pPr>
        <w:rPr>
          <w:b/>
          <w:bCs/>
        </w:rPr>
      </w:pPr>
      <w:r>
        <w:rPr>
          <w:b/>
          <w:bCs/>
        </w:rPr>
        <w:t>Supplemental Materials</w:t>
      </w:r>
    </w:p>
    <w:p w14:paraId="2D341E8E" w14:textId="77777777" w:rsidR="00F028D6" w:rsidRDefault="00F028D6" w:rsidP="00F028D6">
      <w:pPr>
        <w:rPr>
          <w:b/>
          <w:bCs/>
        </w:rPr>
      </w:pPr>
    </w:p>
    <w:p w14:paraId="4384FE5C" w14:textId="77777777" w:rsidR="00F028D6" w:rsidRDefault="00F028D6" w:rsidP="00F028D6">
      <w:pPr>
        <w:spacing w:line="480" w:lineRule="auto"/>
        <w:rPr>
          <w:b/>
          <w:bCs/>
        </w:rPr>
      </w:pPr>
      <w:r>
        <w:rPr>
          <w:b/>
          <w:bCs/>
        </w:rPr>
        <w:t>Table</w:t>
      </w:r>
      <w:r w:rsidRPr="0027570C">
        <w:rPr>
          <w:b/>
          <w:bCs/>
        </w:rPr>
        <w:t xml:space="preserve"> 1</w:t>
      </w:r>
      <w:r>
        <w:t xml:space="preserve"> H</w:t>
      </w:r>
      <w:r w:rsidRPr="00054810">
        <w:t xml:space="preserve">ousehold cleaning product category exposure prevalence by year for all pediatric calls </w:t>
      </w:r>
      <w:r>
        <w:t xml:space="preserve">2016-2023 </w:t>
      </w:r>
      <w:r w:rsidRPr="00054810">
        <w:t xml:space="preserve">(n = </w:t>
      </w:r>
      <w:r>
        <w:t>614,097</w:t>
      </w:r>
      <w:r w:rsidRPr="00054810">
        <w:t>)</w:t>
      </w:r>
      <w:r>
        <w:t>*</w:t>
      </w:r>
    </w:p>
    <w:p w14:paraId="601EE1EB" w14:textId="77777777" w:rsidR="00F028D6" w:rsidRDefault="00F028D6" w:rsidP="00F028D6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028D6" w14:paraId="34C47E1C" w14:textId="77777777" w:rsidTr="00B37B38">
        <w:tc>
          <w:tcPr>
            <w:tcW w:w="9350" w:type="dxa"/>
          </w:tcPr>
          <w:tbl>
            <w:tblPr>
              <w:tblStyle w:val="PlainTable4"/>
              <w:tblW w:w="9124" w:type="dxa"/>
              <w:tblLook w:val="04A0" w:firstRow="1" w:lastRow="0" w:firstColumn="1" w:lastColumn="0" w:noHBand="0" w:noVBand="1"/>
            </w:tblPr>
            <w:tblGrid>
              <w:gridCol w:w="1952"/>
              <w:gridCol w:w="1256"/>
              <w:gridCol w:w="727"/>
              <w:gridCol w:w="728"/>
              <w:gridCol w:w="728"/>
              <w:gridCol w:w="728"/>
              <w:gridCol w:w="728"/>
              <w:gridCol w:w="728"/>
              <w:gridCol w:w="728"/>
              <w:gridCol w:w="821"/>
            </w:tblGrid>
            <w:tr w:rsidR="00F028D6" w:rsidRPr="0027570C" w14:paraId="1F979DCD" w14:textId="77777777" w:rsidTr="00B37B3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1BCDCDB0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Cleaning Product Category</w:t>
                  </w:r>
                </w:p>
              </w:tc>
              <w:tc>
                <w:tcPr>
                  <w:tcW w:w="1256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4158A032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2016</w:t>
                  </w:r>
                </w:p>
              </w:tc>
              <w:tc>
                <w:tcPr>
                  <w:tcW w:w="72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00066E0B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2017</w:t>
                  </w:r>
                </w:p>
              </w:tc>
              <w:tc>
                <w:tcPr>
                  <w:tcW w:w="728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11B8413D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2018</w:t>
                  </w:r>
                </w:p>
              </w:tc>
              <w:tc>
                <w:tcPr>
                  <w:tcW w:w="728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64AB7F33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2019</w:t>
                  </w:r>
                </w:p>
              </w:tc>
              <w:tc>
                <w:tcPr>
                  <w:tcW w:w="728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223BBE4F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2020</w:t>
                  </w:r>
                </w:p>
              </w:tc>
              <w:tc>
                <w:tcPr>
                  <w:tcW w:w="728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6900AAD9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2021</w:t>
                  </w:r>
                </w:p>
              </w:tc>
              <w:tc>
                <w:tcPr>
                  <w:tcW w:w="728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59A731FA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2022</w:t>
                  </w:r>
                </w:p>
              </w:tc>
              <w:tc>
                <w:tcPr>
                  <w:tcW w:w="728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7E353A47" w14:textId="77777777" w:rsidR="00F028D6" w:rsidRPr="0027570C" w:rsidRDefault="00F028D6" w:rsidP="00B37B38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2023</w:t>
                  </w:r>
                </w:p>
              </w:tc>
              <w:tc>
                <w:tcPr>
                  <w:tcW w:w="821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5B09BCAA" w14:textId="77777777" w:rsidR="00F028D6" w:rsidRPr="0027570C" w:rsidRDefault="00F028D6" w:rsidP="00B37B38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Total</w:t>
                  </w:r>
                </w:p>
              </w:tc>
            </w:tr>
            <w:tr w:rsidR="00F028D6" w:rsidRPr="0027570C" w14:paraId="1783C718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168D855C" w14:textId="77777777" w:rsidR="00F028D6" w:rsidRPr="0027570C" w:rsidRDefault="00F028D6" w:rsidP="00B37B38">
                  <w:pPr>
                    <w:rPr>
                      <w:b w:val="0"/>
                      <w:bCs w:val="0"/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Acid</w:t>
                  </w:r>
                </w:p>
              </w:tc>
              <w:tc>
                <w:tcPr>
                  <w:tcW w:w="1256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4E41E3A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2957</w:t>
                  </w:r>
                </w:p>
              </w:tc>
              <w:tc>
                <w:tcPr>
                  <w:tcW w:w="727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50C65CB9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2818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64DFF8C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2993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7F56CBE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2655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3FD8EA7B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2709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7FA845E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2492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758D905E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2744</w:t>
                  </w:r>
                </w:p>
              </w:tc>
              <w:tc>
                <w:tcPr>
                  <w:tcW w:w="728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52E858DD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2964</w:t>
                  </w:r>
                </w:p>
              </w:tc>
              <w:tc>
                <w:tcPr>
                  <w:tcW w:w="821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36A5F3B9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22332</w:t>
                  </w:r>
                </w:p>
              </w:tc>
            </w:tr>
            <w:tr w:rsidR="00F028D6" w:rsidRPr="0027570C" w14:paraId="0E76DDD2" w14:textId="77777777" w:rsidTr="00B37B38">
              <w:trPr>
                <w:trHeight w:val="2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357990C0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Alcohols/Glycols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13B2F5F6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3708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53929A8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3796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3A3F4E24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2781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9A582C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2270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4D972C57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2044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3B8CDED8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1762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64DEB1F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1619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1641D842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1585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77122734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19565</w:t>
                  </w:r>
                </w:p>
              </w:tc>
            </w:tr>
            <w:tr w:rsidR="00F028D6" w:rsidRPr="0027570C" w14:paraId="5C2E7076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0128725F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Alkali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07B8590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11960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463BB24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11397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7B32A87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10577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174CF0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9535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5936AFE2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8965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22064C5E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7852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6AC6EC3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8009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00222D06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7871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3A25EE29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76166</w:t>
                  </w:r>
                </w:p>
              </w:tc>
            </w:tr>
            <w:tr w:rsidR="00F028D6" w:rsidRPr="0027570C" w14:paraId="1F9ECCEE" w14:textId="77777777" w:rsidTr="00B37B38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7C9D57B9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Ammonia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3B3B53E3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1239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6E0DF2B8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1130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825731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1050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3FBCB862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861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45FA5394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599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F6535A6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465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8C7F5D3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383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0A2E754D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377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3356AFB0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6104</w:t>
                  </w:r>
                </w:p>
              </w:tc>
            </w:tr>
            <w:tr w:rsidR="00F028D6" w:rsidRPr="0027570C" w14:paraId="6A0D3DAA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2A287FB5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Bleach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6EB813E6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14560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26E053E5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13517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06FF3D0E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11682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08D5F2CB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11695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12D00BC6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13190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52605CFB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11308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55DBEFE9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9667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718F989B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9250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2CDE5FC8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94869</w:t>
                  </w:r>
                </w:p>
              </w:tc>
            </w:tr>
            <w:tr w:rsidR="00F028D6" w:rsidRPr="0027570C" w14:paraId="2C7C28D1" w14:textId="77777777" w:rsidTr="00B37B38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1903A3F0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Borates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3BB4E75C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102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261C7E9A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187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E31AD0B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828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42C8435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543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17CBE08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123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03719448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128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37523D96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69117C81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56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5EE258F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2087</w:t>
                  </w:r>
                </w:p>
              </w:tc>
            </w:tr>
            <w:tr w:rsidR="00F028D6" w:rsidRPr="0027570C" w14:paraId="63A7933A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3236A408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Cationic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753F9308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2703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22F888BA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2877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33A213EC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2527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BE32218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2316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039FD90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2648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2654863B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2483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13AE45E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2380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1FBB5DF2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2517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720FCFE6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20451</w:t>
                  </w:r>
                </w:p>
              </w:tc>
            </w:tr>
            <w:tr w:rsidR="00F028D6" w:rsidRPr="0027570C" w14:paraId="1A336316" w14:textId="77777777" w:rsidTr="00B37B38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2EC80ED5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Hydroflouric Acid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4BEDD76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38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7E6D2B9C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39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3D2EEB6B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4C0A4981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41B2A757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7DCA8766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DB9493E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83BACA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145BA0C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211</w:t>
                  </w:r>
                </w:p>
              </w:tc>
            </w:tr>
            <w:tr w:rsidR="00F028D6" w:rsidRPr="0027570C" w14:paraId="38D84D59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406CFB57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Laundry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2FF302DC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13853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18C18BFD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11891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5424291F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11631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0A4A7DA8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11157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6C33F0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10466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B55640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10103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45EA554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9432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49D55ED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9429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19A3B80B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87962</w:t>
                  </w:r>
                </w:p>
              </w:tc>
            </w:tr>
            <w:tr w:rsidR="00F028D6" w:rsidRPr="0027570C" w14:paraId="3BADF8C1" w14:textId="77777777" w:rsidTr="00B37B38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5D1C1085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Dishwasher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18B2993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8210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16AC466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7704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6A1556BF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7204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4FADD738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7391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B26668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7125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6B37DAB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6269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8CEE650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5814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146675B0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5767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39BDA69F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55484</w:t>
                  </w:r>
                </w:p>
              </w:tc>
            </w:tr>
            <w:tr w:rsidR="00F028D6" w:rsidRPr="0027570C" w14:paraId="43E2C666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1C2CD989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Phenol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7FA212F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07BD8DE8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353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0DF9B58E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215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3FB6CBDF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2B80832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144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491F4C5E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133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50C182B2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2ABFCA9F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141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1ACCF51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1731</w:t>
                  </w:r>
                </w:p>
              </w:tc>
            </w:tr>
            <w:tr w:rsidR="00F028D6" w:rsidRPr="0027570C" w14:paraId="29B22B69" w14:textId="77777777" w:rsidTr="00B37B38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6DE2117E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Pine Oil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14C5F1D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1828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08DB30F4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1607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BF1B96F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1446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6363CB63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1285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067E7CAB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1486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3D816E9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1523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97C2864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1677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1B264B23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812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271D4A25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11,664</w:t>
                  </w:r>
                </w:p>
              </w:tc>
            </w:tr>
            <w:tr w:rsidR="00F028D6" w:rsidRPr="0027570C" w14:paraId="6B2DCEBB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333816F0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Soap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09D4CD15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13597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43CC5494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12689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10D58337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12412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A179976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11729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266744D2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12679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2C7F6EA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11261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2C586BEA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10361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5730C1FA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10422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048E8916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95150</w:t>
                  </w:r>
                </w:p>
              </w:tc>
            </w:tr>
            <w:tr w:rsidR="00F028D6" w:rsidRPr="0027570C" w14:paraId="28281CA7" w14:textId="77777777" w:rsidTr="00B37B38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5760CF8C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Starches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38071230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166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02519D9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166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1017A81D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136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7699167C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108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6A007B7F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69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F8E9912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0C930A87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59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00079F5C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39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3F793662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783</w:t>
                  </w:r>
                </w:p>
              </w:tc>
            </w:tr>
            <w:tr w:rsidR="00F028D6" w:rsidRPr="0027570C" w14:paraId="60C90385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25E00BFC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Unknown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1F3889CE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15315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570B73B5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14575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6D62D8B8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14579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0420EF4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14645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7E872D02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16121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22D69FDD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14966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1EBF97C3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14783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372DC957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14390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7291DC9A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119374</w:t>
                  </w:r>
                </w:p>
              </w:tc>
            </w:tr>
            <w:tr w:rsidR="00F028D6" w:rsidRPr="0027570C" w14:paraId="33F6831E" w14:textId="77777777" w:rsidTr="00B37B38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noWrap/>
                  <w:hideMark/>
                </w:tcPr>
                <w:p w14:paraId="1A98DDA9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Other</w:t>
                  </w:r>
                </w:p>
              </w:tc>
              <w:tc>
                <w:tcPr>
                  <w:tcW w:w="1256" w:type="dxa"/>
                  <w:noWrap/>
                  <w:hideMark/>
                </w:tcPr>
                <w:p w14:paraId="757C55C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27" w:type="dxa"/>
                  <w:noWrap/>
                  <w:hideMark/>
                </w:tcPr>
                <w:p w14:paraId="3DF40578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5829366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0D5DA2D9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C3D1CCC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2F86A044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5ABF2898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28" w:type="dxa"/>
                  <w:noWrap/>
                  <w:hideMark/>
                </w:tcPr>
                <w:p w14:paraId="72852B87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821" w:type="dxa"/>
                  <w:noWrap/>
                  <w:hideMark/>
                </w:tcPr>
                <w:p w14:paraId="79E3D1DA" w14:textId="77777777" w:rsidR="00F028D6" w:rsidRPr="0027570C" w:rsidRDefault="00F028D6" w:rsidP="00B37B38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164</w:t>
                  </w:r>
                </w:p>
              </w:tc>
            </w:tr>
            <w:tr w:rsidR="00F028D6" w:rsidRPr="0027570C" w14:paraId="223A2EFF" w14:textId="77777777" w:rsidTr="00B37B3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2" w:type="dxa"/>
                  <w:shd w:val="clear" w:color="auto" w:fill="auto"/>
                  <w:noWrap/>
                  <w:hideMark/>
                </w:tcPr>
                <w:p w14:paraId="1310F788" w14:textId="77777777" w:rsidR="00F028D6" w:rsidRPr="0027570C" w:rsidRDefault="00F028D6" w:rsidP="00B37B38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Total</w:t>
                  </w:r>
                </w:p>
              </w:tc>
              <w:tc>
                <w:tcPr>
                  <w:tcW w:w="1256" w:type="dxa"/>
                  <w:shd w:val="clear" w:color="auto" w:fill="auto"/>
                  <w:noWrap/>
                  <w:hideMark/>
                </w:tcPr>
                <w:p w14:paraId="0CF4E9E3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90711</w:t>
                  </w:r>
                </w:p>
              </w:tc>
              <w:tc>
                <w:tcPr>
                  <w:tcW w:w="727" w:type="dxa"/>
                  <w:shd w:val="clear" w:color="auto" w:fill="auto"/>
                  <w:noWrap/>
                  <w:hideMark/>
                </w:tcPr>
                <w:p w14:paraId="2ABD55E6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84772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3C952761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80116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41149160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76382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4D19E13F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78407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74E311C3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70825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462D6AEA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67232</w:t>
                  </w:r>
                </w:p>
              </w:tc>
              <w:tc>
                <w:tcPr>
                  <w:tcW w:w="728" w:type="dxa"/>
                  <w:shd w:val="clear" w:color="auto" w:fill="auto"/>
                  <w:noWrap/>
                  <w:hideMark/>
                </w:tcPr>
                <w:p w14:paraId="576B5D43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65652</w:t>
                  </w:r>
                </w:p>
              </w:tc>
              <w:tc>
                <w:tcPr>
                  <w:tcW w:w="821" w:type="dxa"/>
                  <w:shd w:val="clear" w:color="auto" w:fill="auto"/>
                  <w:noWrap/>
                  <w:hideMark/>
                </w:tcPr>
                <w:p w14:paraId="4CE5AD67" w14:textId="77777777" w:rsidR="00F028D6" w:rsidRPr="0027570C" w:rsidRDefault="00F028D6" w:rsidP="00B37B38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18"/>
                      <w:szCs w:val="18"/>
                    </w:rPr>
                  </w:pPr>
                  <w:r w:rsidRPr="0027570C">
                    <w:rPr>
                      <w:color w:val="000000"/>
                      <w:sz w:val="18"/>
                      <w:szCs w:val="18"/>
                    </w:rPr>
                    <w:t>614097</w:t>
                  </w:r>
                </w:p>
              </w:tc>
            </w:tr>
          </w:tbl>
          <w:p w14:paraId="2D29B9AA" w14:textId="77777777" w:rsidR="00F028D6" w:rsidRDefault="00F028D6" w:rsidP="00B37B38">
            <w:pPr>
              <w:rPr>
                <w:b/>
                <w:bCs/>
              </w:rPr>
            </w:pPr>
          </w:p>
        </w:tc>
      </w:tr>
    </w:tbl>
    <w:p w14:paraId="7126B95B" w14:textId="77777777" w:rsidR="00F028D6" w:rsidRPr="00DB0CEC" w:rsidRDefault="00F028D6" w:rsidP="00F028D6">
      <w:pPr>
        <w:spacing w:line="480" w:lineRule="auto"/>
      </w:pPr>
      <w:r w:rsidRPr="00DB0CEC">
        <w:t>*Removed n = 20,877 (3.3%) of cases due to exposures from multiple household cleaning product categories</w:t>
      </w:r>
    </w:p>
    <w:p w14:paraId="5C51E38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8D6"/>
    <w:rsid w:val="00195413"/>
    <w:rsid w:val="003D0186"/>
    <w:rsid w:val="007278E4"/>
    <w:rsid w:val="00A3738C"/>
    <w:rsid w:val="00BB36AC"/>
    <w:rsid w:val="00BC6C35"/>
    <w:rsid w:val="00CB270D"/>
    <w:rsid w:val="00CF7583"/>
    <w:rsid w:val="00DE6AE2"/>
    <w:rsid w:val="00F0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1FA8"/>
  <w15:chartTrackingRefBased/>
  <w15:docId w15:val="{69745FE0-7D4C-414B-B5A1-03ABEF1FE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8D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28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8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8D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8D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8D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8D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8D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8D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8D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8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8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8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8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8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8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8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8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8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8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28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8D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28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28D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28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8D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28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8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8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8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02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F028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1059</Characters>
  <Application>Microsoft Office Word</Application>
  <DocSecurity>0</DocSecurity>
  <Lines>46</Lines>
  <Paragraphs>32</Paragraphs>
  <ScaleCrop>false</ScaleCrop>
  <Company>Springer Nature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2026-02-09T10:52:00Z</dcterms:created>
  <dcterms:modified xsi:type="dcterms:W3CDTF">2026-02-09T10:53:00Z</dcterms:modified>
</cp:coreProperties>
</file>