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31F99" w14:textId="67E73D32" w:rsidR="00A56D3F" w:rsidRPr="00FA773F" w:rsidRDefault="005B2119" w:rsidP="009B620A">
      <w:pPr>
        <w:pStyle w:val="Legenda"/>
        <w:keepNext/>
        <w:tabs>
          <w:tab w:val="left" w:pos="1182"/>
        </w:tabs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ab/>
      </w:r>
      <w:r w:rsidR="00A56D3F" w:rsidRPr="00FA773F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 xml:space="preserve">Table </w:t>
      </w:r>
      <w:r w:rsidR="00CE7388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S</w:t>
      </w:r>
      <w:r w:rsidR="00A56D3F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1</w:t>
      </w:r>
      <w:r w:rsidR="00A56D3F" w:rsidRPr="00FA773F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. Anthropometric characteristics of the subjects.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787"/>
        <w:gridCol w:w="1026"/>
        <w:gridCol w:w="787"/>
        <w:gridCol w:w="1026"/>
        <w:gridCol w:w="787"/>
        <w:gridCol w:w="1026"/>
        <w:gridCol w:w="993"/>
      </w:tblGrid>
      <w:tr w:rsidR="00A56D3F" w:rsidRPr="003C1164" w14:paraId="3E047C5F" w14:textId="77777777" w:rsidTr="00F0469B">
        <w:trPr>
          <w:trHeight w:val="5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D00052E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0" w:name="_Hlk181278217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4D36BF6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3C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All</w:t>
            </w:r>
          </w:p>
          <w:p w14:paraId="5DE18353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(n = 176)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F77E184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3C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NW</w:t>
            </w:r>
          </w:p>
          <w:p w14:paraId="2513610B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(n = 88)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7E9F89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3C116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NWO</w:t>
            </w:r>
          </w:p>
          <w:p w14:paraId="5BBB41FB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(n = 88)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9DF13B9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P-value</w:t>
            </w:r>
          </w:p>
        </w:tc>
      </w:tr>
      <w:tr w:rsidR="00A56D3F" w:rsidRPr="003C1164" w14:paraId="324D122E" w14:textId="77777777" w:rsidTr="00F0469B">
        <w:trPr>
          <w:trHeight w:val="506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240C06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AEE0EE7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BEB41F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10DB02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AEBC15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B726219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E2A2535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E25113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A56D3F" w:rsidRPr="003C1164" w14:paraId="27E21267" w14:textId="77777777" w:rsidTr="00F0469B">
        <w:trPr>
          <w:trHeight w:val="506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1BF451A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Age [years]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1CAE0D8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F20959C" w14:textId="529C7EAE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 xml:space="preserve">19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0186507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2E891D7" w14:textId="7ECFB236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F2FA5D9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1FA26EA" w14:textId="7041F9FE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4B39182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0.500</w:t>
            </w:r>
          </w:p>
        </w:tc>
      </w:tr>
      <w:tr w:rsidR="00A56D3F" w:rsidRPr="003C1164" w14:paraId="05C5026D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26E8D2A9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Weight [kg]</w:t>
            </w:r>
          </w:p>
        </w:tc>
        <w:tc>
          <w:tcPr>
            <w:tcW w:w="0" w:type="auto"/>
            <w:vAlign w:val="center"/>
          </w:tcPr>
          <w:p w14:paraId="4CE65DAF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0" w:type="auto"/>
            <w:vAlign w:val="center"/>
          </w:tcPr>
          <w:p w14:paraId="3CA4D692" w14:textId="29BE2EF2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 xml:space="preserve">55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vAlign w:val="center"/>
          </w:tcPr>
          <w:p w14:paraId="1AC86A45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</w:tcPr>
          <w:p w14:paraId="15A19AA2" w14:textId="4718B9EB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54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</w:tcPr>
          <w:p w14:paraId="73B5E9DA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</w:tcPr>
          <w:p w14:paraId="24D94875" w14:textId="2E96C320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57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</w:tcPr>
          <w:p w14:paraId="3EBD7883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A56D3F" w:rsidRPr="003C1164" w14:paraId="136231BA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71FAB1FD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Height [cm]</w:t>
            </w:r>
          </w:p>
        </w:tc>
        <w:tc>
          <w:tcPr>
            <w:tcW w:w="0" w:type="auto"/>
            <w:vAlign w:val="center"/>
          </w:tcPr>
          <w:p w14:paraId="398B1F10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168</w:t>
            </w:r>
          </w:p>
        </w:tc>
        <w:tc>
          <w:tcPr>
            <w:tcW w:w="0" w:type="auto"/>
            <w:vAlign w:val="center"/>
          </w:tcPr>
          <w:p w14:paraId="29336EDF" w14:textId="42E2CF76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 xml:space="preserve">163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0" w:type="auto"/>
            <w:vAlign w:val="center"/>
          </w:tcPr>
          <w:p w14:paraId="3531347C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169</w:t>
            </w:r>
          </w:p>
        </w:tc>
        <w:tc>
          <w:tcPr>
            <w:tcW w:w="0" w:type="auto"/>
            <w:vAlign w:val="center"/>
          </w:tcPr>
          <w:p w14:paraId="3BB739DC" w14:textId="3737CC74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164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0" w:type="auto"/>
            <w:vAlign w:val="center"/>
          </w:tcPr>
          <w:p w14:paraId="7F338B54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167</w:t>
            </w:r>
          </w:p>
        </w:tc>
        <w:tc>
          <w:tcPr>
            <w:tcW w:w="0" w:type="auto"/>
            <w:vAlign w:val="center"/>
          </w:tcPr>
          <w:p w14:paraId="7775109F" w14:textId="69794B28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163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0" w:type="auto"/>
            <w:vAlign w:val="center"/>
          </w:tcPr>
          <w:p w14:paraId="610B8E62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0.132</w:t>
            </w:r>
          </w:p>
        </w:tc>
      </w:tr>
      <w:tr w:rsidR="00A56D3F" w:rsidRPr="003C1164" w14:paraId="21AE9505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391A642B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BMI [kg/m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0" w:type="auto"/>
            <w:vAlign w:val="center"/>
          </w:tcPr>
          <w:p w14:paraId="448196EB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21.4</w:t>
            </w:r>
          </w:p>
        </w:tc>
        <w:tc>
          <w:tcPr>
            <w:tcW w:w="0" w:type="auto"/>
            <w:vAlign w:val="center"/>
          </w:tcPr>
          <w:p w14:paraId="3A879248" w14:textId="67DAD1D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 xml:space="preserve">20.2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23.1</w:t>
            </w:r>
          </w:p>
        </w:tc>
        <w:tc>
          <w:tcPr>
            <w:tcW w:w="0" w:type="auto"/>
            <w:vAlign w:val="center"/>
          </w:tcPr>
          <w:p w14:paraId="7E03B6FC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20.4</w:t>
            </w:r>
          </w:p>
        </w:tc>
        <w:tc>
          <w:tcPr>
            <w:tcW w:w="0" w:type="auto"/>
            <w:vAlign w:val="center"/>
          </w:tcPr>
          <w:p w14:paraId="6F8FD1C9" w14:textId="316994B8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19.5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vAlign w:val="center"/>
          </w:tcPr>
          <w:p w14:paraId="7B70101D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22.7</w:t>
            </w:r>
          </w:p>
        </w:tc>
        <w:tc>
          <w:tcPr>
            <w:tcW w:w="0" w:type="auto"/>
            <w:vAlign w:val="center"/>
          </w:tcPr>
          <w:p w14:paraId="152731BB" w14:textId="12BD59B9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21.3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23.7</w:t>
            </w:r>
          </w:p>
        </w:tc>
        <w:tc>
          <w:tcPr>
            <w:tcW w:w="0" w:type="auto"/>
            <w:vAlign w:val="center"/>
          </w:tcPr>
          <w:p w14:paraId="1BAB9CE4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A56D3F" w:rsidRPr="003C1164" w14:paraId="0AC6F16B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4197B184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PBF [%]</w:t>
            </w:r>
          </w:p>
        </w:tc>
        <w:tc>
          <w:tcPr>
            <w:tcW w:w="0" w:type="auto"/>
            <w:vAlign w:val="center"/>
          </w:tcPr>
          <w:p w14:paraId="7381E07A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35.2</w:t>
            </w:r>
          </w:p>
        </w:tc>
        <w:tc>
          <w:tcPr>
            <w:tcW w:w="0" w:type="auto"/>
            <w:vAlign w:val="center"/>
          </w:tcPr>
          <w:p w14:paraId="588DAC1E" w14:textId="35CBE690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 xml:space="preserve">32.1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14:paraId="4E10E838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32.1</w:t>
            </w:r>
          </w:p>
        </w:tc>
        <w:tc>
          <w:tcPr>
            <w:tcW w:w="0" w:type="auto"/>
            <w:vAlign w:val="center"/>
          </w:tcPr>
          <w:p w14:paraId="79A986B4" w14:textId="231E7A3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29.5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33.4</w:t>
            </w:r>
          </w:p>
        </w:tc>
        <w:tc>
          <w:tcPr>
            <w:tcW w:w="0" w:type="auto"/>
            <w:vAlign w:val="center"/>
          </w:tcPr>
          <w:p w14:paraId="77A1A9D6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37.9</w:t>
            </w:r>
          </w:p>
        </w:tc>
        <w:tc>
          <w:tcPr>
            <w:tcW w:w="0" w:type="auto"/>
            <w:vAlign w:val="center"/>
          </w:tcPr>
          <w:p w14:paraId="0FFD8017" w14:textId="647FC2BD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36.7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39.4</w:t>
            </w:r>
          </w:p>
        </w:tc>
        <w:tc>
          <w:tcPr>
            <w:tcW w:w="0" w:type="auto"/>
            <w:vAlign w:val="center"/>
          </w:tcPr>
          <w:p w14:paraId="0B27A3E3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A56D3F" w:rsidRPr="003C1164" w14:paraId="5090740A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0D2840F5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WC [cm]</w:t>
            </w:r>
          </w:p>
        </w:tc>
        <w:tc>
          <w:tcPr>
            <w:tcW w:w="0" w:type="auto"/>
            <w:vAlign w:val="center"/>
          </w:tcPr>
          <w:p w14:paraId="5C50BB7D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0" w:type="auto"/>
            <w:vAlign w:val="center"/>
          </w:tcPr>
          <w:p w14:paraId="20358500" w14:textId="727DB975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 xml:space="preserve">67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</w:tcPr>
          <w:p w14:paraId="403C1BA1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0" w:type="auto"/>
            <w:vAlign w:val="center"/>
          </w:tcPr>
          <w:p w14:paraId="5CFCC607" w14:textId="273D68A4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66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</w:tcPr>
          <w:p w14:paraId="6845F2E0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center"/>
          </w:tcPr>
          <w:p w14:paraId="5E8370A3" w14:textId="12F496D3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69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</w:tcPr>
          <w:p w14:paraId="73850151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A56D3F" w:rsidRPr="003C1164" w14:paraId="39D67138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50C087F6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HC [cm]</w:t>
            </w:r>
          </w:p>
        </w:tc>
        <w:tc>
          <w:tcPr>
            <w:tcW w:w="0" w:type="auto"/>
            <w:vAlign w:val="center"/>
          </w:tcPr>
          <w:p w14:paraId="052CCA87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0" w:type="auto"/>
            <w:vAlign w:val="center"/>
          </w:tcPr>
          <w:p w14:paraId="22624E93" w14:textId="3AB4DAC3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 xml:space="preserve">91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0" w:type="auto"/>
            <w:vAlign w:val="center"/>
          </w:tcPr>
          <w:p w14:paraId="306D135A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0" w:type="auto"/>
            <w:vAlign w:val="center"/>
          </w:tcPr>
          <w:p w14:paraId="638C3524" w14:textId="424CA245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90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0" w:type="auto"/>
            <w:vAlign w:val="center"/>
          </w:tcPr>
          <w:p w14:paraId="14DF90EE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0" w:type="auto"/>
            <w:vAlign w:val="center"/>
          </w:tcPr>
          <w:p w14:paraId="5FC7AEAF" w14:textId="6D3092E2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96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0" w:type="auto"/>
            <w:vAlign w:val="center"/>
          </w:tcPr>
          <w:p w14:paraId="0A856092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A56D3F" w:rsidRPr="003C1164" w14:paraId="5AFD345D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72C24350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WHR</w:t>
            </w:r>
          </w:p>
        </w:tc>
        <w:tc>
          <w:tcPr>
            <w:tcW w:w="0" w:type="auto"/>
            <w:vAlign w:val="center"/>
          </w:tcPr>
          <w:p w14:paraId="219D4954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</w:t>
            </w:r>
          </w:p>
        </w:tc>
        <w:tc>
          <w:tcPr>
            <w:tcW w:w="0" w:type="auto"/>
            <w:vAlign w:val="center"/>
          </w:tcPr>
          <w:p w14:paraId="2A12D955" w14:textId="7783219E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0.70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</w:t>
            </w:r>
          </w:p>
        </w:tc>
        <w:tc>
          <w:tcPr>
            <w:tcW w:w="0" w:type="auto"/>
            <w:vAlign w:val="center"/>
          </w:tcPr>
          <w:p w14:paraId="30286619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</w:t>
            </w:r>
          </w:p>
        </w:tc>
        <w:tc>
          <w:tcPr>
            <w:tcW w:w="0" w:type="auto"/>
            <w:vAlign w:val="center"/>
          </w:tcPr>
          <w:p w14:paraId="18E1AD38" w14:textId="611453E3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0.71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</w:t>
            </w:r>
          </w:p>
        </w:tc>
        <w:tc>
          <w:tcPr>
            <w:tcW w:w="0" w:type="auto"/>
            <w:vAlign w:val="center"/>
          </w:tcPr>
          <w:p w14:paraId="24BEF28B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0.7</w:t>
            </w:r>
          </w:p>
        </w:tc>
        <w:tc>
          <w:tcPr>
            <w:tcW w:w="0" w:type="auto"/>
            <w:vAlign w:val="center"/>
          </w:tcPr>
          <w:p w14:paraId="4C6B96FC" w14:textId="7139F589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0.69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0.76</w:t>
            </w:r>
          </w:p>
        </w:tc>
        <w:tc>
          <w:tcPr>
            <w:tcW w:w="0" w:type="auto"/>
            <w:vAlign w:val="center"/>
          </w:tcPr>
          <w:p w14:paraId="568C2F3E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0.550</w:t>
            </w:r>
          </w:p>
        </w:tc>
      </w:tr>
      <w:tr w:rsidR="00A56D3F" w:rsidRPr="003C1164" w14:paraId="6451EBD4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3ECEC1A1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</w:rPr>
              <w:t>WHtR</w:t>
            </w:r>
          </w:p>
        </w:tc>
        <w:tc>
          <w:tcPr>
            <w:tcW w:w="0" w:type="auto"/>
            <w:vAlign w:val="center"/>
          </w:tcPr>
          <w:p w14:paraId="1CE72245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</w:tcPr>
          <w:p w14:paraId="6A1A704E" w14:textId="2C76D34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40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14:paraId="135345DE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7CAC0DD7" w14:textId="18690656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39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0" w:type="auto"/>
            <w:vAlign w:val="center"/>
          </w:tcPr>
          <w:p w14:paraId="6F9BFA26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0" w:type="auto"/>
            <w:vAlign w:val="center"/>
          </w:tcPr>
          <w:p w14:paraId="4DD8662F" w14:textId="6793BAD4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41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– </w:t>
            </w: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</w:p>
        </w:tc>
        <w:tc>
          <w:tcPr>
            <w:tcW w:w="0" w:type="auto"/>
            <w:vAlign w:val="center"/>
          </w:tcPr>
          <w:p w14:paraId="01D505F3" w14:textId="77777777" w:rsidR="00A56D3F" w:rsidRPr="003C1164" w:rsidRDefault="00A56D3F" w:rsidP="00BF01D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C116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</w:tbl>
    <w:bookmarkEnd w:id="0"/>
    <w:p w14:paraId="35D118D5" w14:textId="378D1A5D" w:rsidR="00A56D3F" w:rsidRPr="009168F2" w:rsidRDefault="00A56D3F" w:rsidP="00A56D3F">
      <w:pPr>
        <w:spacing w:before="240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9168F2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Legend: </w:t>
      </w:r>
      <w:r w:rsidRPr="009168F2">
        <w:rPr>
          <w:rFonts w:ascii="Times New Roman" w:hAnsi="Times New Roman" w:cs="Times New Roman"/>
          <w:sz w:val="18"/>
          <w:szCs w:val="18"/>
          <w:lang w:val="en-US"/>
        </w:rPr>
        <w:t xml:space="preserve">BMI – body mass index; WC – waist circumference; HC – hip circumference; WHR – waist to hip ratio; WHtR – </w:t>
      </w:r>
      <w:bookmarkStart w:id="1" w:name="_Hlk189472543"/>
      <w:r w:rsidRPr="009168F2">
        <w:rPr>
          <w:rFonts w:ascii="Times New Roman" w:hAnsi="Times New Roman" w:cs="Times New Roman"/>
          <w:sz w:val="18"/>
          <w:szCs w:val="18"/>
          <w:lang w:val="en-US"/>
        </w:rPr>
        <w:t>waist to height ratio</w:t>
      </w:r>
      <w:bookmarkEnd w:id="1"/>
    </w:p>
    <w:p w14:paraId="31B274AD" w14:textId="77777777" w:rsidR="00A56D3F" w:rsidRPr="007B7BC3" w:rsidRDefault="00A56D3F" w:rsidP="00A56D3F">
      <w:pPr>
        <w:jc w:val="both"/>
        <w:rPr>
          <w:rFonts w:ascii="Times New Roman" w:hAnsi="Times New Roman" w:cs="Times New Roman"/>
          <w:b/>
          <w:bCs/>
          <w:sz w:val="18"/>
          <w:szCs w:val="18"/>
          <w:highlight w:val="yellow"/>
          <w:lang w:val="en-US"/>
        </w:rPr>
      </w:pPr>
    </w:p>
    <w:p w14:paraId="382B6A91" w14:textId="77777777" w:rsidR="00A56D3F" w:rsidRDefault="00A56D3F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br w:type="page"/>
      </w:r>
    </w:p>
    <w:p w14:paraId="67953CD0" w14:textId="400C6FD7" w:rsidR="005B2119" w:rsidRPr="0036403E" w:rsidRDefault="005B2119" w:rsidP="005B2119">
      <w:pPr>
        <w:pStyle w:val="Legenda"/>
        <w:keepNext/>
        <w:tabs>
          <w:tab w:val="left" w:pos="1182"/>
        </w:tabs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</w:pPr>
      <w:r w:rsidRPr="0036403E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S</w:t>
      </w:r>
      <w:r w:rsidR="00A56D3F">
        <w:rPr>
          <w:rFonts w:ascii="Times New Roman" w:hAnsi="Times New Roman" w:cs="Times New Roman"/>
          <w:b/>
          <w:bCs/>
          <w:i w:val="0"/>
          <w:iCs w:val="0"/>
          <w:color w:val="auto"/>
          <w:lang w:val="en-GB"/>
        </w:rPr>
        <w:t>2</w:t>
      </w:r>
      <w:r w:rsidRPr="0036403E">
        <w:rPr>
          <w:rFonts w:ascii="Times New Roman" w:hAnsi="Times New Roman" w:cs="Times New Roman"/>
          <w:b/>
          <w:bCs/>
          <w:i w:val="0"/>
          <w:iCs w:val="0"/>
          <w:color w:val="auto"/>
          <w:lang w:val="en-US"/>
        </w:rPr>
        <w:t>. Body composition characteristics of the subjects.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787"/>
        <w:gridCol w:w="1206"/>
        <w:gridCol w:w="787"/>
        <w:gridCol w:w="1206"/>
        <w:gridCol w:w="746"/>
        <w:gridCol w:w="1206"/>
        <w:gridCol w:w="993"/>
      </w:tblGrid>
      <w:tr w:rsidR="005B2119" w:rsidRPr="00F0469B" w14:paraId="3AB59D82" w14:textId="77777777" w:rsidTr="00F0469B">
        <w:trPr>
          <w:trHeight w:val="50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34AE96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bookmarkStart w:id="2" w:name="_Hlk181278322"/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E804B5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F046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All</w:t>
            </w:r>
          </w:p>
          <w:p w14:paraId="1F095EC2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(n = 176)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5850B7F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F046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NW</w:t>
            </w:r>
          </w:p>
          <w:p w14:paraId="1C16EADE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(n = 88)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63D176C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</w:pPr>
            <w:r w:rsidRPr="00F0469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GB" w:eastAsia="pl-PL"/>
              </w:rPr>
              <w:t>NWO</w:t>
            </w:r>
          </w:p>
          <w:p w14:paraId="60B85CBB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(n = 88)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BCA4B4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P-value</w:t>
            </w:r>
          </w:p>
        </w:tc>
      </w:tr>
      <w:tr w:rsidR="005B2119" w:rsidRPr="00F0469B" w14:paraId="479F0993" w14:textId="77777777" w:rsidTr="00F0469B">
        <w:trPr>
          <w:trHeight w:val="506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685419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16F350D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252F1C3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11AEF6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8720D94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A7FA422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median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C87D2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25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Q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75071E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B2119" w:rsidRPr="00F0469B" w14:paraId="46E1409F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2B5F98A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FM [kg]</w:t>
            </w:r>
          </w:p>
        </w:tc>
        <w:tc>
          <w:tcPr>
            <w:tcW w:w="0" w:type="auto"/>
            <w:vAlign w:val="center"/>
          </w:tcPr>
          <w:p w14:paraId="0D6F06B9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21.7</w:t>
            </w:r>
          </w:p>
        </w:tc>
        <w:tc>
          <w:tcPr>
            <w:tcW w:w="0" w:type="auto"/>
            <w:vAlign w:val="center"/>
          </w:tcPr>
          <w:p w14:paraId="77619D74" w14:textId="4C4831D3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18.5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24.9</w:t>
            </w:r>
          </w:p>
        </w:tc>
        <w:tc>
          <w:tcPr>
            <w:tcW w:w="0" w:type="auto"/>
            <w:vAlign w:val="center"/>
          </w:tcPr>
          <w:p w14:paraId="76E25875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18.4</w:t>
            </w:r>
          </w:p>
        </w:tc>
        <w:tc>
          <w:tcPr>
            <w:tcW w:w="0" w:type="auto"/>
            <w:vAlign w:val="center"/>
          </w:tcPr>
          <w:p w14:paraId="6468814E" w14:textId="6977B5A4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16.7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20.6</w:t>
            </w:r>
          </w:p>
        </w:tc>
        <w:tc>
          <w:tcPr>
            <w:tcW w:w="0" w:type="auto"/>
            <w:vAlign w:val="center"/>
          </w:tcPr>
          <w:p w14:paraId="18357078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24.7</w:t>
            </w:r>
          </w:p>
        </w:tc>
        <w:tc>
          <w:tcPr>
            <w:tcW w:w="0" w:type="auto"/>
            <w:vAlign w:val="center"/>
          </w:tcPr>
          <w:p w14:paraId="55286AFB" w14:textId="0E3670BA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22.6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26.3</w:t>
            </w:r>
          </w:p>
        </w:tc>
        <w:tc>
          <w:tcPr>
            <w:tcW w:w="0" w:type="auto"/>
            <w:vAlign w:val="center"/>
          </w:tcPr>
          <w:p w14:paraId="0A9D12A7" w14:textId="61AE0736" w:rsidR="005B2119" w:rsidRPr="00F0469B" w:rsidRDefault="00B768C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3AC397D4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4A78F731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FMI [kg/m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1DAFEE11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7.8</w:t>
            </w:r>
          </w:p>
        </w:tc>
        <w:tc>
          <w:tcPr>
            <w:tcW w:w="0" w:type="auto"/>
            <w:vAlign w:val="center"/>
          </w:tcPr>
          <w:p w14:paraId="014CBECC" w14:textId="51D09D04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0" w:type="auto"/>
            <w:vAlign w:val="center"/>
          </w:tcPr>
          <w:p w14:paraId="7840498F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vAlign w:val="center"/>
          </w:tcPr>
          <w:p w14:paraId="5552EEA8" w14:textId="41B522B5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0" w:type="auto"/>
            <w:vAlign w:val="center"/>
          </w:tcPr>
          <w:p w14:paraId="699A8436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8.7</w:t>
            </w:r>
          </w:p>
        </w:tc>
        <w:tc>
          <w:tcPr>
            <w:tcW w:w="0" w:type="auto"/>
            <w:vAlign w:val="center"/>
          </w:tcPr>
          <w:p w14:paraId="67CEFC02" w14:textId="48D8457B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8.4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0" w:type="auto"/>
            <w:vAlign w:val="center"/>
          </w:tcPr>
          <w:p w14:paraId="0AA6C441" w14:textId="549BF7A9" w:rsidR="005B2119" w:rsidRPr="00F0469B" w:rsidRDefault="00B768C9" w:rsidP="00B768C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46F038C2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7CA46BE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AFM [kg]</w:t>
            </w:r>
          </w:p>
        </w:tc>
        <w:tc>
          <w:tcPr>
            <w:tcW w:w="0" w:type="auto"/>
            <w:vAlign w:val="center"/>
          </w:tcPr>
          <w:p w14:paraId="4ACCF049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332AF929" w14:textId="540B8089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vAlign w:val="center"/>
          </w:tcPr>
          <w:p w14:paraId="12A56F2B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10.3</w:t>
            </w:r>
          </w:p>
        </w:tc>
        <w:tc>
          <w:tcPr>
            <w:tcW w:w="0" w:type="auto"/>
            <w:vAlign w:val="center"/>
          </w:tcPr>
          <w:p w14:paraId="6FA66CDB" w14:textId="14084164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11.4</w:t>
            </w:r>
          </w:p>
        </w:tc>
        <w:tc>
          <w:tcPr>
            <w:tcW w:w="0" w:type="auto"/>
            <w:vAlign w:val="center"/>
          </w:tcPr>
          <w:p w14:paraId="5EAAFC2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</w:t>
            </w:r>
          </w:p>
        </w:tc>
        <w:tc>
          <w:tcPr>
            <w:tcW w:w="0" w:type="auto"/>
            <w:vAlign w:val="center"/>
          </w:tcPr>
          <w:p w14:paraId="609841E7" w14:textId="73ECE454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12.2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vAlign w:val="center"/>
          </w:tcPr>
          <w:p w14:paraId="4C251DAC" w14:textId="289F45E2" w:rsidR="005B2119" w:rsidRPr="00F0469B" w:rsidRDefault="00B768C9" w:rsidP="00B768C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0B3C2B83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08BE4C3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AFMI [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kg/m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077D7B86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0" w:type="auto"/>
            <w:vAlign w:val="center"/>
          </w:tcPr>
          <w:p w14:paraId="73F86BFD" w14:textId="659F2A6D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0" w:type="auto"/>
            <w:vAlign w:val="center"/>
          </w:tcPr>
          <w:p w14:paraId="1C53BE7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0" w:type="auto"/>
            <w:vAlign w:val="center"/>
          </w:tcPr>
          <w:p w14:paraId="53BF01A5" w14:textId="6095790D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61AF010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4.8</w:t>
            </w:r>
          </w:p>
        </w:tc>
        <w:tc>
          <w:tcPr>
            <w:tcW w:w="0" w:type="auto"/>
            <w:vAlign w:val="center"/>
          </w:tcPr>
          <w:p w14:paraId="11C7BE44" w14:textId="44476F62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vAlign w:val="center"/>
          </w:tcPr>
          <w:p w14:paraId="36DB042E" w14:textId="5EF7B793" w:rsidR="005B2119" w:rsidRPr="00F0469B" w:rsidRDefault="00B768C9" w:rsidP="00B768C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38A0A6D6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1E5DE90E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TAR</w:t>
            </w:r>
          </w:p>
        </w:tc>
        <w:tc>
          <w:tcPr>
            <w:tcW w:w="0" w:type="auto"/>
            <w:vAlign w:val="center"/>
          </w:tcPr>
          <w:p w14:paraId="13C274DD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vAlign w:val="center"/>
          </w:tcPr>
          <w:p w14:paraId="2609ED4C" w14:textId="70E16B59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0.66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vAlign w:val="center"/>
          </w:tcPr>
          <w:p w14:paraId="65E13A2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0" w:type="auto"/>
            <w:vAlign w:val="center"/>
          </w:tcPr>
          <w:p w14:paraId="0C7FBC56" w14:textId="1AD447F5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0" w:type="auto"/>
            <w:vAlign w:val="center"/>
          </w:tcPr>
          <w:p w14:paraId="1B68F98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vAlign w:val="center"/>
          </w:tcPr>
          <w:p w14:paraId="25385734" w14:textId="37382D4C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0.81</w:t>
            </w:r>
          </w:p>
        </w:tc>
        <w:tc>
          <w:tcPr>
            <w:tcW w:w="0" w:type="auto"/>
            <w:vAlign w:val="center"/>
          </w:tcPr>
          <w:p w14:paraId="7D76261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0.051</w:t>
            </w:r>
          </w:p>
        </w:tc>
      </w:tr>
      <w:tr w:rsidR="005B2119" w:rsidRPr="00F0469B" w14:paraId="395D57A4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062D2F18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FMR</w:t>
            </w:r>
          </w:p>
        </w:tc>
        <w:tc>
          <w:tcPr>
            <w:tcW w:w="0" w:type="auto"/>
            <w:vAlign w:val="center"/>
          </w:tcPr>
          <w:p w14:paraId="0E746CE9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0" w:type="auto"/>
            <w:vAlign w:val="center"/>
          </w:tcPr>
          <w:p w14:paraId="2382DB2C" w14:textId="3F4750F2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0.69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vAlign w:val="center"/>
          </w:tcPr>
          <w:p w14:paraId="6E1EE71F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0" w:type="auto"/>
            <w:vAlign w:val="center"/>
          </w:tcPr>
          <w:p w14:paraId="32957CAF" w14:textId="16FBFDCB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vAlign w:val="center"/>
          </w:tcPr>
          <w:p w14:paraId="2BDD191F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0.76</w:t>
            </w:r>
          </w:p>
        </w:tc>
        <w:tc>
          <w:tcPr>
            <w:tcW w:w="0" w:type="auto"/>
            <w:vAlign w:val="center"/>
          </w:tcPr>
          <w:p w14:paraId="5C19820B" w14:textId="72A4F314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0" w:type="auto"/>
            <w:vAlign w:val="center"/>
          </w:tcPr>
          <w:p w14:paraId="599EBA49" w14:textId="7D2BFB5C" w:rsidR="005B2119" w:rsidRPr="00F0469B" w:rsidRDefault="00B768C9" w:rsidP="00B768C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0567BBA7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4CF7EF3E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APF [%]</w:t>
            </w:r>
          </w:p>
        </w:tc>
        <w:tc>
          <w:tcPr>
            <w:tcW w:w="0" w:type="auto"/>
            <w:vAlign w:val="center"/>
          </w:tcPr>
          <w:p w14:paraId="5EA1EDFF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30.8</w:t>
            </w:r>
          </w:p>
        </w:tc>
        <w:tc>
          <w:tcPr>
            <w:tcW w:w="0" w:type="auto"/>
            <w:vAlign w:val="center"/>
          </w:tcPr>
          <w:p w14:paraId="05342CA0" w14:textId="4CA1E82C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27.5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0" w:type="auto"/>
            <w:vAlign w:val="center"/>
          </w:tcPr>
          <w:p w14:paraId="3DA0B99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27.6</w:t>
            </w:r>
          </w:p>
        </w:tc>
        <w:tc>
          <w:tcPr>
            <w:tcW w:w="0" w:type="auto"/>
            <w:vAlign w:val="center"/>
          </w:tcPr>
          <w:p w14:paraId="59FB8F12" w14:textId="3B8E86C4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23.8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30.1</w:t>
            </w:r>
          </w:p>
        </w:tc>
        <w:tc>
          <w:tcPr>
            <w:tcW w:w="0" w:type="auto"/>
            <w:vAlign w:val="center"/>
          </w:tcPr>
          <w:p w14:paraId="22AC838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35.6</w:t>
            </w:r>
          </w:p>
        </w:tc>
        <w:tc>
          <w:tcPr>
            <w:tcW w:w="0" w:type="auto"/>
            <w:vAlign w:val="center"/>
          </w:tcPr>
          <w:p w14:paraId="4F3D96CC" w14:textId="63D2936C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32.7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38.1</w:t>
            </w:r>
          </w:p>
        </w:tc>
        <w:tc>
          <w:tcPr>
            <w:tcW w:w="0" w:type="auto"/>
            <w:vAlign w:val="center"/>
          </w:tcPr>
          <w:p w14:paraId="08CEED06" w14:textId="48EDEA71" w:rsidR="005B2119" w:rsidRPr="00F0469B" w:rsidRDefault="00B768C9" w:rsidP="00B768C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1DB5BDB2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7796992E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GPF [%]</w:t>
            </w:r>
          </w:p>
        </w:tc>
        <w:tc>
          <w:tcPr>
            <w:tcW w:w="0" w:type="auto"/>
            <w:vAlign w:val="center"/>
          </w:tcPr>
          <w:p w14:paraId="677F7DA8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0" w:type="auto"/>
            <w:vAlign w:val="center"/>
          </w:tcPr>
          <w:p w14:paraId="2104914A" w14:textId="1E8C4F49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37.8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0" w:type="auto"/>
            <w:vAlign w:val="center"/>
          </w:tcPr>
          <w:p w14:paraId="47469601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37.7</w:t>
            </w:r>
          </w:p>
        </w:tc>
        <w:tc>
          <w:tcPr>
            <w:tcW w:w="0" w:type="auto"/>
            <w:vAlign w:val="center"/>
          </w:tcPr>
          <w:p w14:paraId="79F58132" w14:textId="302CAB26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35.1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39.3</w:t>
            </w:r>
          </w:p>
        </w:tc>
        <w:tc>
          <w:tcPr>
            <w:tcW w:w="0" w:type="auto"/>
            <w:vAlign w:val="center"/>
          </w:tcPr>
          <w:p w14:paraId="5A6A5D63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42.9</w:t>
            </w:r>
          </w:p>
        </w:tc>
        <w:tc>
          <w:tcPr>
            <w:tcW w:w="0" w:type="auto"/>
            <w:vAlign w:val="center"/>
          </w:tcPr>
          <w:p w14:paraId="3D8D937B" w14:textId="47EDF92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41.6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44.5</w:t>
            </w:r>
          </w:p>
        </w:tc>
        <w:tc>
          <w:tcPr>
            <w:tcW w:w="0" w:type="auto"/>
            <w:vAlign w:val="center"/>
          </w:tcPr>
          <w:p w14:paraId="7B5F9A77" w14:textId="5F46C896" w:rsidR="005B2119" w:rsidRPr="00F0469B" w:rsidRDefault="00B768C9" w:rsidP="00B768C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5D0EADDE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603B0FE2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A/G</w:t>
            </w:r>
          </w:p>
        </w:tc>
        <w:tc>
          <w:tcPr>
            <w:tcW w:w="0" w:type="auto"/>
            <w:vAlign w:val="center"/>
          </w:tcPr>
          <w:p w14:paraId="54DD301C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0" w:type="auto"/>
            <w:vAlign w:val="center"/>
          </w:tcPr>
          <w:p w14:paraId="448B884D" w14:textId="79F974FA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0" w:type="auto"/>
            <w:vAlign w:val="center"/>
          </w:tcPr>
          <w:p w14:paraId="37F8BB8E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0" w:type="auto"/>
            <w:vAlign w:val="center"/>
          </w:tcPr>
          <w:p w14:paraId="5C3FF84C" w14:textId="1199475A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0" w:type="auto"/>
            <w:vAlign w:val="center"/>
          </w:tcPr>
          <w:p w14:paraId="1D2560E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0" w:type="auto"/>
            <w:vAlign w:val="center"/>
          </w:tcPr>
          <w:p w14:paraId="3E03BAAA" w14:textId="27D4B634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0.76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0" w:type="auto"/>
            <w:vAlign w:val="center"/>
          </w:tcPr>
          <w:p w14:paraId="301CD471" w14:textId="156FA1E5" w:rsidR="005B2119" w:rsidRPr="00F0469B" w:rsidRDefault="00B768C9" w:rsidP="00B768C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2DF7EA8E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17310E0B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VFA [cm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2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4FF4812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45.2</w:t>
            </w:r>
          </w:p>
        </w:tc>
        <w:tc>
          <w:tcPr>
            <w:tcW w:w="0" w:type="auto"/>
            <w:vAlign w:val="center"/>
          </w:tcPr>
          <w:p w14:paraId="720BA81B" w14:textId="733721D3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36.1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56.4</w:t>
            </w:r>
          </w:p>
        </w:tc>
        <w:tc>
          <w:tcPr>
            <w:tcW w:w="0" w:type="auto"/>
            <w:vAlign w:val="center"/>
          </w:tcPr>
          <w:p w14:paraId="443D0613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39</w:t>
            </w:r>
          </w:p>
        </w:tc>
        <w:tc>
          <w:tcPr>
            <w:tcW w:w="0" w:type="auto"/>
            <w:vAlign w:val="center"/>
          </w:tcPr>
          <w:p w14:paraId="741EE0E3" w14:textId="4C942079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33.7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48.5</w:t>
            </w:r>
          </w:p>
        </w:tc>
        <w:tc>
          <w:tcPr>
            <w:tcW w:w="0" w:type="auto"/>
            <w:vAlign w:val="center"/>
          </w:tcPr>
          <w:p w14:paraId="5FA66A6F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51.8</w:t>
            </w:r>
          </w:p>
        </w:tc>
        <w:tc>
          <w:tcPr>
            <w:tcW w:w="0" w:type="auto"/>
            <w:vAlign w:val="center"/>
          </w:tcPr>
          <w:p w14:paraId="0E4E1BD7" w14:textId="1A368A91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42.3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63.2</w:t>
            </w:r>
          </w:p>
        </w:tc>
        <w:tc>
          <w:tcPr>
            <w:tcW w:w="0" w:type="auto"/>
            <w:vAlign w:val="center"/>
          </w:tcPr>
          <w:p w14:paraId="658EAFB7" w14:textId="58BD9328" w:rsidR="005B2119" w:rsidRPr="00F0469B" w:rsidRDefault="00B768C9" w:rsidP="00B768C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1A1E4F5C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1AEE12B8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VFM [g]</w:t>
            </w:r>
          </w:p>
        </w:tc>
        <w:tc>
          <w:tcPr>
            <w:tcW w:w="0" w:type="auto"/>
            <w:vAlign w:val="center"/>
          </w:tcPr>
          <w:p w14:paraId="3A50DB1C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217.9</w:t>
            </w:r>
          </w:p>
        </w:tc>
        <w:tc>
          <w:tcPr>
            <w:tcW w:w="0" w:type="auto"/>
            <w:vAlign w:val="center"/>
          </w:tcPr>
          <w:p w14:paraId="4AF298D6" w14:textId="5FB41260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271.8</w:t>
            </w:r>
          </w:p>
        </w:tc>
        <w:tc>
          <w:tcPr>
            <w:tcW w:w="0" w:type="auto"/>
            <w:vAlign w:val="center"/>
          </w:tcPr>
          <w:p w14:paraId="57DE3783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187.8</w:t>
            </w:r>
          </w:p>
        </w:tc>
        <w:tc>
          <w:tcPr>
            <w:tcW w:w="0" w:type="auto"/>
            <w:vAlign w:val="center"/>
          </w:tcPr>
          <w:p w14:paraId="03047A67" w14:textId="6A091960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162.4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233.7</w:t>
            </w:r>
          </w:p>
        </w:tc>
        <w:tc>
          <w:tcPr>
            <w:tcW w:w="0" w:type="auto"/>
            <w:vAlign w:val="center"/>
          </w:tcPr>
          <w:p w14:paraId="5DD884C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249.7</w:t>
            </w:r>
          </w:p>
        </w:tc>
        <w:tc>
          <w:tcPr>
            <w:tcW w:w="0" w:type="auto"/>
            <w:vAlign w:val="center"/>
          </w:tcPr>
          <w:p w14:paraId="566AAB73" w14:textId="65C1AA1E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203.8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304.5</w:t>
            </w:r>
          </w:p>
        </w:tc>
        <w:tc>
          <w:tcPr>
            <w:tcW w:w="0" w:type="auto"/>
            <w:vAlign w:val="center"/>
          </w:tcPr>
          <w:p w14:paraId="55402D7F" w14:textId="7DA9E278" w:rsidR="005B2119" w:rsidRPr="00F0469B" w:rsidRDefault="00B768C9" w:rsidP="00B768C9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70457276" w14:textId="77777777" w:rsidTr="00F0469B">
        <w:trPr>
          <w:trHeight w:val="506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7D73751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VFV [cm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3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]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71EF6D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235.6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BFAE9A3" w14:textId="227F5CF6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188.1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293.8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3E1DF2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203.1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B3B3D01" w14:textId="213DAC3F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175.5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252.7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A014D2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A4BA4BE" w14:textId="3B191F2F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220.3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329.2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2FBC871" w14:textId="7FE74F9C" w:rsidR="005B2119" w:rsidRPr="00F0469B" w:rsidRDefault="00B768C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 &lt; 0.0001</w:t>
            </w:r>
          </w:p>
        </w:tc>
      </w:tr>
      <w:tr w:rsidR="005B2119" w:rsidRPr="00F0469B" w14:paraId="50BDCCB9" w14:textId="77777777" w:rsidTr="00F0469B">
        <w:trPr>
          <w:trHeight w:val="506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34509C9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FFM [kg]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7A9533A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37.9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8EC042F" w14:textId="1A9343F6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35.7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41.3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16949A1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38.8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F3A7510" w14:textId="32B78C82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36.4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41.7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0A9BCE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37.3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AC0DECE" w14:textId="777C7D95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35.3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4306C7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0.084</w:t>
            </w:r>
          </w:p>
        </w:tc>
      </w:tr>
      <w:tr w:rsidR="005B2119" w:rsidRPr="00F0469B" w14:paraId="0CF84FED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1C63B79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FFMI [kg/m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2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3886E24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13.6</w:t>
            </w:r>
          </w:p>
        </w:tc>
        <w:tc>
          <w:tcPr>
            <w:tcW w:w="0" w:type="auto"/>
            <w:vAlign w:val="center"/>
          </w:tcPr>
          <w:p w14:paraId="29A400D5" w14:textId="28D00CE6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14.3</w:t>
            </w:r>
          </w:p>
        </w:tc>
        <w:tc>
          <w:tcPr>
            <w:tcW w:w="0" w:type="auto"/>
            <w:vAlign w:val="center"/>
          </w:tcPr>
          <w:p w14:paraId="13C0BDF4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13.9</w:t>
            </w:r>
          </w:p>
        </w:tc>
        <w:tc>
          <w:tcPr>
            <w:tcW w:w="0" w:type="auto"/>
            <w:vAlign w:val="center"/>
          </w:tcPr>
          <w:p w14:paraId="6443F38F" w14:textId="0883C645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12.9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14.4</w:t>
            </w:r>
          </w:p>
        </w:tc>
        <w:tc>
          <w:tcPr>
            <w:tcW w:w="0" w:type="auto"/>
            <w:vAlign w:val="center"/>
          </w:tcPr>
          <w:p w14:paraId="1DE39E73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13.5</w:t>
            </w:r>
          </w:p>
        </w:tc>
        <w:tc>
          <w:tcPr>
            <w:tcW w:w="0" w:type="auto"/>
            <w:vAlign w:val="center"/>
          </w:tcPr>
          <w:p w14:paraId="40427207" w14:textId="32964A62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14.2</w:t>
            </w:r>
          </w:p>
        </w:tc>
        <w:tc>
          <w:tcPr>
            <w:tcW w:w="0" w:type="auto"/>
            <w:vAlign w:val="center"/>
          </w:tcPr>
          <w:p w14:paraId="501D3EA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0.374</w:t>
            </w:r>
          </w:p>
        </w:tc>
      </w:tr>
      <w:tr w:rsidR="005B2119" w:rsidRPr="00F0469B" w14:paraId="099CE294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2D1EFBBC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AFFM [kg]</w:t>
            </w:r>
          </w:p>
        </w:tc>
        <w:tc>
          <w:tcPr>
            <w:tcW w:w="0" w:type="auto"/>
            <w:vAlign w:val="center"/>
          </w:tcPr>
          <w:p w14:paraId="18AC1D76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16.4</w:t>
            </w:r>
          </w:p>
        </w:tc>
        <w:tc>
          <w:tcPr>
            <w:tcW w:w="0" w:type="auto"/>
            <w:vAlign w:val="center"/>
          </w:tcPr>
          <w:p w14:paraId="1DF2FA42" w14:textId="19C9EA64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14.9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0" w:type="auto"/>
            <w:vAlign w:val="center"/>
          </w:tcPr>
          <w:p w14:paraId="0D7766E8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16.7</w:t>
            </w:r>
          </w:p>
        </w:tc>
        <w:tc>
          <w:tcPr>
            <w:tcW w:w="0" w:type="auto"/>
            <w:vAlign w:val="center"/>
          </w:tcPr>
          <w:p w14:paraId="38B39D36" w14:textId="0F420DF3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15.5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18.3</w:t>
            </w:r>
          </w:p>
        </w:tc>
        <w:tc>
          <w:tcPr>
            <w:tcW w:w="0" w:type="auto"/>
            <w:vAlign w:val="center"/>
          </w:tcPr>
          <w:p w14:paraId="5DA2ECAB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0" w:type="auto"/>
            <w:vAlign w:val="center"/>
          </w:tcPr>
          <w:p w14:paraId="4E5E43F9" w14:textId="69004ECC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14.5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0" w:type="auto"/>
            <w:vAlign w:val="center"/>
          </w:tcPr>
          <w:p w14:paraId="116277DC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0.042</w:t>
            </w:r>
          </w:p>
        </w:tc>
      </w:tr>
      <w:tr w:rsidR="005B2119" w:rsidRPr="00F0469B" w14:paraId="4C9FA83C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62AD0F52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AFFMI 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[kg/m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2431A88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5.8</w:t>
            </w:r>
          </w:p>
        </w:tc>
        <w:tc>
          <w:tcPr>
            <w:tcW w:w="0" w:type="auto"/>
            <w:vAlign w:val="center"/>
          </w:tcPr>
          <w:p w14:paraId="201B7141" w14:textId="7A78BB3C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</w:tcPr>
          <w:p w14:paraId="57D48A2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5.9</w:t>
            </w:r>
          </w:p>
        </w:tc>
        <w:tc>
          <w:tcPr>
            <w:tcW w:w="0" w:type="auto"/>
            <w:vAlign w:val="center"/>
          </w:tcPr>
          <w:p w14:paraId="0FC4D536" w14:textId="384E7594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vAlign w:val="center"/>
          </w:tcPr>
          <w:p w14:paraId="0D342055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5.8</w:t>
            </w:r>
          </w:p>
        </w:tc>
        <w:tc>
          <w:tcPr>
            <w:tcW w:w="0" w:type="auto"/>
            <w:vAlign w:val="center"/>
          </w:tcPr>
          <w:p w14:paraId="23C91AB2" w14:textId="49309300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0" w:type="auto"/>
            <w:vAlign w:val="center"/>
          </w:tcPr>
          <w:p w14:paraId="7511F2E1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0.082</w:t>
            </w:r>
          </w:p>
        </w:tc>
      </w:tr>
      <w:tr w:rsidR="005B2119" w:rsidRPr="00F0469B" w14:paraId="4FCE7D15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2405E170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TLM [kg]</w:t>
            </w:r>
          </w:p>
        </w:tc>
        <w:tc>
          <w:tcPr>
            <w:tcW w:w="0" w:type="auto"/>
            <w:vAlign w:val="center"/>
          </w:tcPr>
          <w:p w14:paraId="10A63EC9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40.3</w:t>
            </w:r>
          </w:p>
        </w:tc>
        <w:tc>
          <w:tcPr>
            <w:tcW w:w="0" w:type="auto"/>
            <w:vAlign w:val="center"/>
          </w:tcPr>
          <w:p w14:paraId="54C3683B" w14:textId="02DA8A4E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37.7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43.5</w:t>
            </w:r>
          </w:p>
        </w:tc>
        <w:tc>
          <w:tcPr>
            <w:tcW w:w="0" w:type="auto"/>
            <w:vAlign w:val="center"/>
          </w:tcPr>
          <w:p w14:paraId="678276A6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130EA8A2" w14:textId="15F0FED9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38.54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44.1</w:t>
            </w:r>
          </w:p>
        </w:tc>
        <w:tc>
          <w:tcPr>
            <w:tcW w:w="0" w:type="auto"/>
            <w:vAlign w:val="center"/>
          </w:tcPr>
          <w:p w14:paraId="3467F8AA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39.5</w:t>
            </w:r>
          </w:p>
        </w:tc>
        <w:tc>
          <w:tcPr>
            <w:tcW w:w="0" w:type="auto"/>
            <w:vAlign w:val="center"/>
          </w:tcPr>
          <w:p w14:paraId="13BB52E0" w14:textId="57FD46AC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37.5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43.2</w:t>
            </w:r>
          </w:p>
        </w:tc>
        <w:tc>
          <w:tcPr>
            <w:tcW w:w="0" w:type="auto"/>
            <w:vAlign w:val="center"/>
          </w:tcPr>
          <w:p w14:paraId="146708EF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0.073</w:t>
            </w:r>
          </w:p>
        </w:tc>
      </w:tr>
      <w:tr w:rsidR="005B2119" w:rsidRPr="00F0469B" w14:paraId="2339BBA3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3FA17AAD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TLMI [kg/m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GB" w:eastAsia="pl-PL"/>
              </w:rPr>
              <w:t>2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30EC15D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14.4</w:t>
            </w:r>
          </w:p>
        </w:tc>
        <w:tc>
          <w:tcPr>
            <w:tcW w:w="0" w:type="auto"/>
            <w:vAlign w:val="center"/>
          </w:tcPr>
          <w:p w14:paraId="6C0EAE85" w14:textId="1F62D505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13.8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0" w:type="auto"/>
            <w:vAlign w:val="center"/>
          </w:tcPr>
          <w:p w14:paraId="0A4A2738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14.6</w:t>
            </w:r>
          </w:p>
        </w:tc>
        <w:tc>
          <w:tcPr>
            <w:tcW w:w="0" w:type="auto"/>
            <w:vAlign w:val="center"/>
          </w:tcPr>
          <w:p w14:paraId="59CF4F68" w14:textId="58A4AD98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13.8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15.2</w:t>
            </w:r>
          </w:p>
        </w:tc>
        <w:tc>
          <w:tcPr>
            <w:tcW w:w="0" w:type="auto"/>
            <w:vAlign w:val="center"/>
          </w:tcPr>
          <w:p w14:paraId="01262E3D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14.3</w:t>
            </w:r>
          </w:p>
        </w:tc>
        <w:tc>
          <w:tcPr>
            <w:tcW w:w="0" w:type="auto"/>
            <w:vAlign w:val="center"/>
          </w:tcPr>
          <w:p w14:paraId="30C88B64" w14:textId="02C6FCAB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13.8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18983BC5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0.271</w:t>
            </w:r>
          </w:p>
        </w:tc>
      </w:tr>
      <w:tr w:rsidR="005B2119" w:rsidRPr="00F0469B" w14:paraId="46F63C61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78E02DD9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ALM [kg]</w:t>
            </w:r>
          </w:p>
        </w:tc>
        <w:tc>
          <w:tcPr>
            <w:tcW w:w="0" w:type="auto"/>
            <w:vAlign w:val="center"/>
          </w:tcPr>
          <w:p w14:paraId="4B4BC6EB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17.5</w:t>
            </w:r>
          </w:p>
        </w:tc>
        <w:tc>
          <w:tcPr>
            <w:tcW w:w="0" w:type="auto"/>
            <w:vAlign w:val="center"/>
          </w:tcPr>
          <w:p w14:paraId="351B08F4" w14:textId="7895E87F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15.9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>18.9</w:t>
            </w:r>
          </w:p>
        </w:tc>
        <w:tc>
          <w:tcPr>
            <w:tcW w:w="0" w:type="auto"/>
            <w:vAlign w:val="center"/>
          </w:tcPr>
          <w:p w14:paraId="69333B79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17.9</w:t>
            </w:r>
          </w:p>
        </w:tc>
        <w:tc>
          <w:tcPr>
            <w:tcW w:w="0" w:type="auto"/>
            <w:vAlign w:val="center"/>
          </w:tcPr>
          <w:p w14:paraId="6D7D920E" w14:textId="02E54C5D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16.5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19.5</w:t>
            </w:r>
          </w:p>
        </w:tc>
        <w:tc>
          <w:tcPr>
            <w:tcW w:w="0" w:type="auto"/>
            <w:vAlign w:val="center"/>
          </w:tcPr>
          <w:p w14:paraId="05592205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17.2</w:t>
            </w:r>
          </w:p>
        </w:tc>
        <w:tc>
          <w:tcPr>
            <w:tcW w:w="0" w:type="auto"/>
            <w:vAlign w:val="center"/>
          </w:tcPr>
          <w:p w14:paraId="477AC1E7" w14:textId="452225CE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15.6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18.7</w:t>
            </w:r>
          </w:p>
        </w:tc>
        <w:tc>
          <w:tcPr>
            <w:tcW w:w="0" w:type="auto"/>
            <w:vAlign w:val="center"/>
          </w:tcPr>
          <w:p w14:paraId="4B6D9B93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0.038</w:t>
            </w:r>
          </w:p>
        </w:tc>
      </w:tr>
      <w:tr w:rsidR="005B2119" w:rsidRPr="00F0469B" w14:paraId="3C51B7FE" w14:textId="77777777" w:rsidTr="00F0469B">
        <w:trPr>
          <w:trHeight w:val="506"/>
          <w:jc w:val="center"/>
        </w:trPr>
        <w:tc>
          <w:tcPr>
            <w:tcW w:w="0" w:type="auto"/>
            <w:vAlign w:val="center"/>
          </w:tcPr>
          <w:p w14:paraId="6F77373E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sz w:val="18"/>
                <w:szCs w:val="18"/>
              </w:rPr>
              <w:t xml:space="preserve">ALMI 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[kg/m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pl-PL"/>
              </w:rPr>
              <w:t>2</w:t>
            </w: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0" w:type="auto"/>
            <w:vAlign w:val="center"/>
          </w:tcPr>
          <w:p w14:paraId="4B8F35D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</w:tcPr>
          <w:p w14:paraId="50115DBC" w14:textId="277DBBA6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0" w:type="auto"/>
            <w:vAlign w:val="center"/>
          </w:tcPr>
          <w:p w14:paraId="4545CCF7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6.3</w:t>
            </w:r>
          </w:p>
        </w:tc>
        <w:tc>
          <w:tcPr>
            <w:tcW w:w="0" w:type="auto"/>
            <w:vAlign w:val="center"/>
          </w:tcPr>
          <w:p w14:paraId="21D4E724" w14:textId="2B937995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0" w:type="auto"/>
            <w:vAlign w:val="center"/>
          </w:tcPr>
          <w:p w14:paraId="7FB40786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6.2</w:t>
            </w:r>
          </w:p>
        </w:tc>
        <w:tc>
          <w:tcPr>
            <w:tcW w:w="0" w:type="auto"/>
            <w:vAlign w:val="center"/>
          </w:tcPr>
          <w:p w14:paraId="38918967" w14:textId="0F36867F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</w:t>
            </w:r>
            <w:r w:rsidR="00B768C9"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–</w:t>
            </w:r>
            <w:r w:rsidR="00B768C9" w:rsidRPr="00F0469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F046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0" w:type="auto"/>
            <w:vAlign w:val="center"/>
          </w:tcPr>
          <w:p w14:paraId="425119A5" w14:textId="77777777" w:rsidR="005B2119" w:rsidRPr="00F0469B" w:rsidRDefault="005B2119" w:rsidP="008875B1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0469B">
              <w:rPr>
                <w:rFonts w:ascii="Times New Roman" w:eastAsia="Times New Roman" w:hAnsi="Times New Roman" w:cs="Times New Roman"/>
                <w:sz w:val="18"/>
                <w:szCs w:val="18"/>
                <w:lang w:val="en-GB" w:eastAsia="pl-PL"/>
              </w:rPr>
              <w:t>0.059</w:t>
            </w:r>
          </w:p>
        </w:tc>
      </w:tr>
    </w:tbl>
    <w:bookmarkEnd w:id="2"/>
    <w:p w14:paraId="260C5814" w14:textId="2B35678D" w:rsidR="005B2119" w:rsidRPr="00AE591A" w:rsidRDefault="005B2119" w:rsidP="005B2119">
      <w:pPr>
        <w:spacing w:before="240"/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AE591A">
        <w:rPr>
          <w:rFonts w:ascii="Times New Roman" w:hAnsi="Times New Roman" w:cs="Times New Roman"/>
          <w:b/>
          <w:bCs/>
          <w:sz w:val="18"/>
          <w:szCs w:val="18"/>
          <w:lang w:val="en-US"/>
        </w:rPr>
        <w:t>Legend:</w:t>
      </w:r>
      <w:r w:rsidR="00C7083F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>FM – fat mass; FMI – fat mass index; AFM – appendicular fat mass; AFMI – appendicular fat mass ratio;</w:t>
      </w:r>
      <w:r w:rsidR="00906ECC">
        <w:rPr>
          <w:rFonts w:ascii="Times New Roman" w:hAnsi="Times New Roman" w:cs="Times New Roman"/>
          <w:sz w:val="18"/>
          <w:szCs w:val="18"/>
          <w:lang w:val="en-US"/>
        </w:rPr>
        <w:br/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>TAR - trunk-to-appendicular fat ratio; FMR – fat mass ratio; APF – android percent fat; GPF – gynoid percent fat;</w:t>
      </w:r>
      <w:r w:rsidR="00906ECC">
        <w:rPr>
          <w:rFonts w:ascii="Times New Roman" w:hAnsi="Times New Roman" w:cs="Times New Roman"/>
          <w:sz w:val="18"/>
          <w:szCs w:val="18"/>
          <w:lang w:val="en-US"/>
        </w:rPr>
        <w:br/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 xml:space="preserve">A/G – android percent fat to gynoid percent fat ratio; VFA – visceral fat area; VFM - visceral fat mass; VFV - visceral fat volume; FFM – fat-free mass; FFMI – fat-free mass index; AFFM – appendicular fat-free mass; AFFMI - appendicular fat-free mass index; TLM – total lean mass; </w:t>
      </w:r>
      <w:r w:rsidRPr="00AE591A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>TLMI – total lean mass index;</w:t>
      </w:r>
      <w:r w:rsidR="00906ECC">
        <w:rPr>
          <w:rFonts w:ascii="Times New Roman" w:eastAsia="Times New Roman" w:hAnsi="Times New Roman" w:cs="Times New Roman"/>
          <w:sz w:val="18"/>
          <w:szCs w:val="18"/>
          <w:lang w:val="en-US" w:eastAsia="pl-PL"/>
        </w:rPr>
        <w:t xml:space="preserve"> </w:t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>ALM – appendicular lean mass; ALMI - appendicular lean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E591A">
        <w:rPr>
          <w:rFonts w:ascii="Times New Roman" w:hAnsi="Times New Roman" w:cs="Times New Roman"/>
          <w:sz w:val="18"/>
          <w:szCs w:val="18"/>
          <w:lang w:val="en-US"/>
        </w:rPr>
        <w:t>mass index</w:t>
      </w:r>
    </w:p>
    <w:p w14:paraId="7000A696" w14:textId="77777777" w:rsidR="006B5FF7" w:rsidRDefault="006B5FF7">
      <w:pPr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br w:type="page"/>
      </w:r>
    </w:p>
    <w:p w14:paraId="18E61D59" w14:textId="310B6786" w:rsidR="001F6B47" w:rsidRDefault="00202F3F" w:rsidP="001F6B47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0C1FAB39" wp14:editId="2031C97C">
            <wp:extent cx="5759450" cy="4319270"/>
            <wp:effectExtent l="0" t="0" r="0" b="5080"/>
            <wp:docPr id="14243208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08C4A" w14:textId="0983293C" w:rsidR="001F6B47" w:rsidRPr="008F2FFE" w:rsidRDefault="001F6B47" w:rsidP="001F6B47">
      <w:pPr>
        <w:pStyle w:val="Legenda"/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</w:pPr>
      <w:r w:rsidRPr="00EA10C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US"/>
        </w:rPr>
        <w:t xml:space="preserve">Figure 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US"/>
        </w:rPr>
        <w:t>S</w:t>
      </w:r>
      <w:r w:rsidRPr="008F2FF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EA10C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US"/>
        </w:rPr>
        <w:instrText xml:space="preserve"> SEQ Figure \* ARABIC </w:instrText>
      </w:r>
      <w:r w:rsidRPr="008F2FF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517937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2"/>
          <w:szCs w:val="22"/>
          <w:lang w:val="en-US"/>
        </w:rPr>
        <w:t>1</w:t>
      </w:r>
      <w:r w:rsidRPr="008F2FF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EA10CE">
        <w:rPr>
          <w:rFonts w:ascii="Times New Roman" w:hAnsi="Times New Roman" w:cs="Times New Roman"/>
          <w:b/>
          <w:bCs/>
          <w:i w:val="0"/>
          <w:iCs w:val="0"/>
          <w:color w:val="auto"/>
          <w:sz w:val="22"/>
          <w:szCs w:val="22"/>
          <w:lang w:val="en-US"/>
        </w:rPr>
        <w:t>.</w:t>
      </w:r>
      <w:r w:rsidRPr="00EA10CE">
        <w:rPr>
          <w:rFonts w:ascii="Times New Roman" w:hAnsi="Times New Roman" w:cs="Times New Roman"/>
          <w:i w:val="0"/>
          <w:iCs w:val="0"/>
          <w:color w:val="auto"/>
          <w:sz w:val="22"/>
          <w:szCs w:val="22"/>
          <w:lang w:val="en-US"/>
        </w:rPr>
        <w:t xml:space="preserve"> Projection of active variables onto the space of two principal components (PC1 and PC2).</w:t>
      </w:r>
    </w:p>
    <w:p w14:paraId="6312CC1F" w14:textId="77777777" w:rsidR="001F6B47" w:rsidRPr="009222D8" w:rsidRDefault="001F6B47" w:rsidP="001F6B47">
      <w:pPr>
        <w:spacing w:before="24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32DA7E9" w14:textId="77777777" w:rsidR="001F6B47" w:rsidRPr="00EF59CA" w:rsidRDefault="001F6B47" w:rsidP="001F6B47">
      <w:pPr>
        <w:rPr>
          <w:lang w:val="en-US"/>
        </w:rPr>
      </w:pPr>
    </w:p>
    <w:p w14:paraId="698F9000" w14:textId="77777777" w:rsidR="001F6B47" w:rsidRPr="00F71F2B" w:rsidRDefault="001F6B47" w:rsidP="001F6B47">
      <w:pPr>
        <w:rPr>
          <w:lang w:val="en-US"/>
        </w:rPr>
      </w:pPr>
    </w:p>
    <w:p w14:paraId="6274036C" w14:textId="77777777" w:rsidR="00E313B1" w:rsidRDefault="00E313B1" w:rsidP="006B5FF7">
      <w:pPr>
        <w:spacing w:before="240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sectPr w:rsidR="00E313B1" w:rsidSect="001F6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1Mjc1MTA1MzMyMjdQ0lEKTi0uzszPAykwNKoFAP6a3QctAAAA"/>
  </w:docVars>
  <w:rsids>
    <w:rsidRoot w:val="001E11F3"/>
    <w:rsid w:val="000050E2"/>
    <w:rsid w:val="0006747B"/>
    <w:rsid w:val="000C3438"/>
    <w:rsid w:val="00177D69"/>
    <w:rsid w:val="00181289"/>
    <w:rsid w:val="001E0C01"/>
    <w:rsid w:val="001E11F3"/>
    <w:rsid w:val="001F6B47"/>
    <w:rsid w:val="00202F3F"/>
    <w:rsid w:val="00211010"/>
    <w:rsid w:val="00215E0B"/>
    <w:rsid w:val="0023317A"/>
    <w:rsid w:val="0027206E"/>
    <w:rsid w:val="002B4E49"/>
    <w:rsid w:val="002C6193"/>
    <w:rsid w:val="00307B4C"/>
    <w:rsid w:val="00321523"/>
    <w:rsid w:val="00381948"/>
    <w:rsid w:val="003A356A"/>
    <w:rsid w:val="003C1164"/>
    <w:rsid w:val="00410EF3"/>
    <w:rsid w:val="00425CC3"/>
    <w:rsid w:val="0043302B"/>
    <w:rsid w:val="00486FA3"/>
    <w:rsid w:val="0049380D"/>
    <w:rsid w:val="00517937"/>
    <w:rsid w:val="00564A81"/>
    <w:rsid w:val="0056607B"/>
    <w:rsid w:val="00595E51"/>
    <w:rsid w:val="005B2119"/>
    <w:rsid w:val="005F33DE"/>
    <w:rsid w:val="006063E9"/>
    <w:rsid w:val="00613305"/>
    <w:rsid w:val="00642064"/>
    <w:rsid w:val="006B5FF7"/>
    <w:rsid w:val="006D0A43"/>
    <w:rsid w:val="007358BB"/>
    <w:rsid w:val="007518F4"/>
    <w:rsid w:val="00763852"/>
    <w:rsid w:val="007D7AB5"/>
    <w:rsid w:val="007E578A"/>
    <w:rsid w:val="007F4BAB"/>
    <w:rsid w:val="00815A71"/>
    <w:rsid w:val="008935CA"/>
    <w:rsid w:val="008D328C"/>
    <w:rsid w:val="00906ECC"/>
    <w:rsid w:val="0094073D"/>
    <w:rsid w:val="00961D28"/>
    <w:rsid w:val="00973977"/>
    <w:rsid w:val="009A1215"/>
    <w:rsid w:val="009A5C6B"/>
    <w:rsid w:val="009B1E50"/>
    <w:rsid w:val="009B2F5D"/>
    <w:rsid w:val="009B355C"/>
    <w:rsid w:val="009B4C60"/>
    <w:rsid w:val="009B620A"/>
    <w:rsid w:val="00A56832"/>
    <w:rsid w:val="00A56D3F"/>
    <w:rsid w:val="00B768C9"/>
    <w:rsid w:val="00BE0833"/>
    <w:rsid w:val="00BE29F5"/>
    <w:rsid w:val="00C2505F"/>
    <w:rsid w:val="00C33EDA"/>
    <w:rsid w:val="00C34BFC"/>
    <w:rsid w:val="00C7083F"/>
    <w:rsid w:val="00C91492"/>
    <w:rsid w:val="00CC3DB4"/>
    <w:rsid w:val="00CE4BD8"/>
    <w:rsid w:val="00CE7388"/>
    <w:rsid w:val="00D43D46"/>
    <w:rsid w:val="00D5229B"/>
    <w:rsid w:val="00D547DA"/>
    <w:rsid w:val="00DE010D"/>
    <w:rsid w:val="00E313B1"/>
    <w:rsid w:val="00E75004"/>
    <w:rsid w:val="00EF59CA"/>
    <w:rsid w:val="00F0469B"/>
    <w:rsid w:val="00F510F9"/>
    <w:rsid w:val="00FE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48C16"/>
  <w15:chartTrackingRefBased/>
  <w15:docId w15:val="{06924129-0539-435E-8C8B-44580BC3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1F3"/>
  </w:style>
  <w:style w:type="paragraph" w:styleId="Nagwek1">
    <w:name w:val="heading 1"/>
    <w:basedOn w:val="Normalny"/>
    <w:next w:val="Normalny"/>
    <w:link w:val="Nagwek1Znak"/>
    <w:uiPriority w:val="9"/>
    <w:qFormat/>
    <w:rsid w:val="001E11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1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11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11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11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11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11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1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1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1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1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11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11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11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11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11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11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11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11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1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11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11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11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11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11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11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11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11F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EF59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C1EED-292C-45BD-A27E-9E2AE023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440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Pluta Waldemar</dc:creator>
  <cp:keywords/>
  <dc:description/>
  <cp:lastModifiedBy>Pluta Waldemar</cp:lastModifiedBy>
  <cp:revision>64</cp:revision>
  <cp:lastPrinted>2026-01-11T20:48:00Z</cp:lastPrinted>
  <dcterms:created xsi:type="dcterms:W3CDTF">2025-07-09T08:51:00Z</dcterms:created>
  <dcterms:modified xsi:type="dcterms:W3CDTF">2026-01-11T20:48:00Z</dcterms:modified>
</cp:coreProperties>
</file>