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951F1" w14:textId="4447C0CF" w:rsidR="003F367C" w:rsidRPr="00276249" w:rsidRDefault="00E575D6" w:rsidP="00E9720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76249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49500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7624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680EEE0" w14:textId="042A5B28" w:rsidR="008316A1" w:rsidRPr="00276249" w:rsidRDefault="00974165" w:rsidP="00A73F7E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276249">
        <w:rPr>
          <w:rFonts w:ascii="Times New Roman" w:hAnsi="Times New Roman" w:cs="Times New Roman"/>
          <w:i/>
          <w:sz w:val="24"/>
          <w:szCs w:val="24"/>
        </w:rPr>
        <w:t xml:space="preserve">Descriptive Statistics of the Patient </w:t>
      </w:r>
      <w:r w:rsidR="00D50FD4">
        <w:rPr>
          <w:rFonts w:ascii="Times New Roman" w:hAnsi="Times New Roman" w:cs="Times New Roman"/>
          <w:i/>
          <w:sz w:val="24"/>
          <w:szCs w:val="24"/>
        </w:rPr>
        <w:t>Comorbidities</w:t>
      </w:r>
      <w:r w:rsidRPr="00276249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CA0D37">
        <w:rPr>
          <w:rFonts w:ascii="Times New Roman" w:hAnsi="Times New Roman" w:cs="Times New Roman"/>
          <w:i/>
          <w:sz w:val="24"/>
          <w:szCs w:val="24"/>
        </w:rPr>
        <w:t>Kruskal Wallis and Chi-Square</w:t>
      </w:r>
      <w:r w:rsidRPr="00276249">
        <w:rPr>
          <w:rFonts w:ascii="Times New Roman" w:hAnsi="Times New Roman" w:cs="Times New Roman"/>
          <w:i/>
          <w:sz w:val="24"/>
          <w:szCs w:val="24"/>
        </w:rPr>
        <w:t xml:space="preserve"> Tests </w:t>
      </w:r>
      <w:r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Among </w:t>
      </w:r>
      <w:r w:rsidR="009C7FD6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Adults</w:t>
      </w:r>
      <w:r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(≥ 1</w:t>
      </w:r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5</w:t>
      </w:r>
      <w:r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Years</w:t>
      </w:r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) That Experienced </w:t>
      </w:r>
      <w:proofErr w:type="gramStart"/>
      <w:r w:rsidR="00E97206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An</w:t>
      </w:r>
      <w:proofErr w:type="gramEnd"/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Isolated</w:t>
      </w:r>
      <w:r w:rsidR="00CC393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Blunt</w:t>
      </w:r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Traumatic Brain Injury</w:t>
      </w:r>
      <w:r w:rsid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Without A Skull Fracture</w:t>
      </w:r>
      <w:r w:rsidR="008119E5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tbl>
      <w:tblPr>
        <w:tblStyle w:val="TableGrid"/>
        <w:tblW w:w="1512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2"/>
        <w:gridCol w:w="1192"/>
        <w:gridCol w:w="1176"/>
        <w:gridCol w:w="1083"/>
        <w:gridCol w:w="989"/>
        <w:gridCol w:w="989"/>
        <w:gridCol w:w="989"/>
        <w:gridCol w:w="988"/>
        <w:gridCol w:w="1176"/>
        <w:gridCol w:w="989"/>
        <w:gridCol w:w="848"/>
        <w:gridCol w:w="1083"/>
        <w:gridCol w:w="958"/>
        <w:gridCol w:w="664"/>
      </w:tblGrid>
      <w:tr w:rsidR="00A52BCE" w:rsidRPr="00CA0D37" w14:paraId="7E269272" w14:textId="77777777" w:rsidTr="00A52BCE">
        <w:trPr>
          <w:cantSplit/>
          <w:trHeight w:val="21"/>
        </w:trPr>
        <w:tc>
          <w:tcPr>
            <w:tcW w:w="2002" w:type="dxa"/>
            <w:tcBorders>
              <w:top w:val="single" w:sz="4" w:space="0" w:color="auto"/>
              <w:bottom w:val="single" w:sz="4" w:space="0" w:color="auto"/>
            </w:tcBorders>
          </w:tcPr>
          <w:p w14:paraId="35B732AD" w14:textId="77777777" w:rsidR="00CA0D37" w:rsidRPr="00CA0D37" w:rsidRDefault="00CA0D37" w:rsidP="001D652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40565BF" w14:textId="59808754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Total (N=451,754)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14:paraId="04175B2E" w14:textId="3E194AF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SDH ≤8mm (N=139,457, 30.8%)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14:paraId="5EC1AAD2" w14:textId="4FEABBA0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SDH &gt;8mm (N=47,425, 10.4%)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0DB0D719" w14:textId="576D8052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EDH ≤8mm (N=3,344, .7%)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5FAAF4ED" w14:textId="227AEE5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EDH &gt;8mm (N=1,374, .3%)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7BBD5A5D" w14:textId="2F0066BF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Contusion ≤2cm (N=9,194, 2.0%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07213F8C" w14:textId="076F7DF5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Contusion &gt;2cm (N=681, .1%</w:t>
            </w:r>
            <w:r w:rsidR="00A52BC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14:paraId="07B353B3" w14:textId="46536E4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SAH (N=158,164, 35.0%)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284BE59C" w14:textId="36B75DA4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DAI (N=2,167, .4%)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0B6972D5" w14:textId="797E08CE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Subpial (N=153, .03%)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14:paraId="77ECC0BD" w14:textId="254B8B91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Non-Isolated SAH (N=82,502, 18.2%)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2C35A6BB" w14:textId="72C0642D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Multi-focal (N=7,295, 1.6%)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</w:tcPr>
          <w:p w14:paraId="125C68A1" w14:textId="1029BC9E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B9633A" w:rsidRPr="00CA0D37" w14:paraId="2130B2CE" w14:textId="77777777" w:rsidTr="00361573">
        <w:trPr>
          <w:cantSplit/>
          <w:trHeight w:val="242"/>
        </w:trPr>
        <w:tc>
          <w:tcPr>
            <w:tcW w:w="2002" w:type="dxa"/>
          </w:tcPr>
          <w:p w14:paraId="388E4325" w14:textId="4A003C5C" w:rsidR="00B9633A" w:rsidRPr="00CA0D37" w:rsidRDefault="00B9633A" w:rsidP="00B96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152053809"/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Comorbidities</w:t>
            </w:r>
          </w:p>
        </w:tc>
        <w:tc>
          <w:tcPr>
            <w:tcW w:w="1192" w:type="dxa"/>
          </w:tcPr>
          <w:p w14:paraId="15F3FE98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13F580A9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06D4A616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1D183550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750F32F8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2F51E0B6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17BBB19B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2160F950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7671B900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367186C9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6C13F8C9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74A636B8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1BA40552" w14:textId="60C159FD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2101" w:rsidRPr="00302101" w14:paraId="4D0ACD8A" w14:textId="77777777" w:rsidTr="00A52BCE">
        <w:trPr>
          <w:cantSplit/>
          <w:trHeight w:val="21"/>
        </w:trPr>
        <w:tc>
          <w:tcPr>
            <w:tcW w:w="2002" w:type="dxa"/>
          </w:tcPr>
          <w:p w14:paraId="665F6B4B" w14:textId="479F750D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Advanced Directive (N, %)</w:t>
            </w:r>
          </w:p>
        </w:tc>
        <w:tc>
          <w:tcPr>
            <w:tcW w:w="1192" w:type="dxa"/>
          </w:tcPr>
          <w:p w14:paraId="331262E4" w14:textId="639D70A1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25,708, 5.6</w:t>
            </w:r>
          </w:p>
        </w:tc>
        <w:tc>
          <w:tcPr>
            <w:tcW w:w="1176" w:type="dxa"/>
          </w:tcPr>
          <w:p w14:paraId="08E48206" w14:textId="1382C308" w:rsidR="00B9633A" w:rsidRPr="00302101" w:rsidRDefault="0077653E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7,886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5.6</w:t>
            </w:r>
          </w:p>
        </w:tc>
        <w:tc>
          <w:tcPr>
            <w:tcW w:w="1083" w:type="dxa"/>
          </w:tcPr>
          <w:p w14:paraId="058EE34C" w14:textId="74E65990" w:rsidR="00B9633A" w:rsidRPr="00302101" w:rsidRDefault="0077653E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4,419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9.3</w:t>
            </w:r>
          </w:p>
        </w:tc>
        <w:tc>
          <w:tcPr>
            <w:tcW w:w="989" w:type="dxa"/>
          </w:tcPr>
          <w:p w14:paraId="63417FED" w14:textId="1432B672" w:rsidR="00B9633A" w:rsidRPr="00302101" w:rsidRDefault="0077653E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4.3</w:t>
            </w:r>
          </w:p>
        </w:tc>
        <w:tc>
          <w:tcPr>
            <w:tcW w:w="989" w:type="dxa"/>
          </w:tcPr>
          <w:p w14:paraId="5B23F36D" w14:textId="7B067F4F" w:rsidR="00B9633A" w:rsidRPr="00302101" w:rsidRDefault="0077653E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4.5</w:t>
            </w:r>
          </w:p>
        </w:tc>
        <w:tc>
          <w:tcPr>
            <w:tcW w:w="989" w:type="dxa"/>
          </w:tcPr>
          <w:p w14:paraId="25CE59C6" w14:textId="3D71B437" w:rsidR="00B9633A" w:rsidRPr="00302101" w:rsidRDefault="0077653E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318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3.4</w:t>
            </w:r>
          </w:p>
        </w:tc>
        <w:tc>
          <w:tcPr>
            <w:tcW w:w="988" w:type="dxa"/>
          </w:tcPr>
          <w:p w14:paraId="0F966103" w14:textId="39B59864" w:rsidR="00B9633A" w:rsidRPr="00302101" w:rsidRDefault="0077653E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7.7</w:t>
            </w:r>
          </w:p>
        </w:tc>
        <w:tc>
          <w:tcPr>
            <w:tcW w:w="1176" w:type="dxa"/>
          </w:tcPr>
          <w:p w14:paraId="3639B6DE" w14:textId="54CC1613" w:rsidR="00B9633A" w:rsidRPr="00302101" w:rsidRDefault="0077653E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6,979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4.4</w:t>
            </w:r>
          </w:p>
        </w:tc>
        <w:tc>
          <w:tcPr>
            <w:tcW w:w="989" w:type="dxa"/>
          </w:tcPr>
          <w:p w14:paraId="58B85D1E" w14:textId="07065A68" w:rsidR="00B9633A" w:rsidRPr="00302101" w:rsidRDefault="0077653E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848" w:type="dxa"/>
          </w:tcPr>
          <w:p w14:paraId="608AFB8B" w14:textId="2C03EBD2" w:rsidR="00B9633A" w:rsidRPr="00302101" w:rsidRDefault="0077653E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3.9</w:t>
            </w:r>
          </w:p>
        </w:tc>
        <w:tc>
          <w:tcPr>
            <w:tcW w:w="1083" w:type="dxa"/>
          </w:tcPr>
          <w:p w14:paraId="0102C430" w14:textId="5BE6DFD8" w:rsidR="00B9633A" w:rsidRPr="00302101" w:rsidRDefault="0077653E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5,290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6.4</w:t>
            </w:r>
          </w:p>
        </w:tc>
        <w:tc>
          <w:tcPr>
            <w:tcW w:w="958" w:type="dxa"/>
          </w:tcPr>
          <w:p w14:paraId="11C9300B" w14:textId="49D97378" w:rsidR="00B9633A" w:rsidRPr="00302101" w:rsidRDefault="0077653E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521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7.1</w:t>
            </w:r>
          </w:p>
        </w:tc>
        <w:tc>
          <w:tcPr>
            <w:tcW w:w="664" w:type="dxa"/>
          </w:tcPr>
          <w:p w14:paraId="3EA4A2EA" w14:textId="1E2629B7" w:rsidR="00B9633A" w:rsidRPr="00302101" w:rsidRDefault="007E6F5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10A3D99C" w14:textId="77777777" w:rsidTr="00A52BCE">
        <w:trPr>
          <w:cantSplit/>
          <w:trHeight w:val="21"/>
        </w:trPr>
        <w:tc>
          <w:tcPr>
            <w:tcW w:w="2002" w:type="dxa"/>
          </w:tcPr>
          <w:p w14:paraId="573E309F" w14:textId="514E7749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Alcohol Use Disorder (N, %)</w:t>
            </w:r>
          </w:p>
        </w:tc>
        <w:tc>
          <w:tcPr>
            <w:tcW w:w="1192" w:type="dxa"/>
          </w:tcPr>
          <w:p w14:paraId="23EF5D08" w14:textId="266EC18F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42,232, 9.3</w:t>
            </w:r>
          </w:p>
        </w:tc>
        <w:tc>
          <w:tcPr>
            <w:tcW w:w="1176" w:type="dxa"/>
          </w:tcPr>
          <w:p w14:paraId="1FFD138B" w14:textId="0A8E5173" w:rsidR="00B9633A" w:rsidRPr="00302101" w:rsidRDefault="00B9435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12,351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8.8</w:t>
            </w:r>
          </w:p>
        </w:tc>
        <w:tc>
          <w:tcPr>
            <w:tcW w:w="1083" w:type="dxa"/>
          </w:tcPr>
          <w:p w14:paraId="3B3BB39C" w14:textId="5B182A74" w:rsidR="00B9633A" w:rsidRPr="00302101" w:rsidRDefault="00B9435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5,372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11.3</w:t>
            </w:r>
          </w:p>
        </w:tc>
        <w:tc>
          <w:tcPr>
            <w:tcW w:w="989" w:type="dxa"/>
          </w:tcPr>
          <w:p w14:paraId="37D979A8" w14:textId="4B4C0A53" w:rsidR="00B9633A" w:rsidRPr="00302101" w:rsidRDefault="00B9435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9.0</w:t>
            </w:r>
          </w:p>
        </w:tc>
        <w:tc>
          <w:tcPr>
            <w:tcW w:w="989" w:type="dxa"/>
          </w:tcPr>
          <w:p w14:paraId="2FFF1C1C" w14:textId="3745EE57" w:rsidR="00B9633A" w:rsidRPr="00302101" w:rsidRDefault="00B9435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10.6</w:t>
            </w:r>
          </w:p>
        </w:tc>
        <w:tc>
          <w:tcPr>
            <w:tcW w:w="989" w:type="dxa"/>
          </w:tcPr>
          <w:p w14:paraId="3558DD28" w14:textId="3E397877" w:rsidR="00B9633A" w:rsidRPr="00302101" w:rsidRDefault="00B9435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875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9.5</w:t>
            </w:r>
          </w:p>
        </w:tc>
        <w:tc>
          <w:tcPr>
            <w:tcW w:w="988" w:type="dxa"/>
          </w:tcPr>
          <w:p w14:paraId="07A37C2A" w14:textId="56015034" w:rsidR="00B9633A" w:rsidRPr="00302101" w:rsidRDefault="00B9435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10.5</w:t>
            </w:r>
          </w:p>
        </w:tc>
        <w:tc>
          <w:tcPr>
            <w:tcW w:w="1176" w:type="dxa"/>
          </w:tcPr>
          <w:p w14:paraId="4B392222" w14:textId="05C7D687" w:rsidR="00B9633A" w:rsidRPr="00302101" w:rsidRDefault="00B9435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12,932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8.1</w:t>
            </w:r>
          </w:p>
        </w:tc>
        <w:tc>
          <w:tcPr>
            <w:tcW w:w="989" w:type="dxa"/>
          </w:tcPr>
          <w:p w14:paraId="30319052" w14:textId="3FF9F06F" w:rsidR="00B9633A" w:rsidRPr="00302101" w:rsidRDefault="00B9435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156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7.1</w:t>
            </w:r>
          </w:p>
        </w:tc>
        <w:tc>
          <w:tcPr>
            <w:tcW w:w="848" w:type="dxa"/>
          </w:tcPr>
          <w:p w14:paraId="287D4588" w14:textId="7B25AFC4" w:rsidR="00B9633A" w:rsidRPr="00302101" w:rsidRDefault="00B9435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9.1</w:t>
            </w:r>
          </w:p>
        </w:tc>
        <w:tc>
          <w:tcPr>
            <w:tcW w:w="1083" w:type="dxa"/>
          </w:tcPr>
          <w:p w14:paraId="74F6D3A3" w14:textId="285194A0" w:rsidR="00B9633A" w:rsidRPr="00302101" w:rsidRDefault="00B9435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9,144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11.0</w:t>
            </w:r>
          </w:p>
        </w:tc>
        <w:tc>
          <w:tcPr>
            <w:tcW w:w="958" w:type="dxa"/>
          </w:tcPr>
          <w:p w14:paraId="5FC11AD3" w14:textId="12BFD46E" w:rsidR="00B9633A" w:rsidRPr="00302101" w:rsidRDefault="00B9435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867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11.8</w:t>
            </w:r>
          </w:p>
        </w:tc>
        <w:tc>
          <w:tcPr>
            <w:tcW w:w="664" w:type="dxa"/>
          </w:tcPr>
          <w:p w14:paraId="5312BB2F" w14:textId="1B4D0CBA" w:rsidR="00B9633A" w:rsidRPr="00302101" w:rsidRDefault="007E6F5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7BEED588" w14:textId="77777777" w:rsidTr="00A52BCE">
        <w:trPr>
          <w:cantSplit/>
          <w:trHeight w:val="21"/>
        </w:trPr>
        <w:tc>
          <w:tcPr>
            <w:tcW w:w="2002" w:type="dxa"/>
          </w:tcPr>
          <w:p w14:paraId="09DCE866" w14:textId="102FD9F0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Anticoagulation (N, %)</w:t>
            </w:r>
          </w:p>
        </w:tc>
        <w:tc>
          <w:tcPr>
            <w:tcW w:w="1192" w:type="dxa"/>
          </w:tcPr>
          <w:p w14:paraId="09D2828E" w14:textId="25D3630D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101,231, 22.4</w:t>
            </w:r>
          </w:p>
        </w:tc>
        <w:tc>
          <w:tcPr>
            <w:tcW w:w="1176" w:type="dxa"/>
          </w:tcPr>
          <w:p w14:paraId="14EB1830" w14:textId="7F449F95" w:rsidR="00B9633A" w:rsidRPr="00302101" w:rsidRDefault="002878D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30,883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22.1</w:t>
            </w:r>
          </w:p>
        </w:tc>
        <w:tc>
          <w:tcPr>
            <w:tcW w:w="1083" w:type="dxa"/>
          </w:tcPr>
          <w:p w14:paraId="772BCFF2" w14:textId="2D5ED6C6" w:rsidR="00B9633A" w:rsidRPr="00302101" w:rsidRDefault="002878D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15,831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33.3</w:t>
            </w:r>
          </w:p>
        </w:tc>
        <w:tc>
          <w:tcPr>
            <w:tcW w:w="989" w:type="dxa"/>
          </w:tcPr>
          <w:p w14:paraId="4AB29A4C" w14:textId="30F5D782" w:rsidR="00B9633A" w:rsidRPr="00302101" w:rsidRDefault="002878D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643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19.2</w:t>
            </w:r>
          </w:p>
        </w:tc>
        <w:tc>
          <w:tcPr>
            <w:tcW w:w="989" w:type="dxa"/>
          </w:tcPr>
          <w:p w14:paraId="6397F5E8" w14:textId="08DCDBC9" w:rsidR="00B9633A" w:rsidRPr="00302101" w:rsidRDefault="002878D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265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19.2</w:t>
            </w:r>
          </w:p>
        </w:tc>
        <w:tc>
          <w:tcPr>
            <w:tcW w:w="989" w:type="dxa"/>
          </w:tcPr>
          <w:p w14:paraId="1B402A39" w14:textId="0F7FD6DD" w:rsidR="00B9633A" w:rsidRPr="00302101" w:rsidRDefault="002878D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1,313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14.2</w:t>
            </w:r>
          </w:p>
        </w:tc>
        <w:tc>
          <w:tcPr>
            <w:tcW w:w="988" w:type="dxa"/>
          </w:tcPr>
          <w:p w14:paraId="7B3262DE" w14:textId="2CE17740" w:rsidR="00B9633A" w:rsidRPr="00302101" w:rsidRDefault="002878D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20.8</w:t>
            </w:r>
          </w:p>
        </w:tc>
        <w:tc>
          <w:tcPr>
            <w:tcW w:w="1176" w:type="dxa"/>
          </w:tcPr>
          <w:p w14:paraId="396623D9" w14:textId="0F4EBAF6" w:rsidR="00B9633A" w:rsidRPr="00302101" w:rsidRDefault="002878D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30,993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19.5</w:t>
            </w:r>
          </w:p>
        </w:tc>
        <w:tc>
          <w:tcPr>
            <w:tcW w:w="989" w:type="dxa"/>
          </w:tcPr>
          <w:p w14:paraId="08884925" w14:textId="4C28B386" w:rsidR="00B9633A" w:rsidRPr="00302101" w:rsidRDefault="002878D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2.4</w:t>
            </w:r>
          </w:p>
        </w:tc>
        <w:tc>
          <w:tcPr>
            <w:tcW w:w="848" w:type="dxa"/>
          </w:tcPr>
          <w:p w14:paraId="215756B0" w14:textId="0DD6AD46" w:rsidR="00B9633A" w:rsidRPr="00302101" w:rsidRDefault="002878D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15.0</w:t>
            </w:r>
          </w:p>
        </w:tc>
        <w:tc>
          <w:tcPr>
            <w:tcW w:w="1083" w:type="dxa"/>
          </w:tcPr>
          <w:p w14:paraId="0292DD54" w14:textId="0D6BE027" w:rsidR="00B9633A" w:rsidRPr="00302101" w:rsidRDefault="002878D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19,281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23.3</w:t>
            </w:r>
          </w:p>
        </w:tc>
        <w:tc>
          <w:tcPr>
            <w:tcW w:w="958" w:type="dxa"/>
          </w:tcPr>
          <w:p w14:paraId="3D983F63" w14:textId="4829C8AD" w:rsidR="00B9633A" w:rsidRPr="00302101" w:rsidRDefault="002878D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1,804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24.7</w:t>
            </w:r>
          </w:p>
        </w:tc>
        <w:tc>
          <w:tcPr>
            <w:tcW w:w="664" w:type="dxa"/>
          </w:tcPr>
          <w:p w14:paraId="213EA93A" w14:textId="3BD5DA3B" w:rsidR="00B9633A" w:rsidRPr="00302101" w:rsidRDefault="007E6F5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631571E8" w14:textId="77777777" w:rsidTr="00A52BCE">
        <w:trPr>
          <w:cantSplit/>
          <w:trHeight w:val="21"/>
        </w:trPr>
        <w:tc>
          <w:tcPr>
            <w:tcW w:w="2002" w:type="dxa"/>
          </w:tcPr>
          <w:p w14:paraId="52A77DF9" w14:textId="0BE810D3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Attention Deficient Hyperactivity Disorder (N, %)</w:t>
            </w:r>
          </w:p>
        </w:tc>
        <w:tc>
          <w:tcPr>
            <w:tcW w:w="1192" w:type="dxa"/>
          </w:tcPr>
          <w:p w14:paraId="40A7C1A4" w14:textId="2DB7C281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3084, .6</w:t>
            </w:r>
          </w:p>
        </w:tc>
        <w:tc>
          <w:tcPr>
            <w:tcW w:w="1176" w:type="dxa"/>
          </w:tcPr>
          <w:p w14:paraId="4D2D508C" w14:textId="7FC5D705" w:rsidR="00B9633A" w:rsidRPr="00302101" w:rsidRDefault="0049308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899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.6</w:t>
            </w:r>
          </w:p>
        </w:tc>
        <w:tc>
          <w:tcPr>
            <w:tcW w:w="1083" w:type="dxa"/>
          </w:tcPr>
          <w:p w14:paraId="224DF96E" w14:textId="0388FC27" w:rsidR="00B9633A" w:rsidRPr="00302101" w:rsidRDefault="0049308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.3</w:t>
            </w:r>
          </w:p>
        </w:tc>
        <w:tc>
          <w:tcPr>
            <w:tcW w:w="989" w:type="dxa"/>
          </w:tcPr>
          <w:p w14:paraId="74A1F80A" w14:textId="3671C9E8" w:rsidR="00B9633A" w:rsidRPr="00302101" w:rsidRDefault="0049308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1.0</w:t>
            </w:r>
          </w:p>
        </w:tc>
        <w:tc>
          <w:tcPr>
            <w:tcW w:w="989" w:type="dxa"/>
          </w:tcPr>
          <w:p w14:paraId="3BB44668" w14:textId="6B8B1492" w:rsidR="00B9633A" w:rsidRPr="00302101" w:rsidRDefault="0049308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1.8</w:t>
            </w:r>
          </w:p>
        </w:tc>
        <w:tc>
          <w:tcPr>
            <w:tcW w:w="989" w:type="dxa"/>
          </w:tcPr>
          <w:p w14:paraId="37CEE9CB" w14:textId="69D8122F" w:rsidR="00B9633A" w:rsidRPr="00302101" w:rsidRDefault="0049308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1.4</w:t>
            </w:r>
          </w:p>
        </w:tc>
        <w:tc>
          <w:tcPr>
            <w:tcW w:w="988" w:type="dxa"/>
          </w:tcPr>
          <w:p w14:paraId="62F1CF0B" w14:textId="43770648" w:rsidR="00B9633A" w:rsidRPr="00302101" w:rsidRDefault="0049308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.2</w:t>
            </w:r>
          </w:p>
        </w:tc>
        <w:tc>
          <w:tcPr>
            <w:tcW w:w="1176" w:type="dxa"/>
          </w:tcPr>
          <w:p w14:paraId="4CF47547" w14:textId="1C1DF9E3" w:rsidR="00B9633A" w:rsidRPr="00302101" w:rsidRDefault="0049308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1,181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.7</w:t>
            </w:r>
          </w:p>
        </w:tc>
        <w:tc>
          <w:tcPr>
            <w:tcW w:w="989" w:type="dxa"/>
          </w:tcPr>
          <w:p w14:paraId="6D04EA63" w14:textId="044DAD38" w:rsidR="00B9633A" w:rsidRPr="00302101" w:rsidRDefault="0049308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1.9</w:t>
            </w:r>
          </w:p>
        </w:tc>
        <w:tc>
          <w:tcPr>
            <w:tcW w:w="848" w:type="dxa"/>
          </w:tcPr>
          <w:p w14:paraId="1AB1F8D5" w14:textId="1268A983" w:rsidR="00B9633A" w:rsidRPr="00302101" w:rsidRDefault="0049308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1083" w:type="dxa"/>
          </w:tcPr>
          <w:p w14:paraId="0A3DC59D" w14:textId="1A34F0EA" w:rsidR="00B9633A" w:rsidRPr="00302101" w:rsidRDefault="0049308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542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.6</w:t>
            </w:r>
          </w:p>
        </w:tc>
        <w:tc>
          <w:tcPr>
            <w:tcW w:w="958" w:type="dxa"/>
          </w:tcPr>
          <w:p w14:paraId="54BF34D1" w14:textId="481E1336" w:rsidR="00B9633A" w:rsidRPr="00302101" w:rsidRDefault="0049308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.8</w:t>
            </w:r>
          </w:p>
        </w:tc>
        <w:tc>
          <w:tcPr>
            <w:tcW w:w="664" w:type="dxa"/>
          </w:tcPr>
          <w:p w14:paraId="214805DB" w14:textId="78BCEB2E" w:rsidR="00B9633A" w:rsidRPr="00302101" w:rsidRDefault="007E6F5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679A7F8E" w14:textId="77777777" w:rsidTr="00A52BCE">
        <w:trPr>
          <w:cantSplit/>
          <w:trHeight w:val="21"/>
        </w:trPr>
        <w:tc>
          <w:tcPr>
            <w:tcW w:w="2002" w:type="dxa"/>
          </w:tcPr>
          <w:p w14:paraId="7DD33682" w14:textId="0A1FECDB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Bleeding Disorder (N, %)</w:t>
            </w:r>
          </w:p>
        </w:tc>
        <w:tc>
          <w:tcPr>
            <w:tcW w:w="1192" w:type="dxa"/>
          </w:tcPr>
          <w:p w14:paraId="4D15D4BD" w14:textId="38357A04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9,086, 2.0</w:t>
            </w:r>
          </w:p>
        </w:tc>
        <w:tc>
          <w:tcPr>
            <w:tcW w:w="1176" w:type="dxa"/>
          </w:tcPr>
          <w:p w14:paraId="38511B6A" w14:textId="789B19E8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2,717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1.9</w:t>
            </w:r>
          </w:p>
        </w:tc>
        <w:tc>
          <w:tcPr>
            <w:tcW w:w="1083" w:type="dxa"/>
          </w:tcPr>
          <w:p w14:paraId="11E1814D" w14:textId="21BE5610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1,465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3.0</w:t>
            </w:r>
          </w:p>
        </w:tc>
        <w:tc>
          <w:tcPr>
            <w:tcW w:w="989" w:type="dxa"/>
          </w:tcPr>
          <w:p w14:paraId="45975E2D" w14:textId="3DEF4533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1.4</w:t>
            </w:r>
          </w:p>
        </w:tc>
        <w:tc>
          <w:tcPr>
            <w:tcW w:w="989" w:type="dxa"/>
          </w:tcPr>
          <w:p w14:paraId="5DD5DDD2" w14:textId="6A4D68E1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2.1</w:t>
            </w:r>
          </w:p>
        </w:tc>
        <w:tc>
          <w:tcPr>
            <w:tcW w:w="989" w:type="dxa"/>
          </w:tcPr>
          <w:p w14:paraId="4EA4E468" w14:textId="249634D8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1.2</w:t>
            </w:r>
          </w:p>
        </w:tc>
        <w:tc>
          <w:tcPr>
            <w:tcW w:w="988" w:type="dxa"/>
          </w:tcPr>
          <w:p w14:paraId="3EF096C8" w14:textId="0B907C8A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2.6</w:t>
            </w:r>
          </w:p>
        </w:tc>
        <w:tc>
          <w:tcPr>
            <w:tcW w:w="1176" w:type="dxa"/>
          </w:tcPr>
          <w:p w14:paraId="1F336E0B" w14:textId="1B204AC3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2,722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1.7</w:t>
            </w:r>
          </w:p>
        </w:tc>
        <w:tc>
          <w:tcPr>
            <w:tcW w:w="989" w:type="dxa"/>
          </w:tcPr>
          <w:p w14:paraId="633056C8" w14:textId="0BE2EC50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.3</w:t>
            </w:r>
          </w:p>
        </w:tc>
        <w:tc>
          <w:tcPr>
            <w:tcW w:w="848" w:type="dxa"/>
          </w:tcPr>
          <w:p w14:paraId="7E6261EE" w14:textId="0C8E021B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1083" w:type="dxa"/>
          </w:tcPr>
          <w:p w14:paraId="79B35CCA" w14:textId="10CBEFC3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2,722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3.2</w:t>
            </w:r>
          </w:p>
        </w:tc>
        <w:tc>
          <w:tcPr>
            <w:tcW w:w="958" w:type="dxa"/>
          </w:tcPr>
          <w:p w14:paraId="099CD28D" w14:textId="6AC5A44C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2.7</w:t>
            </w:r>
          </w:p>
        </w:tc>
        <w:tc>
          <w:tcPr>
            <w:tcW w:w="664" w:type="dxa"/>
          </w:tcPr>
          <w:p w14:paraId="6888EA89" w14:textId="231A3D69" w:rsidR="00B9633A" w:rsidRPr="00302101" w:rsidRDefault="007E6F5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00D921F1" w14:textId="77777777" w:rsidTr="00A52BCE">
        <w:trPr>
          <w:cantSplit/>
          <w:trHeight w:val="21"/>
        </w:trPr>
        <w:tc>
          <w:tcPr>
            <w:tcW w:w="2002" w:type="dxa"/>
          </w:tcPr>
          <w:p w14:paraId="1D6120F9" w14:textId="41B82A95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Cerebral Vascular Accident (N, %)</w:t>
            </w:r>
          </w:p>
        </w:tc>
        <w:tc>
          <w:tcPr>
            <w:tcW w:w="1192" w:type="dxa"/>
          </w:tcPr>
          <w:p w14:paraId="11089E78" w14:textId="1805A5EE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27,394t, 6.0</w:t>
            </w:r>
          </w:p>
        </w:tc>
        <w:tc>
          <w:tcPr>
            <w:tcW w:w="1176" w:type="dxa"/>
          </w:tcPr>
          <w:p w14:paraId="7776F6D6" w14:textId="343E6E84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8,712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6.2</w:t>
            </w:r>
          </w:p>
        </w:tc>
        <w:tc>
          <w:tcPr>
            <w:tcW w:w="1083" w:type="dxa"/>
          </w:tcPr>
          <w:p w14:paraId="52119644" w14:textId="0F8C83A3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3,976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8.3</w:t>
            </w:r>
          </w:p>
        </w:tc>
        <w:tc>
          <w:tcPr>
            <w:tcW w:w="989" w:type="dxa"/>
          </w:tcPr>
          <w:p w14:paraId="602C272B" w14:textId="3EE23DCC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205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6.1</w:t>
            </w:r>
          </w:p>
        </w:tc>
        <w:tc>
          <w:tcPr>
            <w:tcW w:w="989" w:type="dxa"/>
          </w:tcPr>
          <w:p w14:paraId="06DA7F95" w14:textId="4764093C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6.4</w:t>
            </w:r>
          </w:p>
        </w:tc>
        <w:tc>
          <w:tcPr>
            <w:tcW w:w="989" w:type="dxa"/>
          </w:tcPr>
          <w:p w14:paraId="476A1DA7" w14:textId="551B23E5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424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4.6</w:t>
            </w:r>
          </w:p>
        </w:tc>
        <w:tc>
          <w:tcPr>
            <w:tcW w:w="988" w:type="dxa"/>
          </w:tcPr>
          <w:p w14:paraId="49979D22" w14:textId="33D85EF1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8.8</w:t>
            </w:r>
          </w:p>
        </w:tc>
        <w:tc>
          <w:tcPr>
            <w:tcW w:w="1176" w:type="dxa"/>
          </w:tcPr>
          <w:p w14:paraId="1F302C6F" w14:textId="50AAC346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8,415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5.3</w:t>
            </w:r>
          </w:p>
        </w:tc>
        <w:tc>
          <w:tcPr>
            <w:tcW w:w="989" w:type="dxa"/>
          </w:tcPr>
          <w:p w14:paraId="14BAEB38" w14:textId="4FE4E404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1.0</w:t>
            </w:r>
          </w:p>
        </w:tc>
        <w:tc>
          <w:tcPr>
            <w:tcW w:w="848" w:type="dxa"/>
          </w:tcPr>
          <w:p w14:paraId="70DFB705" w14:textId="3C5C71FA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6.5</w:t>
            </w:r>
          </w:p>
        </w:tc>
        <w:tc>
          <w:tcPr>
            <w:tcW w:w="1083" w:type="dxa"/>
          </w:tcPr>
          <w:p w14:paraId="03BE8EE6" w14:textId="56314C66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4,942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5.9</w:t>
            </w:r>
          </w:p>
        </w:tc>
        <w:tc>
          <w:tcPr>
            <w:tcW w:w="958" w:type="dxa"/>
          </w:tcPr>
          <w:p w14:paraId="7ABEA599" w14:textId="59149E68" w:rsidR="00B9633A" w:rsidRPr="00302101" w:rsidRDefault="00AF3E1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539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7.3</w:t>
            </w:r>
          </w:p>
        </w:tc>
        <w:tc>
          <w:tcPr>
            <w:tcW w:w="664" w:type="dxa"/>
          </w:tcPr>
          <w:p w14:paraId="24AFA1A6" w14:textId="0A7AC596" w:rsidR="00B9633A" w:rsidRPr="00302101" w:rsidRDefault="007E6F5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0E8476FB" w14:textId="77777777" w:rsidTr="00A52BCE">
        <w:trPr>
          <w:cantSplit/>
          <w:trHeight w:val="21"/>
        </w:trPr>
        <w:tc>
          <w:tcPr>
            <w:tcW w:w="2002" w:type="dxa"/>
          </w:tcPr>
          <w:p w14:paraId="201D7C18" w14:textId="563715B5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Chemotherapy (N, %)</w:t>
            </w:r>
          </w:p>
        </w:tc>
        <w:tc>
          <w:tcPr>
            <w:tcW w:w="1192" w:type="dxa"/>
          </w:tcPr>
          <w:p w14:paraId="5ECB9BDD" w14:textId="2FBE81D6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4,947, 1.0</w:t>
            </w:r>
          </w:p>
        </w:tc>
        <w:tc>
          <w:tcPr>
            <w:tcW w:w="1176" w:type="dxa"/>
          </w:tcPr>
          <w:p w14:paraId="5294A5D5" w14:textId="52CAF67F" w:rsidR="00B9633A" w:rsidRPr="00302101" w:rsidRDefault="007C20A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1,593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1.1</w:t>
            </w:r>
          </w:p>
        </w:tc>
        <w:tc>
          <w:tcPr>
            <w:tcW w:w="1083" w:type="dxa"/>
          </w:tcPr>
          <w:p w14:paraId="359CD63E" w14:textId="591C46FC" w:rsidR="00B9633A" w:rsidRPr="00302101" w:rsidRDefault="007C20A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666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1.4</w:t>
            </w:r>
          </w:p>
        </w:tc>
        <w:tc>
          <w:tcPr>
            <w:tcW w:w="989" w:type="dxa"/>
          </w:tcPr>
          <w:p w14:paraId="04E32595" w14:textId="7333E59A" w:rsidR="00B9633A" w:rsidRPr="00302101" w:rsidRDefault="007C20A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.8</w:t>
            </w:r>
          </w:p>
        </w:tc>
        <w:tc>
          <w:tcPr>
            <w:tcW w:w="989" w:type="dxa"/>
          </w:tcPr>
          <w:p w14:paraId="19AEAB36" w14:textId="4F7460C5" w:rsidR="00B9633A" w:rsidRPr="00302101" w:rsidRDefault="007C20A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989" w:type="dxa"/>
          </w:tcPr>
          <w:p w14:paraId="264955F7" w14:textId="6815573B" w:rsidR="00B9633A" w:rsidRPr="00302101" w:rsidRDefault="007C20A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.6</w:t>
            </w:r>
          </w:p>
        </w:tc>
        <w:tc>
          <w:tcPr>
            <w:tcW w:w="988" w:type="dxa"/>
          </w:tcPr>
          <w:p w14:paraId="771EB9F3" w14:textId="02B5444B" w:rsidR="00B9633A" w:rsidRPr="00302101" w:rsidRDefault="007C20A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1.9</w:t>
            </w:r>
          </w:p>
        </w:tc>
        <w:tc>
          <w:tcPr>
            <w:tcW w:w="1176" w:type="dxa"/>
          </w:tcPr>
          <w:p w14:paraId="347A4C36" w14:textId="0686FA16" w:rsidR="00B9633A" w:rsidRPr="00302101" w:rsidRDefault="007C20A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1,526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.9</w:t>
            </w:r>
          </w:p>
        </w:tc>
        <w:tc>
          <w:tcPr>
            <w:tcW w:w="989" w:type="dxa"/>
          </w:tcPr>
          <w:p w14:paraId="2E7B6839" w14:textId="62B689ED" w:rsidR="00B9633A" w:rsidRPr="00302101" w:rsidRDefault="007C20A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.1</w:t>
            </w:r>
          </w:p>
        </w:tc>
        <w:tc>
          <w:tcPr>
            <w:tcW w:w="848" w:type="dxa"/>
          </w:tcPr>
          <w:p w14:paraId="4A00BB26" w14:textId="070A2BE4" w:rsidR="00B9633A" w:rsidRPr="00302101" w:rsidRDefault="007C20A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.6</w:t>
            </w:r>
          </w:p>
        </w:tc>
        <w:tc>
          <w:tcPr>
            <w:tcW w:w="1083" w:type="dxa"/>
          </w:tcPr>
          <w:p w14:paraId="0A993D84" w14:textId="1D6DA822" w:rsidR="00B9633A" w:rsidRPr="00302101" w:rsidRDefault="007C20A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969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1.1</w:t>
            </w:r>
          </w:p>
        </w:tc>
        <w:tc>
          <w:tcPr>
            <w:tcW w:w="958" w:type="dxa"/>
          </w:tcPr>
          <w:p w14:paraId="030F8300" w14:textId="3FC6B66A" w:rsidR="00B9633A" w:rsidRPr="00302101" w:rsidRDefault="007C20A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.9</w:t>
            </w:r>
          </w:p>
        </w:tc>
        <w:tc>
          <w:tcPr>
            <w:tcW w:w="664" w:type="dxa"/>
          </w:tcPr>
          <w:p w14:paraId="348C8985" w14:textId="5E377D8A" w:rsidR="00B9633A" w:rsidRPr="00302101" w:rsidRDefault="007E6F5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7CE9D057" w14:textId="77777777" w:rsidTr="00A52BCE">
        <w:trPr>
          <w:cantSplit/>
          <w:trHeight w:val="21"/>
        </w:trPr>
        <w:tc>
          <w:tcPr>
            <w:tcW w:w="2002" w:type="dxa"/>
          </w:tcPr>
          <w:p w14:paraId="4AEA6A42" w14:textId="194D413D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Chronic Obstructive Pulmonary Disease (N, %)</w:t>
            </w:r>
          </w:p>
        </w:tc>
        <w:tc>
          <w:tcPr>
            <w:tcW w:w="1192" w:type="dxa"/>
          </w:tcPr>
          <w:p w14:paraId="4A112F01" w14:textId="17F38840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37,856, 8.3</w:t>
            </w:r>
          </w:p>
        </w:tc>
        <w:tc>
          <w:tcPr>
            <w:tcW w:w="1176" w:type="dxa"/>
          </w:tcPr>
          <w:p w14:paraId="521CD17C" w14:textId="318A502E" w:rsidR="00B9633A" w:rsidRPr="00302101" w:rsidRDefault="00031050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12,604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9.0</w:t>
            </w:r>
          </w:p>
        </w:tc>
        <w:tc>
          <w:tcPr>
            <w:tcW w:w="1083" w:type="dxa"/>
          </w:tcPr>
          <w:p w14:paraId="484973D4" w14:textId="3A7202F8" w:rsidR="00B9633A" w:rsidRPr="00302101" w:rsidRDefault="00031050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4,774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10.0</w:t>
            </w:r>
          </w:p>
        </w:tc>
        <w:tc>
          <w:tcPr>
            <w:tcW w:w="989" w:type="dxa"/>
          </w:tcPr>
          <w:p w14:paraId="4F09330A" w14:textId="20D147B9" w:rsidR="00B9633A" w:rsidRPr="00302101" w:rsidRDefault="00031050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256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7.6</w:t>
            </w:r>
          </w:p>
        </w:tc>
        <w:tc>
          <w:tcPr>
            <w:tcW w:w="989" w:type="dxa"/>
          </w:tcPr>
          <w:p w14:paraId="3CAA5ACE" w14:textId="64DA1FF1" w:rsidR="00B9633A" w:rsidRPr="00302101" w:rsidRDefault="00031050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5.9</w:t>
            </w:r>
          </w:p>
        </w:tc>
        <w:tc>
          <w:tcPr>
            <w:tcW w:w="989" w:type="dxa"/>
          </w:tcPr>
          <w:p w14:paraId="002686F1" w14:textId="21BA244A" w:rsidR="00B9633A" w:rsidRPr="00302101" w:rsidRDefault="00031050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557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6.0</w:t>
            </w:r>
          </w:p>
        </w:tc>
        <w:tc>
          <w:tcPr>
            <w:tcW w:w="988" w:type="dxa"/>
          </w:tcPr>
          <w:p w14:paraId="0C6C5B7D" w14:textId="3F65B000" w:rsidR="00B9633A" w:rsidRPr="00302101" w:rsidRDefault="00031050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7.0</w:t>
            </w:r>
          </w:p>
        </w:tc>
        <w:tc>
          <w:tcPr>
            <w:tcW w:w="1176" w:type="dxa"/>
          </w:tcPr>
          <w:p w14:paraId="3BBEFFEC" w14:textId="265CA067" w:rsidR="00B9633A" w:rsidRPr="00302101" w:rsidRDefault="00031050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12,314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7.7</w:t>
            </w:r>
          </w:p>
        </w:tc>
        <w:tc>
          <w:tcPr>
            <w:tcW w:w="989" w:type="dxa"/>
          </w:tcPr>
          <w:p w14:paraId="4CD6FD4C" w14:textId="0F97CAD5" w:rsidR="00B9633A" w:rsidRPr="00302101" w:rsidRDefault="00031050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2.4</w:t>
            </w:r>
          </w:p>
        </w:tc>
        <w:tc>
          <w:tcPr>
            <w:tcW w:w="848" w:type="dxa"/>
          </w:tcPr>
          <w:p w14:paraId="5D4AE4E9" w14:textId="3C872D3F" w:rsidR="00B9633A" w:rsidRPr="00302101" w:rsidRDefault="00031050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3.9</w:t>
            </w:r>
          </w:p>
        </w:tc>
        <w:tc>
          <w:tcPr>
            <w:tcW w:w="1083" w:type="dxa"/>
          </w:tcPr>
          <w:p w14:paraId="409F94F6" w14:textId="7661857E" w:rsidR="00B9633A" w:rsidRPr="00302101" w:rsidRDefault="00031050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12,314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14.9</w:t>
            </w:r>
          </w:p>
        </w:tc>
        <w:tc>
          <w:tcPr>
            <w:tcW w:w="958" w:type="dxa"/>
          </w:tcPr>
          <w:p w14:paraId="68AEC1F1" w14:textId="37E7CEC7" w:rsidR="00B9633A" w:rsidRPr="00302101" w:rsidRDefault="00031050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601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8.2</w:t>
            </w:r>
          </w:p>
        </w:tc>
        <w:tc>
          <w:tcPr>
            <w:tcW w:w="664" w:type="dxa"/>
          </w:tcPr>
          <w:p w14:paraId="44D36581" w14:textId="5BE3E536" w:rsidR="00B9633A" w:rsidRPr="00302101" w:rsidRDefault="007E6F5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0B2CA631" w14:textId="77777777" w:rsidTr="00A52BCE">
        <w:trPr>
          <w:cantSplit/>
          <w:trHeight w:val="21"/>
        </w:trPr>
        <w:tc>
          <w:tcPr>
            <w:tcW w:w="2002" w:type="dxa"/>
          </w:tcPr>
          <w:p w14:paraId="0578FA45" w14:textId="03DFBC63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Cirrhosis (N, %)</w:t>
            </w:r>
          </w:p>
        </w:tc>
        <w:tc>
          <w:tcPr>
            <w:tcW w:w="1192" w:type="dxa"/>
          </w:tcPr>
          <w:p w14:paraId="0139EA49" w14:textId="06A624D5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9,553, 2.1</w:t>
            </w:r>
          </w:p>
        </w:tc>
        <w:tc>
          <w:tcPr>
            <w:tcW w:w="1176" w:type="dxa"/>
          </w:tcPr>
          <w:p w14:paraId="4F9E30D5" w14:textId="75F84807" w:rsidR="00B9633A" w:rsidRPr="00302101" w:rsidRDefault="00D6009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2,748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1.9</w:t>
            </w:r>
          </w:p>
        </w:tc>
        <w:tc>
          <w:tcPr>
            <w:tcW w:w="1083" w:type="dxa"/>
          </w:tcPr>
          <w:p w14:paraId="6066CB61" w14:textId="7BFEFF4B" w:rsidR="00B9633A" w:rsidRPr="00302101" w:rsidRDefault="00D6009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1,348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2.8</w:t>
            </w:r>
          </w:p>
        </w:tc>
        <w:tc>
          <w:tcPr>
            <w:tcW w:w="989" w:type="dxa"/>
          </w:tcPr>
          <w:p w14:paraId="75EFB930" w14:textId="490AC10C" w:rsidR="00B9633A" w:rsidRPr="00302101" w:rsidRDefault="00D6009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989" w:type="dxa"/>
          </w:tcPr>
          <w:p w14:paraId="7FF929A4" w14:textId="5141ACE3" w:rsidR="00B9633A" w:rsidRPr="00302101" w:rsidRDefault="00D6009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1.0</w:t>
            </w:r>
          </w:p>
        </w:tc>
        <w:tc>
          <w:tcPr>
            <w:tcW w:w="989" w:type="dxa"/>
          </w:tcPr>
          <w:p w14:paraId="42DD8E26" w14:textId="1B9C19DE" w:rsidR="00B9633A" w:rsidRPr="00302101" w:rsidRDefault="00D6009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151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1.6</w:t>
            </w:r>
          </w:p>
        </w:tc>
        <w:tc>
          <w:tcPr>
            <w:tcW w:w="988" w:type="dxa"/>
          </w:tcPr>
          <w:p w14:paraId="4610750D" w14:textId="354D469C" w:rsidR="00B9633A" w:rsidRPr="00302101" w:rsidRDefault="00D6009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1.6</w:t>
            </w:r>
          </w:p>
        </w:tc>
        <w:tc>
          <w:tcPr>
            <w:tcW w:w="1176" w:type="dxa"/>
          </w:tcPr>
          <w:p w14:paraId="50F000BA" w14:textId="116D608F" w:rsidR="00B9633A" w:rsidRPr="00302101" w:rsidRDefault="00D6009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2,974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1.8</w:t>
            </w:r>
          </w:p>
        </w:tc>
        <w:tc>
          <w:tcPr>
            <w:tcW w:w="989" w:type="dxa"/>
          </w:tcPr>
          <w:p w14:paraId="5B81A79B" w14:textId="0D79006F" w:rsidR="00B9633A" w:rsidRPr="00302101" w:rsidRDefault="00D6009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.4</w:t>
            </w:r>
          </w:p>
        </w:tc>
        <w:tc>
          <w:tcPr>
            <w:tcW w:w="848" w:type="dxa"/>
          </w:tcPr>
          <w:p w14:paraId="3B675F8D" w14:textId="1013B75F" w:rsidR="00B9633A" w:rsidRPr="00302101" w:rsidRDefault="00D6009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3.2</w:t>
            </w:r>
          </w:p>
        </w:tc>
        <w:tc>
          <w:tcPr>
            <w:tcW w:w="1083" w:type="dxa"/>
          </w:tcPr>
          <w:p w14:paraId="53C4159E" w14:textId="00BADA30" w:rsidR="00B9633A" w:rsidRPr="00302101" w:rsidRDefault="00D6009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2,037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2.4</w:t>
            </w:r>
          </w:p>
        </w:tc>
        <w:tc>
          <w:tcPr>
            <w:tcW w:w="958" w:type="dxa"/>
          </w:tcPr>
          <w:p w14:paraId="784CB2F0" w14:textId="345C8FB5" w:rsidR="00B9633A" w:rsidRPr="00302101" w:rsidRDefault="00D6009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2.8</w:t>
            </w:r>
          </w:p>
        </w:tc>
        <w:tc>
          <w:tcPr>
            <w:tcW w:w="664" w:type="dxa"/>
          </w:tcPr>
          <w:p w14:paraId="3FF73EAF" w14:textId="05A987F3" w:rsidR="00B9633A" w:rsidRPr="00302101" w:rsidRDefault="007E6F5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26B9CD74" w14:textId="77777777" w:rsidTr="00A52BCE">
        <w:trPr>
          <w:cantSplit/>
          <w:trHeight w:val="21"/>
        </w:trPr>
        <w:tc>
          <w:tcPr>
            <w:tcW w:w="2002" w:type="dxa"/>
          </w:tcPr>
          <w:p w14:paraId="163EFE36" w14:textId="1281A026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Congestive Heart Failure (N, %)</w:t>
            </w:r>
          </w:p>
        </w:tc>
        <w:tc>
          <w:tcPr>
            <w:tcW w:w="1192" w:type="dxa"/>
          </w:tcPr>
          <w:p w14:paraId="02AD380B" w14:textId="57D01D38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32,485, 7.1</w:t>
            </w:r>
          </w:p>
        </w:tc>
        <w:tc>
          <w:tcPr>
            <w:tcW w:w="1176" w:type="dxa"/>
          </w:tcPr>
          <w:p w14:paraId="7A85D978" w14:textId="202B1F00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10,330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7.4</w:t>
            </w:r>
          </w:p>
        </w:tc>
        <w:tc>
          <w:tcPr>
            <w:tcW w:w="1083" w:type="dxa"/>
          </w:tcPr>
          <w:p w14:paraId="3A494C80" w14:textId="7282E923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4,585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9.6</w:t>
            </w:r>
          </w:p>
        </w:tc>
        <w:tc>
          <w:tcPr>
            <w:tcW w:w="989" w:type="dxa"/>
          </w:tcPr>
          <w:p w14:paraId="604D37D4" w14:textId="57D169BE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196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5.8</w:t>
            </w:r>
          </w:p>
        </w:tc>
        <w:tc>
          <w:tcPr>
            <w:tcW w:w="989" w:type="dxa"/>
          </w:tcPr>
          <w:p w14:paraId="2A0D10CF" w14:textId="3DD228D3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5.5</w:t>
            </w:r>
          </w:p>
        </w:tc>
        <w:tc>
          <w:tcPr>
            <w:tcW w:w="989" w:type="dxa"/>
          </w:tcPr>
          <w:p w14:paraId="5CBDB6C5" w14:textId="617AC5A9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424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4.6</w:t>
            </w:r>
          </w:p>
        </w:tc>
        <w:tc>
          <w:tcPr>
            <w:tcW w:w="988" w:type="dxa"/>
          </w:tcPr>
          <w:p w14:paraId="26DBA53B" w14:textId="2BDA2F79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6.4</w:t>
            </w:r>
          </w:p>
        </w:tc>
        <w:tc>
          <w:tcPr>
            <w:tcW w:w="1176" w:type="dxa"/>
          </w:tcPr>
          <w:p w14:paraId="2A852B9D" w14:textId="72405944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10,243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6.4</w:t>
            </w:r>
          </w:p>
        </w:tc>
        <w:tc>
          <w:tcPr>
            <w:tcW w:w="989" w:type="dxa"/>
          </w:tcPr>
          <w:p w14:paraId="41197057" w14:textId="3A747181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1.1</w:t>
            </w:r>
          </w:p>
        </w:tc>
        <w:tc>
          <w:tcPr>
            <w:tcW w:w="848" w:type="dxa"/>
          </w:tcPr>
          <w:p w14:paraId="36FD2C41" w14:textId="4FCF72BE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3.2</w:t>
            </w:r>
          </w:p>
        </w:tc>
        <w:tc>
          <w:tcPr>
            <w:tcW w:w="1083" w:type="dxa"/>
          </w:tcPr>
          <w:p w14:paraId="5588CEE4" w14:textId="6D953932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5,976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7.2</w:t>
            </w:r>
          </w:p>
        </w:tc>
        <w:tc>
          <w:tcPr>
            <w:tcW w:w="958" w:type="dxa"/>
          </w:tcPr>
          <w:p w14:paraId="5CEF001A" w14:textId="2EB44972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581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7.9</w:t>
            </w:r>
          </w:p>
        </w:tc>
        <w:tc>
          <w:tcPr>
            <w:tcW w:w="664" w:type="dxa"/>
          </w:tcPr>
          <w:p w14:paraId="5229C00E" w14:textId="264A68A0" w:rsidR="00B9633A" w:rsidRPr="00302101" w:rsidRDefault="007E6F5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2FF31072" w14:textId="77777777" w:rsidTr="00A52BCE">
        <w:trPr>
          <w:cantSplit/>
          <w:trHeight w:val="21"/>
        </w:trPr>
        <w:tc>
          <w:tcPr>
            <w:tcW w:w="2002" w:type="dxa"/>
          </w:tcPr>
          <w:p w14:paraId="7B4B1CE6" w14:textId="4712682C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Current Smoker (N, %)</w:t>
            </w:r>
          </w:p>
        </w:tc>
        <w:tc>
          <w:tcPr>
            <w:tcW w:w="1192" w:type="dxa"/>
          </w:tcPr>
          <w:p w14:paraId="2DF62CF2" w14:textId="43502245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67,101, 14.8</w:t>
            </w:r>
          </w:p>
        </w:tc>
        <w:tc>
          <w:tcPr>
            <w:tcW w:w="1176" w:type="dxa"/>
          </w:tcPr>
          <w:p w14:paraId="77C1CD76" w14:textId="5CCDC7CB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19,881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14.2</w:t>
            </w:r>
          </w:p>
        </w:tc>
        <w:tc>
          <w:tcPr>
            <w:tcW w:w="1083" w:type="dxa"/>
          </w:tcPr>
          <w:p w14:paraId="48651401" w14:textId="74A3B810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5,713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12.0</w:t>
            </w:r>
          </w:p>
        </w:tc>
        <w:tc>
          <w:tcPr>
            <w:tcW w:w="989" w:type="dxa"/>
          </w:tcPr>
          <w:p w14:paraId="41AA9160" w14:textId="5369E7A1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578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17.2</w:t>
            </w:r>
          </w:p>
        </w:tc>
        <w:tc>
          <w:tcPr>
            <w:tcW w:w="989" w:type="dxa"/>
          </w:tcPr>
          <w:p w14:paraId="143E5A6C" w14:textId="6137BCFC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192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13.9</w:t>
            </w:r>
          </w:p>
        </w:tc>
        <w:tc>
          <w:tcPr>
            <w:tcW w:w="989" w:type="dxa"/>
          </w:tcPr>
          <w:p w14:paraId="71CF63B4" w14:textId="75B02728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1,789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19.4</w:t>
            </w:r>
          </w:p>
        </w:tc>
        <w:tc>
          <w:tcPr>
            <w:tcW w:w="988" w:type="dxa"/>
          </w:tcPr>
          <w:p w14:paraId="6B31A666" w14:textId="4E34FF59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16.7</w:t>
            </w:r>
          </w:p>
        </w:tc>
        <w:tc>
          <w:tcPr>
            <w:tcW w:w="1176" w:type="dxa"/>
          </w:tcPr>
          <w:p w14:paraId="20B78251" w14:textId="00C7009F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24,746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15.6</w:t>
            </w:r>
          </w:p>
        </w:tc>
        <w:tc>
          <w:tcPr>
            <w:tcW w:w="989" w:type="dxa"/>
          </w:tcPr>
          <w:p w14:paraId="3E95BCF5" w14:textId="4F208B60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334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15.4</w:t>
            </w:r>
          </w:p>
        </w:tc>
        <w:tc>
          <w:tcPr>
            <w:tcW w:w="848" w:type="dxa"/>
          </w:tcPr>
          <w:p w14:paraId="36B8BE0C" w14:textId="5985F64F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15.6</w:t>
            </w:r>
          </w:p>
        </w:tc>
        <w:tc>
          <w:tcPr>
            <w:tcW w:w="1083" w:type="dxa"/>
          </w:tcPr>
          <w:p w14:paraId="546334FA" w14:textId="7F59AB30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24,746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29.9</w:t>
            </w:r>
          </w:p>
        </w:tc>
        <w:tc>
          <w:tcPr>
            <w:tcW w:w="958" w:type="dxa"/>
          </w:tcPr>
          <w:p w14:paraId="571A0618" w14:textId="7D5DC678" w:rsidR="00B9633A" w:rsidRPr="00302101" w:rsidRDefault="00A57AA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1,177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16.1</w:t>
            </w:r>
          </w:p>
        </w:tc>
        <w:tc>
          <w:tcPr>
            <w:tcW w:w="664" w:type="dxa"/>
          </w:tcPr>
          <w:p w14:paraId="6BC998AD" w14:textId="0C533884" w:rsidR="00B9633A" w:rsidRPr="00302101" w:rsidRDefault="00853E6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4650EB4F" w14:textId="77777777" w:rsidTr="00A52BCE">
        <w:trPr>
          <w:cantSplit/>
          <w:trHeight w:val="21"/>
        </w:trPr>
        <w:tc>
          <w:tcPr>
            <w:tcW w:w="2002" w:type="dxa"/>
          </w:tcPr>
          <w:p w14:paraId="3A39A0E8" w14:textId="131F1FE8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Dementia (N, %)</w:t>
            </w:r>
          </w:p>
        </w:tc>
        <w:tc>
          <w:tcPr>
            <w:tcW w:w="1192" w:type="dxa"/>
          </w:tcPr>
          <w:p w14:paraId="30F6A880" w14:textId="26392C95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48,376, 10.7</w:t>
            </w:r>
          </w:p>
        </w:tc>
        <w:tc>
          <w:tcPr>
            <w:tcW w:w="1176" w:type="dxa"/>
          </w:tcPr>
          <w:p w14:paraId="0E7BF147" w14:textId="4D4E3591" w:rsidR="00B9633A" w:rsidRPr="00302101" w:rsidRDefault="00CA73C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16,772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12.0</w:t>
            </w:r>
          </w:p>
        </w:tc>
        <w:tc>
          <w:tcPr>
            <w:tcW w:w="1083" w:type="dxa"/>
          </w:tcPr>
          <w:p w14:paraId="42C86FB7" w14:textId="6BE84734" w:rsidR="00B9633A" w:rsidRPr="00302101" w:rsidRDefault="00CA73C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6,293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13.2</w:t>
            </w:r>
          </w:p>
        </w:tc>
        <w:tc>
          <w:tcPr>
            <w:tcW w:w="989" w:type="dxa"/>
          </w:tcPr>
          <w:p w14:paraId="2B9FEFA0" w14:textId="76D503D9" w:rsidR="00B9633A" w:rsidRPr="00302101" w:rsidRDefault="00CA73C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338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10.1</w:t>
            </w:r>
          </w:p>
        </w:tc>
        <w:tc>
          <w:tcPr>
            <w:tcW w:w="989" w:type="dxa"/>
          </w:tcPr>
          <w:p w14:paraId="53A6E41F" w14:textId="7FC5BB36" w:rsidR="00B9633A" w:rsidRPr="00302101" w:rsidRDefault="00CA73C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8.3</w:t>
            </w:r>
          </w:p>
        </w:tc>
        <w:tc>
          <w:tcPr>
            <w:tcW w:w="989" w:type="dxa"/>
          </w:tcPr>
          <w:p w14:paraId="3B8254DD" w14:textId="6B159260" w:rsidR="00B9633A" w:rsidRPr="00302101" w:rsidRDefault="00CA73C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712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7.7</w:t>
            </w:r>
          </w:p>
        </w:tc>
        <w:tc>
          <w:tcPr>
            <w:tcW w:w="988" w:type="dxa"/>
          </w:tcPr>
          <w:p w14:paraId="523296EE" w14:textId="7053DB49" w:rsidR="00B9633A" w:rsidRPr="00302101" w:rsidRDefault="00CA73C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9.8</w:t>
            </w:r>
          </w:p>
        </w:tc>
        <w:tc>
          <w:tcPr>
            <w:tcW w:w="1176" w:type="dxa"/>
          </w:tcPr>
          <w:p w14:paraId="4C4D3C7C" w14:textId="22E3396E" w:rsidR="00B9633A" w:rsidRPr="00302101" w:rsidRDefault="00CA73C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14,900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9.4</w:t>
            </w:r>
          </w:p>
        </w:tc>
        <w:tc>
          <w:tcPr>
            <w:tcW w:w="989" w:type="dxa"/>
          </w:tcPr>
          <w:p w14:paraId="4CE22582" w14:textId="360A06FA" w:rsidR="00B9633A" w:rsidRPr="00302101" w:rsidRDefault="00CA73C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1.4</w:t>
            </w:r>
          </w:p>
        </w:tc>
        <w:tc>
          <w:tcPr>
            <w:tcW w:w="848" w:type="dxa"/>
          </w:tcPr>
          <w:p w14:paraId="377DE7CC" w14:textId="39AE359A" w:rsidR="00B9633A" w:rsidRPr="00302101" w:rsidRDefault="00CA73C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11.7</w:t>
            </w:r>
          </w:p>
        </w:tc>
        <w:tc>
          <w:tcPr>
            <w:tcW w:w="1083" w:type="dxa"/>
          </w:tcPr>
          <w:p w14:paraId="402A8257" w14:textId="112B2758" w:rsidR="00B9633A" w:rsidRPr="00302101" w:rsidRDefault="00CA73C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8,414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10.1</w:t>
            </w:r>
          </w:p>
        </w:tc>
        <w:tc>
          <w:tcPr>
            <w:tcW w:w="958" w:type="dxa"/>
          </w:tcPr>
          <w:p w14:paraId="7925CE9A" w14:textId="0FEE7648" w:rsidR="00B9633A" w:rsidRPr="00302101" w:rsidRDefault="00CA73C1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716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9.8</w:t>
            </w:r>
          </w:p>
        </w:tc>
        <w:tc>
          <w:tcPr>
            <w:tcW w:w="664" w:type="dxa"/>
          </w:tcPr>
          <w:p w14:paraId="1AB5AA3F" w14:textId="7F197AF9" w:rsidR="00B9633A" w:rsidRPr="00302101" w:rsidRDefault="00853E6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26CE12BB" w14:textId="77777777" w:rsidTr="00A52BCE">
        <w:trPr>
          <w:cantSplit/>
          <w:trHeight w:val="21"/>
        </w:trPr>
        <w:tc>
          <w:tcPr>
            <w:tcW w:w="2002" w:type="dxa"/>
          </w:tcPr>
          <w:p w14:paraId="257AA646" w14:textId="7474774A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Disseminating Cancer (N, %)</w:t>
            </w:r>
          </w:p>
        </w:tc>
        <w:tc>
          <w:tcPr>
            <w:tcW w:w="1192" w:type="dxa"/>
          </w:tcPr>
          <w:p w14:paraId="3B8FEE2C" w14:textId="36C6D2EF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6,114, 1.3</w:t>
            </w:r>
          </w:p>
        </w:tc>
        <w:tc>
          <w:tcPr>
            <w:tcW w:w="1176" w:type="dxa"/>
          </w:tcPr>
          <w:p w14:paraId="5F705DCB" w14:textId="018C0BE6" w:rsidR="00B9633A" w:rsidRPr="00302101" w:rsidRDefault="00B177B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2,008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1.4</w:t>
            </w:r>
          </w:p>
        </w:tc>
        <w:tc>
          <w:tcPr>
            <w:tcW w:w="1083" w:type="dxa"/>
          </w:tcPr>
          <w:p w14:paraId="3778AB62" w14:textId="1FDD0ACF" w:rsidR="00B9633A" w:rsidRPr="00302101" w:rsidRDefault="00B177B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891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1.8</w:t>
            </w:r>
          </w:p>
        </w:tc>
        <w:tc>
          <w:tcPr>
            <w:tcW w:w="989" w:type="dxa"/>
          </w:tcPr>
          <w:p w14:paraId="3A552E4C" w14:textId="7109320F" w:rsidR="00B9633A" w:rsidRPr="00302101" w:rsidRDefault="00B177B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1.2</w:t>
            </w:r>
          </w:p>
        </w:tc>
        <w:tc>
          <w:tcPr>
            <w:tcW w:w="989" w:type="dxa"/>
          </w:tcPr>
          <w:p w14:paraId="219C1D61" w14:textId="049C4707" w:rsidR="00B9633A" w:rsidRPr="00302101" w:rsidRDefault="00B177B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1.2</w:t>
            </w:r>
          </w:p>
        </w:tc>
        <w:tc>
          <w:tcPr>
            <w:tcW w:w="989" w:type="dxa"/>
          </w:tcPr>
          <w:p w14:paraId="288B1DB4" w14:textId="0B2E56BD" w:rsidR="00B9633A" w:rsidRPr="00302101" w:rsidRDefault="00B177B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.8</w:t>
            </w:r>
          </w:p>
        </w:tc>
        <w:tc>
          <w:tcPr>
            <w:tcW w:w="988" w:type="dxa"/>
          </w:tcPr>
          <w:p w14:paraId="4CB3D0FC" w14:textId="59C393FF" w:rsidR="00B9633A" w:rsidRPr="00302101" w:rsidRDefault="00B177B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2.3</w:t>
            </w:r>
          </w:p>
        </w:tc>
        <w:tc>
          <w:tcPr>
            <w:tcW w:w="1176" w:type="dxa"/>
          </w:tcPr>
          <w:p w14:paraId="0850849E" w14:textId="5F85CB5D" w:rsidR="00B9633A" w:rsidRPr="00302101" w:rsidRDefault="00B177B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1,787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1.1</w:t>
            </w:r>
          </w:p>
        </w:tc>
        <w:tc>
          <w:tcPr>
            <w:tcW w:w="989" w:type="dxa"/>
          </w:tcPr>
          <w:p w14:paraId="2AB4C59A" w14:textId="031505CA" w:rsidR="00B9633A" w:rsidRPr="00302101" w:rsidRDefault="00B177B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.1</w:t>
            </w:r>
          </w:p>
        </w:tc>
        <w:tc>
          <w:tcPr>
            <w:tcW w:w="848" w:type="dxa"/>
          </w:tcPr>
          <w:p w14:paraId="035B0EB8" w14:textId="6275239E" w:rsidR="00B9633A" w:rsidRPr="00302101" w:rsidRDefault="00B177B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1083" w:type="dxa"/>
          </w:tcPr>
          <w:p w14:paraId="51590900" w14:textId="15D88D5E" w:rsidR="00B9633A" w:rsidRPr="00302101" w:rsidRDefault="00B177B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1,174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1.4</w:t>
            </w:r>
          </w:p>
        </w:tc>
        <w:tc>
          <w:tcPr>
            <w:tcW w:w="958" w:type="dxa"/>
          </w:tcPr>
          <w:p w14:paraId="1FB8AAEF" w14:textId="4D636C5C" w:rsidR="00B9633A" w:rsidRPr="00302101" w:rsidRDefault="00B177B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664" w:type="dxa"/>
          </w:tcPr>
          <w:p w14:paraId="6C80DDE9" w14:textId="2D72C60B" w:rsidR="00B9633A" w:rsidRPr="00302101" w:rsidRDefault="00853E6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36B9987E" w14:textId="77777777" w:rsidTr="00A52BCE">
        <w:trPr>
          <w:cantSplit/>
          <w:trHeight w:val="21"/>
        </w:trPr>
        <w:tc>
          <w:tcPr>
            <w:tcW w:w="2002" w:type="dxa"/>
          </w:tcPr>
          <w:p w14:paraId="359692AC" w14:textId="245413ED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Functional Dependent Health Status (N, %)</w:t>
            </w:r>
          </w:p>
        </w:tc>
        <w:tc>
          <w:tcPr>
            <w:tcW w:w="1192" w:type="dxa"/>
          </w:tcPr>
          <w:p w14:paraId="5C8E1EB9" w14:textId="6E5E1F93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68,382, 15.1</w:t>
            </w:r>
          </w:p>
        </w:tc>
        <w:tc>
          <w:tcPr>
            <w:tcW w:w="1176" w:type="dxa"/>
          </w:tcPr>
          <w:p w14:paraId="30E69508" w14:textId="7BF31153" w:rsidR="00B9633A" w:rsidRPr="00302101" w:rsidRDefault="0091279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24,919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17.8</w:t>
            </w:r>
          </w:p>
        </w:tc>
        <w:tc>
          <w:tcPr>
            <w:tcW w:w="1083" w:type="dxa"/>
          </w:tcPr>
          <w:p w14:paraId="41106424" w14:textId="638FACD1" w:rsidR="00B9633A" w:rsidRPr="00302101" w:rsidRDefault="0091279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8,838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18.6</w:t>
            </w:r>
          </w:p>
        </w:tc>
        <w:tc>
          <w:tcPr>
            <w:tcW w:w="989" w:type="dxa"/>
          </w:tcPr>
          <w:p w14:paraId="0B44D1CF" w14:textId="2EF9B143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401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11.9</w:t>
            </w:r>
          </w:p>
        </w:tc>
        <w:tc>
          <w:tcPr>
            <w:tcW w:w="989" w:type="dxa"/>
          </w:tcPr>
          <w:p w14:paraId="47A02743" w14:textId="1AFE0983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159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11.5</w:t>
            </w:r>
          </w:p>
        </w:tc>
        <w:tc>
          <w:tcPr>
            <w:tcW w:w="989" w:type="dxa"/>
          </w:tcPr>
          <w:p w14:paraId="09A56D1B" w14:textId="752AE1DB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1,045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11.3</w:t>
            </w:r>
          </w:p>
        </w:tc>
        <w:tc>
          <w:tcPr>
            <w:tcW w:w="988" w:type="dxa"/>
          </w:tcPr>
          <w:p w14:paraId="2A9094DF" w14:textId="773ADD7F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12.0</w:t>
            </w:r>
          </w:p>
        </w:tc>
        <w:tc>
          <w:tcPr>
            <w:tcW w:w="1176" w:type="dxa"/>
          </w:tcPr>
          <w:p w14:paraId="545C0F82" w14:textId="4B307E3A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19,750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12.4</w:t>
            </w:r>
          </w:p>
        </w:tc>
        <w:tc>
          <w:tcPr>
            <w:tcW w:w="989" w:type="dxa"/>
          </w:tcPr>
          <w:p w14:paraId="433628AB" w14:textId="7C06AC30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1.0</w:t>
            </w:r>
          </w:p>
        </w:tc>
        <w:tc>
          <w:tcPr>
            <w:tcW w:w="848" w:type="dxa"/>
          </w:tcPr>
          <w:p w14:paraId="407F8CA2" w14:textId="4B5E92CC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3.2</w:t>
            </w:r>
          </w:p>
        </w:tc>
        <w:tc>
          <w:tcPr>
            <w:tcW w:w="1083" w:type="dxa"/>
          </w:tcPr>
          <w:p w14:paraId="2BB44C16" w14:textId="1F1D2E27" w:rsidR="0004271B" w:rsidRPr="00302101" w:rsidRDefault="00C911E4" w:rsidP="000427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12,086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14.6</w:t>
            </w:r>
          </w:p>
        </w:tc>
        <w:tc>
          <w:tcPr>
            <w:tcW w:w="958" w:type="dxa"/>
          </w:tcPr>
          <w:p w14:paraId="46C95BDD" w14:textId="24FA270D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1,075</w:t>
            </w:r>
            <w:r w:rsidR="009E407E" w:rsidRPr="00302101">
              <w:rPr>
                <w:rFonts w:ascii="Times New Roman" w:hAnsi="Times New Roman" w:cs="Times New Roman"/>
                <w:sz w:val="18"/>
                <w:szCs w:val="18"/>
              </w:rPr>
              <w:t>, 14.7</w:t>
            </w:r>
          </w:p>
        </w:tc>
        <w:tc>
          <w:tcPr>
            <w:tcW w:w="664" w:type="dxa"/>
          </w:tcPr>
          <w:p w14:paraId="7A47FCC9" w14:textId="61A15DB1" w:rsidR="00B9633A" w:rsidRPr="00302101" w:rsidRDefault="00853E6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3AB37E78" w14:textId="77777777" w:rsidTr="00A52BCE">
        <w:trPr>
          <w:cantSplit/>
          <w:trHeight w:val="21"/>
        </w:trPr>
        <w:tc>
          <w:tcPr>
            <w:tcW w:w="2002" w:type="dxa"/>
          </w:tcPr>
          <w:p w14:paraId="10D3BF25" w14:textId="1A86BBBA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Hypertension (N, %)</w:t>
            </w:r>
          </w:p>
        </w:tc>
        <w:tc>
          <w:tcPr>
            <w:tcW w:w="1192" w:type="dxa"/>
          </w:tcPr>
          <w:p w14:paraId="31AD2185" w14:textId="4EF75DB9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247,930, 54.8</w:t>
            </w:r>
          </w:p>
        </w:tc>
        <w:tc>
          <w:tcPr>
            <w:tcW w:w="1176" w:type="dxa"/>
          </w:tcPr>
          <w:p w14:paraId="4E37EB2A" w14:textId="1E97461C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82,693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59.2</w:t>
            </w:r>
          </w:p>
        </w:tc>
        <w:tc>
          <w:tcPr>
            <w:tcW w:w="1083" w:type="dxa"/>
          </w:tcPr>
          <w:p w14:paraId="705862D1" w14:textId="6315196B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30,874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65.1</w:t>
            </w:r>
          </w:p>
        </w:tc>
        <w:tc>
          <w:tcPr>
            <w:tcW w:w="989" w:type="dxa"/>
          </w:tcPr>
          <w:p w14:paraId="0FD596B1" w14:textId="6D98F2D6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1,679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50.2</w:t>
            </w:r>
          </w:p>
        </w:tc>
        <w:tc>
          <w:tcPr>
            <w:tcW w:w="989" w:type="dxa"/>
          </w:tcPr>
          <w:p w14:paraId="6D4A0C69" w14:textId="446463CA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590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42.9</w:t>
            </w:r>
          </w:p>
        </w:tc>
        <w:tc>
          <w:tcPr>
            <w:tcW w:w="989" w:type="dxa"/>
          </w:tcPr>
          <w:p w14:paraId="76C858D3" w14:textId="0E806DF6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3,634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39.5</w:t>
            </w:r>
          </w:p>
        </w:tc>
        <w:tc>
          <w:tcPr>
            <w:tcW w:w="988" w:type="dxa"/>
          </w:tcPr>
          <w:p w14:paraId="6955F8FC" w14:textId="2FCAE0BD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355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52.1</w:t>
            </w:r>
          </w:p>
        </w:tc>
        <w:tc>
          <w:tcPr>
            <w:tcW w:w="1176" w:type="dxa"/>
          </w:tcPr>
          <w:p w14:paraId="294AE8E1" w14:textId="763D75A3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79,152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50.0</w:t>
            </w:r>
          </w:p>
        </w:tc>
        <w:tc>
          <w:tcPr>
            <w:tcW w:w="989" w:type="dxa"/>
          </w:tcPr>
          <w:p w14:paraId="46BC1136" w14:textId="4FE64181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308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14.2</w:t>
            </w:r>
          </w:p>
        </w:tc>
        <w:tc>
          <w:tcPr>
            <w:tcW w:w="848" w:type="dxa"/>
          </w:tcPr>
          <w:p w14:paraId="3E889117" w14:textId="79708819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42.4</w:t>
            </w:r>
          </w:p>
        </w:tc>
        <w:tc>
          <w:tcPr>
            <w:tcW w:w="1083" w:type="dxa"/>
          </w:tcPr>
          <w:p w14:paraId="726845C3" w14:textId="2E608116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44,778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54.2</w:t>
            </w:r>
          </w:p>
        </w:tc>
        <w:tc>
          <w:tcPr>
            <w:tcW w:w="958" w:type="dxa"/>
          </w:tcPr>
          <w:p w14:paraId="6EA2AAE1" w14:textId="24C748D3" w:rsidR="00B9633A" w:rsidRPr="00302101" w:rsidRDefault="00C911E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3,802</w:t>
            </w:r>
            <w:r w:rsidR="00752AB0" w:rsidRPr="00302101">
              <w:rPr>
                <w:rFonts w:ascii="Times New Roman" w:hAnsi="Times New Roman" w:cs="Times New Roman"/>
                <w:sz w:val="18"/>
                <w:szCs w:val="18"/>
              </w:rPr>
              <w:t>, 52.1</w:t>
            </w:r>
          </w:p>
        </w:tc>
        <w:tc>
          <w:tcPr>
            <w:tcW w:w="664" w:type="dxa"/>
          </w:tcPr>
          <w:p w14:paraId="4087F449" w14:textId="35B9C749" w:rsidR="00B9633A" w:rsidRPr="00302101" w:rsidRDefault="00853E6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4A8E9B93" w14:textId="77777777" w:rsidTr="00853E64">
        <w:trPr>
          <w:cantSplit/>
          <w:trHeight w:val="21"/>
        </w:trPr>
        <w:tc>
          <w:tcPr>
            <w:tcW w:w="2002" w:type="dxa"/>
          </w:tcPr>
          <w:p w14:paraId="6C74F5C3" w14:textId="1303C8A2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Mental Health Diagnosis (N, %)</w:t>
            </w:r>
          </w:p>
        </w:tc>
        <w:tc>
          <w:tcPr>
            <w:tcW w:w="1192" w:type="dxa"/>
          </w:tcPr>
          <w:p w14:paraId="09570C55" w14:textId="65EAFAAF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55,098, 12.1</w:t>
            </w:r>
          </w:p>
        </w:tc>
        <w:tc>
          <w:tcPr>
            <w:tcW w:w="1176" w:type="dxa"/>
          </w:tcPr>
          <w:p w14:paraId="52B8246C" w14:textId="208384A4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18,796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13.4</w:t>
            </w:r>
          </w:p>
        </w:tc>
        <w:tc>
          <w:tcPr>
            <w:tcW w:w="1083" w:type="dxa"/>
          </w:tcPr>
          <w:p w14:paraId="22A07988" w14:textId="702EBDA4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5,800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12.2</w:t>
            </w:r>
          </w:p>
        </w:tc>
        <w:tc>
          <w:tcPr>
            <w:tcW w:w="989" w:type="dxa"/>
          </w:tcPr>
          <w:p w14:paraId="5567C6E9" w14:textId="51E4C668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428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12.7</w:t>
            </w:r>
          </w:p>
        </w:tc>
        <w:tc>
          <w:tcPr>
            <w:tcW w:w="989" w:type="dxa"/>
          </w:tcPr>
          <w:p w14:paraId="2604A4FF" w14:textId="77BC920A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145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10.5</w:t>
            </w:r>
          </w:p>
        </w:tc>
        <w:tc>
          <w:tcPr>
            <w:tcW w:w="989" w:type="dxa"/>
          </w:tcPr>
          <w:p w14:paraId="69EED16A" w14:textId="77BF89BE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945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10.2</w:t>
            </w:r>
          </w:p>
        </w:tc>
        <w:tc>
          <w:tcPr>
            <w:tcW w:w="988" w:type="dxa"/>
          </w:tcPr>
          <w:p w14:paraId="35FF7625" w14:textId="55B61380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10.2</w:t>
            </w:r>
          </w:p>
        </w:tc>
        <w:tc>
          <w:tcPr>
            <w:tcW w:w="1176" w:type="dxa"/>
          </w:tcPr>
          <w:p w14:paraId="35445918" w14:textId="18AAB204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18,150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11.4</w:t>
            </w:r>
          </w:p>
        </w:tc>
        <w:tc>
          <w:tcPr>
            <w:tcW w:w="989" w:type="dxa"/>
          </w:tcPr>
          <w:p w14:paraId="2059ED4C" w14:textId="4201CF92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173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7.9</w:t>
            </w:r>
          </w:p>
        </w:tc>
        <w:tc>
          <w:tcPr>
            <w:tcW w:w="848" w:type="dxa"/>
          </w:tcPr>
          <w:p w14:paraId="784F30A8" w14:textId="12E4CC4E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5.2</w:t>
            </w:r>
          </w:p>
        </w:tc>
        <w:tc>
          <w:tcPr>
            <w:tcW w:w="1083" w:type="dxa"/>
          </w:tcPr>
          <w:p w14:paraId="039F884E" w14:textId="5F6646F2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9,672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11.7</w:t>
            </w:r>
          </w:p>
        </w:tc>
        <w:tc>
          <w:tcPr>
            <w:tcW w:w="958" w:type="dxa"/>
          </w:tcPr>
          <w:p w14:paraId="36561B3F" w14:textId="5140D1D4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911</w:t>
            </w:r>
            <w:r w:rsidR="00752AB0" w:rsidRPr="00302101">
              <w:rPr>
                <w:rFonts w:ascii="Times New Roman" w:hAnsi="Times New Roman" w:cs="Times New Roman"/>
                <w:sz w:val="18"/>
                <w:szCs w:val="18"/>
              </w:rPr>
              <w:t>, 12.4</w:t>
            </w:r>
          </w:p>
        </w:tc>
        <w:tc>
          <w:tcPr>
            <w:tcW w:w="664" w:type="dxa"/>
          </w:tcPr>
          <w:p w14:paraId="49011BA6" w14:textId="368498F2" w:rsidR="00B9633A" w:rsidRPr="00302101" w:rsidRDefault="00853E6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02101" w:rsidRPr="00302101" w14:paraId="52F3F9F5" w14:textId="77777777" w:rsidTr="00853E64">
        <w:trPr>
          <w:cantSplit/>
          <w:trHeight w:val="21"/>
        </w:trPr>
        <w:tc>
          <w:tcPr>
            <w:tcW w:w="2002" w:type="dxa"/>
            <w:tcBorders>
              <w:bottom w:val="single" w:sz="4" w:space="0" w:color="auto"/>
            </w:tcBorders>
          </w:tcPr>
          <w:p w14:paraId="5491135F" w14:textId="50F05D4E" w:rsidR="00B9633A" w:rsidRPr="00CA0D37" w:rsidRDefault="00B9633A" w:rsidP="00B9633A">
            <w:pPr>
              <w:ind w:left="34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Renal Failure (N, %)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14:paraId="28046D48" w14:textId="6549EA1A" w:rsidR="00B9633A" w:rsidRPr="00302101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13,904, 3.0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05DDAAC9" w14:textId="5D3DCCC9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4,528</w:t>
            </w:r>
            <w:r w:rsidR="00E24335" w:rsidRPr="00302101">
              <w:rPr>
                <w:rFonts w:ascii="Times New Roman" w:hAnsi="Times New Roman" w:cs="Times New Roman"/>
                <w:sz w:val="18"/>
                <w:szCs w:val="18"/>
              </w:rPr>
              <w:t>, 3.2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4F9313DE" w14:textId="4F508B94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2,062</w:t>
            </w:r>
            <w:r w:rsidR="001F6F54" w:rsidRPr="00302101">
              <w:rPr>
                <w:rFonts w:ascii="Times New Roman" w:hAnsi="Times New Roman" w:cs="Times New Roman"/>
                <w:sz w:val="18"/>
                <w:szCs w:val="18"/>
              </w:rPr>
              <w:t>, 4.3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78459033" w14:textId="2ED21EC8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  <w:r w:rsidR="004526BE" w:rsidRPr="00302101">
              <w:rPr>
                <w:rFonts w:ascii="Times New Roman" w:hAnsi="Times New Roman" w:cs="Times New Roman"/>
                <w:sz w:val="18"/>
                <w:szCs w:val="18"/>
              </w:rPr>
              <w:t>, 2.9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2F77BF86" w14:textId="0EA1FC0F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 w:rsidR="000535DD" w:rsidRPr="00302101">
              <w:rPr>
                <w:rFonts w:ascii="Times New Roman" w:hAnsi="Times New Roman" w:cs="Times New Roman"/>
                <w:sz w:val="18"/>
                <w:szCs w:val="18"/>
              </w:rPr>
              <w:t>, 3.2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25050436" w14:textId="0D591403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  <w:r w:rsidR="00A448DE" w:rsidRPr="00302101">
              <w:rPr>
                <w:rFonts w:ascii="Times New Roman" w:hAnsi="Times New Roman" w:cs="Times New Roman"/>
                <w:sz w:val="18"/>
                <w:szCs w:val="18"/>
              </w:rPr>
              <w:t>, 1.7</w:t>
            </w:r>
          </w:p>
        </w:tc>
        <w:tc>
          <w:tcPr>
            <w:tcW w:w="988" w:type="dxa"/>
            <w:tcBorders>
              <w:bottom w:val="single" w:sz="4" w:space="0" w:color="auto"/>
            </w:tcBorders>
          </w:tcPr>
          <w:p w14:paraId="3350EB88" w14:textId="4B422F5F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79197F" w:rsidRPr="00302101">
              <w:rPr>
                <w:rFonts w:ascii="Times New Roman" w:hAnsi="Times New Roman" w:cs="Times New Roman"/>
                <w:sz w:val="18"/>
                <w:szCs w:val="18"/>
              </w:rPr>
              <w:t>, 3.0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0F91D432" w14:textId="19C1104D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4,175</w:t>
            </w:r>
            <w:r w:rsidR="002231B4" w:rsidRPr="00302101">
              <w:rPr>
                <w:rFonts w:ascii="Times New Roman" w:hAnsi="Times New Roman" w:cs="Times New Roman"/>
                <w:sz w:val="18"/>
                <w:szCs w:val="18"/>
              </w:rPr>
              <w:t>, 2.6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258EF97E" w14:textId="4881C489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E929B0" w:rsidRPr="00302101">
              <w:rPr>
                <w:rFonts w:ascii="Times New Roman" w:hAnsi="Times New Roman" w:cs="Times New Roman"/>
                <w:sz w:val="18"/>
                <w:szCs w:val="18"/>
              </w:rPr>
              <w:t>, .9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60920948" w14:textId="63399869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E58FF" w:rsidRPr="00302101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287AE6B6" w14:textId="0C1A8145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2,535</w:t>
            </w:r>
            <w:r w:rsidR="0004271B" w:rsidRPr="00302101">
              <w:rPr>
                <w:rFonts w:ascii="Times New Roman" w:hAnsi="Times New Roman" w:cs="Times New Roman"/>
                <w:sz w:val="18"/>
                <w:szCs w:val="18"/>
              </w:rPr>
              <w:t>, 3.0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FC81D44" w14:textId="7078C61C" w:rsidR="00B9633A" w:rsidRPr="00302101" w:rsidRDefault="008C630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258</w:t>
            </w:r>
            <w:r w:rsidR="00752AB0" w:rsidRPr="00302101">
              <w:rPr>
                <w:rFonts w:ascii="Times New Roman" w:hAnsi="Times New Roman" w:cs="Times New Roman"/>
                <w:sz w:val="18"/>
                <w:szCs w:val="18"/>
              </w:rPr>
              <w:t>, 3.5</w:t>
            </w:r>
          </w:p>
        </w:tc>
        <w:tc>
          <w:tcPr>
            <w:tcW w:w="664" w:type="dxa"/>
            <w:tcBorders>
              <w:bottom w:val="single" w:sz="4" w:space="0" w:color="auto"/>
            </w:tcBorders>
          </w:tcPr>
          <w:p w14:paraId="75AEEE2C" w14:textId="0FF66CB1" w:rsidR="00B9633A" w:rsidRPr="00302101" w:rsidRDefault="00853E64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101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2E088C" w:rsidRPr="00CA0D37" w14:paraId="72EDB604" w14:textId="77777777" w:rsidTr="00092041">
        <w:trPr>
          <w:cantSplit/>
          <w:trHeight w:val="21"/>
        </w:trPr>
        <w:tc>
          <w:tcPr>
            <w:tcW w:w="15126" w:type="dxa"/>
            <w:gridSpan w:val="14"/>
          </w:tcPr>
          <w:p w14:paraId="1175E563" w14:textId="15EB3016" w:rsidR="002E088C" w:rsidRPr="00CA0D37" w:rsidRDefault="002E088C" w:rsidP="002E08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71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Note: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TBI=traumatic brain injury, SDH=subdural hematoma, EDH=epidural hematoma, SAH=subarachnoid hemorrhage, DAI=diffuse axonal injury</w:t>
            </w:r>
          </w:p>
        </w:tc>
      </w:tr>
      <w:bookmarkEnd w:id="0"/>
    </w:tbl>
    <w:p w14:paraId="14819691" w14:textId="430ABAF5" w:rsidR="006C38C5" w:rsidRPr="00CA0D37" w:rsidRDefault="006C38C5" w:rsidP="007840D8">
      <w:pPr>
        <w:rPr>
          <w:rFonts w:ascii="Times New Roman" w:hAnsi="Times New Roman" w:cs="Times New Roman"/>
          <w:sz w:val="18"/>
          <w:szCs w:val="18"/>
        </w:rPr>
      </w:pPr>
    </w:p>
    <w:sectPr w:rsidR="006C38C5" w:rsidRPr="00CA0D37" w:rsidSect="00A73F7E">
      <w:footerReference w:type="default" r:id="rId7"/>
      <w:pgSz w:w="15840" w:h="12240" w:orient="landscape"/>
      <w:pgMar w:top="450" w:right="1440" w:bottom="45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FF80C" w14:textId="77777777" w:rsidR="002C6643" w:rsidRDefault="002C6643" w:rsidP="006C38C5">
      <w:pPr>
        <w:spacing w:after="0" w:line="240" w:lineRule="auto"/>
      </w:pPr>
      <w:r>
        <w:separator/>
      </w:r>
    </w:p>
  </w:endnote>
  <w:endnote w:type="continuationSeparator" w:id="0">
    <w:p w14:paraId="71C78B9A" w14:textId="77777777" w:rsidR="002C6643" w:rsidRDefault="002C6643" w:rsidP="006C3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144894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7E21F2" w14:textId="34D6D9BF" w:rsidR="006C38C5" w:rsidRDefault="006C38C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4CCFC9" w14:textId="77777777" w:rsidR="006C38C5" w:rsidRDefault="006C38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24B81" w14:textId="77777777" w:rsidR="002C6643" w:rsidRDefault="002C6643" w:rsidP="006C38C5">
      <w:pPr>
        <w:spacing w:after="0" w:line="240" w:lineRule="auto"/>
      </w:pPr>
      <w:r>
        <w:separator/>
      </w:r>
    </w:p>
  </w:footnote>
  <w:footnote w:type="continuationSeparator" w:id="0">
    <w:p w14:paraId="36DB94CE" w14:textId="77777777" w:rsidR="002C6643" w:rsidRDefault="002C6643" w:rsidP="006C38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787447"/>
    <w:multiLevelType w:val="hybridMultilevel"/>
    <w:tmpl w:val="30C8ED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6C1CFD"/>
    <w:multiLevelType w:val="hybridMultilevel"/>
    <w:tmpl w:val="071C09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1406654">
    <w:abstractNumId w:val="0"/>
  </w:num>
  <w:num w:numId="2" w16cid:durableId="1282303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71E"/>
    <w:rsid w:val="00005161"/>
    <w:rsid w:val="00007C18"/>
    <w:rsid w:val="000130E6"/>
    <w:rsid w:val="00031050"/>
    <w:rsid w:val="00031E62"/>
    <w:rsid w:val="00032092"/>
    <w:rsid w:val="0003247C"/>
    <w:rsid w:val="0004271B"/>
    <w:rsid w:val="00047496"/>
    <w:rsid w:val="000535DD"/>
    <w:rsid w:val="00067142"/>
    <w:rsid w:val="00072A99"/>
    <w:rsid w:val="00077F56"/>
    <w:rsid w:val="000B036E"/>
    <w:rsid w:val="000B5A62"/>
    <w:rsid w:val="000B75E1"/>
    <w:rsid w:val="000D34B9"/>
    <w:rsid w:val="000D405E"/>
    <w:rsid w:val="000D6B43"/>
    <w:rsid w:val="000E07F1"/>
    <w:rsid w:val="000E2498"/>
    <w:rsid w:val="000E4AB2"/>
    <w:rsid w:val="000E6353"/>
    <w:rsid w:val="000F17BE"/>
    <w:rsid w:val="0011456E"/>
    <w:rsid w:val="00114F1D"/>
    <w:rsid w:val="00132A96"/>
    <w:rsid w:val="001A05CA"/>
    <w:rsid w:val="001C3C8B"/>
    <w:rsid w:val="001C6241"/>
    <w:rsid w:val="001C6C87"/>
    <w:rsid w:val="001D6521"/>
    <w:rsid w:val="001D6A4C"/>
    <w:rsid w:val="001F0B7B"/>
    <w:rsid w:val="001F242C"/>
    <w:rsid w:val="001F42AC"/>
    <w:rsid w:val="001F6F54"/>
    <w:rsid w:val="001F7D08"/>
    <w:rsid w:val="00204F58"/>
    <w:rsid w:val="00215F4F"/>
    <w:rsid w:val="002231B4"/>
    <w:rsid w:val="002272F1"/>
    <w:rsid w:val="00234045"/>
    <w:rsid w:val="0024508B"/>
    <w:rsid w:val="002517E1"/>
    <w:rsid w:val="0026121D"/>
    <w:rsid w:val="002665BF"/>
    <w:rsid w:val="00276249"/>
    <w:rsid w:val="00281085"/>
    <w:rsid w:val="00284BA5"/>
    <w:rsid w:val="002878D9"/>
    <w:rsid w:val="002A1FA2"/>
    <w:rsid w:val="002B7E3A"/>
    <w:rsid w:val="002C0FAE"/>
    <w:rsid w:val="002C4D8F"/>
    <w:rsid w:val="002C6643"/>
    <w:rsid w:val="002C6F7F"/>
    <w:rsid w:val="002D4BE4"/>
    <w:rsid w:val="002E088C"/>
    <w:rsid w:val="002E3F03"/>
    <w:rsid w:val="002E4E6B"/>
    <w:rsid w:val="002F7CDA"/>
    <w:rsid w:val="00302101"/>
    <w:rsid w:val="00302117"/>
    <w:rsid w:val="00307E7A"/>
    <w:rsid w:val="00326607"/>
    <w:rsid w:val="00331AAC"/>
    <w:rsid w:val="003325A4"/>
    <w:rsid w:val="0034695F"/>
    <w:rsid w:val="00352B24"/>
    <w:rsid w:val="0035303B"/>
    <w:rsid w:val="0035673C"/>
    <w:rsid w:val="00361573"/>
    <w:rsid w:val="003615C9"/>
    <w:rsid w:val="003657C4"/>
    <w:rsid w:val="003858F5"/>
    <w:rsid w:val="00392D0D"/>
    <w:rsid w:val="003B68BB"/>
    <w:rsid w:val="003C735C"/>
    <w:rsid w:val="003D3B12"/>
    <w:rsid w:val="003F367C"/>
    <w:rsid w:val="003F3D9A"/>
    <w:rsid w:val="00401178"/>
    <w:rsid w:val="00415A8D"/>
    <w:rsid w:val="004252CB"/>
    <w:rsid w:val="00435D39"/>
    <w:rsid w:val="004401B0"/>
    <w:rsid w:val="004526BE"/>
    <w:rsid w:val="0045649B"/>
    <w:rsid w:val="00475239"/>
    <w:rsid w:val="00493081"/>
    <w:rsid w:val="0049500D"/>
    <w:rsid w:val="004B40AD"/>
    <w:rsid w:val="004B5E86"/>
    <w:rsid w:val="004D353A"/>
    <w:rsid w:val="004E0368"/>
    <w:rsid w:val="004E0788"/>
    <w:rsid w:val="004E3792"/>
    <w:rsid w:val="005228EC"/>
    <w:rsid w:val="00525556"/>
    <w:rsid w:val="00531E25"/>
    <w:rsid w:val="00537086"/>
    <w:rsid w:val="00562742"/>
    <w:rsid w:val="00564A8D"/>
    <w:rsid w:val="00570CEA"/>
    <w:rsid w:val="00572A37"/>
    <w:rsid w:val="00586446"/>
    <w:rsid w:val="00592929"/>
    <w:rsid w:val="00596783"/>
    <w:rsid w:val="005B7B02"/>
    <w:rsid w:val="005C12ED"/>
    <w:rsid w:val="005C44D2"/>
    <w:rsid w:val="005C4566"/>
    <w:rsid w:val="005F2D5D"/>
    <w:rsid w:val="005F7A13"/>
    <w:rsid w:val="00604FF6"/>
    <w:rsid w:val="006241C5"/>
    <w:rsid w:val="00633561"/>
    <w:rsid w:val="0063775C"/>
    <w:rsid w:val="00640689"/>
    <w:rsid w:val="00641A5E"/>
    <w:rsid w:val="00645BED"/>
    <w:rsid w:val="006533FB"/>
    <w:rsid w:val="006543DD"/>
    <w:rsid w:val="00662FB1"/>
    <w:rsid w:val="006644FD"/>
    <w:rsid w:val="006646C6"/>
    <w:rsid w:val="006803E1"/>
    <w:rsid w:val="00682B8E"/>
    <w:rsid w:val="0068380F"/>
    <w:rsid w:val="00686E14"/>
    <w:rsid w:val="00695731"/>
    <w:rsid w:val="006A033D"/>
    <w:rsid w:val="006A4732"/>
    <w:rsid w:val="006C38C5"/>
    <w:rsid w:val="006D4058"/>
    <w:rsid w:val="006E5556"/>
    <w:rsid w:val="006F2FBE"/>
    <w:rsid w:val="006F3A8D"/>
    <w:rsid w:val="00701FF3"/>
    <w:rsid w:val="00702DBC"/>
    <w:rsid w:val="00705605"/>
    <w:rsid w:val="00710BBB"/>
    <w:rsid w:val="00720169"/>
    <w:rsid w:val="00722F99"/>
    <w:rsid w:val="00723BBB"/>
    <w:rsid w:val="007267B1"/>
    <w:rsid w:val="00737057"/>
    <w:rsid w:val="0074098F"/>
    <w:rsid w:val="007431C9"/>
    <w:rsid w:val="00744A4D"/>
    <w:rsid w:val="00752AB0"/>
    <w:rsid w:val="00753A13"/>
    <w:rsid w:val="00756E30"/>
    <w:rsid w:val="00767517"/>
    <w:rsid w:val="007714F5"/>
    <w:rsid w:val="0077653E"/>
    <w:rsid w:val="0077692A"/>
    <w:rsid w:val="00777EB2"/>
    <w:rsid w:val="007840D8"/>
    <w:rsid w:val="0078639D"/>
    <w:rsid w:val="00786E96"/>
    <w:rsid w:val="0079197F"/>
    <w:rsid w:val="00792D29"/>
    <w:rsid w:val="00795436"/>
    <w:rsid w:val="007A1032"/>
    <w:rsid w:val="007A7070"/>
    <w:rsid w:val="007B0F82"/>
    <w:rsid w:val="007B1F53"/>
    <w:rsid w:val="007C20A3"/>
    <w:rsid w:val="007D271E"/>
    <w:rsid w:val="007D5C71"/>
    <w:rsid w:val="007E6F59"/>
    <w:rsid w:val="00800A3B"/>
    <w:rsid w:val="008068C2"/>
    <w:rsid w:val="008119E5"/>
    <w:rsid w:val="008316A1"/>
    <w:rsid w:val="00843B61"/>
    <w:rsid w:val="008530E7"/>
    <w:rsid w:val="00853E64"/>
    <w:rsid w:val="008646DA"/>
    <w:rsid w:val="008864DB"/>
    <w:rsid w:val="00896950"/>
    <w:rsid w:val="00896C85"/>
    <w:rsid w:val="008A18B2"/>
    <w:rsid w:val="008B383D"/>
    <w:rsid w:val="008B3D24"/>
    <w:rsid w:val="008C1F91"/>
    <w:rsid w:val="008C630B"/>
    <w:rsid w:val="008C74D3"/>
    <w:rsid w:val="008D1B2D"/>
    <w:rsid w:val="008D7B8C"/>
    <w:rsid w:val="008E1F21"/>
    <w:rsid w:val="008F1EE8"/>
    <w:rsid w:val="00902C74"/>
    <w:rsid w:val="00907D8D"/>
    <w:rsid w:val="00912793"/>
    <w:rsid w:val="00913563"/>
    <w:rsid w:val="00923DA8"/>
    <w:rsid w:val="0093647B"/>
    <w:rsid w:val="0094554B"/>
    <w:rsid w:val="009528AD"/>
    <w:rsid w:val="0097250C"/>
    <w:rsid w:val="00974165"/>
    <w:rsid w:val="00975DD1"/>
    <w:rsid w:val="009761FF"/>
    <w:rsid w:val="009779B1"/>
    <w:rsid w:val="00977EE5"/>
    <w:rsid w:val="00983761"/>
    <w:rsid w:val="009873A4"/>
    <w:rsid w:val="0098778F"/>
    <w:rsid w:val="00987FB6"/>
    <w:rsid w:val="009927D9"/>
    <w:rsid w:val="0099753A"/>
    <w:rsid w:val="009A42A5"/>
    <w:rsid w:val="009B2E59"/>
    <w:rsid w:val="009B39AD"/>
    <w:rsid w:val="009B3B75"/>
    <w:rsid w:val="009C5D56"/>
    <w:rsid w:val="009C7FD6"/>
    <w:rsid w:val="009D3F16"/>
    <w:rsid w:val="009E252C"/>
    <w:rsid w:val="009E407E"/>
    <w:rsid w:val="009E6E22"/>
    <w:rsid w:val="00A04241"/>
    <w:rsid w:val="00A11924"/>
    <w:rsid w:val="00A13AEC"/>
    <w:rsid w:val="00A2212F"/>
    <w:rsid w:val="00A27CB1"/>
    <w:rsid w:val="00A30046"/>
    <w:rsid w:val="00A4034A"/>
    <w:rsid w:val="00A448DE"/>
    <w:rsid w:val="00A45B39"/>
    <w:rsid w:val="00A52BCE"/>
    <w:rsid w:val="00A572B2"/>
    <w:rsid w:val="00A57AAF"/>
    <w:rsid w:val="00A65E9D"/>
    <w:rsid w:val="00A670E8"/>
    <w:rsid w:val="00A71DDD"/>
    <w:rsid w:val="00A72561"/>
    <w:rsid w:val="00A72C07"/>
    <w:rsid w:val="00A72C0D"/>
    <w:rsid w:val="00A73F7E"/>
    <w:rsid w:val="00A74255"/>
    <w:rsid w:val="00A76E1F"/>
    <w:rsid w:val="00A943F8"/>
    <w:rsid w:val="00AA02B7"/>
    <w:rsid w:val="00AA06EE"/>
    <w:rsid w:val="00AB472E"/>
    <w:rsid w:val="00AB71DD"/>
    <w:rsid w:val="00AC1F38"/>
    <w:rsid w:val="00AC4F16"/>
    <w:rsid w:val="00AD1BC5"/>
    <w:rsid w:val="00AD4A90"/>
    <w:rsid w:val="00AD568D"/>
    <w:rsid w:val="00AD5FF2"/>
    <w:rsid w:val="00AE2E59"/>
    <w:rsid w:val="00AE4BB4"/>
    <w:rsid w:val="00AF3E19"/>
    <w:rsid w:val="00B01BBF"/>
    <w:rsid w:val="00B028C7"/>
    <w:rsid w:val="00B05A46"/>
    <w:rsid w:val="00B177B4"/>
    <w:rsid w:val="00B54462"/>
    <w:rsid w:val="00B62D6B"/>
    <w:rsid w:val="00B65291"/>
    <w:rsid w:val="00B660A7"/>
    <w:rsid w:val="00B70003"/>
    <w:rsid w:val="00B73485"/>
    <w:rsid w:val="00B74CBD"/>
    <w:rsid w:val="00B930CE"/>
    <w:rsid w:val="00B94354"/>
    <w:rsid w:val="00B9633A"/>
    <w:rsid w:val="00BA0AE9"/>
    <w:rsid w:val="00BA6919"/>
    <w:rsid w:val="00BE58FF"/>
    <w:rsid w:val="00BE610C"/>
    <w:rsid w:val="00C0291C"/>
    <w:rsid w:val="00C257DC"/>
    <w:rsid w:val="00C30AE2"/>
    <w:rsid w:val="00C33773"/>
    <w:rsid w:val="00C34156"/>
    <w:rsid w:val="00C341E8"/>
    <w:rsid w:val="00C57BE5"/>
    <w:rsid w:val="00C74ABA"/>
    <w:rsid w:val="00C911E4"/>
    <w:rsid w:val="00CA0D37"/>
    <w:rsid w:val="00CA16DB"/>
    <w:rsid w:val="00CA73C1"/>
    <w:rsid w:val="00CC3932"/>
    <w:rsid w:val="00CD51D5"/>
    <w:rsid w:val="00CD606A"/>
    <w:rsid w:val="00CD6335"/>
    <w:rsid w:val="00CE0FC2"/>
    <w:rsid w:val="00CE335F"/>
    <w:rsid w:val="00CF0AD8"/>
    <w:rsid w:val="00CF2B25"/>
    <w:rsid w:val="00CF6193"/>
    <w:rsid w:val="00D019F6"/>
    <w:rsid w:val="00D06C5B"/>
    <w:rsid w:val="00D14CB7"/>
    <w:rsid w:val="00D24330"/>
    <w:rsid w:val="00D34A22"/>
    <w:rsid w:val="00D34FE4"/>
    <w:rsid w:val="00D37A9C"/>
    <w:rsid w:val="00D43EC1"/>
    <w:rsid w:val="00D44EB0"/>
    <w:rsid w:val="00D4799D"/>
    <w:rsid w:val="00D50FD4"/>
    <w:rsid w:val="00D60096"/>
    <w:rsid w:val="00D65D36"/>
    <w:rsid w:val="00D66D56"/>
    <w:rsid w:val="00D9349E"/>
    <w:rsid w:val="00D96BCA"/>
    <w:rsid w:val="00DA501E"/>
    <w:rsid w:val="00DA516C"/>
    <w:rsid w:val="00DA6E2B"/>
    <w:rsid w:val="00DB1C48"/>
    <w:rsid w:val="00DF525B"/>
    <w:rsid w:val="00E02DBA"/>
    <w:rsid w:val="00E06A56"/>
    <w:rsid w:val="00E24335"/>
    <w:rsid w:val="00E2453D"/>
    <w:rsid w:val="00E327E9"/>
    <w:rsid w:val="00E35AA7"/>
    <w:rsid w:val="00E37475"/>
    <w:rsid w:val="00E3771E"/>
    <w:rsid w:val="00E56740"/>
    <w:rsid w:val="00E575D6"/>
    <w:rsid w:val="00E6081F"/>
    <w:rsid w:val="00E7075F"/>
    <w:rsid w:val="00E9112D"/>
    <w:rsid w:val="00E929B0"/>
    <w:rsid w:val="00E971AF"/>
    <w:rsid w:val="00E97206"/>
    <w:rsid w:val="00EA0D4A"/>
    <w:rsid w:val="00EA1E23"/>
    <w:rsid w:val="00EA2BD1"/>
    <w:rsid w:val="00EA34BA"/>
    <w:rsid w:val="00EB7696"/>
    <w:rsid w:val="00EE08AB"/>
    <w:rsid w:val="00EE6299"/>
    <w:rsid w:val="00EF37C0"/>
    <w:rsid w:val="00F05ABE"/>
    <w:rsid w:val="00F06D1C"/>
    <w:rsid w:val="00F11014"/>
    <w:rsid w:val="00F131BA"/>
    <w:rsid w:val="00F13F7F"/>
    <w:rsid w:val="00F14F7F"/>
    <w:rsid w:val="00F26355"/>
    <w:rsid w:val="00F27A48"/>
    <w:rsid w:val="00F27AEC"/>
    <w:rsid w:val="00F321A0"/>
    <w:rsid w:val="00F35BE4"/>
    <w:rsid w:val="00F43326"/>
    <w:rsid w:val="00F5277E"/>
    <w:rsid w:val="00F665F8"/>
    <w:rsid w:val="00F7074A"/>
    <w:rsid w:val="00F9224F"/>
    <w:rsid w:val="00F92F10"/>
    <w:rsid w:val="00F92FD4"/>
    <w:rsid w:val="00F954D6"/>
    <w:rsid w:val="00FA0831"/>
    <w:rsid w:val="00FA5181"/>
    <w:rsid w:val="00FB04A5"/>
    <w:rsid w:val="00FB12FB"/>
    <w:rsid w:val="00FB7BA9"/>
    <w:rsid w:val="00FC7753"/>
    <w:rsid w:val="00FD0755"/>
    <w:rsid w:val="00FD1E25"/>
    <w:rsid w:val="00FD384F"/>
    <w:rsid w:val="00FD64ED"/>
    <w:rsid w:val="00FF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66164"/>
  <w15:docId w15:val="{B272187C-8B67-4986-AA83-32811B9E8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5AA7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5AA7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5AA7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5AA7"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sz w:val="24"/>
      <w:szCs w:val="24"/>
      <w:lang w:val="e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5AA7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lang w:val="e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5AA7"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771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3771E"/>
    <w:rPr>
      <w:color w:val="954F72"/>
      <w:u w:val="single"/>
    </w:rPr>
  </w:style>
  <w:style w:type="paragraph" w:customStyle="1" w:styleId="msonormal0">
    <w:name w:val="msonormal"/>
    <w:basedOn w:val="Normal"/>
    <w:rsid w:val="00E37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D34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3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8C5"/>
  </w:style>
  <w:style w:type="paragraph" w:styleId="Footer">
    <w:name w:val="footer"/>
    <w:basedOn w:val="Normal"/>
    <w:link w:val="FooterChar"/>
    <w:uiPriority w:val="99"/>
    <w:unhideWhenUsed/>
    <w:rsid w:val="006C3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8C5"/>
  </w:style>
  <w:style w:type="character" w:customStyle="1" w:styleId="Heading1Char">
    <w:name w:val="Heading 1 Char"/>
    <w:basedOn w:val="DefaultParagraphFont"/>
    <w:link w:val="Heading1"/>
    <w:uiPriority w:val="9"/>
    <w:rsid w:val="00E35AA7"/>
    <w:rPr>
      <w:rFonts w:ascii="Arial" w:eastAsia="Arial" w:hAnsi="Arial" w:cs="Arial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5AA7"/>
    <w:rPr>
      <w:rFonts w:ascii="Arial" w:eastAsia="Arial" w:hAnsi="Arial" w:cs="Arial"/>
      <w:sz w:val="32"/>
      <w:szCs w:val="32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5AA7"/>
    <w:rPr>
      <w:rFonts w:ascii="Arial" w:eastAsia="Arial" w:hAnsi="Arial" w:cs="Arial"/>
      <w:color w:val="434343"/>
      <w:sz w:val="28"/>
      <w:szCs w:val="28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5AA7"/>
    <w:rPr>
      <w:rFonts w:ascii="Arial" w:eastAsia="Arial" w:hAnsi="Arial" w:cs="Arial"/>
      <w:color w:val="666666"/>
      <w:sz w:val="24"/>
      <w:szCs w:val="24"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5AA7"/>
    <w:rPr>
      <w:rFonts w:ascii="Arial" w:eastAsia="Arial" w:hAnsi="Arial" w:cs="Arial"/>
      <w:color w:val="666666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5AA7"/>
    <w:rPr>
      <w:rFonts w:ascii="Arial" w:eastAsia="Arial" w:hAnsi="Arial" w:cs="Arial"/>
      <w:i/>
      <w:color w:val="666666"/>
      <w:lang w:val="en"/>
    </w:rPr>
  </w:style>
  <w:style w:type="paragraph" w:styleId="Title">
    <w:name w:val="Title"/>
    <w:basedOn w:val="Normal"/>
    <w:next w:val="Normal"/>
    <w:link w:val="TitleChar"/>
    <w:uiPriority w:val="10"/>
    <w:qFormat/>
    <w:rsid w:val="00E35AA7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character" w:customStyle="1" w:styleId="TitleChar">
    <w:name w:val="Title Char"/>
    <w:basedOn w:val="DefaultParagraphFont"/>
    <w:link w:val="Title"/>
    <w:uiPriority w:val="10"/>
    <w:rsid w:val="00E35AA7"/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5AA7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character" w:customStyle="1" w:styleId="SubtitleChar">
    <w:name w:val="Subtitle Char"/>
    <w:basedOn w:val="DefaultParagraphFont"/>
    <w:link w:val="Subtitle"/>
    <w:uiPriority w:val="11"/>
    <w:rsid w:val="00E35AA7"/>
    <w:rPr>
      <w:rFonts w:ascii="Arial" w:eastAsia="Arial" w:hAnsi="Arial" w:cs="Arial"/>
      <w:color w:val="666666"/>
      <w:sz w:val="30"/>
      <w:szCs w:val="30"/>
      <w:lang w:val="en"/>
    </w:rPr>
  </w:style>
  <w:style w:type="table" w:styleId="PlainTable1">
    <w:name w:val="Plain Table 1"/>
    <w:basedOn w:val="TableNormal"/>
    <w:uiPriority w:val="41"/>
    <w:rsid w:val="00E35AA7"/>
    <w:pPr>
      <w:spacing w:after="0" w:line="240" w:lineRule="auto"/>
    </w:pPr>
    <w:rPr>
      <w:rFonts w:ascii="Arial" w:eastAsia="Arial" w:hAnsi="Arial" w:cs="Arial"/>
      <w:lang w:val="en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2F7CD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F7C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440</Words>
  <Characters>2964</Characters>
  <Application>Microsoft Office Word</Application>
  <DocSecurity>0</DocSecurity>
  <Lines>46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Marshfield Clinic Health System</Company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Rhodes, Heather X</dc:creator>
  <cp:keywords/>
  <dc:description/>
  <cp:lastModifiedBy>Heather Rhodes</cp:lastModifiedBy>
  <cp:revision>38</cp:revision>
  <dcterms:created xsi:type="dcterms:W3CDTF">2024-12-10T15:03:00Z</dcterms:created>
  <dcterms:modified xsi:type="dcterms:W3CDTF">2026-01-22T18:13:00Z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a53db128-dbfb-4d35-bdc9-5fdcf9b19fff</vt:lpwstr>
  </property>
</Properties>
</file>