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5200" w:type="dxa"/>
        <w:tblBorders>
          <w:top w:val="nil"/>
          <w:left w:val="nil"/>
          <w:bottom w:val="nil"/>
          <w:right w:val="nil"/>
        </w:tblBorders>
        <w:tblLook w:val="0000" w:firstRow="0" w:lastRow="0" w:firstColumn="0" w:lastColumn="0" w:noHBand="0" w:noVBand="0"/>
      </w:tblPr>
      <w:tblGrid>
        <w:gridCol w:w="2518"/>
        <w:gridCol w:w="709"/>
        <w:gridCol w:w="10773"/>
        <w:gridCol w:w="1200"/>
      </w:tblGrid>
      <w:tr w:rsidR="006637FF" w:rsidRPr="006637FF" w14:paraId="034B5AFC" w14:textId="77777777" w:rsidTr="006637FF">
        <w:trPr>
          <w:trHeight w:val="65"/>
          <w:tblHeader/>
        </w:trPr>
        <w:tc>
          <w:tcPr>
            <w:tcW w:w="2518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7CF21474" w14:textId="6BDEADC9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Section</w:t>
            </w:r>
            <w:r w:rsidR="00077B44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and T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opic </w:t>
            </w:r>
          </w:p>
        </w:tc>
        <w:tc>
          <w:tcPr>
            <w:tcW w:w="709" w:type="dxa"/>
            <w:tcBorders>
              <w:top w:val="doub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  <w:shd w:val="clear" w:color="auto" w:fill="63639A"/>
            <w:vAlign w:val="center"/>
          </w:tcPr>
          <w:p w14:paraId="6E07AE6F" w14:textId="20DBA1E4" w:rsidR="00FB3483" w:rsidRPr="006637FF" w:rsidRDefault="00077B44" w:rsidP="00A215D2">
            <w:pPr>
              <w:pStyle w:val="Default"/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Item 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#</w:t>
            </w:r>
          </w:p>
        </w:tc>
        <w:tc>
          <w:tcPr>
            <w:tcW w:w="10773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7BBC1C0" w14:textId="77777777" w:rsidR="00FB3483" w:rsidRPr="006637FF" w:rsidRDefault="00FB3483" w:rsidP="00550BF1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Checklist item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  <w:shd w:val="clear" w:color="auto" w:fill="63639A"/>
            <w:vAlign w:val="center"/>
          </w:tcPr>
          <w:p w14:paraId="3904AC1B" w14:textId="3FF4B38F" w:rsidR="00FB3483" w:rsidRPr="006637FF" w:rsidRDefault="006637FF">
            <w:pPr>
              <w:pStyle w:val="Default"/>
              <w:rPr>
                <w:rFonts w:ascii="Arial" w:hAnsi="Arial" w:cs="Arial"/>
                <w:color w:val="FFFFFF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Reported (Y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es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/N</w:t>
            </w:r>
            <w:r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o</w:t>
            </w:r>
            <w:r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)</w:t>
            </w:r>
            <w:r w:rsidR="00FB3483" w:rsidRPr="006637FF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 xml:space="preserve"> </w:t>
            </w:r>
          </w:p>
        </w:tc>
      </w:tr>
      <w:tr w:rsidR="00FB3483" w:rsidRPr="006637FF" w14:paraId="693A08DF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7CEE1A7C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TITLE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557AF5F1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389042E4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7273498C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Title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4BD96756" w14:textId="77777777" w:rsidR="00FB3483" w:rsidRPr="006637FF" w:rsidRDefault="00FB3483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E5E223C" w14:textId="3707D33E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Identify the report as a systematic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2C544964" w14:textId="697D4C2B" w:rsidR="00FB3483" w:rsidRPr="006637FF" w:rsidRDefault="00067CF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FB3483" w:rsidRPr="006637FF" w14:paraId="51385559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3D179313" w14:textId="7E4A9BB0" w:rsidR="00FB3483" w:rsidRPr="006637FF" w:rsidRDefault="00CC30DD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>BACKGROUND</w:t>
            </w:r>
            <w:r w:rsidR="00FB3483"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C721FBC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126BB50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1729B596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Objectives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2" w:space="0" w:color="FFFFCC"/>
              <w:right w:val="single" w:sz="5" w:space="0" w:color="000000"/>
            </w:tcBorders>
          </w:tcPr>
          <w:p w14:paraId="3627E886" w14:textId="18F4D0CB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34103CE3" w14:textId="689E2550" w:rsidR="00FB3483" w:rsidRPr="006637FF" w:rsidRDefault="00E66E3A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Provide an explicit statement of the </w:t>
            </w:r>
            <w:r w:rsidR="00CC30DD" w:rsidRPr="006637FF">
              <w:rPr>
                <w:rFonts w:ascii="Arial" w:hAnsi="Arial" w:cs="Arial"/>
                <w:sz w:val="22"/>
                <w:szCs w:val="22"/>
              </w:rPr>
              <w:t xml:space="preserve">main </w:t>
            </w:r>
            <w:r w:rsidRPr="006637FF">
              <w:rPr>
                <w:rFonts w:ascii="Arial" w:hAnsi="Arial" w:cs="Arial"/>
                <w:sz w:val="22"/>
                <w:szCs w:val="22"/>
              </w:rPr>
              <w:t>objective(s) or question(s) the review addresses.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DFCB2FE" w14:textId="59BD32B0" w:rsidR="00FB3483" w:rsidRPr="006637FF" w:rsidRDefault="00067CF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FB3483" w:rsidRPr="006637FF" w14:paraId="324F24F7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90BD595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METHODS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660D9662" w14:textId="77777777" w:rsidR="00FB3483" w:rsidRPr="006637FF" w:rsidRDefault="00FB3483">
            <w:pPr>
              <w:pStyle w:val="Default"/>
              <w:jc w:val="right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0A3C979C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33B4F24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Eligibility criteria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557CC61" w14:textId="66D8E71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44876D7" w14:textId="07C38491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inclusion and exclusion criteria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B03C229" w14:textId="4A4E704A" w:rsidR="00FB3483" w:rsidRPr="006637FF" w:rsidRDefault="00067CF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FB3483" w:rsidRPr="006637FF" w14:paraId="16FE4FE0" w14:textId="77777777" w:rsidTr="006637FF">
        <w:trPr>
          <w:trHeight w:val="191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190E0C3" w14:textId="77777777" w:rsidR="00FB3483" w:rsidRPr="006637FF" w:rsidRDefault="00FB3483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 xml:space="preserve">Information sources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0B6F4F" w14:textId="290653B2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B9F4B4" w14:textId="2B70385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information sources (e.g. databases, registers) used to identify studies and the date when each was last searched.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ED706A" w14:textId="3E36A55E" w:rsidR="00FB3483" w:rsidRPr="006637FF" w:rsidRDefault="00067CF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FB3483" w:rsidRPr="006637FF" w14:paraId="0276A1D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946292E" w14:textId="10B01E96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Risk of bias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3A6AE1D" w14:textId="21DDBF39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7277A8" w14:textId="3BC239AA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assess risk of bias in the included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65623E" w14:textId="5172E2DC" w:rsidR="00FB3483" w:rsidRPr="006637FF" w:rsidRDefault="00067CF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FB3483" w:rsidRPr="006637FF" w14:paraId="578BE62F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C2A98BC" w14:textId="60CF7F7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32148E" w14:textId="68E3854F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14B552B" w14:textId="3DB5A8E7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methods used to present and synthesise results.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20F1455" w14:textId="3F75F859" w:rsidR="00FB3483" w:rsidRPr="006637FF" w:rsidRDefault="00067CF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FB3483" w:rsidRPr="006637FF" w14:paraId="1ABEFF8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1657D220" w14:textId="77777777" w:rsidR="00FB3483" w:rsidRPr="006637FF" w:rsidRDefault="00FB3483" w:rsidP="00947707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RESULTS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4224D9A9" w14:textId="77777777" w:rsidR="00FB3483" w:rsidRPr="006637FF" w:rsidRDefault="00FB3483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FB3483" w:rsidRPr="006637FF" w14:paraId="5BCDF56D" w14:textId="77777777" w:rsidTr="006637FF">
        <w:trPr>
          <w:trHeight w:val="103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8BFA8C" w14:textId="0B4C1FBF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Included studies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178F2C" w14:textId="31E4998E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DC5B50" w14:textId="3CAB4609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Give the total number of included studies and participants and summarise relevant characteristics of studies.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A7B4C0" w14:textId="2BC553C9" w:rsidR="00FB3483" w:rsidRPr="006637FF" w:rsidRDefault="00067CF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FB3483" w:rsidRPr="006637FF" w14:paraId="79DAC67A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74D41F9" w14:textId="225E7742" w:rsidR="00FB3483" w:rsidRPr="006637FF" w:rsidRDefault="00962427" w:rsidP="005979B8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Synthesis of results</w:t>
            </w:r>
            <w:r w:rsidR="00FB3483" w:rsidRPr="006637F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9E8AC19" w14:textId="209DBC7A" w:rsidR="00FB3483" w:rsidRPr="006637FF" w:rsidRDefault="00A221C9" w:rsidP="003B79FF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8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1F0F3A" w14:textId="1478DC6F" w:rsidR="00FB3483" w:rsidRPr="006637FF" w:rsidRDefault="00962427" w:rsidP="00962427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Present results for main outcomes, preferably indicating the number of included studies and participants for each. If meta-analysis was done, report the summary estimate and confidence/credible interval. If comparing groups, indicate the direction of the effect (i.e. which group is favoured).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97FD3B" w14:textId="4C2C1D9C" w:rsidR="00FB3483" w:rsidRPr="006637FF" w:rsidRDefault="00067CF8" w:rsidP="005979B8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077B44" w:rsidRPr="006637FF" w14:paraId="6CE3625C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85952A3" w14:textId="77777777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DISCUSSION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25C40AE9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930A31" w:rsidRPr="006637FF" w14:paraId="44C0D626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415BD4" w14:textId="110350F5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Limitations of evidence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686CD052" w14:textId="66414184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180C0BE" w14:textId="5AAFAA6C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brief summary of the limitations of the evidence included in the review (e.g. study risk of bias, inconsistency and imprecision).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36F0287" w14:textId="5378D079" w:rsidR="00930A31" w:rsidRPr="006637FF" w:rsidRDefault="00067CF8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930A31" w:rsidRPr="006637FF" w14:paraId="0A24CE29" w14:textId="77777777" w:rsidTr="006637FF">
        <w:trPr>
          <w:trHeight w:val="48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593B" w14:textId="5529297E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Interpretation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4" w:space="0" w:color="auto"/>
              <w:bottom w:val="single" w:sz="5" w:space="0" w:color="000000"/>
              <w:right w:val="single" w:sz="5" w:space="0" w:color="000000"/>
            </w:tcBorders>
          </w:tcPr>
          <w:p w14:paraId="373FF5B7" w14:textId="1B6C738C" w:rsidR="00930A31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BC239AF" w14:textId="75FFB454" w:rsidR="00930A31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a general interpretation of the results and important implications.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2BBDFF" w14:textId="5CE293E3" w:rsidR="00930A31" w:rsidRPr="006637FF" w:rsidRDefault="00067CF8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077B44" w:rsidRPr="006637FF" w14:paraId="51341A5A" w14:textId="77777777" w:rsidTr="006637FF">
        <w:trPr>
          <w:trHeight w:val="24"/>
        </w:trPr>
        <w:tc>
          <w:tcPr>
            <w:tcW w:w="14000" w:type="dxa"/>
            <w:gridSpan w:val="3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  <w:vAlign w:val="center"/>
          </w:tcPr>
          <w:p w14:paraId="46DD6FCA" w14:textId="5988949A" w:rsidR="00077B44" w:rsidRPr="006637FF" w:rsidRDefault="00077B44" w:rsidP="00077B44">
            <w:pPr>
              <w:pStyle w:val="Defaul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OTHER </w:t>
            </w:r>
          </w:p>
        </w:tc>
        <w:tc>
          <w:tcPr>
            <w:tcW w:w="1200" w:type="dxa"/>
            <w:tcBorders>
              <w:top w:val="doub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FFFFCC"/>
          </w:tcPr>
          <w:p w14:paraId="38167931" w14:textId="77777777" w:rsidR="00077B44" w:rsidRPr="006637FF" w:rsidRDefault="00077B44" w:rsidP="00077B44">
            <w:pPr>
              <w:pStyle w:val="Default"/>
              <w:jc w:val="center"/>
              <w:rPr>
                <w:rFonts w:ascii="Arial" w:hAnsi="Arial" w:cs="Arial"/>
                <w:color w:val="auto"/>
                <w:sz w:val="22"/>
                <w:szCs w:val="22"/>
              </w:rPr>
            </w:pPr>
          </w:p>
        </w:tc>
      </w:tr>
      <w:tr w:rsidR="00077B44" w:rsidRPr="006637FF" w14:paraId="30333012" w14:textId="77777777" w:rsidTr="006637FF">
        <w:trPr>
          <w:trHeight w:val="48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DA1532" w14:textId="3162EFC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Funding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46BF2DB" w14:textId="510910A2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50B7A3" w14:textId="57318F3B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Specify the primary source of funding for the review.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A1E09F" w14:textId="7B5054D0" w:rsidR="00077B44" w:rsidRPr="006637FF" w:rsidRDefault="00067CF8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  <w:tr w:rsidR="00077B44" w:rsidRPr="006637FF" w14:paraId="7E1A8D23" w14:textId="77777777" w:rsidTr="006637FF">
        <w:trPr>
          <w:trHeight w:val="219"/>
        </w:trPr>
        <w:tc>
          <w:tcPr>
            <w:tcW w:w="2518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71A9B4E7" w14:textId="5C6B5A9E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Registration</w:t>
            </w:r>
          </w:p>
        </w:tc>
        <w:tc>
          <w:tcPr>
            <w:tcW w:w="709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168E063F" w14:textId="322A11EC" w:rsidR="00077B44" w:rsidRPr="006637FF" w:rsidRDefault="00A221C9" w:rsidP="00077B44">
            <w:pPr>
              <w:pStyle w:val="Default"/>
              <w:spacing w:before="40" w:after="40"/>
              <w:jc w:val="right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10773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619249F8" w14:textId="2669D9F4" w:rsidR="00077B44" w:rsidRPr="006637FF" w:rsidRDefault="00962427" w:rsidP="00077B44">
            <w:pPr>
              <w:pStyle w:val="Default"/>
              <w:spacing w:before="40" w:after="40"/>
              <w:rPr>
                <w:rFonts w:ascii="Arial" w:hAnsi="Arial" w:cs="Arial"/>
                <w:sz w:val="22"/>
                <w:szCs w:val="22"/>
              </w:rPr>
            </w:pPr>
            <w:r w:rsidRPr="006637FF">
              <w:rPr>
                <w:rFonts w:ascii="Arial" w:hAnsi="Arial" w:cs="Arial"/>
                <w:sz w:val="22"/>
                <w:szCs w:val="22"/>
              </w:rPr>
              <w:t>Provide the register name and registration number.</w:t>
            </w:r>
          </w:p>
        </w:tc>
        <w:tc>
          <w:tcPr>
            <w:tcW w:w="1200" w:type="dxa"/>
            <w:tcBorders>
              <w:top w:val="single" w:sz="5" w:space="0" w:color="000000"/>
              <w:left w:val="single" w:sz="5" w:space="0" w:color="000000"/>
              <w:bottom w:val="double" w:sz="5" w:space="0" w:color="000000"/>
              <w:right w:val="single" w:sz="5" w:space="0" w:color="000000"/>
            </w:tcBorders>
          </w:tcPr>
          <w:p w14:paraId="442C99F1" w14:textId="53D2983D" w:rsidR="00077B44" w:rsidRPr="006637FF" w:rsidRDefault="00067CF8" w:rsidP="00077B44">
            <w:pPr>
              <w:pStyle w:val="Default"/>
              <w:spacing w:before="40" w:after="40"/>
              <w:rPr>
                <w:rFonts w:ascii="Arial" w:hAnsi="Arial" w:cs="Arial"/>
                <w:color w:val="auto"/>
                <w:sz w:val="22"/>
                <w:szCs w:val="22"/>
              </w:rPr>
            </w:pPr>
            <w:r>
              <w:rPr>
                <w:rFonts w:ascii="Arial" w:hAnsi="Arial" w:cs="Arial"/>
                <w:color w:val="auto"/>
                <w:sz w:val="22"/>
                <w:szCs w:val="22"/>
              </w:rPr>
              <w:t>1</w:t>
            </w:r>
          </w:p>
        </w:tc>
      </w:tr>
    </w:tbl>
    <w:p w14:paraId="6338F4EE" w14:textId="77777777" w:rsidR="00FB3483" w:rsidRPr="004C1685" w:rsidRDefault="00FB3483">
      <w:pPr>
        <w:pStyle w:val="Default"/>
        <w:rPr>
          <w:rFonts w:ascii="Arial" w:hAnsi="Arial" w:cs="Arial"/>
          <w:color w:val="auto"/>
        </w:rPr>
      </w:pPr>
    </w:p>
    <w:p w14:paraId="4DAFB4F7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2F732641" w14:textId="77777777" w:rsidR="008F6C95" w:rsidRDefault="008F6C95" w:rsidP="0077253C">
      <w:pPr>
        <w:pStyle w:val="Default"/>
        <w:spacing w:line="183" w:lineRule="atLeast"/>
        <w:jc w:val="both"/>
        <w:rPr>
          <w:rFonts w:ascii="Arial" w:hAnsi="Arial" w:cs="Arial"/>
          <w:i/>
          <w:iCs/>
          <w:color w:val="auto"/>
          <w:sz w:val="20"/>
          <w:szCs w:val="20"/>
        </w:rPr>
      </w:pPr>
    </w:p>
    <w:p w14:paraId="1B192D79" w14:textId="790AFFA7" w:rsidR="00FB3483" w:rsidRPr="008F6C95" w:rsidRDefault="00FB3483" w:rsidP="0054118F">
      <w:pPr>
        <w:pStyle w:val="Default"/>
        <w:spacing w:line="183" w:lineRule="atLeast"/>
        <w:rPr>
          <w:rFonts w:ascii="Arial" w:hAnsi="Arial" w:cs="Arial"/>
          <w:color w:val="auto"/>
          <w:sz w:val="20"/>
          <w:szCs w:val="20"/>
          <w:lang w:val="da-DK"/>
        </w:rPr>
      </w:pPr>
      <w:r w:rsidRPr="008F6C95">
        <w:rPr>
          <w:rFonts w:ascii="Arial" w:hAnsi="Arial" w:cs="Arial"/>
          <w:i/>
          <w:iCs/>
          <w:color w:val="auto"/>
          <w:sz w:val="20"/>
          <w:szCs w:val="20"/>
        </w:rPr>
        <w:t xml:space="preserve">From: </w:t>
      </w:r>
      <w:r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Page MJ, McKenzie JE, Bossuyt PM, </w:t>
      </w:r>
      <w:proofErr w:type="spellStart"/>
      <w:r w:rsidR="00461576" w:rsidRPr="008F6C95">
        <w:rPr>
          <w:rFonts w:ascii="Arial" w:hAnsi="Arial" w:cs="Arial"/>
          <w:color w:val="auto"/>
          <w:sz w:val="20"/>
          <w:szCs w:val="20"/>
        </w:rPr>
        <w:t>Boutron</w:t>
      </w:r>
      <w:proofErr w:type="spellEnd"/>
      <w:r w:rsidR="00461576" w:rsidRPr="008F6C95">
        <w:rPr>
          <w:rFonts w:ascii="Arial" w:hAnsi="Arial" w:cs="Arial"/>
          <w:color w:val="auto"/>
          <w:sz w:val="20"/>
          <w:szCs w:val="20"/>
        </w:rPr>
        <w:t xml:space="preserve"> I, Hoffmann TC, Mulrow CD, et al. The PRISMA 2020 statement: an updated guideline for reporting systematic reviews.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BMJ 2021;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372:n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461576" w:rsidRPr="008F6C95">
        <w:rPr>
          <w:rFonts w:ascii="Arial" w:hAnsi="Arial" w:cs="Arial"/>
          <w:color w:val="auto"/>
          <w:sz w:val="20"/>
          <w:szCs w:val="20"/>
        </w:rPr>
        <w:t>.</w:t>
      </w:r>
      <w:r w:rsidR="0077253C" w:rsidRPr="008F6C95">
        <w:rPr>
          <w:rFonts w:ascii="Arial" w:hAnsi="Arial" w:cs="Arial"/>
          <w:color w:val="auto"/>
          <w:sz w:val="20"/>
          <w:szCs w:val="20"/>
        </w:rPr>
        <w:t xml:space="preserve"> </w:t>
      </w:r>
      <w:proofErr w:type="spellStart"/>
      <w:r w:rsidR="0077253C" w:rsidRPr="008F6C95">
        <w:rPr>
          <w:rFonts w:ascii="Arial" w:hAnsi="Arial" w:cs="Arial"/>
          <w:color w:val="auto"/>
          <w:sz w:val="20"/>
          <w:szCs w:val="20"/>
        </w:rPr>
        <w:t>doi</w:t>
      </w:r>
      <w:proofErr w:type="spellEnd"/>
      <w:r w:rsidR="0077253C" w:rsidRPr="008F6C95">
        <w:rPr>
          <w:rFonts w:ascii="Arial" w:hAnsi="Arial" w:cs="Arial"/>
          <w:color w:val="auto"/>
          <w:sz w:val="20"/>
          <w:szCs w:val="20"/>
        </w:rPr>
        <w:t>: 10.1136/</w:t>
      </w:r>
      <w:proofErr w:type="gramStart"/>
      <w:r w:rsidR="0077253C" w:rsidRPr="008F6C95">
        <w:rPr>
          <w:rFonts w:ascii="Arial" w:hAnsi="Arial" w:cs="Arial"/>
          <w:color w:val="auto"/>
          <w:sz w:val="20"/>
          <w:szCs w:val="20"/>
        </w:rPr>
        <w:t>bmj.n</w:t>
      </w:r>
      <w:proofErr w:type="gramEnd"/>
      <w:r w:rsidR="0077253C" w:rsidRPr="008F6C95">
        <w:rPr>
          <w:rFonts w:ascii="Arial" w:hAnsi="Arial" w:cs="Arial"/>
          <w:color w:val="auto"/>
          <w:sz w:val="20"/>
          <w:szCs w:val="20"/>
        </w:rPr>
        <w:t>71</w:t>
      </w:r>
      <w:r w:rsidR="0054118F">
        <w:rPr>
          <w:rFonts w:ascii="Arial" w:hAnsi="Arial" w:cs="Arial"/>
          <w:color w:val="auto"/>
          <w:sz w:val="20"/>
          <w:szCs w:val="20"/>
        </w:rPr>
        <w:t xml:space="preserve">. </w:t>
      </w:r>
      <w:r w:rsidR="0054118F" w:rsidRPr="0054118F">
        <w:rPr>
          <w:rFonts w:ascii="Arial" w:hAnsi="Arial" w:cs="Arial"/>
          <w:color w:val="auto"/>
          <w:sz w:val="20"/>
          <w:szCs w:val="20"/>
        </w:rPr>
        <w:t xml:space="preserve">This work is licensed under CC BY 4.0. To view a copy of this license, visit </w:t>
      </w:r>
      <w:hyperlink r:id="rId6" w:history="1">
        <w:r w:rsidR="0054118F" w:rsidRPr="008C7D0F">
          <w:rPr>
            <w:rStyle w:val="Hyperlink"/>
            <w:rFonts w:ascii="Arial" w:hAnsi="Arial" w:cs="Arial"/>
            <w:sz w:val="20"/>
            <w:szCs w:val="20"/>
          </w:rPr>
          <w:t>https://creativecommons.org/licenses/by/4.0/</w:t>
        </w:r>
      </w:hyperlink>
      <w:r w:rsidR="0054118F">
        <w:rPr>
          <w:rFonts w:ascii="Arial" w:hAnsi="Arial" w:cs="Arial"/>
          <w:color w:val="auto"/>
          <w:sz w:val="20"/>
          <w:szCs w:val="20"/>
        </w:rPr>
        <w:t xml:space="preserve"> </w:t>
      </w:r>
    </w:p>
    <w:p w14:paraId="0E700C4E" w14:textId="77777777" w:rsidR="00323C0D" w:rsidRDefault="00323C0D" w:rsidP="00930A31">
      <w:pPr>
        <w:pStyle w:val="CM1"/>
        <w:spacing w:after="130"/>
        <w:jc w:val="center"/>
        <w:rPr>
          <w:rFonts w:ascii="Arial" w:hAnsi="Arial" w:cs="Arial"/>
          <w:color w:val="333399"/>
          <w:sz w:val="20"/>
          <w:szCs w:val="20"/>
        </w:rPr>
      </w:pPr>
    </w:p>
    <w:p w14:paraId="7AC394C9" w14:textId="022D6CD8" w:rsidR="00FB3483" w:rsidRPr="008F6C95" w:rsidRDefault="00FB3483" w:rsidP="00930A31">
      <w:pPr>
        <w:pStyle w:val="CM1"/>
        <w:spacing w:after="130"/>
        <w:jc w:val="center"/>
        <w:rPr>
          <w:rFonts w:ascii="Arial" w:hAnsi="Arial" w:cs="Arial"/>
          <w:sz w:val="20"/>
          <w:szCs w:val="20"/>
        </w:rPr>
      </w:pPr>
    </w:p>
    <w:sectPr w:rsidR="00FB3483" w:rsidRPr="008F6C95" w:rsidSect="00E324A8">
      <w:headerReference w:type="default" r:id="rId7"/>
      <w:pgSz w:w="15840" w:h="12240" w:orient="landscape"/>
      <w:pgMar w:top="432" w:right="432" w:bottom="432" w:left="432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75703" w14:textId="77777777" w:rsidR="00522834" w:rsidRDefault="00522834">
      <w:r>
        <w:separator/>
      </w:r>
    </w:p>
  </w:endnote>
  <w:endnote w:type="continuationSeparator" w:id="0">
    <w:p w14:paraId="1FFCB6EA" w14:textId="77777777" w:rsidR="00522834" w:rsidRDefault="00522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05CFCE" w14:textId="77777777" w:rsidR="00522834" w:rsidRDefault="00522834">
      <w:r>
        <w:separator/>
      </w:r>
    </w:p>
  </w:footnote>
  <w:footnote w:type="continuationSeparator" w:id="0">
    <w:p w14:paraId="67CD0AC8" w14:textId="77777777" w:rsidR="00522834" w:rsidRDefault="00522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1470B6" w14:textId="331AE9C8" w:rsidR="00947707" w:rsidRPr="00930A31" w:rsidRDefault="00067CF8" w:rsidP="0030322E">
    <w:pPr>
      <w:pStyle w:val="CM2"/>
      <w:ind w:left="720"/>
      <w:rPr>
        <w:rFonts w:ascii="Lucida Sans" w:hAnsi="Lucida Sans"/>
        <w:sz w:val="20"/>
        <w:szCs w:val="20"/>
      </w:rPr>
    </w:pPr>
    <w:r>
      <w:rPr>
        <w:noProof/>
      </w:rPr>
      <w:pict w14:anchorId="2979B45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0;margin-top:-14.5pt;width:36pt;height:34.5pt;z-index:251657728;mso-position-horizontal-relative:text;mso-position-vertical-relative:text">
          <v:imagedata r:id="rId1" o:title="Prisma-logo-Colour-white-BG"/>
          <w10:wrap type="square"/>
        </v:shape>
      </w:pict>
    </w:r>
    <w:r w:rsidR="0030322E">
      <w:rPr>
        <w:rFonts w:ascii="Lucida Sans" w:hAnsi="Lucida Sans"/>
        <w:b/>
        <w:bCs/>
      </w:rPr>
      <w:t xml:space="preserve">     </w:t>
    </w:r>
    <w:r w:rsidR="00947707" w:rsidRPr="00930A31">
      <w:rPr>
        <w:rFonts w:ascii="Lucida Sans" w:hAnsi="Lucida Sans"/>
        <w:b/>
        <w:bCs/>
      </w:rPr>
      <w:t xml:space="preserve">PRISMA </w:t>
    </w:r>
    <w:r w:rsidR="0018323E" w:rsidRPr="00930A31">
      <w:rPr>
        <w:rFonts w:ascii="Lucida Sans" w:hAnsi="Lucida Sans"/>
        <w:b/>
        <w:bCs/>
      </w:rPr>
      <w:t>2020</w:t>
    </w:r>
    <w:r w:rsidR="00947707" w:rsidRPr="00930A31">
      <w:rPr>
        <w:rFonts w:ascii="Lucida Sans" w:hAnsi="Lucida Sans"/>
        <w:b/>
        <w:bCs/>
      </w:rPr>
      <w:t xml:space="preserve"> </w:t>
    </w:r>
    <w:r w:rsidR="00CC30DD">
      <w:rPr>
        <w:rFonts w:ascii="Lucida Sans" w:hAnsi="Lucida Sans"/>
        <w:b/>
        <w:bCs/>
      </w:rPr>
      <w:t xml:space="preserve">for Abstracts </w:t>
    </w:r>
    <w:r w:rsidR="00947707" w:rsidRPr="00930A31">
      <w:rPr>
        <w:rFonts w:ascii="Lucida Sans" w:hAnsi="Lucida Sans"/>
        <w:b/>
        <w:bCs/>
      </w:rPr>
      <w:t>Checklist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56BAF"/>
    <w:rsid w:val="00067CF8"/>
    <w:rsid w:val="00077B44"/>
    <w:rsid w:val="001019D0"/>
    <w:rsid w:val="00105986"/>
    <w:rsid w:val="00153D99"/>
    <w:rsid w:val="0018323E"/>
    <w:rsid w:val="00190C83"/>
    <w:rsid w:val="001E7C82"/>
    <w:rsid w:val="0021393F"/>
    <w:rsid w:val="00246C93"/>
    <w:rsid w:val="00256BAF"/>
    <w:rsid w:val="00267D7F"/>
    <w:rsid w:val="002A2A06"/>
    <w:rsid w:val="002C0037"/>
    <w:rsid w:val="002C3BDC"/>
    <w:rsid w:val="0030322E"/>
    <w:rsid w:val="003103C2"/>
    <w:rsid w:val="00323C0D"/>
    <w:rsid w:val="003516AD"/>
    <w:rsid w:val="00363B8D"/>
    <w:rsid w:val="003B79FF"/>
    <w:rsid w:val="00400A0B"/>
    <w:rsid w:val="00437BCB"/>
    <w:rsid w:val="00443C1D"/>
    <w:rsid w:val="00461576"/>
    <w:rsid w:val="004C1685"/>
    <w:rsid w:val="004E01A5"/>
    <w:rsid w:val="005078EE"/>
    <w:rsid w:val="00522834"/>
    <w:rsid w:val="0054118F"/>
    <w:rsid w:val="00542221"/>
    <w:rsid w:val="00550BF1"/>
    <w:rsid w:val="0059028D"/>
    <w:rsid w:val="005979B8"/>
    <w:rsid w:val="005F199C"/>
    <w:rsid w:val="00635816"/>
    <w:rsid w:val="006637FF"/>
    <w:rsid w:val="006B208E"/>
    <w:rsid w:val="006B250A"/>
    <w:rsid w:val="006E5FE2"/>
    <w:rsid w:val="006F3BA6"/>
    <w:rsid w:val="00721B8F"/>
    <w:rsid w:val="00726794"/>
    <w:rsid w:val="007323C7"/>
    <w:rsid w:val="0077253C"/>
    <w:rsid w:val="008A3EAE"/>
    <w:rsid w:val="008E2C91"/>
    <w:rsid w:val="008F6C95"/>
    <w:rsid w:val="00930A31"/>
    <w:rsid w:val="00947707"/>
    <w:rsid w:val="00962427"/>
    <w:rsid w:val="009827E5"/>
    <w:rsid w:val="00991B11"/>
    <w:rsid w:val="009A156A"/>
    <w:rsid w:val="00A215D2"/>
    <w:rsid w:val="00A221C9"/>
    <w:rsid w:val="00A275C2"/>
    <w:rsid w:val="00A51991"/>
    <w:rsid w:val="00A86593"/>
    <w:rsid w:val="00A86A41"/>
    <w:rsid w:val="00AB79CE"/>
    <w:rsid w:val="00AE4BBD"/>
    <w:rsid w:val="00B51910"/>
    <w:rsid w:val="00B655B4"/>
    <w:rsid w:val="00BA542D"/>
    <w:rsid w:val="00C12962"/>
    <w:rsid w:val="00C15DF7"/>
    <w:rsid w:val="00CC30DD"/>
    <w:rsid w:val="00D804F5"/>
    <w:rsid w:val="00D9401E"/>
    <w:rsid w:val="00D95D84"/>
    <w:rsid w:val="00DB2AAA"/>
    <w:rsid w:val="00E22CB5"/>
    <w:rsid w:val="00E324A8"/>
    <w:rsid w:val="00E66E3A"/>
    <w:rsid w:val="00EB610E"/>
    <w:rsid w:val="00F22C87"/>
    <w:rsid w:val="00F67C14"/>
    <w:rsid w:val="00FB3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53ECB86B"/>
  <w14:defaultImageDpi w14:val="300"/>
  <w15:chartTrackingRefBased/>
  <w15:docId w15:val="{908F3A74-F15B-4EEF-B317-F25342F2F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AU" w:eastAsia="en-A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CA" w:eastAsia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en-CA" w:eastAsia="en-CA"/>
    </w:rPr>
  </w:style>
  <w:style w:type="paragraph" w:customStyle="1" w:styleId="CM1">
    <w:name w:val="CM1"/>
    <w:basedOn w:val="Default"/>
    <w:next w:val="Default"/>
    <w:rPr>
      <w:rFonts w:cs="Times New Roman"/>
      <w:color w:val="auto"/>
    </w:rPr>
  </w:style>
  <w:style w:type="paragraph" w:customStyle="1" w:styleId="CM2">
    <w:name w:val="CM2"/>
    <w:basedOn w:val="Default"/>
    <w:next w:val="Default"/>
    <w:pPr>
      <w:spacing w:after="373"/>
    </w:pPr>
    <w:rPr>
      <w:rFonts w:cs="Times New Roman"/>
      <w:color w:val="auto"/>
    </w:rPr>
  </w:style>
  <w:style w:type="paragraph" w:styleId="Header">
    <w:name w:val="header"/>
    <w:basedOn w:val="Normal"/>
    <w:rsid w:val="00E324A8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E324A8"/>
    <w:pPr>
      <w:tabs>
        <w:tab w:val="center" w:pos="4320"/>
        <w:tab w:val="right" w:pos="8640"/>
      </w:tabs>
    </w:pPr>
  </w:style>
  <w:style w:type="character" w:styleId="Hyperlink">
    <w:name w:val="Hyperlink"/>
    <w:rsid w:val="00721B8F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721B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creativecommons.org/licenses/by/4.0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291</Words>
  <Characters>1674</Characters>
  <Application>Microsoft Office Word</Application>
  <DocSecurity>0</DocSecurity>
  <Lines>83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PRISMA 2020 Abstract Checklist</vt:lpstr>
    </vt:vector>
  </TitlesOfParts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PRISMA 2020 Abstract Checklist</dc:title>
  <dc:subject/>
  <dc:creator>mocampo</dc:creator>
  <cp:keywords/>
  <dc:description/>
  <cp:lastModifiedBy>Isaac Amankwaa</cp:lastModifiedBy>
  <cp:revision>3</cp:revision>
  <cp:lastPrinted>2025-03-11T00:40:00Z</cp:lastPrinted>
  <dcterms:created xsi:type="dcterms:W3CDTF">2025-07-01T09:41:00Z</dcterms:created>
  <dcterms:modified xsi:type="dcterms:W3CDTF">2025-07-10T00:34:00Z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9c6b9b6d-44df-4ce8-a188-27227b85a564</vt:lpwstr>
  </property>
</Properties>
</file>