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4F0D3" w14:textId="7951ECCD" w:rsidR="006C3461" w:rsidRPr="006358D7" w:rsidRDefault="006358D7" w:rsidP="006C3461">
      <w:pPr>
        <w:pStyle w:val="AralkYok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8D7">
        <w:rPr>
          <w:rFonts w:ascii="Times New Roman" w:hAnsi="Times New Roman" w:cs="Times New Roman"/>
          <w:b/>
          <w:bCs/>
          <w:sz w:val="24"/>
          <w:szCs w:val="24"/>
        </w:rPr>
        <w:t>Tables</w:t>
      </w:r>
    </w:p>
    <w:p w14:paraId="1227BBD3" w14:textId="77777777" w:rsidR="006C3461" w:rsidRDefault="006C3461" w:rsidP="006C3461">
      <w:pPr>
        <w:pStyle w:val="AralkYok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1. Characteristics of the participants</w:t>
      </w:r>
    </w:p>
    <w:tbl>
      <w:tblPr>
        <w:tblStyle w:val="TabloKlavuzu"/>
        <w:tblW w:w="8642" w:type="dxa"/>
        <w:tblLook w:val="04A0" w:firstRow="1" w:lastRow="0" w:firstColumn="1" w:lastColumn="0" w:noHBand="0" w:noVBand="1"/>
      </w:tblPr>
      <w:tblGrid>
        <w:gridCol w:w="1376"/>
        <w:gridCol w:w="616"/>
        <w:gridCol w:w="1052"/>
        <w:gridCol w:w="2440"/>
        <w:gridCol w:w="3158"/>
      </w:tblGrid>
      <w:tr w:rsidR="006C3461" w14:paraId="26F88467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5A15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number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9599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CA60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9CC4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E784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 additional disease </w:t>
            </w:r>
          </w:p>
        </w:tc>
      </w:tr>
      <w:tr w:rsidR="006C3461" w14:paraId="7CE0A6C4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27E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A382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7CD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Woman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B41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1B6C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6C3461" w14:paraId="17E38C57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B7A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0EBD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268C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CA69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FA3C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Hypertension, Anxiety disorder</w:t>
            </w:r>
          </w:p>
        </w:tc>
      </w:tr>
      <w:tr w:rsidR="006C3461" w14:paraId="7226F6A9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675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599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6481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7091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45C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Hypertension, Asthma</w:t>
            </w:r>
          </w:p>
        </w:tc>
      </w:tr>
      <w:tr w:rsidR="006C3461" w14:paraId="08F24B4B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980C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882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A60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Woman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3A39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9B2F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Hypertension, Type 2 Diabetes</w:t>
            </w:r>
          </w:p>
        </w:tc>
      </w:tr>
      <w:tr w:rsidR="006C3461" w14:paraId="0FEAAD33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416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FF5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852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A211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3ED0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6C3461" w14:paraId="31DC60DA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5E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582D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8BD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9A9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34E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Type 2 Diabetes, Hypertension, Chronic renal failure</w:t>
            </w:r>
          </w:p>
        </w:tc>
      </w:tr>
      <w:tr w:rsidR="006C3461" w14:paraId="0D7EF8E6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6A5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3947110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F2C3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E441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5B0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8F23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Chronic Obstructive Pulmonary Disease</w:t>
            </w:r>
          </w:p>
        </w:tc>
      </w:tr>
      <w:tr w:rsidR="006C3461" w14:paraId="2835A2A8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5875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769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62E2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64BF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DBC4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6C3461" w14:paraId="13E0F440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C034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5512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66A3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3F8D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D0E0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6C3461" w14:paraId="783ABC03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EAAE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EE39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F8D1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Woman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A5C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7C91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Hypertension, Type 2 Diabetes, Cholesterol</w:t>
            </w:r>
          </w:p>
        </w:tc>
      </w:tr>
      <w:tr w:rsidR="006C3461" w14:paraId="4EBBB033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A2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D676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587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Woman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AF2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A13F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6C3461" w14:paraId="3F5126F2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33D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B56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7D93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309E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EA6D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Hypertension, Type 2 Diabetes, Cholesterol</w:t>
            </w:r>
          </w:p>
        </w:tc>
      </w:tr>
      <w:tr w:rsidR="006C3461" w14:paraId="72C2C68E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F97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251E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D667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F37A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62CB" w14:textId="77777777" w:rsidR="006C3461" w:rsidRDefault="006C3461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Hypertension, Type 2 Diabetes, Cholesterol, Chronic renal failure</w:t>
            </w:r>
          </w:p>
        </w:tc>
      </w:tr>
      <w:bookmarkEnd w:id="0"/>
    </w:tbl>
    <w:p w14:paraId="35483A5C" w14:textId="77777777" w:rsidR="006C3461" w:rsidRDefault="006C3461" w:rsidP="006C346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66577" w14:textId="77777777" w:rsidR="006358D7" w:rsidRDefault="006358D7" w:rsidP="006C346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3811D1" w14:textId="77777777" w:rsidR="006358D7" w:rsidRDefault="006358D7" w:rsidP="006C346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A25CE" w14:textId="0DB6E9E8" w:rsidR="006C3461" w:rsidRDefault="006358D7" w:rsidP="006C34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2 </w:t>
      </w:r>
      <w:r w:rsidR="006C3461">
        <w:rPr>
          <w:rFonts w:ascii="Times New Roman" w:hAnsi="Times New Roman" w:cs="Times New Roman"/>
          <w:b/>
          <w:bCs/>
          <w:sz w:val="24"/>
          <w:szCs w:val="24"/>
        </w:rPr>
        <w:t>Burden of disease and sexual life in patients with heart disease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0"/>
        <w:gridCol w:w="3013"/>
        <w:gridCol w:w="3039"/>
      </w:tblGrid>
      <w:tr w:rsidR="006C3461" w14:paraId="49783265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34EA" w14:textId="77777777" w:rsidR="006C3461" w:rsidRDefault="006C34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Themes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D01F" w14:textId="77777777" w:rsidR="006C3461" w:rsidRDefault="006C34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 Themes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0A4E" w14:textId="77777777" w:rsidR="006C3461" w:rsidRDefault="006C34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Codes</w:t>
            </w:r>
          </w:p>
        </w:tc>
      </w:tr>
      <w:tr w:rsidR="006C3461" w14:paraId="62BFC406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14A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1956166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bookmarkStart w:id="2" w:name="_Hlk17241242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Problems experienced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burdens of the disease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A21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Physical problems</w:t>
            </w:r>
          </w:p>
          <w:p w14:paraId="3EDE414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C4E0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B97E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F358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5A09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E6FD6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453A50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AD32C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E41D1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D00F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5A654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D6B4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396BF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0CA0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82ADA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CD45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A93AC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022C0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1DD91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Mental problems</w:t>
            </w:r>
          </w:p>
          <w:p w14:paraId="6B5DD7E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04C5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CE7C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850FD8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D94D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36E2C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A649B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64F50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D9080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Social problems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2936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A1. Feeling of tightness in the chest</w:t>
            </w:r>
          </w:p>
          <w:p w14:paraId="7442C49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A2.Decrease in days/number of sexual activity</w:t>
            </w:r>
          </w:p>
          <w:p w14:paraId="407DF6F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A3. Fatigue/weakness</w:t>
            </w:r>
          </w:p>
          <w:p w14:paraId="3B77DDC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A4. Difficulty in performing daily tasks</w:t>
            </w:r>
          </w:p>
          <w:p w14:paraId="008343A2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A5. Sweating</w:t>
            </w:r>
          </w:p>
          <w:p w14:paraId="46C63D6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A6. Fainting sensation</w:t>
            </w:r>
          </w:p>
          <w:p w14:paraId="3E2E379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A7. Dizziness</w:t>
            </w:r>
          </w:p>
          <w:p w14:paraId="0E177061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A8.Weight loss</w:t>
            </w:r>
          </w:p>
          <w:p w14:paraId="343EE88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A9. Loss of appetite</w:t>
            </w:r>
          </w:p>
          <w:p w14:paraId="6C6B016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A10.Decreased sexual performance</w:t>
            </w:r>
          </w:p>
          <w:p w14:paraId="602159AE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A11. Numbness in the arm</w:t>
            </w:r>
          </w:p>
          <w:p w14:paraId="7A7A47E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A12. Weakness</w:t>
            </w:r>
          </w:p>
          <w:p w14:paraId="4024F44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A13. Shortness of breath</w:t>
            </w:r>
          </w:p>
          <w:p w14:paraId="64BD458D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A14. Loss of consciousness</w:t>
            </w:r>
          </w:p>
          <w:p w14:paraId="4C221DAB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A15. Difficulty climbing stairs</w:t>
            </w:r>
          </w:p>
          <w:p w14:paraId="53D91518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B1. Despair</w:t>
            </w:r>
          </w:p>
          <w:p w14:paraId="4A0B09BE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B2. Feeling of loss of control</w:t>
            </w:r>
          </w:p>
          <w:p w14:paraId="24819791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B3. Depression</w:t>
            </w:r>
          </w:p>
          <w:p w14:paraId="1AA04B7A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B4. Sadness</w:t>
            </w:r>
          </w:p>
          <w:p w14:paraId="127C4AD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B5. Panic </w:t>
            </w:r>
          </w:p>
          <w:p w14:paraId="454F9A1B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B6. Anxiety</w:t>
            </w:r>
          </w:p>
          <w:p w14:paraId="19D7D7A6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B7. Fear of death</w:t>
            </w:r>
          </w:p>
          <w:p w14:paraId="0878CCFB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B8. Hopelessness</w:t>
            </w:r>
          </w:p>
          <w:p w14:paraId="1D5C6C36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B9. Fear of the future</w:t>
            </w:r>
          </w:p>
          <w:p w14:paraId="7DB021D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C1. Restriction of life</w:t>
            </w:r>
          </w:p>
          <w:p w14:paraId="690F2738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C2. Decreased quality of life</w:t>
            </w:r>
          </w:p>
          <w:p w14:paraId="056081C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C3. Constantly thinking about death</w:t>
            </w:r>
          </w:p>
          <w:p w14:paraId="625ED75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C4. Disconnection from social life</w:t>
            </w:r>
          </w:p>
          <w:p w14:paraId="6B7781E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C5. Difficulty in fulfilling family roles and responsibilities</w:t>
            </w:r>
          </w:p>
        </w:tc>
      </w:tr>
      <w:tr w:rsidR="006C3461" w14:paraId="65CB8147" w14:textId="77777777">
        <w:trPr>
          <w:trHeight w:val="8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81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2.The effects of the disease on sexual life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2D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  <w:bookmarkStart w:id="3" w:name="_Hlk140438688"/>
            <w:bookmarkStart w:id="4" w:name="_Hlk172412490"/>
            <w:bookmarkStart w:id="5" w:name="_Hlk14047712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Problems related to sexual life</w:t>
            </w:r>
            <w:bookmarkEnd w:id="3"/>
          </w:p>
          <w:bookmarkEnd w:id="4"/>
          <w:p w14:paraId="53B4B0A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99DC8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6D47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134F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9C4DD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24A0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DE85B2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BDC5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21922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AE121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B762B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  <w:bookmarkStart w:id="6" w:name="_Hlk172412515"/>
            <w:bookmarkStart w:id="7" w:name="_Hlk14043870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Spouse and sexual life</w:t>
            </w:r>
            <w:bookmarkEnd w:id="6"/>
            <w:bookmarkEnd w:id="7"/>
          </w:p>
          <w:p w14:paraId="09213EE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6808D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E8540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AD4E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63DB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A7E3B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C974B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8FCE7F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1D08E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  <w:bookmarkStart w:id="8" w:name="_Hlk14043872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Coping with sexuality-related problems</w:t>
            </w:r>
            <w:bookmarkEnd w:id="5"/>
            <w:bookmarkEnd w:id="8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991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A1. Shortness of breath during sexual intercourse</w:t>
            </w:r>
          </w:p>
          <w:p w14:paraId="4F2F3E4D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A2.Rapid fatigue during sexual performance</w:t>
            </w:r>
          </w:p>
          <w:p w14:paraId="6275E5FD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A3. Decreased sexual desire</w:t>
            </w:r>
          </w:p>
          <w:p w14:paraId="600508D4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A4. Sexual dissatisfaction</w:t>
            </w:r>
          </w:p>
          <w:p w14:paraId="3C3098C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A5. Sexual self-dislike</w:t>
            </w:r>
          </w:p>
          <w:p w14:paraId="2F61525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A6.Sexual withdrawal</w:t>
            </w:r>
          </w:p>
          <w:p w14:paraId="439FF9B1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Getting tired quickly during sexual intercourse</w:t>
            </w:r>
          </w:p>
          <w:p w14:paraId="6B3AD656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B1.</w:t>
            </w:r>
            <w:bookmarkStart w:id="9" w:name="_Hlk14043927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Spouse's understanding of the illness</w:t>
            </w:r>
          </w:p>
          <w:p w14:paraId="4B3D95AE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B2. Self-pity of the spouse</w:t>
            </w:r>
          </w:p>
          <w:p w14:paraId="14A4188B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B3. Thinking that you cannot satisfy your spouse</w:t>
            </w:r>
          </w:p>
          <w:p w14:paraId="764E4849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endure to make your spouse happy</w:t>
            </w:r>
          </w:p>
          <w:p w14:paraId="343816C6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B5. Keeping distance between him/her and his/her spouse</w:t>
            </w:r>
            <w:bookmarkEnd w:id="9"/>
          </w:p>
          <w:p w14:paraId="66CE8650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C1.</w:t>
            </w:r>
            <w:bookmarkStart w:id="10" w:name="_Hlk14044009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Patience</w:t>
            </w:r>
          </w:p>
          <w:p w14:paraId="1C03A9D8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C2. Praying</w:t>
            </w:r>
          </w:p>
          <w:p w14:paraId="539783D5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C3. Abstaining from sexual life</w:t>
            </w:r>
          </w:p>
          <w:p w14:paraId="76A95D57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C4.</w:t>
            </w:r>
            <w:bookmarkEnd w:id="1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Getting psychological support from your spouse</w:t>
            </w:r>
          </w:p>
          <w:p w14:paraId="5A6EC013" w14:textId="77777777" w:rsidR="006C3461" w:rsidRDefault="006C3461" w:rsidP="009857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C6. Patience and understanding of the spouse</w:t>
            </w:r>
          </w:p>
        </w:tc>
      </w:tr>
      <w:bookmarkEnd w:id="1"/>
    </w:tbl>
    <w:p w14:paraId="52AC3258" w14:textId="77777777" w:rsidR="0098576C" w:rsidRDefault="0098576C" w:rsidP="006C34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E9BF" w14:textId="77777777" w:rsidR="00E50A9C" w:rsidRDefault="00E50A9C">
      <w:bookmarkStart w:id="11" w:name="_GoBack"/>
      <w:bookmarkEnd w:id="11"/>
    </w:p>
    <w:sectPr w:rsidR="00E5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D3488"/>
    <w:multiLevelType w:val="hybridMultilevel"/>
    <w:tmpl w:val="740A3652"/>
    <w:lvl w:ilvl="0" w:tplc="AE30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AA"/>
    <w:rsid w:val="00015704"/>
    <w:rsid w:val="000A507C"/>
    <w:rsid w:val="000D2F99"/>
    <w:rsid w:val="00324B3E"/>
    <w:rsid w:val="00380A43"/>
    <w:rsid w:val="003865B8"/>
    <w:rsid w:val="003C460B"/>
    <w:rsid w:val="004058AA"/>
    <w:rsid w:val="00494D43"/>
    <w:rsid w:val="005B19F3"/>
    <w:rsid w:val="00611012"/>
    <w:rsid w:val="006358D7"/>
    <w:rsid w:val="006368FA"/>
    <w:rsid w:val="006B4177"/>
    <w:rsid w:val="006C3461"/>
    <w:rsid w:val="00774B40"/>
    <w:rsid w:val="007945B0"/>
    <w:rsid w:val="007A293C"/>
    <w:rsid w:val="007B26AA"/>
    <w:rsid w:val="00820788"/>
    <w:rsid w:val="008B1701"/>
    <w:rsid w:val="009767FF"/>
    <w:rsid w:val="0098576C"/>
    <w:rsid w:val="009B0F34"/>
    <w:rsid w:val="009C2F34"/>
    <w:rsid w:val="00A467FB"/>
    <w:rsid w:val="00AB3E73"/>
    <w:rsid w:val="00AC6280"/>
    <w:rsid w:val="00AF7B61"/>
    <w:rsid w:val="00B529E9"/>
    <w:rsid w:val="00B75185"/>
    <w:rsid w:val="00BA3DDC"/>
    <w:rsid w:val="00BB30C1"/>
    <w:rsid w:val="00C050D5"/>
    <w:rsid w:val="00D80C95"/>
    <w:rsid w:val="00D8538A"/>
    <w:rsid w:val="00E3223A"/>
    <w:rsid w:val="00E42B49"/>
    <w:rsid w:val="00E50A9C"/>
    <w:rsid w:val="00E75E4F"/>
    <w:rsid w:val="00EA7B97"/>
    <w:rsid w:val="00EC57CC"/>
    <w:rsid w:val="00F41063"/>
    <w:rsid w:val="00F6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DA63"/>
  <w15:chartTrackingRefBased/>
  <w15:docId w15:val="{A392C84F-24D6-4B74-B1CF-C57AF85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61"/>
    <w:pPr>
      <w:spacing w:line="25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05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5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5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5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5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58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58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58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58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5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5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5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58A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58A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58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58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58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58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58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58A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58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58A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58A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5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58A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58A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nhideWhenUsed/>
    <w:rsid w:val="006C3461"/>
    <w:rPr>
      <w:color w:val="0000FF"/>
      <w:u w:val="single"/>
    </w:rPr>
  </w:style>
  <w:style w:type="paragraph" w:styleId="AralkYok">
    <w:name w:val="No Spacing"/>
    <w:uiPriority w:val="1"/>
    <w:qFormat/>
    <w:rsid w:val="006C346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6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6C3461"/>
  </w:style>
  <w:style w:type="table" w:styleId="TabloKlavuzu">
    <w:name w:val="Table Grid"/>
    <w:basedOn w:val="NormalTablo"/>
    <w:uiPriority w:val="39"/>
    <w:rsid w:val="006C346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C3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UZUN</dc:creator>
  <cp:keywords/>
  <dc:description/>
  <cp:lastModifiedBy>Lenovo</cp:lastModifiedBy>
  <cp:revision>2</cp:revision>
  <dcterms:created xsi:type="dcterms:W3CDTF">2026-01-29T17:06:00Z</dcterms:created>
  <dcterms:modified xsi:type="dcterms:W3CDTF">2026-01-29T17:06:00Z</dcterms:modified>
</cp:coreProperties>
</file>