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D538C" w14:textId="23B1D4A3" w:rsidR="00C06101" w:rsidRPr="00E44B80" w:rsidRDefault="006B1E3F">
      <w:pPr>
        <w:rPr>
          <w:rFonts w:cstheme="minorHAnsi"/>
          <w:b/>
          <w:bCs/>
          <w:lang w:val="en-US"/>
        </w:rPr>
      </w:pPr>
      <w:r w:rsidRPr="00E44B80">
        <w:rPr>
          <w:rFonts w:cstheme="minorHAnsi"/>
          <w:b/>
          <w:bCs/>
          <w:lang w:val="en-US"/>
        </w:rPr>
        <w:t xml:space="preserve">SUPPLEMENTARY </w:t>
      </w:r>
      <w:r w:rsidR="00EC7311">
        <w:rPr>
          <w:rFonts w:cstheme="minorHAnsi"/>
          <w:b/>
          <w:bCs/>
          <w:lang w:val="en-US"/>
        </w:rPr>
        <w:t>INFORMATION</w:t>
      </w:r>
    </w:p>
    <w:p w14:paraId="2DA829BB" w14:textId="77777777" w:rsidR="00536B89" w:rsidRPr="00E44B80" w:rsidRDefault="00536B89" w:rsidP="00C47F7F">
      <w:pPr>
        <w:rPr>
          <w:rFonts w:cstheme="minorHAnsi"/>
          <w:lang w:val="en-US"/>
        </w:rPr>
      </w:pPr>
    </w:p>
    <w:p w14:paraId="70A9F4B7" w14:textId="307F5AE9" w:rsidR="00636365" w:rsidRPr="00E44B80" w:rsidRDefault="006F1FAD" w:rsidP="002474E1">
      <w:pPr>
        <w:spacing w:line="360" w:lineRule="auto"/>
        <w:rPr>
          <w:rFonts w:eastAsia="Times New Roman" w:cstheme="minorHAnsi"/>
          <w:color w:val="000000" w:themeColor="text1"/>
          <w:lang w:val="en-US" w:eastAsia="ca-ES"/>
        </w:rPr>
      </w:pP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Table S1. </w:t>
      </w:r>
      <w:r w:rsidR="00636365" w:rsidRPr="00E44B80">
        <w:rPr>
          <w:rFonts w:eastAsia="Times New Roman" w:cstheme="minorHAnsi"/>
          <w:color w:val="000000" w:themeColor="text1"/>
          <w:lang w:val="en-US" w:eastAsia="ca-ES"/>
        </w:rPr>
        <w:t xml:space="preserve">OLD </w:t>
      </w:r>
      <w:r w:rsidR="00A5379C">
        <w:rPr>
          <w:rFonts w:eastAsia="Times New Roman" w:cstheme="minorHAnsi"/>
          <w:color w:val="000000" w:themeColor="text1"/>
          <w:lang w:val="en-US" w:eastAsia="ca-ES"/>
        </w:rPr>
        <w:t>House sparrow</w:t>
      </w:r>
      <w:r w:rsidR="00A5379C" w:rsidRPr="00E44B80">
        <w:rPr>
          <w:rFonts w:eastAsia="Times New Roman" w:cstheme="minorHAnsi"/>
          <w:color w:val="000000" w:themeColor="text1"/>
          <w:lang w:val="en-US" w:eastAsia="ca-ES"/>
        </w:rPr>
        <w:t xml:space="preserve"> </w:t>
      </w:r>
      <w:r w:rsidR="00636365" w:rsidRPr="00E44B80">
        <w:rPr>
          <w:rFonts w:eastAsia="Times New Roman" w:cstheme="minorHAnsi"/>
          <w:color w:val="000000" w:themeColor="text1"/>
          <w:lang w:val="en-US" w:eastAsia="ca-ES"/>
        </w:rPr>
        <w:t>samples collected ≤1950 conserved at the Museum of Natural Science of Barcelona.</w:t>
      </w:r>
    </w:p>
    <w:tbl>
      <w:tblPr>
        <w:tblStyle w:val="Taulaambquadrcu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559"/>
        <w:gridCol w:w="2127"/>
        <w:gridCol w:w="1559"/>
      </w:tblGrid>
      <w:tr w:rsidR="007822C5" w:rsidRPr="00E44B80" w14:paraId="409E20E7" w14:textId="77777777" w:rsidTr="003E75B8">
        <w:trPr>
          <w:jc w:val="center"/>
        </w:trPr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BED0B5F" w14:textId="77777777" w:rsidR="00636365" w:rsidRPr="00E44B80" w:rsidRDefault="00636365" w:rsidP="00F1518D">
            <w:pP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  <w:t>Voucher number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0FDA034C" w14:textId="77777777" w:rsidR="00636365" w:rsidRPr="00E44B80" w:rsidRDefault="00636365" w:rsidP="00F1518D">
            <w:pP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  <w:t>Province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14:paraId="39BD3CEC" w14:textId="77777777" w:rsidR="00636365" w:rsidRPr="00E44B80" w:rsidRDefault="00636365" w:rsidP="00F1518D">
            <w:pP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  <w:t>Locality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2BD6FA0F" w14:textId="77777777" w:rsidR="00636365" w:rsidRPr="00E44B80" w:rsidRDefault="00636365" w:rsidP="00F1518D">
            <w:pP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  <w:lang w:val="en-US" w:eastAsia="ca-ES"/>
              </w:rPr>
              <w:t>Collection year</w:t>
            </w:r>
          </w:p>
        </w:tc>
      </w:tr>
      <w:tr w:rsidR="007822C5" w:rsidRPr="00E44B80" w14:paraId="1D661E65" w14:textId="77777777" w:rsidTr="003E75B8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</w:tcPr>
          <w:p w14:paraId="54085A2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F785BD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Barcelona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27694697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Castellbisbal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CC5DAC3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1919</w:t>
            </w:r>
          </w:p>
        </w:tc>
      </w:tr>
      <w:tr w:rsidR="007822C5" w:rsidRPr="00E44B80" w14:paraId="642D78A0" w14:textId="77777777" w:rsidTr="003E75B8">
        <w:trPr>
          <w:jc w:val="center"/>
        </w:trPr>
        <w:tc>
          <w:tcPr>
            <w:tcW w:w="1843" w:type="dxa"/>
          </w:tcPr>
          <w:p w14:paraId="71A8BAF7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82-2587</w:t>
            </w:r>
          </w:p>
        </w:tc>
        <w:tc>
          <w:tcPr>
            <w:tcW w:w="1559" w:type="dxa"/>
          </w:tcPr>
          <w:p w14:paraId="7119915C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Barcelona</w:t>
            </w:r>
          </w:p>
        </w:tc>
        <w:tc>
          <w:tcPr>
            <w:tcW w:w="2127" w:type="dxa"/>
          </w:tcPr>
          <w:p w14:paraId="7CEA6B88" w14:textId="4EB990A5" w:rsidR="00636365" w:rsidRPr="00E44B80" w:rsidRDefault="00C551FA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Gavà</w:t>
            </w:r>
          </w:p>
        </w:tc>
        <w:tc>
          <w:tcPr>
            <w:tcW w:w="1559" w:type="dxa"/>
          </w:tcPr>
          <w:p w14:paraId="482C3D03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423252F9" w14:textId="77777777" w:rsidTr="003E75B8">
        <w:trPr>
          <w:jc w:val="center"/>
        </w:trPr>
        <w:tc>
          <w:tcPr>
            <w:tcW w:w="1843" w:type="dxa"/>
          </w:tcPr>
          <w:p w14:paraId="3F79787A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82-2592</w:t>
            </w:r>
          </w:p>
        </w:tc>
        <w:tc>
          <w:tcPr>
            <w:tcW w:w="1559" w:type="dxa"/>
          </w:tcPr>
          <w:p w14:paraId="320FBEC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Barcelona</w:t>
            </w:r>
          </w:p>
        </w:tc>
        <w:tc>
          <w:tcPr>
            <w:tcW w:w="2127" w:type="dxa"/>
          </w:tcPr>
          <w:p w14:paraId="2117C08D" w14:textId="48EA953E" w:rsidR="00636365" w:rsidRPr="00E44B80" w:rsidRDefault="00C551FA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Gavà</w:t>
            </w:r>
          </w:p>
        </w:tc>
        <w:tc>
          <w:tcPr>
            <w:tcW w:w="1559" w:type="dxa"/>
          </w:tcPr>
          <w:p w14:paraId="2742A14A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44C217AD" w14:textId="77777777" w:rsidTr="003E75B8">
        <w:trPr>
          <w:jc w:val="center"/>
        </w:trPr>
        <w:tc>
          <w:tcPr>
            <w:tcW w:w="1843" w:type="dxa"/>
          </w:tcPr>
          <w:p w14:paraId="1FA5F20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82-2569</w:t>
            </w:r>
          </w:p>
        </w:tc>
        <w:tc>
          <w:tcPr>
            <w:tcW w:w="1559" w:type="dxa"/>
          </w:tcPr>
          <w:p w14:paraId="3C439D29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Barcelona</w:t>
            </w:r>
          </w:p>
        </w:tc>
        <w:tc>
          <w:tcPr>
            <w:tcW w:w="2127" w:type="dxa"/>
          </w:tcPr>
          <w:p w14:paraId="08F10FD4" w14:textId="59BBAF47" w:rsidR="00636365" w:rsidRPr="00E44B80" w:rsidRDefault="00C551FA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Gavà</w:t>
            </w:r>
          </w:p>
        </w:tc>
        <w:tc>
          <w:tcPr>
            <w:tcW w:w="1559" w:type="dxa"/>
          </w:tcPr>
          <w:p w14:paraId="22F8FB01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1921</w:t>
            </w:r>
          </w:p>
        </w:tc>
      </w:tr>
      <w:tr w:rsidR="007822C5" w:rsidRPr="00E44B80" w14:paraId="1BB5C787" w14:textId="77777777" w:rsidTr="003E75B8">
        <w:trPr>
          <w:jc w:val="center"/>
        </w:trPr>
        <w:tc>
          <w:tcPr>
            <w:tcW w:w="1843" w:type="dxa"/>
          </w:tcPr>
          <w:p w14:paraId="6513182B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82-2582</w:t>
            </w:r>
          </w:p>
        </w:tc>
        <w:tc>
          <w:tcPr>
            <w:tcW w:w="1559" w:type="dxa"/>
          </w:tcPr>
          <w:p w14:paraId="28931F09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Barcelona</w:t>
            </w:r>
          </w:p>
        </w:tc>
        <w:tc>
          <w:tcPr>
            <w:tcW w:w="2127" w:type="dxa"/>
          </w:tcPr>
          <w:p w14:paraId="2F1A67F3" w14:textId="09377593" w:rsidR="00636365" w:rsidRPr="00E44B80" w:rsidRDefault="00C551FA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Gavà</w:t>
            </w:r>
          </w:p>
        </w:tc>
        <w:tc>
          <w:tcPr>
            <w:tcW w:w="1559" w:type="dxa"/>
          </w:tcPr>
          <w:p w14:paraId="23129A4A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1921</w:t>
            </w:r>
          </w:p>
        </w:tc>
      </w:tr>
      <w:tr w:rsidR="007822C5" w:rsidRPr="00E44B80" w14:paraId="00FBD73E" w14:textId="77777777" w:rsidTr="003E75B8">
        <w:trPr>
          <w:jc w:val="center"/>
        </w:trPr>
        <w:tc>
          <w:tcPr>
            <w:tcW w:w="1843" w:type="dxa"/>
          </w:tcPr>
          <w:p w14:paraId="27B433D3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82-2593</w:t>
            </w:r>
          </w:p>
        </w:tc>
        <w:tc>
          <w:tcPr>
            <w:tcW w:w="1559" w:type="dxa"/>
          </w:tcPr>
          <w:p w14:paraId="4734FED1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Girona</w:t>
            </w:r>
          </w:p>
        </w:tc>
        <w:tc>
          <w:tcPr>
            <w:tcW w:w="2127" w:type="dxa"/>
          </w:tcPr>
          <w:p w14:paraId="5720779C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Blanes</w:t>
            </w:r>
          </w:p>
        </w:tc>
        <w:tc>
          <w:tcPr>
            <w:tcW w:w="1559" w:type="dxa"/>
          </w:tcPr>
          <w:p w14:paraId="139973CA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0F90F7C3" w14:textId="77777777" w:rsidTr="003E75B8">
        <w:trPr>
          <w:jc w:val="center"/>
        </w:trPr>
        <w:tc>
          <w:tcPr>
            <w:tcW w:w="1843" w:type="dxa"/>
          </w:tcPr>
          <w:p w14:paraId="587D043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82-2578</w:t>
            </w:r>
          </w:p>
        </w:tc>
        <w:tc>
          <w:tcPr>
            <w:tcW w:w="1559" w:type="dxa"/>
          </w:tcPr>
          <w:p w14:paraId="4F18AA7F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Lleida</w:t>
            </w:r>
          </w:p>
        </w:tc>
        <w:tc>
          <w:tcPr>
            <w:tcW w:w="2127" w:type="dxa"/>
          </w:tcPr>
          <w:p w14:paraId="0051A5A1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Cervera</w:t>
            </w:r>
          </w:p>
        </w:tc>
        <w:tc>
          <w:tcPr>
            <w:tcW w:w="1559" w:type="dxa"/>
          </w:tcPr>
          <w:p w14:paraId="574BBCA5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05372A26" w14:textId="77777777" w:rsidTr="003E75B8">
        <w:trPr>
          <w:jc w:val="center"/>
        </w:trPr>
        <w:tc>
          <w:tcPr>
            <w:tcW w:w="1843" w:type="dxa"/>
          </w:tcPr>
          <w:p w14:paraId="477DB254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82-2586</w:t>
            </w:r>
          </w:p>
        </w:tc>
        <w:tc>
          <w:tcPr>
            <w:tcW w:w="1559" w:type="dxa"/>
          </w:tcPr>
          <w:p w14:paraId="3C2F2D16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Lleida</w:t>
            </w:r>
          </w:p>
        </w:tc>
        <w:tc>
          <w:tcPr>
            <w:tcW w:w="2127" w:type="dxa"/>
          </w:tcPr>
          <w:p w14:paraId="78E18665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Cervera</w:t>
            </w:r>
          </w:p>
        </w:tc>
        <w:tc>
          <w:tcPr>
            <w:tcW w:w="1559" w:type="dxa"/>
          </w:tcPr>
          <w:p w14:paraId="7EEDD5FC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4E49A363" w14:textId="77777777" w:rsidTr="003E75B8">
        <w:trPr>
          <w:jc w:val="center"/>
        </w:trPr>
        <w:tc>
          <w:tcPr>
            <w:tcW w:w="1843" w:type="dxa"/>
          </w:tcPr>
          <w:p w14:paraId="3058A230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82-2595</w:t>
            </w:r>
          </w:p>
        </w:tc>
        <w:tc>
          <w:tcPr>
            <w:tcW w:w="1559" w:type="dxa"/>
          </w:tcPr>
          <w:p w14:paraId="5352CF9F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Lleida</w:t>
            </w:r>
          </w:p>
        </w:tc>
        <w:tc>
          <w:tcPr>
            <w:tcW w:w="2127" w:type="dxa"/>
          </w:tcPr>
          <w:p w14:paraId="2AF3EBD7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proofErr w:type="spellStart"/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Folquer</w:t>
            </w:r>
            <w:proofErr w:type="spellEnd"/>
          </w:p>
        </w:tc>
        <w:tc>
          <w:tcPr>
            <w:tcW w:w="1559" w:type="dxa"/>
          </w:tcPr>
          <w:p w14:paraId="6AAB7237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1950</w:t>
            </w:r>
          </w:p>
        </w:tc>
      </w:tr>
      <w:tr w:rsidR="007822C5" w:rsidRPr="00E44B80" w14:paraId="02B6F367" w14:textId="77777777" w:rsidTr="003E75B8">
        <w:trPr>
          <w:jc w:val="center"/>
        </w:trPr>
        <w:tc>
          <w:tcPr>
            <w:tcW w:w="1843" w:type="dxa"/>
          </w:tcPr>
          <w:p w14:paraId="7A0DED05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82-2575</w:t>
            </w:r>
          </w:p>
        </w:tc>
        <w:tc>
          <w:tcPr>
            <w:tcW w:w="1559" w:type="dxa"/>
          </w:tcPr>
          <w:p w14:paraId="034AD3C7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68AB2F9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Amposta</w:t>
            </w:r>
          </w:p>
        </w:tc>
        <w:tc>
          <w:tcPr>
            <w:tcW w:w="1559" w:type="dxa"/>
          </w:tcPr>
          <w:p w14:paraId="0A4E8E54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67B2885A" w14:textId="77777777" w:rsidTr="003E75B8">
        <w:trPr>
          <w:jc w:val="center"/>
        </w:trPr>
        <w:tc>
          <w:tcPr>
            <w:tcW w:w="1843" w:type="dxa"/>
          </w:tcPr>
          <w:p w14:paraId="3FA46373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  <w:t>MZB 82-2589</w:t>
            </w:r>
          </w:p>
        </w:tc>
        <w:tc>
          <w:tcPr>
            <w:tcW w:w="1559" w:type="dxa"/>
          </w:tcPr>
          <w:p w14:paraId="208812F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  <w:t>Tarragona</w:t>
            </w:r>
          </w:p>
        </w:tc>
        <w:tc>
          <w:tcPr>
            <w:tcW w:w="2127" w:type="dxa"/>
          </w:tcPr>
          <w:p w14:paraId="1F4D4715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  <w:t>Amposta</w:t>
            </w:r>
          </w:p>
        </w:tc>
        <w:tc>
          <w:tcPr>
            <w:tcW w:w="1559" w:type="dxa"/>
          </w:tcPr>
          <w:p w14:paraId="72ACBBE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ca-ES"/>
              </w:rPr>
              <w:t xml:space="preserve">         1920</w:t>
            </w:r>
          </w:p>
        </w:tc>
      </w:tr>
      <w:tr w:rsidR="007822C5" w:rsidRPr="00E44B80" w14:paraId="4DD2B000" w14:textId="77777777" w:rsidTr="003E75B8">
        <w:trPr>
          <w:jc w:val="center"/>
        </w:trPr>
        <w:tc>
          <w:tcPr>
            <w:tcW w:w="1843" w:type="dxa"/>
          </w:tcPr>
          <w:p w14:paraId="4725DE4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82-2590</w:t>
            </w:r>
          </w:p>
        </w:tc>
        <w:tc>
          <w:tcPr>
            <w:tcW w:w="1559" w:type="dxa"/>
          </w:tcPr>
          <w:p w14:paraId="12CE289C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09F8AD16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Amposta</w:t>
            </w:r>
          </w:p>
        </w:tc>
        <w:tc>
          <w:tcPr>
            <w:tcW w:w="1559" w:type="dxa"/>
          </w:tcPr>
          <w:p w14:paraId="2414D240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505B5F25" w14:textId="77777777" w:rsidTr="003E75B8">
        <w:trPr>
          <w:jc w:val="center"/>
        </w:trPr>
        <w:tc>
          <w:tcPr>
            <w:tcW w:w="1843" w:type="dxa"/>
          </w:tcPr>
          <w:p w14:paraId="26B6C62B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82-2599</w:t>
            </w:r>
          </w:p>
        </w:tc>
        <w:tc>
          <w:tcPr>
            <w:tcW w:w="1559" w:type="dxa"/>
          </w:tcPr>
          <w:p w14:paraId="4CDD351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5D4B7D0A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Amposta</w:t>
            </w:r>
          </w:p>
        </w:tc>
        <w:tc>
          <w:tcPr>
            <w:tcW w:w="1559" w:type="dxa"/>
          </w:tcPr>
          <w:p w14:paraId="3408CAD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2CA16783" w14:textId="77777777" w:rsidTr="003E75B8">
        <w:trPr>
          <w:jc w:val="center"/>
        </w:trPr>
        <w:tc>
          <w:tcPr>
            <w:tcW w:w="1843" w:type="dxa"/>
          </w:tcPr>
          <w:p w14:paraId="5C5DE6A1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82-2574</w:t>
            </w:r>
          </w:p>
        </w:tc>
        <w:tc>
          <w:tcPr>
            <w:tcW w:w="1559" w:type="dxa"/>
          </w:tcPr>
          <w:p w14:paraId="1965A6A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6BB7FBCF" w14:textId="234EEAFC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El Pla de Santa </w:t>
            </w:r>
            <w:proofErr w:type="spellStart"/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Mar</w:t>
            </w:r>
            <w:r w:rsidR="00C551FA"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ia</w:t>
            </w:r>
            <w:proofErr w:type="spellEnd"/>
          </w:p>
        </w:tc>
        <w:tc>
          <w:tcPr>
            <w:tcW w:w="1559" w:type="dxa"/>
          </w:tcPr>
          <w:p w14:paraId="0C44208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3EE47330" w14:textId="77777777" w:rsidTr="003E75B8">
        <w:trPr>
          <w:jc w:val="center"/>
        </w:trPr>
        <w:tc>
          <w:tcPr>
            <w:tcW w:w="1843" w:type="dxa"/>
          </w:tcPr>
          <w:p w14:paraId="470CDF76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82-2579</w:t>
            </w:r>
          </w:p>
        </w:tc>
        <w:tc>
          <w:tcPr>
            <w:tcW w:w="1559" w:type="dxa"/>
          </w:tcPr>
          <w:p w14:paraId="53E587A9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27923769" w14:textId="1DAC0A79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El Pla de Santa </w:t>
            </w:r>
            <w:proofErr w:type="spellStart"/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Mar</w:t>
            </w:r>
            <w:r w:rsidR="00C551FA"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ia</w:t>
            </w:r>
            <w:proofErr w:type="spellEnd"/>
          </w:p>
        </w:tc>
        <w:tc>
          <w:tcPr>
            <w:tcW w:w="1559" w:type="dxa"/>
          </w:tcPr>
          <w:p w14:paraId="2F6488E5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389CE02D" w14:textId="77777777" w:rsidTr="003E75B8">
        <w:trPr>
          <w:jc w:val="center"/>
        </w:trPr>
        <w:tc>
          <w:tcPr>
            <w:tcW w:w="1843" w:type="dxa"/>
          </w:tcPr>
          <w:p w14:paraId="5D23C28A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82-2584</w:t>
            </w:r>
          </w:p>
        </w:tc>
        <w:tc>
          <w:tcPr>
            <w:tcW w:w="1559" w:type="dxa"/>
          </w:tcPr>
          <w:p w14:paraId="3FEB1AA0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39693495" w14:textId="063734BB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El Pla de Santa </w:t>
            </w:r>
            <w:proofErr w:type="spellStart"/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Mar</w:t>
            </w:r>
            <w:r w:rsidR="00C551FA"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ia</w:t>
            </w:r>
            <w:proofErr w:type="spellEnd"/>
          </w:p>
        </w:tc>
        <w:tc>
          <w:tcPr>
            <w:tcW w:w="1559" w:type="dxa"/>
          </w:tcPr>
          <w:p w14:paraId="14130469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7EBBD78B" w14:textId="77777777" w:rsidTr="003E75B8">
        <w:trPr>
          <w:jc w:val="center"/>
        </w:trPr>
        <w:tc>
          <w:tcPr>
            <w:tcW w:w="1843" w:type="dxa"/>
          </w:tcPr>
          <w:p w14:paraId="7550E261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82-2588</w:t>
            </w:r>
          </w:p>
        </w:tc>
        <w:tc>
          <w:tcPr>
            <w:tcW w:w="1559" w:type="dxa"/>
          </w:tcPr>
          <w:p w14:paraId="3B09A0B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7B687C73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El Pla de Santa María</w:t>
            </w:r>
          </w:p>
        </w:tc>
        <w:tc>
          <w:tcPr>
            <w:tcW w:w="1559" w:type="dxa"/>
          </w:tcPr>
          <w:p w14:paraId="727B4967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2B03F014" w14:textId="77777777" w:rsidTr="003E75B8">
        <w:trPr>
          <w:jc w:val="center"/>
        </w:trPr>
        <w:tc>
          <w:tcPr>
            <w:tcW w:w="1843" w:type="dxa"/>
          </w:tcPr>
          <w:p w14:paraId="0748FBB1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82-2597</w:t>
            </w:r>
          </w:p>
        </w:tc>
        <w:tc>
          <w:tcPr>
            <w:tcW w:w="1559" w:type="dxa"/>
          </w:tcPr>
          <w:p w14:paraId="15EC6316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28A1F5CC" w14:textId="1FAD54D8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El Pla de Santa </w:t>
            </w:r>
            <w:proofErr w:type="spellStart"/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Mar</w:t>
            </w:r>
            <w:r w:rsidR="00C551FA"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ia</w:t>
            </w:r>
            <w:proofErr w:type="spellEnd"/>
          </w:p>
        </w:tc>
        <w:tc>
          <w:tcPr>
            <w:tcW w:w="1559" w:type="dxa"/>
          </w:tcPr>
          <w:p w14:paraId="685F4C6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7ABB58F0" w14:textId="77777777" w:rsidTr="003E75B8">
        <w:trPr>
          <w:jc w:val="center"/>
        </w:trPr>
        <w:tc>
          <w:tcPr>
            <w:tcW w:w="1843" w:type="dxa"/>
          </w:tcPr>
          <w:p w14:paraId="511DFA1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82-2572</w:t>
            </w:r>
          </w:p>
        </w:tc>
        <w:tc>
          <w:tcPr>
            <w:tcW w:w="1559" w:type="dxa"/>
          </w:tcPr>
          <w:p w14:paraId="06113C59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5E44E7F0" w14:textId="601F0248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La Cava</w:t>
            </w:r>
            <w:r w:rsidR="00DA579F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(Deltebre)</w:t>
            </w:r>
          </w:p>
        </w:tc>
        <w:tc>
          <w:tcPr>
            <w:tcW w:w="1559" w:type="dxa"/>
          </w:tcPr>
          <w:p w14:paraId="1482D894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DA579F" w:rsidRPr="00E44B80" w14:paraId="5FA1DF63" w14:textId="77777777" w:rsidTr="003E75B8">
        <w:trPr>
          <w:jc w:val="center"/>
        </w:trPr>
        <w:tc>
          <w:tcPr>
            <w:tcW w:w="1843" w:type="dxa"/>
          </w:tcPr>
          <w:p w14:paraId="004FF1B8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82-2573</w:t>
            </w:r>
          </w:p>
        </w:tc>
        <w:tc>
          <w:tcPr>
            <w:tcW w:w="1559" w:type="dxa"/>
          </w:tcPr>
          <w:p w14:paraId="15F8BD25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027CE8BF" w14:textId="40DDBDDC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2B42BE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La Cava (Deltebre)</w:t>
            </w:r>
          </w:p>
        </w:tc>
        <w:tc>
          <w:tcPr>
            <w:tcW w:w="1559" w:type="dxa"/>
          </w:tcPr>
          <w:p w14:paraId="0CF9A0FE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DA579F" w:rsidRPr="00E44B80" w14:paraId="5E5CB5CA" w14:textId="77777777" w:rsidTr="003E75B8">
        <w:trPr>
          <w:jc w:val="center"/>
        </w:trPr>
        <w:tc>
          <w:tcPr>
            <w:tcW w:w="1843" w:type="dxa"/>
          </w:tcPr>
          <w:p w14:paraId="6003B4F2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82-2577</w:t>
            </w:r>
          </w:p>
        </w:tc>
        <w:tc>
          <w:tcPr>
            <w:tcW w:w="1559" w:type="dxa"/>
          </w:tcPr>
          <w:p w14:paraId="0941A2CD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360F41C1" w14:textId="6B9A31FA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2B42BE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La Cava (Deltebre)</w:t>
            </w:r>
          </w:p>
        </w:tc>
        <w:tc>
          <w:tcPr>
            <w:tcW w:w="1559" w:type="dxa"/>
          </w:tcPr>
          <w:p w14:paraId="025A5432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DA579F" w:rsidRPr="00E44B80" w14:paraId="6D6021C3" w14:textId="77777777" w:rsidTr="003E75B8">
        <w:trPr>
          <w:jc w:val="center"/>
        </w:trPr>
        <w:tc>
          <w:tcPr>
            <w:tcW w:w="1843" w:type="dxa"/>
          </w:tcPr>
          <w:p w14:paraId="25B6E5FF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82-2580</w:t>
            </w:r>
          </w:p>
        </w:tc>
        <w:tc>
          <w:tcPr>
            <w:tcW w:w="1559" w:type="dxa"/>
          </w:tcPr>
          <w:p w14:paraId="74A2296C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0C1C0082" w14:textId="5A41F7D3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2B42BE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La Cava (Deltebre)</w:t>
            </w:r>
          </w:p>
        </w:tc>
        <w:tc>
          <w:tcPr>
            <w:tcW w:w="1559" w:type="dxa"/>
          </w:tcPr>
          <w:p w14:paraId="294C40D6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DA579F" w:rsidRPr="00E44B80" w14:paraId="2AA3CD68" w14:textId="77777777" w:rsidTr="003E75B8">
        <w:trPr>
          <w:jc w:val="center"/>
        </w:trPr>
        <w:tc>
          <w:tcPr>
            <w:tcW w:w="1843" w:type="dxa"/>
          </w:tcPr>
          <w:p w14:paraId="1BFC35BF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82-2598</w:t>
            </w:r>
          </w:p>
        </w:tc>
        <w:tc>
          <w:tcPr>
            <w:tcW w:w="1559" w:type="dxa"/>
          </w:tcPr>
          <w:p w14:paraId="35A69643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52DF52D1" w14:textId="6E8AD6F3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2B42BE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La Cava (Deltebre)</w:t>
            </w:r>
          </w:p>
        </w:tc>
        <w:tc>
          <w:tcPr>
            <w:tcW w:w="1559" w:type="dxa"/>
          </w:tcPr>
          <w:p w14:paraId="5C790AE5" w14:textId="77777777" w:rsidR="00DA579F" w:rsidRPr="00E44B80" w:rsidRDefault="00DA579F" w:rsidP="00DA579F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  <w:tr w:rsidR="007822C5" w:rsidRPr="00E44B80" w14:paraId="6F01F3F1" w14:textId="77777777" w:rsidTr="003E75B8">
        <w:trPr>
          <w:jc w:val="center"/>
        </w:trPr>
        <w:tc>
          <w:tcPr>
            <w:tcW w:w="1843" w:type="dxa"/>
          </w:tcPr>
          <w:p w14:paraId="690BDCEE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MZB 82-2594</w:t>
            </w:r>
          </w:p>
        </w:tc>
        <w:tc>
          <w:tcPr>
            <w:tcW w:w="1559" w:type="dxa"/>
          </w:tcPr>
          <w:p w14:paraId="0727819D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Tarragona</w:t>
            </w:r>
          </w:p>
        </w:tc>
        <w:tc>
          <w:tcPr>
            <w:tcW w:w="2127" w:type="dxa"/>
          </w:tcPr>
          <w:p w14:paraId="11A40DC6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>Sant Vicenç de Calders</w:t>
            </w:r>
          </w:p>
        </w:tc>
        <w:tc>
          <w:tcPr>
            <w:tcW w:w="1559" w:type="dxa"/>
          </w:tcPr>
          <w:p w14:paraId="5DB11F13" w14:textId="77777777" w:rsidR="00636365" w:rsidRPr="00E44B80" w:rsidRDefault="00636365" w:rsidP="00F1518D">
            <w:pPr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s-ES" w:eastAsia="ca-ES"/>
              </w:rPr>
              <w:t xml:space="preserve">         1920</w:t>
            </w:r>
          </w:p>
        </w:tc>
      </w:tr>
    </w:tbl>
    <w:p w14:paraId="50A26EBB" w14:textId="77777777" w:rsidR="006F1FAD" w:rsidRPr="00E44B80" w:rsidRDefault="006F1FAD" w:rsidP="0016618C">
      <w:pPr>
        <w:spacing w:line="360" w:lineRule="auto"/>
        <w:rPr>
          <w:rFonts w:eastAsia="Times New Roman" w:cstheme="minorHAnsi"/>
          <w:b/>
          <w:bCs/>
          <w:color w:val="000000" w:themeColor="text1"/>
          <w:lang w:val="es-ES" w:eastAsia="ca-ES"/>
        </w:rPr>
      </w:pPr>
    </w:p>
    <w:p w14:paraId="71DDBF83" w14:textId="77777777" w:rsidR="00934678" w:rsidRDefault="00934678">
      <w:pPr>
        <w:rPr>
          <w:rFonts w:eastAsia="Times New Roman" w:cstheme="minorHAnsi"/>
          <w:color w:val="000000" w:themeColor="text1"/>
          <w:lang w:val="en-US" w:eastAsia="ca-ES"/>
        </w:rPr>
      </w:pPr>
      <w:r>
        <w:rPr>
          <w:rFonts w:eastAsia="Times New Roman" w:cstheme="minorHAnsi"/>
          <w:color w:val="000000" w:themeColor="text1"/>
          <w:lang w:val="en-US" w:eastAsia="ca-ES"/>
        </w:rPr>
        <w:br w:type="page"/>
      </w:r>
    </w:p>
    <w:p w14:paraId="12DD0BA3" w14:textId="23DD0A38" w:rsidR="00023473" w:rsidRDefault="00536B89" w:rsidP="0016618C">
      <w:pPr>
        <w:spacing w:line="360" w:lineRule="auto"/>
        <w:rPr>
          <w:rFonts w:eastAsia="Times New Roman" w:cstheme="minorHAnsi"/>
          <w:color w:val="000000" w:themeColor="text1"/>
          <w:lang w:val="en-US" w:eastAsia="ca-ES"/>
        </w:rPr>
      </w:pPr>
      <w:r w:rsidRPr="00E44B80">
        <w:rPr>
          <w:rFonts w:eastAsia="Times New Roman" w:cstheme="minorHAnsi"/>
          <w:color w:val="000000" w:themeColor="text1"/>
          <w:lang w:val="en-US" w:eastAsia="ca-ES"/>
        </w:rPr>
        <w:lastRenderedPageBreak/>
        <w:t xml:space="preserve">Table </w:t>
      </w:r>
      <w:r w:rsidR="00AE6706" w:rsidRPr="00E44B80">
        <w:rPr>
          <w:rFonts w:eastAsia="Times New Roman" w:cstheme="minorHAnsi"/>
          <w:color w:val="000000" w:themeColor="text1"/>
          <w:lang w:val="en-US" w:eastAsia="ca-ES"/>
        </w:rPr>
        <w:t>S</w:t>
      </w:r>
      <w:r w:rsidR="006F1FAD" w:rsidRPr="00E44B80">
        <w:rPr>
          <w:rFonts w:eastAsia="Times New Roman" w:cstheme="minorHAnsi"/>
          <w:color w:val="000000" w:themeColor="text1"/>
          <w:lang w:val="en-US" w:eastAsia="ca-ES"/>
        </w:rPr>
        <w:t>2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. </w:t>
      </w:r>
      <w:r w:rsidR="0016618C" w:rsidRPr="00E44B80">
        <w:rPr>
          <w:rFonts w:eastAsia="Times New Roman" w:cstheme="minorHAnsi"/>
          <w:color w:val="000000" w:themeColor="text1"/>
          <w:lang w:val="en-US" w:eastAsia="ca-ES"/>
        </w:rPr>
        <w:t>G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enetic descriptors of the </w:t>
      </w:r>
      <w:r w:rsidR="000E4276" w:rsidRPr="00E44B80">
        <w:rPr>
          <w:rFonts w:eastAsia="Times New Roman" w:cstheme="minorHAnsi"/>
          <w:color w:val="000000" w:themeColor="text1"/>
          <w:lang w:val="en-US" w:eastAsia="ca-ES"/>
        </w:rPr>
        <w:t xml:space="preserve">12 </w:t>
      </w:r>
      <w:r w:rsidR="0016618C" w:rsidRPr="00E44B80">
        <w:rPr>
          <w:rFonts w:eastAsia="Times New Roman" w:cstheme="minorHAnsi"/>
          <w:color w:val="000000" w:themeColor="text1"/>
          <w:lang w:val="en-US" w:eastAsia="ca-ES"/>
        </w:rPr>
        <w:t>microsatel</w:t>
      </w:r>
      <w:r w:rsidR="00F63A9F" w:rsidRPr="00E44B80">
        <w:rPr>
          <w:rFonts w:eastAsia="Times New Roman" w:cstheme="minorHAnsi"/>
          <w:color w:val="000000" w:themeColor="text1"/>
          <w:lang w:val="en-US" w:eastAsia="ca-ES"/>
        </w:rPr>
        <w:t>li</w:t>
      </w:r>
      <w:r w:rsidR="0016618C" w:rsidRPr="00E44B80">
        <w:rPr>
          <w:rFonts w:eastAsia="Times New Roman" w:cstheme="minorHAnsi"/>
          <w:color w:val="000000" w:themeColor="text1"/>
          <w:lang w:val="en-US" w:eastAsia="ca-ES"/>
        </w:rPr>
        <w:t xml:space="preserve">te 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>loci used. Na: total number of alleles; Ho and He: observed and expected heterozygosity, respectively; F</w:t>
      </w:r>
      <w:r w:rsidR="00F63A9F" w:rsidRPr="00E44B80">
        <w:rPr>
          <w:rFonts w:eastAsia="Times New Roman" w:cstheme="minorHAnsi"/>
          <w:color w:val="000000" w:themeColor="text1"/>
          <w:vertAlign w:val="subscript"/>
          <w:lang w:val="en-US" w:eastAsia="ca-ES"/>
        </w:rPr>
        <w:t>IS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: coefficient of inbreeding; ** </w:t>
      </w:r>
      <w:r w:rsidR="008C15DE" w:rsidRPr="008C15DE">
        <w:rPr>
          <w:rFonts w:eastAsia="Times New Roman" w:cstheme="minorHAnsi"/>
          <w:color w:val="000000" w:themeColor="text1"/>
          <w:lang w:val="en-US" w:eastAsia="ca-ES"/>
        </w:rPr>
        <w:t>p-value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 &lt;0.01 for deviation from equilibrium of Hardy-Weinberg</w:t>
      </w:r>
      <w:r w:rsidR="00070E23" w:rsidRPr="00E44B80">
        <w:rPr>
          <w:rFonts w:eastAsia="Times New Roman" w:cstheme="minorHAnsi"/>
          <w:color w:val="000000" w:themeColor="text1"/>
          <w:lang w:val="en-US" w:eastAsia="ca-ES"/>
        </w:rPr>
        <w:t>.</w:t>
      </w:r>
    </w:p>
    <w:p w14:paraId="440843D1" w14:textId="77777777" w:rsidR="002C4A4A" w:rsidRDefault="002C4A4A" w:rsidP="0016618C">
      <w:pPr>
        <w:spacing w:line="360" w:lineRule="auto"/>
        <w:rPr>
          <w:rFonts w:eastAsia="Times New Roman" w:cstheme="minorHAnsi"/>
          <w:color w:val="000000" w:themeColor="text1"/>
          <w:lang w:val="en-US" w:eastAsia="ca-ES"/>
        </w:rPr>
      </w:pPr>
    </w:p>
    <w:p w14:paraId="07860228" w14:textId="77777777" w:rsidR="002C4A4A" w:rsidRPr="00E44B80" w:rsidRDefault="002C4A4A" w:rsidP="0016618C">
      <w:pPr>
        <w:spacing w:line="360" w:lineRule="auto"/>
        <w:rPr>
          <w:rFonts w:eastAsia="Times New Roman" w:cstheme="minorHAnsi"/>
          <w:color w:val="000000" w:themeColor="text1"/>
          <w:lang w:val="en-US" w:eastAsia="ca-ES"/>
        </w:rPr>
      </w:pPr>
    </w:p>
    <w:tbl>
      <w:tblPr>
        <w:tblW w:w="59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7"/>
        <w:gridCol w:w="1300"/>
        <w:gridCol w:w="1300"/>
        <w:gridCol w:w="960"/>
        <w:gridCol w:w="960"/>
      </w:tblGrid>
      <w:tr w:rsidR="00536B89" w:rsidRPr="00E44B80" w14:paraId="0242D618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746B1F" w14:textId="2C9E3C32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Microsate</w:t>
            </w:r>
            <w:r w:rsidR="00070E23"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l</w:t>
            </w:r>
            <w:r w:rsidR="00B9028F"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li</w:t>
            </w: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3E33FE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5D65CD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Ho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172ABB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He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CF5027" w14:textId="6CC6E5DE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F</w:t>
            </w:r>
            <w:r w:rsidR="00F63A9F"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vertAlign w:val="subscript"/>
                <w:lang w:val="en-US" w:eastAsia="es-ES"/>
              </w:rPr>
              <w:t>IS</w:t>
            </w:r>
          </w:p>
        </w:tc>
      </w:tr>
      <w:tr w:rsidR="004E70D2" w:rsidRPr="00E44B80" w14:paraId="5340F215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1BF5BD" w14:textId="4D781ED5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  <w:t>Pdo10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AF3525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  <w:t>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96A2FB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  <w:t>0.5568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F76F85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  <w:t>0.9117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47E1037" w14:textId="1443B4F6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 w:themeColor="text1"/>
                <w:sz w:val="20"/>
                <w:szCs w:val="20"/>
                <w:lang w:val="en-US" w:eastAsia="es-ES"/>
              </w:rPr>
              <w:t>0.346**</w:t>
            </w:r>
          </w:p>
        </w:tc>
      </w:tr>
      <w:tr w:rsidR="00536B89" w:rsidRPr="00E44B80" w14:paraId="2FB920EA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4033D" w14:textId="04820435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D45C7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ABE7B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0.5037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A50B2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0.788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26989A" w14:textId="0AE819A2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0.341**</w:t>
            </w:r>
          </w:p>
        </w:tc>
      </w:tr>
      <w:tr w:rsidR="00536B89" w:rsidRPr="00E44B80" w14:paraId="50C33ED6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08A18" w14:textId="052C0E0F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2EB9CD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9AA359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0.5568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7957CF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0.8588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A8F2B" w14:textId="0623FD64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0.304**</w:t>
            </w:r>
          </w:p>
        </w:tc>
      </w:tr>
      <w:tr w:rsidR="00536B89" w:rsidRPr="00E44B80" w14:paraId="02A02C70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E65E4" w14:textId="2DBC91B0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7C6F9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934EC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0.7348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FFBF4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0.9267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319EA6" w14:textId="362DD4CB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0.180**</w:t>
            </w:r>
          </w:p>
        </w:tc>
      </w:tr>
      <w:tr w:rsidR="00536B89" w:rsidRPr="00E44B80" w14:paraId="72E2ED54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567E7" w14:textId="17495101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Ase18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FF0FE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CD3C94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0.6287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99E0CC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0.9244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19C38" w14:textId="72B5645C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0.307**</w:t>
            </w:r>
          </w:p>
        </w:tc>
      </w:tr>
      <w:tr w:rsidR="00536B89" w:rsidRPr="00E44B80" w14:paraId="12149D53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79951" w14:textId="33D804D3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17E2F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D2AF09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0.5568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1BD92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0.7004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224096" w14:textId="013DDF9C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0.200**</w:t>
            </w:r>
          </w:p>
        </w:tc>
      </w:tr>
      <w:tr w:rsidR="00536B89" w:rsidRPr="00E44B80" w14:paraId="78B5E37B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FA227" w14:textId="59B972A6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3C7D9E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AC133B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0.7765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A8971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0.8495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760B5" w14:textId="3A702C50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0.043**</w:t>
            </w:r>
          </w:p>
        </w:tc>
      </w:tr>
      <w:tr w:rsidR="00536B89" w:rsidRPr="00E44B80" w14:paraId="5C582CAE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E4DCD1" w14:textId="7C60C303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F836CA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A9668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0.7045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90860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0.8617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2F043" w14:textId="27265502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0.161**</w:t>
            </w:r>
          </w:p>
        </w:tc>
      </w:tr>
      <w:tr w:rsidR="00536B89" w:rsidRPr="00E44B80" w14:paraId="6157CFEE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6FB8F" w14:textId="0497FE6E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D6974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34C13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0.6856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A52F0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0.9159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C9974" w14:textId="56086720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0.241**</w:t>
            </w:r>
          </w:p>
        </w:tc>
      </w:tr>
      <w:tr w:rsidR="00536B89" w:rsidRPr="00E44B80" w14:paraId="4A8C27DE" w14:textId="77777777" w:rsidTr="00023473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0C0AC" w14:textId="1B691410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C267A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D05AB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0.6553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F2CEA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0.9116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AE4E6" w14:textId="293370B2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0.267**</w:t>
            </w:r>
          </w:p>
        </w:tc>
      </w:tr>
      <w:tr w:rsidR="00536B89" w:rsidRPr="00E44B80" w14:paraId="0750EE1A" w14:textId="77777777" w:rsidTr="00A81126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7DE24118" w14:textId="3577300F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Pdo44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BE82090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3363544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0.6704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11A63C69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0.8852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31683F4B" w14:textId="387B8FA8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0.224**</w:t>
            </w:r>
          </w:p>
        </w:tc>
      </w:tr>
      <w:tr w:rsidR="00536B89" w:rsidRPr="00E44B80" w14:paraId="36633BAF" w14:textId="77777777" w:rsidTr="00A81126">
        <w:trPr>
          <w:trHeight w:val="288"/>
          <w:jc w:val="center"/>
        </w:trPr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CB045B" w14:textId="7743028F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Pdo17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72F7A3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932D96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0.5871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48B99E" w14:textId="77777777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0.8827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05D257" w14:textId="60C622AE" w:rsidR="00536B89" w:rsidRPr="00E44B80" w:rsidRDefault="00536B89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0.323**</w:t>
            </w:r>
          </w:p>
        </w:tc>
      </w:tr>
    </w:tbl>
    <w:p w14:paraId="69B0EC98" w14:textId="77777777" w:rsidR="00934678" w:rsidRDefault="00934678" w:rsidP="00C47F7F">
      <w:pPr>
        <w:spacing w:line="360" w:lineRule="auto"/>
        <w:rPr>
          <w:rFonts w:cstheme="minorHAnsi"/>
          <w:lang w:val="en-US"/>
        </w:rPr>
      </w:pPr>
    </w:p>
    <w:p w14:paraId="73A944F7" w14:textId="77777777" w:rsidR="00934678" w:rsidRDefault="00934678">
      <w:pPr>
        <w:rPr>
          <w:rFonts w:cstheme="minorHAnsi"/>
          <w:lang w:val="en-US"/>
        </w:rPr>
      </w:pPr>
      <w:r>
        <w:rPr>
          <w:rFonts w:cstheme="minorHAnsi"/>
          <w:lang w:val="en-US"/>
        </w:rPr>
        <w:br w:type="page"/>
      </w:r>
    </w:p>
    <w:p w14:paraId="4C509C60" w14:textId="35A2F531" w:rsidR="00023473" w:rsidRDefault="00C47F7F" w:rsidP="00C47F7F">
      <w:pPr>
        <w:spacing w:line="360" w:lineRule="auto"/>
        <w:rPr>
          <w:rFonts w:eastAsia="Times New Roman" w:cstheme="minorHAnsi"/>
          <w:color w:val="000000"/>
          <w:lang w:val="en-US" w:eastAsia="ca-ES"/>
        </w:rPr>
      </w:pPr>
      <w:r w:rsidRPr="00E44B80">
        <w:rPr>
          <w:rFonts w:cstheme="minorHAnsi"/>
          <w:lang w:val="en-US"/>
        </w:rPr>
        <w:lastRenderedPageBreak/>
        <w:t xml:space="preserve">Table </w:t>
      </w:r>
      <w:r w:rsidR="006F1FAD" w:rsidRPr="00E44B80">
        <w:rPr>
          <w:rFonts w:cstheme="minorHAnsi"/>
          <w:lang w:val="en-US"/>
        </w:rPr>
        <w:t>S3.</w:t>
      </w:r>
      <w:r w:rsidRPr="00E44B80">
        <w:rPr>
          <w:rFonts w:cstheme="minorHAnsi"/>
          <w:lang w:val="en-US"/>
        </w:rPr>
        <w:t xml:space="preserve"> </w:t>
      </w:r>
      <w:r w:rsidRPr="00E44B80">
        <w:rPr>
          <w:rFonts w:eastAsia="Times New Roman" w:cstheme="minorHAnsi"/>
          <w:color w:val="000000"/>
          <w:lang w:val="en-US" w:eastAsia="ca-ES"/>
        </w:rPr>
        <w:t xml:space="preserve">Estimated frequency of null alleles in each population of </w:t>
      </w:r>
      <w:r w:rsidR="001446CD">
        <w:rPr>
          <w:rFonts w:eastAsia="Times New Roman" w:cstheme="minorHAnsi"/>
          <w:color w:val="000000" w:themeColor="text1"/>
          <w:lang w:val="en-US" w:eastAsia="ca-ES"/>
        </w:rPr>
        <w:t xml:space="preserve">House </w:t>
      </w:r>
      <w:r w:rsidR="001446CD">
        <w:rPr>
          <w:rFonts w:eastAsia="Times New Roman" w:cstheme="minorHAnsi"/>
          <w:color w:val="000000" w:themeColor="text1"/>
          <w:lang w:val="en-US" w:eastAsia="ca-ES"/>
        </w:rPr>
        <w:t>S</w:t>
      </w:r>
      <w:r w:rsidR="001446CD">
        <w:rPr>
          <w:rFonts w:eastAsia="Times New Roman" w:cstheme="minorHAnsi"/>
          <w:color w:val="000000" w:themeColor="text1"/>
          <w:lang w:val="en-US" w:eastAsia="ca-ES"/>
        </w:rPr>
        <w:t>parrow</w:t>
      </w:r>
      <w:r w:rsidRPr="00E44B80">
        <w:rPr>
          <w:rFonts w:eastAsia="Times New Roman" w:cstheme="minorHAnsi"/>
          <w:color w:val="000000"/>
          <w:lang w:val="en-US" w:eastAsia="ca-ES"/>
        </w:rPr>
        <w:t>.</w:t>
      </w:r>
    </w:p>
    <w:p w14:paraId="0ED284EF" w14:textId="77777777" w:rsidR="002C4A4A" w:rsidRDefault="002C4A4A" w:rsidP="00C47F7F">
      <w:pPr>
        <w:spacing w:line="360" w:lineRule="auto"/>
        <w:rPr>
          <w:rFonts w:eastAsia="Times New Roman" w:cstheme="minorHAnsi"/>
          <w:color w:val="000000"/>
          <w:lang w:val="en-US" w:eastAsia="ca-ES"/>
        </w:rPr>
      </w:pPr>
    </w:p>
    <w:p w14:paraId="29A52024" w14:textId="77777777" w:rsidR="00E44B80" w:rsidRPr="00E44B80" w:rsidRDefault="00E44B80" w:rsidP="00C47F7F">
      <w:pPr>
        <w:spacing w:line="360" w:lineRule="auto"/>
        <w:rPr>
          <w:rFonts w:eastAsia="Times New Roman" w:cstheme="minorHAnsi"/>
          <w:color w:val="000000"/>
          <w:lang w:val="en-US" w:eastAsia="ca-ES"/>
        </w:rPr>
      </w:pPr>
    </w:p>
    <w:tbl>
      <w:tblPr>
        <w:tblW w:w="39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693"/>
      </w:tblGrid>
      <w:tr w:rsidR="00C47F7F" w:rsidRPr="00E44B80" w14:paraId="49EDC90F" w14:textId="77777777" w:rsidTr="00023473">
        <w:trPr>
          <w:trHeight w:val="419"/>
          <w:jc w:val="center"/>
        </w:trPr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38D8B5D5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Population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14:paraId="6CC4834B" w14:textId="066DE793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es-ES"/>
              </w:rPr>
              <w:t>Frequency nulls alleles</w:t>
            </w:r>
          </w:p>
        </w:tc>
      </w:tr>
      <w:tr w:rsidR="00C47F7F" w:rsidRPr="00E44B80" w14:paraId="0D8C04EB" w14:textId="77777777" w:rsidTr="00023473">
        <w:trPr>
          <w:trHeight w:val="268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  <w:hideMark/>
          </w:tcPr>
          <w:p w14:paraId="4247252F" w14:textId="06B8589A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OLD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  <w:hideMark/>
          </w:tcPr>
          <w:p w14:paraId="3E6A42A8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0.0761</w:t>
            </w:r>
          </w:p>
        </w:tc>
      </w:tr>
      <w:tr w:rsidR="00C47F7F" w:rsidRPr="00E44B80" w14:paraId="5D6FD65D" w14:textId="77777777" w:rsidTr="00023473">
        <w:trPr>
          <w:trHeight w:val="411"/>
          <w:jc w:val="center"/>
        </w:trPr>
        <w:tc>
          <w:tcPr>
            <w:tcW w:w="1276" w:type="dxa"/>
            <w:vAlign w:val="center"/>
            <w:hideMark/>
          </w:tcPr>
          <w:p w14:paraId="5D482BAE" w14:textId="692BAFAF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AM</w:t>
            </w:r>
          </w:p>
        </w:tc>
        <w:tc>
          <w:tcPr>
            <w:tcW w:w="2693" w:type="dxa"/>
            <w:vAlign w:val="center"/>
            <w:hideMark/>
          </w:tcPr>
          <w:p w14:paraId="34C0A467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0.0705</w:t>
            </w:r>
          </w:p>
        </w:tc>
      </w:tr>
      <w:tr w:rsidR="00C47F7F" w:rsidRPr="00E44B80" w14:paraId="54314B3C" w14:textId="77777777" w:rsidTr="00023473">
        <w:trPr>
          <w:trHeight w:val="54"/>
          <w:jc w:val="center"/>
        </w:trPr>
        <w:tc>
          <w:tcPr>
            <w:tcW w:w="1276" w:type="dxa"/>
            <w:vAlign w:val="center"/>
            <w:hideMark/>
          </w:tcPr>
          <w:p w14:paraId="267F8A8C" w14:textId="4BFFBF10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BCN</w:t>
            </w:r>
          </w:p>
        </w:tc>
        <w:tc>
          <w:tcPr>
            <w:tcW w:w="2693" w:type="dxa"/>
            <w:vAlign w:val="center"/>
            <w:hideMark/>
          </w:tcPr>
          <w:p w14:paraId="05F2F1C2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0.1243</w:t>
            </w:r>
          </w:p>
        </w:tc>
      </w:tr>
      <w:tr w:rsidR="00C47F7F" w:rsidRPr="00E44B80" w14:paraId="7F5A357B" w14:textId="77777777" w:rsidTr="00023473">
        <w:trPr>
          <w:trHeight w:val="323"/>
          <w:jc w:val="center"/>
        </w:trPr>
        <w:tc>
          <w:tcPr>
            <w:tcW w:w="1276" w:type="dxa"/>
            <w:vAlign w:val="center"/>
            <w:hideMark/>
          </w:tcPr>
          <w:p w14:paraId="022019A3" w14:textId="2D51B7A2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BLA</w:t>
            </w:r>
          </w:p>
        </w:tc>
        <w:tc>
          <w:tcPr>
            <w:tcW w:w="2693" w:type="dxa"/>
            <w:vAlign w:val="center"/>
            <w:hideMark/>
          </w:tcPr>
          <w:p w14:paraId="248437B7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0.1188</w:t>
            </w:r>
          </w:p>
        </w:tc>
      </w:tr>
      <w:tr w:rsidR="00C47F7F" w:rsidRPr="00E44B80" w14:paraId="39E8EE78" w14:textId="77777777" w:rsidTr="00023473">
        <w:trPr>
          <w:trHeight w:val="87"/>
          <w:jc w:val="center"/>
        </w:trPr>
        <w:tc>
          <w:tcPr>
            <w:tcW w:w="1276" w:type="dxa"/>
            <w:vAlign w:val="center"/>
            <w:hideMark/>
          </w:tcPr>
          <w:p w14:paraId="42C2A3E6" w14:textId="32FE8E21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CAS</w:t>
            </w:r>
          </w:p>
        </w:tc>
        <w:tc>
          <w:tcPr>
            <w:tcW w:w="2693" w:type="dxa"/>
            <w:vAlign w:val="center"/>
            <w:hideMark/>
          </w:tcPr>
          <w:p w14:paraId="40167DE7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0.0808</w:t>
            </w:r>
          </w:p>
        </w:tc>
      </w:tr>
      <w:tr w:rsidR="00C47F7F" w:rsidRPr="00E44B80" w14:paraId="1AC48480" w14:textId="77777777" w:rsidTr="00023473">
        <w:trPr>
          <w:trHeight w:val="54"/>
          <w:jc w:val="center"/>
        </w:trPr>
        <w:tc>
          <w:tcPr>
            <w:tcW w:w="1276" w:type="dxa"/>
            <w:vAlign w:val="center"/>
            <w:hideMark/>
          </w:tcPr>
          <w:p w14:paraId="38114C7C" w14:textId="6A9F5E61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CER</w:t>
            </w:r>
          </w:p>
        </w:tc>
        <w:tc>
          <w:tcPr>
            <w:tcW w:w="2693" w:type="dxa"/>
            <w:vAlign w:val="center"/>
            <w:hideMark/>
          </w:tcPr>
          <w:p w14:paraId="0AAFF130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0.1128</w:t>
            </w:r>
          </w:p>
        </w:tc>
      </w:tr>
      <w:tr w:rsidR="00C47F7F" w:rsidRPr="00E44B80" w14:paraId="62CDF775" w14:textId="77777777" w:rsidTr="00023473">
        <w:trPr>
          <w:trHeight w:val="182"/>
          <w:jc w:val="center"/>
        </w:trPr>
        <w:tc>
          <w:tcPr>
            <w:tcW w:w="1276" w:type="dxa"/>
            <w:vAlign w:val="center"/>
            <w:hideMark/>
          </w:tcPr>
          <w:p w14:paraId="001BCF9C" w14:textId="7EF499A2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DE</w:t>
            </w:r>
          </w:p>
        </w:tc>
        <w:tc>
          <w:tcPr>
            <w:tcW w:w="2693" w:type="dxa"/>
            <w:vAlign w:val="center"/>
            <w:hideMark/>
          </w:tcPr>
          <w:p w14:paraId="45F8547C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0.0794</w:t>
            </w:r>
          </w:p>
        </w:tc>
      </w:tr>
      <w:tr w:rsidR="00C47F7F" w:rsidRPr="00E44B80" w14:paraId="7D0BD968" w14:textId="77777777" w:rsidTr="00023473">
        <w:trPr>
          <w:trHeight w:val="372"/>
          <w:jc w:val="center"/>
        </w:trPr>
        <w:tc>
          <w:tcPr>
            <w:tcW w:w="1276" w:type="dxa"/>
            <w:vAlign w:val="center"/>
            <w:hideMark/>
          </w:tcPr>
          <w:p w14:paraId="129B26A3" w14:textId="08B6D95C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FOL</w:t>
            </w:r>
          </w:p>
        </w:tc>
        <w:tc>
          <w:tcPr>
            <w:tcW w:w="2693" w:type="dxa"/>
            <w:vAlign w:val="center"/>
            <w:hideMark/>
          </w:tcPr>
          <w:p w14:paraId="6525FA9A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0.1747</w:t>
            </w:r>
          </w:p>
        </w:tc>
      </w:tr>
      <w:tr w:rsidR="00C47F7F" w:rsidRPr="00E44B80" w14:paraId="5BDB27DF" w14:textId="77777777" w:rsidTr="00023473">
        <w:trPr>
          <w:trHeight w:val="54"/>
          <w:jc w:val="center"/>
        </w:trPr>
        <w:tc>
          <w:tcPr>
            <w:tcW w:w="1276" w:type="dxa"/>
            <w:vAlign w:val="center"/>
            <w:hideMark/>
          </w:tcPr>
          <w:p w14:paraId="4AA06776" w14:textId="69BD5B7C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GAV</w:t>
            </w:r>
          </w:p>
        </w:tc>
        <w:tc>
          <w:tcPr>
            <w:tcW w:w="2693" w:type="dxa"/>
            <w:vAlign w:val="center"/>
            <w:hideMark/>
          </w:tcPr>
          <w:p w14:paraId="06ADFD4D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0.0763</w:t>
            </w:r>
          </w:p>
        </w:tc>
      </w:tr>
      <w:tr w:rsidR="00C47F7F" w:rsidRPr="00E44B80" w14:paraId="2AF1C7B4" w14:textId="77777777" w:rsidTr="00023473">
        <w:trPr>
          <w:trHeight w:val="198"/>
          <w:jc w:val="center"/>
        </w:trPr>
        <w:tc>
          <w:tcPr>
            <w:tcW w:w="1276" w:type="dxa"/>
            <w:vAlign w:val="center"/>
            <w:hideMark/>
          </w:tcPr>
          <w:p w14:paraId="019578FF" w14:textId="206BA5AD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LLA</w:t>
            </w:r>
          </w:p>
        </w:tc>
        <w:tc>
          <w:tcPr>
            <w:tcW w:w="2693" w:type="dxa"/>
            <w:vAlign w:val="center"/>
            <w:hideMark/>
          </w:tcPr>
          <w:p w14:paraId="5E4F8016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0.1091</w:t>
            </w:r>
          </w:p>
        </w:tc>
      </w:tr>
      <w:tr w:rsidR="00C47F7F" w:rsidRPr="00E44B80" w14:paraId="5BD5C5AE" w14:textId="77777777" w:rsidTr="00023473">
        <w:trPr>
          <w:trHeight w:val="54"/>
          <w:jc w:val="center"/>
        </w:trPr>
        <w:tc>
          <w:tcPr>
            <w:tcW w:w="1276" w:type="dxa"/>
            <w:vAlign w:val="center"/>
            <w:hideMark/>
          </w:tcPr>
          <w:p w14:paraId="1886FF10" w14:textId="5CBF9A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LLS</w:t>
            </w:r>
          </w:p>
        </w:tc>
        <w:tc>
          <w:tcPr>
            <w:tcW w:w="2693" w:type="dxa"/>
            <w:vAlign w:val="center"/>
            <w:hideMark/>
          </w:tcPr>
          <w:p w14:paraId="0DF3C4E9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0.1723</w:t>
            </w:r>
          </w:p>
        </w:tc>
      </w:tr>
      <w:tr w:rsidR="00C47F7F" w:rsidRPr="00E44B80" w14:paraId="2D938C8C" w14:textId="77777777" w:rsidTr="00023473">
        <w:trPr>
          <w:trHeight w:val="152"/>
          <w:jc w:val="center"/>
        </w:trPr>
        <w:tc>
          <w:tcPr>
            <w:tcW w:w="1276" w:type="dxa"/>
            <w:vAlign w:val="center"/>
            <w:hideMark/>
          </w:tcPr>
          <w:p w14:paraId="330D9667" w14:textId="3D959F0C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PLA</w:t>
            </w:r>
          </w:p>
        </w:tc>
        <w:tc>
          <w:tcPr>
            <w:tcW w:w="2693" w:type="dxa"/>
            <w:vAlign w:val="center"/>
            <w:hideMark/>
          </w:tcPr>
          <w:p w14:paraId="2B4FC05D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0.0533</w:t>
            </w:r>
          </w:p>
        </w:tc>
      </w:tr>
      <w:tr w:rsidR="00C47F7F" w:rsidRPr="00E44B80" w14:paraId="6D1423A1" w14:textId="77777777" w:rsidTr="00A81126">
        <w:trPr>
          <w:trHeight w:val="200"/>
          <w:jc w:val="center"/>
        </w:trPr>
        <w:tc>
          <w:tcPr>
            <w:tcW w:w="1276" w:type="dxa"/>
            <w:vAlign w:val="center"/>
            <w:hideMark/>
          </w:tcPr>
          <w:p w14:paraId="1083ABC2" w14:textId="300364B4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SAN</w:t>
            </w:r>
          </w:p>
        </w:tc>
        <w:tc>
          <w:tcPr>
            <w:tcW w:w="2693" w:type="dxa"/>
            <w:vAlign w:val="center"/>
            <w:hideMark/>
          </w:tcPr>
          <w:p w14:paraId="2660DD3D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0.1083</w:t>
            </w:r>
          </w:p>
        </w:tc>
      </w:tr>
      <w:tr w:rsidR="00C47F7F" w:rsidRPr="00E44B80" w14:paraId="3F56BEE5" w14:textId="77777777" w:rsidTr="00A81126">
        <w:trPr>
          <w:trHeight w:val="248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14:paraId="38A7D9B7" w14:textId="0D3B22F6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TAR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  <w:hideMark/>
          </w:tcPr>
          <w:p w14:paraId="1A580F7C" w14:textId="77777777" w:rsidR="00C47F7F" w:rsidRPr="00E44B80" w:rsidRDefault="00C47F7F" w:rsidP="00023473">
            <w:pPr>
              <w:spacing w:line="36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</w:pPr>
            <w:r w:rsidRPr="00E44B80">
              <w:rPr>
                <w:rFonts w:eastAsia="Times New Roman" w:cstheme="minorHAnsi"/>
                <w:color w:val="000000"/>
                <w:sz w:val="20"/>
                <w:szCs w:val="20"/>
                <w:lang w:val="en-US" w:eastAsia="es-ES"/>
              </w:rPr>
              <w:t>0.0863</w:t>
            </w:r>
          </w:p>
        </w:tc>
      </w:tr>
    </w:tbl>
    <w:p w14:paraId="2C276809" w14:textId="77777777" w:rsidR="00D37991" w:rsidRPr="00E44B80" w:rsidRDefault="00D37991">
      <w:pPr>
        <w:rPr>
          <w:rFonts w:cstheme="minorHAnsi"/>
          <w:sz w:val="22"/>
          <w:szCs w:val="22"/>
          <w:lang w:val="es-ES"/>
        </w:rPr>
      </w:pPr>
    </w:p>
    <w:p w14:paraId="06C26FA6" w14:textId="77777777" w:rsidR="00D37991" w:rsidRPr="00E44B80" w:rsidRDefault="00D37991">
      <w:pPr>
        <w:rPr>
          <w:rFonts w:cstheme="minorHAnsi"/>
          <w:sz w:val="22"/>
          <w:szCs w:val="22"/>
          <w:lang w:val="es-ES"/>
        </w:rPr>
      </w:pPr>
    </w:p>
    <w:p w14:paraId="2CFEA71E" w14:textId="77777777" w:rsidR="00A9272E" w:rsidRDefault="00A9272E">
      <w:pPr>
        <w:rPr>
          <w:rFonts w:cstheme="minorHAnsi"/>
          <w:color w:val="000000" w:themeColor="text1"/>
          <w:lang w:val="en-US" w:eastAsia="ca-ES"/>
        </w:rPr>
      </w:pPr>
      <w:r>
        <w:rPr>
          <w:rFonts w:cstheme="minorHAnsi"/>
          <w:color w:val="000000" w:themeColor="text1"/>
          <w:lang w:val="en-US" w:eastAsia="ca-ES"/>
        </w:rPr>
        <w:br w:type="page"/>
      </w:r>
    </w:p>
    <w:p w14:paraId="42857C0B" w14:textId="650FDF84" w:rsidR="00876CA6" w:rsidRPr="00E44B80" w:rsidRDefault="00876CA6" w:rsidP="00876CA6">
      <w:pPr>
        <w:spacing w:line="360" w:lineRule="auto"/>
        <w:rPr>
          <w:rFonts w:cstheme="minorHAnsi"/>
        </w:rPr>
      </w:pPr>
      <w:r w:rsidRPr="00E44B80">
        <w:rPr>
          <w:rFonts w:cstheme="minorHAnsi"/>
          <w:color w:val="000000" w:themeColor="text1"/>
          <w:lang w:val="en-US" w:eastAsia="ca-ES"/>
        </w:rPr>
        <w:lastRenderedPageBreak/>
        <w:t>Table S</w:t>
      </w:r>
      <w:r w:rsidR="006F1FAD" w:rsidRPr="00E44B80">
        <w:rPr>
          <w:rFonts w:cstheme="minorHAnsi"/>
          <w:color w:val="000000" w:themeColor="text1"/>
          <w:lang w:val="en-US" w:eastAsia="ca-ES"/>
        </w:rPr>
        <w:t>4</w:t>
      </w:r>
      <w:r w:rsidRPr="00E44B80">
        <w:rPr>
          <w:rFonts w:cstheme="minorHAnsi"/>
          <w:color w:val="000000" w:themeColor="text1"/>
          <w:lang w:val="en-US" w:eastAsia="ca-ES"/>
        </w:rPr>
        <w:t xml:space="preserve">. </w:t>
      </w:r>
      <w:r w:rsidR="00EB6B25" w:rsidRPr="00E44B80">
        <w:rPr>
          <w:rFonts w:cstheme="minorHAnsi"/>
          <w:color w:val="000000" w:themeColor="text1"/>
          <w:lang w:val="en-US" w:eastAsia="ca-ES"/>
        </w:rPr>
        <w:t>Pairwise F</w:t>
      </w:r>
      <w:r w:rsidR="00EB6B25" w:rsidRPr="00E44B80">
        <w:rPr>
          <w:rFonts w:cstheme="minorHAnsi"/>
          <w:color w:val="000000" w:themeColor="text1"/>
          <w:vertAlign w:val="subscript"/>
          <w:lang w:val="en-US" w:eastAsia="ca-ES"/>
        </w:rPr>
        <w:t xml:space="preserve">ST </w:t>
      </w:r>
      <w:r w:rsidR="00EB6B25" w:rsidRPr="00E44B80">
        <w:rPr>
          <w:rFonts w:cstheme="minorHAnsi"/>
          <w:color w:val="000000" w:themeColor="text1"/>
          <w:lang w:val="en-US" w:eastAsia="ca-ES"/>
        </w:rPr>
        <w:t>values among populations. The table displays F</w:t>
      </w:r>
      <w:r w:rsidR="00EB6B25" w:rsidRPr="00E44B80">
        <w:rPr>
          <w:rFonts w:cstheme="minorHAnsi"/>
          <w:color w:val="000000" w:themeColor="text1"/>
          <w:vertAlign w:val="subscript"/>
          <w:lang w:val="en-US" w:eastAsia="ca-ES"/>
        </w:rPr>
        <w:t>ST</w:t>
      </w:r>
      <w:r w:rsidR="00EB6B25" w:rsidRPr="00E44B80">
        <w:rPr>
          <w:rFonts w:cstheme="minorHAnsi"/>
          <w:color w:val="000000" w:themeColor="text1"/>
          <w:lang w:val="en-US" w:eastAsia="ca-ES"/>
        </w:rPr>
        <w:t xml:space="preserve"> values (below the diagonal) and corresponding </w:t>
      </w:r>
      <w:r w:rsidR="00F1518D" w:rsidRPr="00E44B80">
        <w:rPr>
          <w:rFonts w:cstheme="minorHAnsi"/>
          <w:color w:val="000000" w:themeColor="text1"/>
          <w:lang w:val="en-US" w:eastAsia="ca-ES"/>
        </w:rPr>
        <w:t xml:space="preserve">adjusted </w:t>
      </w:r>
      <w:r w:rsidR="00EB6B25" w:rsidRPr="00E44B80">
        <w:rPr>
          <w:rFonts w:cstheme="minorHAnsi"/>
          <w:color w:val="000000" w:themeColor="text1"/>
          <w:lang w:val="en-US" w:eastAsia="ca-ES"/>
        </w:rPr>
        <w:t>p-values (above the diagonal) for all population comparisons.</w:t>
      </w:r>
      <w:r w:rsidR="00073DF2" w:rsidRPr="00E44B80">
        <w:rPr>
          <w:rFonts w:cstheme="minorHAnsi"/>
          <w:color w:val="000000" w:themeColor="text1"/>
          <w:lang w:val="en-US" w:eastAsia="ca-ES"/>
        </w:rPr>
        <w:t xml:space="preserve"> </w:t>
      </w:r>
      <w:r w:rsidR="00B067DE" w:rsidRPr="00E44B80">
        <w:rPr>
          <w:rFonts w:cstheme="minorHAnsi"/>
        </w:rPr>
        <w:t xml:space="preserve">Non-significant </w:t>
      </w:r>
      <w:proofErr w:type="spellStart"/>
      <w:r w:rsidR="00B067DE" w:rsidRPr="00E44B80">
        <w:rPr>
          <w:rFonts w:cstheme="minorHAnsi"/>
        </w:rPr>
        <w:t>values</w:t>
      </w:r>
      <w:proofErr w:type="spellEnd"/>
      <w:r w:rsidR="00B067DE" w:rsidRPr="00E44B80">
        <w:rPr>
          <w:rFonts w:cstheme="minorHAnsi"/>
        </w:rPr>
        <w:t xml:space="preserve"> (adj. p-</w:t>
      </w:r>
      <w:proofErr w:type="spellStart"/>
      <w:r w:rsidR="00B067DE" w:rsidRPr="00E44B80">
        <w:rPr>
          <w:rFonts w:cstheme="minorHAnsi"/>
        </w:rPr>
        <w:t>value</w:t>
      </w:r>
      <w:proofErr w:type="spellEnd"/>
      <w:r w:rsidR="00B067DE" w:rsidRPr="00E44B80">
        <w:rPr>
          <w:rFonts w:cstheme="minorHAnsi"/>
        </w:rPr>
        <w:t xml:space="preserve"> &gt; 0.05) </w:t>
      </w:r>
      <w:proofErr w:type="spellStart"/>
      <w:r w:rsidR="00B067DE" w:rsidRPr="00E44B80">
        <w:rPr>
          <w:rFonts w:cstheme="minorHAnsi"/>
        </w:rPr>
        <w:t>after</w:t>
      </w:r>
      <w:proofErr w:type="spellEnd"/>
      <w:r w:rsidR="00B067DE" w:rsidRPr="00E44B80">
        <w:rPr>
          <w:rFonts w:cstheme="minorHAnsi"/>
        </w:rPr>
        <w:t xml:space="preserve"> FDR </w:t>
      </w:r>
      <w:proofErr w:type="spellStart"/>
      <w:r w:rsidR="00B067DE" w:rsidRPr="00E44B80">
        <w:rPr>
          <w:rFonts w:cstheme="minorHAnsi"/>
        </w:rPr>
        <w:t>correction</w:t>
      </w:r>
      <w:proofErr w:type="spellEnd"/>
      <w:r w:rsidR="00B067DE" w:rsidRPr="00E44B80">
        <w:rPr>
          <w:rFonts w:cstheme="minorHAnsi"/>
        </w:rPr>
        <w:t xml:space="preserve"> </w:t>
      </w:r>
      <w:proofErr w:type="spellStart"/>
      <w:r w:rsidR="00B067DE" w:rsidRPr="00E44B80">
        <w:rPr>
          <w:rFonts w:cstheme="minorHAnsi"/>
        </w:rPr>
        <w:t>are</w:t>
      </w:r>
      <w:proofErr w:type="spellEnd"/>
      <w:r w:rsidR="00B067DE" w:rsidRPr="00E44B80">
        <w:rPr>
          <w:rFonts w:cstheme="minorHAnsi"/>
        </w:rPr>
        <w:t xml:space="preserve"> </w:t>
      </w:r>
      <w:proofErr w:type="spellStart"/>
      <w:r w:rsidR="00B067DE" w:rsidRPr="00E44B80">
        <w:rPr>
          <w:rFonts w:cstheme="minorHAnsi"/>
        </w:rPr>
        <w:t>highlighted</w:t>
      </w:r>
      <w:proofErr w:type="spellEnd"/>
      <w:r w:rsidR="00B067DE" w:rsidRPr="00E44B80">
        <w:rPr>
          <w:rFonts w:cstheme="minorHAnsi"/>
        </w:rPr>
        <w:t xml:space="preserve"> </w:t>
      </w:r>
      <w:proofErr w:type="spellStart"/>
      <w:r w:rsidR="00073DF2" w:rsidRPr="00E44B80">
        <w:rPr>
          <w:rFonts w:cstheme="minorHAnsi"/>
        </w:rPr>
        <w:t>with</w:t>
      </w:r>
      <w:proofErr w:type="spellEnd"/>
      <w:r w:rsidR="00073DF2" w:rsidRPr="00E44B80">
        <w:rPr>
          <w:rFonts w:cstheme="minorHAnsi"/>
        </w:rPr>
        <w:t xml:space="preserve"> </w:t>
      </w:r>
      <w:r w:rsidR="00F1518D" w:rsidRPr="00E44B80">
        <w:rPr>
          <w:rFonts w:cstheme="minorHAnsi"/>
          <w:vertAlign w:val="superscript"/>
        </w:rPr>
        <w:t>NS</w:t>
      </w:r>
      <w:r w:rsidR="00A81126" w:rsidRPr="00E44B80">
        <w:rPr>
          <w:rFonts w:cstheme="minorHAnsi"/>
        </w:rPr>
        <w:t>.</w:t>
      </w:r>
    </w:p>
    <w:p w14:paraId="0CF0044C" w14:textId="26C6CCAD" w:rsidR="00876CA6" w:rsidRPr="00E44B80" w:rsidRDefault="00876CA6" w:rsidP="00D37991">
      <w:pPr>
        <w:rPr>
          <w:rFonts w:cstheme="minorHAnsi"/>
          <w:sz w:val="22"/>
          <w:szCs w:val="22"/>
          <w:lang w:val="en-US"/>
        </w:rPr>
      </w:pPr>
    </w:p>
    <w:tbl>
      <w:tblPr>
        <w:tblStyle w:val="Taulaambquadrcula"/>
        <w:tblW w:w="10725" w:type="dxa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  <w:gridCol w:w="715"/>
      </w:tblGrid>
      <w:tr w:rsidR="00F1518D" w:rsidRPr="00E44B80" w14:paraId="562AE59E" w14:textId="77777777" w:rsidTr="00783256">
        <w:trPr>
          <w:trHeight w:val="347"/>
        </w:trPr>
        <w:tc>
          <w:tcPr>
            <w:tcW w:w="715" w:type="dxa"/>
            <w:noWrap/>
            <w:vAlign w:val="bottom"/>
            <w:hideMark/>
          </w:tcPr>
          <w:p w14:paraId="502E26B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15901286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OLD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53236290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AM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0F891DE2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DE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1A4C2C57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LLA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774DB2C9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LLS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7AD0B729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FOL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40FA08C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TAR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568EF00D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CER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449C10B8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PLA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23A2F32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SAN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7D316E85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GAV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C69F0F4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BCN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74DBE99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CAS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C95B419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BLA</w:t>
            </w:r>
          </w:p>
        </w:tc>
      </w:tr>
      <w:tr w:rsidR="00F1518D" w:rsidRPr="00E44B80" w14:paraId="2B69A193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46B7C3A0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OLD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12D8BA2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F6B1D2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6B4A1B9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512239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73EC0B5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417B8D8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3BF2339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55B2DC4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49B8C21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4FFADEB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663E338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7B4C566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3A9A9CE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5881554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2C73A3B5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21ADF87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AM</w:t>
            </w:r>
          </w:p>
        </w:tc>
        <w:tc>
          <w:tcPr>
            <w:tcW w:w="715" w:type="dxa"/>
            <w:noWrap/>
            <w:vAlign w:val="bottom"/>
            <w:hideMark/>
          </w:tcPr>
          <w:p w14:paraId="4BFE0FA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0.0474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CAAD8F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7153A75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0.7133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3147CCC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0.0007</w:t>
            </w:r>
          </w:p>
        </w:tc>
        <w:tc>
          <w:tcPr>
            <w:tcW w:w="715" w:type="dxa"/>
            <w:noWrap/>
            <w:vAlign w:val="bottom"/>
            <w:hideMark/>
          </w:tcPr>
          <w:p w14:paraId="2A88119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0.0207</w:t>
            </w:r>
          </w:p>
        </w:tc>
        <w:tc>
          <w:tcPr>
            <w:tcW w:w="715" w:type="dxa"/>
            <w:noWrap/>
            <w:vAlign w:val="bottom"/>
            <w:hideMark/>
          </w:tcPr>
          <w:p w14:paraId="4116934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715" w:type="dxa"/>
            <w:noWrap/>
            <w:vAlign w:val="bottom"/>
            <w:hideMark/>
          </w:tcPr>
          <w:p w14:paraId="1A1D266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6B57BAF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0.0684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1FACD61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0.0051</w:t>
            </w:r>
          </w:p>
        </w:tc>
        <w:tc>
          <w:tcPr>
            <w:tcW w:w="715" w:type="dxa"/>
            <w:noWrap/>
            <w:vAlign w:val="bottom"/>
            <w:hideMark/>
          </w:tcPr>
          <w:p w14:paraId="449D54D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0.0004</w:t>
            </w:r>
          </w:p>
        </w:tc>
        <w:tc>
          <w:tcPr>
            <w:tcW w:w="715" w:type="dxa"/>
            <w:noWrap/>
            <w:vAlign w:val="bottom"/>
            <w:hideMark/>
          </w:tcPr>
          <w:p w14:paraId="62CDAAC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0.0207</w:t>
            </w:r>
          </w:p>
        </w:tc>
        <w:tc>
          <w:tcPr>
            <w:tcW w:w="715" w:type="dxa"/>
            <w:noWrap/>
            <w:vAlign w:val="bottom"/>
            <w:hideMark/>
          </w:tcPr>
          <w:p w14:paraId="071E78B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715" w:type="dxa"/>
            <w:noWrap/>
            <w:vAlign w:val="bottom"/>
            <w:hideMark/>
          </w:tcPr>
          <w:p w14:paraId="370A53E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2240D68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4DD319A3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B5C3157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DE</w:t>
            </w:r>
          </w:p>
        </w:tc>
        <w:tc>
          <w:tcPr>
            <w:tcW w:w="715" w:type="dxa"/>
            <w:noWrap/>
            <w:vAlign w:val="bottom"/>
            <w:hideMark/>
          </w:tcPr>
          <w:p w14:paraId="4ADDC79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0.0440</w:t>
            </w:r>
          </w:p>
        </w:tc>
        <w:tc>
          <w:tcPr>
            <w:tcW w:w="715" w:type="dxa"/>
            <w:noWrap/>
            <w:vAlign w:val="bottom"/>
            <w:hideMark/>
          </w:tcPr>
          <w:p w14:paraId="393F0F2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0.0010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4334109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3F6D8C7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0.0169</w:t>
            </w:r>
          </w:p>
        </w:tc>
        <w:tc>
          <w:tcPr>
            <w:tcW w:w="715" w:type="dxa"/>
            <w:noWrap/>
            <w:vAlign w:val="bottom"/>
            <w:hideMark/>
          </w:tcPr>
          <w:p w14:paraId="68B32EC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0.0366</w:t>
            </w:r>
          </w:p>
        </w:tc>
        <w:tc>
          <w:tcPr>
            <w:tcW w:w="715" w:type="dxa"/>
            <w:noWrap/>
            <w:vAlign w:val="bottom"/>
            <w:hideMark/>
          </w:tcPr>
          <w:p w14:paraId="3D16C8A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0.0010</w:t>
            </w:r>
          </w:p>
        </w:tc>
        <w:tc>
          <w:tcPr>
            <w:tcW w:w="715" w:type="dxa"/>
            <w:noWrap/>
            <w:vAlign w:val="bottom"/>
            <w:hideMark/>
          </w:tcPr>
          <w:p w14:paraId="2E1BD31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7C7E8DF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0.0404</w:t>
            </w:r>
          </w:p>
        </w:tc>
        <w:tc>
          <w:tcPr>
            <w:tcW w:w="715" w:type="dxa"/>
            <w:noWrap/>
            <w:vAlign w:val="bottom"/>
            <w:hideMark/>
          </w:tcPr>
          <w:p w14:paraId="1E1A4BA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0.0134</w:t>
            </w:r>
          </w:p>
        </w:tc>
        <w:tc>
          <w:tcPr>
            <w:tcW w:w="715" w:type="dxa"/>
            <w:noWrap/>
            <w:vAlign w:val="bottom"/>
            <w:hideMark/>
          </w:tcPr>
          <w:p w14:paraId="71D4FB3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0.0025</w:t>
            </w:r>
          </w:p>
        </w:tc>
        <w:tc>
          <w:tcPr>
            <w:tcW w:w="715" w:type="dxa"/>
            <w:noWrap/>
            <w:vAlign w:val="bottom"/>
            <w:hideMark/>
          </w:tcPr>
          <w:p w14:paraId="12B74E7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0.1209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1D4B10D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0.0144</w:t>
            </w:r>
          </w:p>
        </w:tc>
        <w:tc>
          <w:tcPr>
            <w:tcW w:w="715" w:type="dxa"/>
            <w:noWrap/>
            <w:vAlign w:val="bottom"/>
            <w:hideMark/>
          </w:tcPr>
          <w:p w14:paraId="63D2C70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0.0128</w:t>
            </w:r>
          </w:p>
        </w:tc>
        <w:tc>
          <w:tcPr>
            <w:tcW w:w="715" w:type="dxa"/>
            <w:noWrap/>
            <w:vAlign w:val="bottom"/>
            <w:hideMark/>
          </w:tcPr>
          <w:p w14:paraId="2829273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7A221717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68B712F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LLA</w:t>
            </w:r>
          </w:p>
        </w:tc>
        <w:tc>
          <w:tcPr>
            <w:tcW w:w="715" w:type="dxa"/>
            <w:noWrap/>
            <w:vAlign w:val="bottom"/>
            <w:hideMark/>
          </w:tcPr>
          <w:p w14:paraId="1E81F24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0.0429</w:t>
            </w:r>
          </w:p>
        </w:tc>
        <w:tc>
          <w:tcPr>
            <w:tcW w:w="715" w:type="dxa"/>
            <w:noWrap/>
            <w:vAlign w:val="bottom"/>
            <w:hideMark/>
          </w:tcPr>
          <w:p w14:paraId="7A38CF0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0.0243</w:t>
            </w:r>
          </w:p>
        </w:tc>
        <w:tc>
          <w:tcPr>
            <w:tcW w:w="715" w:type="dxa"/>
            <w:noWrap/>
            <w:vAlign w:val="bottom"/>
            <w:hideMark/>
          </w:tcPr>
          <w:p w14:paraId="706B510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0.0195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011562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42429A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0.0283</w:t>
            </w:r>
          </w:p>
        </w:tc>
        <w:tc>
          <w:tcPr>
            <w:tcW w:w="715" w:type="dxa"/>
            <w:noWrap/>
            <w:vAlign w:val="bottom"/>
            <w:hideMark/>
          </w:tcPr>
          <w:p w14:paraId="4A5EF10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3751F2C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5DDAEC6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0.2086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32ACACF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0.1732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2573A53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60961EF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0.3228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7A300BA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0.1730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203CF36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5D5233C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284FE567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BFC1D9D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LLS</w:t>
            </w:r>
          </w:p>
        </w:tc>
        <w:tc>
          <w:tcPr>
            <w:tcW w:w="715" w:type="dxa"/>
            <w:noWrap/>
            <w:vAlign w:val="bottom"/>
            <w:hideMark/>
          </w:tcPr>
          <w:p w14:paraId="420902A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0.0443</w:t>
            </w:r>
          </w:p>
        </w:tc>
        <w:tc>
          <w:tcPr>
            <w:tcW w:w="715" w:type="dxa"/>
            <w:noWrap/>
            <w:vAlign w:val="bottom"/>
            <w:hideMark/>
          </w:tcPr>
          <w:p w14:paraId="6EB87D3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0.0211</w:t>
            </w:r>
          </w:p>
        </w:tc>
        <w:tc>
          <w:tcPr>
            <w:tcW w:w="715" w:type="dxa"/>
            <w:noWrap/>
            <w:vAlign w:val="bottom"/>
            <w:hideMark/>
          </w:tcPr>
          <w:p w14:paraId="36A9778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0.0219</w:t>
            </w:r>
          </w:p>
        </w:tc>
        <w:tc>
          <w:tcPr>
            <w:tcW w:w="715" w:type="dxa"/>
            <w:noWrap/>
            <w:vAlign w:val="bottom"/>
            <w:hideMark/>
          </w:tcPr>
          <w:p w14:paraId="1E5C801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0.0183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5DAAD5B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7DD57B6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0.3849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01EC524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621C125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0.0207</w:t>
            </w:r>
          </w:p>
        </w:tc>
        <w:tc>
          <w:tcPr>
            <w:tcW w:w="715" w:type="dxa"/>
            <w:noWrap/>
            <w:vAlign w:val="bottom"/>
            <w:hideMark/>
          </w:tcPr>
          <w:p w14:paraId="69F7F96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0.0842</w:t>
            </w:r>
          </w:p>
        </w:tc>
        <w:tc>
          <w:tcPr>
            <w:tcW w:w="715" w:type="dxa"/>
            <w:noWrap/>
            <w:vAlign w:val="bottom"/>
            <w:hideMark/>
          </w:tcPr>
          <w:p w14:paraId="6926FF6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0.0272</w:t>
            </w:r>
          </w:p>
        </w:tc>
        <w:tc>
          <w:tcPr>
            <w:tcW w:w="715" w:type="dxa"/>
            <w:noWrap/>
            <w:vAlign w:val="bottom"/>
            <w:hideMark/>
          </w:tcPr>
          <w:p w14:paraId="1821650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0.0062</w:t>
            </w:r>
          </w:p>
        </w:tc>
        <w:tc>
          <w:tcPr>
            <w:tcW w:w="715" w:type="dxa"/>
            <w:noWrap/>
            <w:vAlign w:val="bottom"/>
            <w:hideMark/>
          </w:tcPr>
          <w:p w14:paraId="542E212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0.0310</w:t>
            </w:r>
          </w:p>
        </w:tc>
        <w:tc>
          <w:tcPr>
            <w:tcW w:w="715" w:type="dxa"/>
            <w:noWrap/>
            <w:vAlign w:val="bottom"/>
            <w:hideMark/>
          </w:tcPr>
          <w:p w14:paraId="08BB8E7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E546FC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67D30EDA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1C20734B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FOL</w:t>
            </w:r>
          </w:p>
        </w:tc>
        <w:tc>
          <w:tcPr>
            <w:tcW w:w="715" w:type="dxa"/>
            <w:noWrap/>
            <w:vAlign w:val="bottom"/>
            <w:hideMark/>
          </w:tcPr>
          <w:p w14:paraId="23F3B3A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0.0405</w:t>
            </w:r>
          </w:p>
        </w:tc>
        <w:tc>
          <w:tcPr>
            <w:tcW w:w="715" w:type="dxa"/>
            <w:noWrap/>
            <w:vAlign w:val="bottom"/>
            <w:hideMark/>
          </w:tcPr>
          <w:p w14:paraId="5740CCD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0.0363</w:t>
            </w:r>
          </w:p>
        </w:tc>
        <w:tc>
          <w:tcPr>
            <w:tcW w:w="715" w:type="dxa"/>
            <w:noWrap/>
            <w:vAlign w:val="bottom"/>
            <w:hideMark/>
          </w:tcPr>
          <w:p w14:paraId="6C000C0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0.0366</w:t>
            </w:r>
          </w:p>
        </w:tc>
        <w:tc>
          <w:tcPr>
            <w:tcW w:w="715" w:type="dxa"/>
            <w:noWrap/>
            <w:vAlign w:val="bottom"/>
            <w:hideMark/>
          </w:tcPr>
          <w:p w14:paraId="58DA6F4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0.0313</w:t>
            </w:r>
          </w:p>
        </w:tc>
        <w:tc>
          <w:tcPr>
            <w:tcW w:w="715" w:type="dxa"/>
            <w:noWrap/>
            <w:vAlign w:val="bottom"/>
            <w:hideMark/>
          </w:tcPr>
          <w:p w14:paraId="4EEB4DC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0.0123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414CA5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CA2C0F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2AD1DCB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0.0368</w:t>
            </w:r>
          </w:p>
        </w:tc>
        <w:tc>
          <w:tcPr>
            <w:tcW w:w="715" w:type="dxa"/>
            <w:noWrap/>
            <w:vAlign w:val="bottom"/>
            <w:hideMark/>
          </w:tcPr>
          <w:p w14:paraId="500DEEB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0.0041</w:t>
            </w:r>
          </w:p>
        </w:tc>
        <w:tc>
          <w:tcPr>
            <w:tcW w:w="715" w:type="dxa"/>
            <w:noWrap/>
            <w:vAlign w:val="bottom"/>
            <w:hideMark/>
          </w:tcPr>
          <w:p w14:paraId="418AC05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0.0027</w:t>
            </w:r>
          </w:p>
        </w:tc>
        <w:tc>
          <w:tcPr>
            <w:tcW w:w="715" w:type="dxa"/>
            <w:noWrap/>
            <w:vAlign w:val="bottom"/>
            <w:hideMark/>
          </w:tcPr>
          <w:p w14:paraId="03017A6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715" w:type="dxa"/>
            <w:noWrap/>
            <w:vAlign w:val="bottom"/>
            <w:hideMark/>
          </w:tcPr>
          <w:p w14:paraId="6AC0E4F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51C5F4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2C80E4B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537D3B11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26EDC140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TAR</w:t>
            </w:r>
          </w:p>
        </w:tc>
        <w:tc>
          <w:tcPr>
            <w:tcW w:w="715" w:type="dxa"/>
            <w:noWrap/>
            <w:vAlign w:val="bottom"/>
            <w:hideMark/>
          </w:tcPr>
          <w:p w14:paraId="0A1B77F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0.0842</w:t>
            </w:r>
          </w:p>
        </w:tc>
        <w:tc>
          <w:tcPr>
            <w:tcW w:w="715" w:type="dxa"/>
            <w:noWrap/>
            <w:vAlign w:val="bottom"/>
            <w:hideMark/>
          </w:tcPr>
          <w:p w14:paraId="5AD6E02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0.0536</w:t>
            </w:r>
          </w:p>
        </w:tc>
        <w:tc>
          <w:tcPr>
            <w:tcW w:w="715" w:type="dxa"/>
            <w:noWrap/>
            <w:vAlign w:val="bottom"/>
            <w:hideMark/>
          </w:tcPr>
          <w:p w14:paraId="0063123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0.0461</w:t>
            </w:r>
          </w:p>
        </w:tc>
        <w:tc>
          <w:tcPr>
            <w:tcW w:w="715" w:type="dxa"/>
            <w:noWrap/>
            <w:vAlign w:val="bottom"/>
            <w:hideMark/>
          </w:tcPr>
          <w:p w14:paraId="73BD8E3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0.0346</w:t>
            </w:r>
          </w:p>
        </w:tc>
        <w:tc>
          <w:tcPr>
            <w:tcW w:w="715" w:type="dxa"/>
            <w:noWrap/>
            <w:vAlign w:val="bottom"/>
            <w:hideMark/>
          </w:tcPr>
          <w:p w14:paraId="4A06629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0.0449</w:t>
            </w:r>
          </w:p>
        </w:tc>
        <w:tc>
          <w:tcPr>
            <w:tcW w:w="715" w:type="dxa"/>
            <w:noWrap/>
            <w:vAlign w:val="bottom"/>
            <w:hideMark/>
          </w:tcPr>
          <w:p w14:paraId="7202594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0.0449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5F28121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F4B14F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715" w:type="dxa"/>
            <w:noWrap/>
            <w:vAlign w:val="bottom"/>
            <w:hideMark/>
          </w:tcPr>
          <w:p w14:paraId="1E70E17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0.0023</w:t>
            </w:r>
          </w:p>
        </w:tc>
        <w:tc>
          <w:tcPr>
            <w:tcW w:w="715" w:type="dxa"/>
            <w:noWrap/>
            <w:vAlign w:val="bottom"/>
            <w:hideMark/>
          </w:tcPr>
          <w:p w14:paraId="6B86448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8FF047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A5C4AB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715" w:type="dxa"/>
            <w:noWrap/>
            <w:vAlign w:val="bottom"/>
            <w:hideMark/>
          </w:tcPr>
          <w:p w14:paraId="11ABFCE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E11949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0.0512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</w:tr>
      <w:tr w:rsidR="00F1518D" w:rsidRPr="00E44B80" w14:paraId="29086023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064FE474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CER</w:t>
            </w:r>
          </w:p>
        </w:tc>
        <w:tc>
          <w:tcPr>
            <w:tcW w:w="715" w:type="dxa"/>
            <w:noWrap/>
            <w:vAlign w:val="bottom"/>
            <w:hideMark/>
          </w:tcPr>
          <w:p w14:paraId="41FBF17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0.0280</w:t>
            </w:r>
          </w:p>
        </w:tc>
        <w:tc>
          <w:tcPr>
            <w:tcW w:w="715" w:type="dxa"/>
            <w:noWrap/>
            <w:vAlign w:val="bottom"/>
            <w:hideMark/>
          </w:tcPr>
          <w:p w14:paraId="796BF67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0.0184</w:t>
            </w:r>
          </w:p>
        </w:tc>
        <w:tc>
          <w:tcPr>
            <w:tcW w:w="715" w:type="dxa"/>
            <w:noWrap/>
            <w:vAlign w:val="bottom"/>
            <w:hideMark/>
          </w:tcPr>
          <w:p w14:paraId="3DDC0E7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0.0235</w:t>
            </w:r>
          </w:p>
        </w:tc>
        <w:tc>
          <w:tcPr>
            <w:tcW w:w="715" w:type="dxa"/>
            <w:noWrap/>
            <w:vAlign w:val="bottom"/>
            <w:hideMark/>
          </w:tcPr>
          <w:p w14:paraId="3E2320F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0.0124</w:t>
            </w:r>
          </w:p>
        </w:tc>
        <w:tc>
          <w:tcPr>
            <w:tcW w:w="715" w:type="dxa"/>
            <w:noWrap/>
            <w:vAlign w:val="bottom"/>
            <w:hideMark/>
          </w:tcPr>
          <w:p w14:paraId="64B4F06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0.0291</w:t>
            </w:r>
          </w:p>
        </w:tc>
        <w:tc>
          <w:tcPr>
            <w:tcW w:w="715" w:type="dxa"/>
            <w:noWrap/>
            <w:vAlign w:val="bottom"/>
            <w:hideMark/>
          </w:tcPr>
          <w:p w14:paraId="0C78B57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0.0277</w:t>
            </w:r>
          </w:p>
        </w:tc>
        <w:tc>
          <w:tcPr>
            <w:tcW w:w="715" w:type="dxa"/>
            <w:noWrap/>
            <w:vAlign w:val="bottom"/>
            <w:hideMark/>
          </w:tcPr>
          <w:p w14:paraId="0DD608E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0.0334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720064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529E419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0.1174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1C4614B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0.0842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4796984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0.1396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775D0B7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0.0207</w:t>
            </w:r>
          </w:p>
        </w:tc>
        <w:tc>
          <w:tcPr>
            <w:tcW w:w="715" w:type="dxa"/>
            <w:noWrap/>
            <w:vAlign w:val="bottom"/>
            <w:hideMark/>
          </w:tcPr>
          <w:p w14:paraId="478F055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54CBC9C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0.0007</w:t>
            </w:r>
          </w:p>
        </w:tc>
      </w:tr>
      <w:tr w:rsidR="00F1518D" w:rsidRPr="00E44B80" w14:paraId="59733F30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415CE2D3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PLA</w:t>
            </w:r>
          </w:p>
        </w:tc>
        <w:tc>
          <w:tcPr>
            <w:tcW w:w="715" w:type="dxa"/>
            <w:noWrap/>
            <w:vAlign w:val="bottom"/>
            <w:hideMark/>
          </w:tcPr>
          <w:p w14:paraId="237696C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0.0426</w:t>
            </w:r>
          </w:p>
        </w:tc>
        <w:tc>
          <w:tcPr>
            <w:tcW w:w="715" w:type="dxa"/>
            <w:noWrap/>
            <w:vAlign w:val="bottom"/>
            <w:hideMark/>
          </w:tcPr>
          <w:p w14:paraId="1782961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0.0209</w:t>
            </w:r>
          </w:p>
        </w:tc>
        <w:tc>
          <w:tcPr>
            <w:tcW w:w="715" w:type="dxa"/>
            <w:noWrap/>
            <w:vAlign w:val="bottom"/>
            <w:hideMark/>
          </w:tcPr>
          <w:p w14:paraId="07C42B9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0.0197</w:t>
            </w:r>
          </w:p>
        </w:tc>
        <w:tc>
          <w:tcPr>
            <w:tcW w:w="715" w:type="dxa"/>
            <w:noWrap/>
            <w:vAlign w:val="bottom"/>
            <w:hideMark/>
          </w:tcPr>
          <w:p w14:paraId="0BC8639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0.0086</w:t>
            </w:r>
          </w:p>
        </w:tc>
        <w:tc>
          <w:tcPr>
            <w:tcW w:w="715" w:type="dxa"/>
            <w:noWrap/>
            <w:vAlign w:val="bottom"/>
            <w:hideMark/>
          </w:tcPr>
          <w:p w14:paraId="21A28D9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0.0152</w:t>
            </w:r>
          </w:p>
        </w:tc>
        <w:tc>
          <w:tcPr>
            <w:tcW w:w="715" w:type="dxa"/>
            <w:noWrap/>
            <w:vAlign w:val="bottom"/>
            <w:hideMark/>
          </w:tcPr>
          <w:p w14:paraId="741F015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0.0256</w:t>
            </w:r>
          </w:p>
        </w:tc>
        <w:tc>
          <w:tcPr>
            <w:tcW w:w="715" w:type="dxa"/>
            <w:noWrap/>
            <w:vAlign w:val="bottom"/>
            <w:hideMark/>
          </w:tcPr>
          <w:p w14:paraId="64827F5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0.0205</w:t>
            </w:r>
          </w:p>
        </w:tc>
        <w:tc>
          <w:tcPr>
            <w:tcW w:w="715" w:type="dxa"/>
            <w:noWrap/>
            <w:vAlign w:val="bottom"/>
            <w:hideMark/>
          </w:tcPr>
          <w:p w14:paraId="7D5C945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0.0151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63B4602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19D9334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715" w:type="dxa"/>
            <w:noWrap/>
            <w:vAlign w:val="bottom"/>
            <w:hideMark/>
          </w:tcPr>
          <w:p w14:paraId="3C91CBD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0.0056</w:t>
            </w:r>
          </w:p>
        </w:tc>
        <w:tc>
          <w:tcPr>
            <w:tcW w:w="715" w:type="dxa"/>
            <w:noWrap/>
            <w:vAlign w:val="bottom"/>
            <w:hideMark/>
          </w:tcPr>
          <w:p w14:paraId="4046D4A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0.1423</w:t>
            </w:r>
            <w:r w:rsidRPr="00E44B8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NS</w:t>
            </w:r>
          </w:p>
        </w:tc>
        <w:tc>
          <w:tcPr>
            <w:tcW w:w="715" w:type="dxa"/>
            <w:noWrap/>
            <w:vAlign w:val="bottom"/>
            <w:hideMark/>
          </w:tcPr>
          <w:p w14:paraId="7858A55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0.0090</w:t>
            </w:r>
          </w:p>
        </w:tc>
        <w:tc>
          <w:tcPr>
            <w:tcW w:w="715" w:type="dxa"/>
            <w:noWrap/>
            <w:vAlign w:val="bottom"/>
            <w:hideMark/>
          </w:tcPr>
          <w:p w14:paraId="7BCBEDE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0.0002</w:t>
            </w:r>
          </w:p>
        </w:tc>
      </w:tr>
      <w:tr w:rsidR="00F1518D" w:rsidRPr="00E44B80" w14:paraId="5B875D5B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54C0727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SAN</w:t>
            </w:r>
          </w:p>
        </w:tc>
        <w:tc>
          <w:tcPr>
            <w:tcW w:w="715" w:type="dxa"/>
            <w:noWrap/>
            <w:vAlign w:val="bottom"/>
            <w:hideMark/>
          </w:tcPr>
          <w:p w14:paraId="40BB408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0.0461</w:t>
            </w:r>
          </w:p>
        </w:tc>
        <w:tc>
          <w:tcPr>
            <w:tcW w:w="715" w:type="dxa"/>
            <w:noWrap/>
            <w:vAlign w:val="bottom"/>
            <w:hideMark/>
          </w:tcPr>
          <w:p w14:paraId="6AA7615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0.0277</w:t>
            </w:r>
          </w:p>
        </w:tc>
        <w:tc>
          <w:tcPr>
            <w:tcW w:w="715" w:type="dxa"/>
            <w:noWrap/>
            <w:vAlign w:val="bottom"/>
            <w:hideMark/>
          </w:tcPr>
          <w:p w14:paraId="324D5E4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0.0287</w:t>
            </w:r>
          </w:p>
        </w:tc>
        <w:tc>
          <w:tcPr>
            <w:tcW w:w="715" w:type="dxa"/>
            <w:noWrap/>
            <w:vAlign w:val="bottom"/>
            <w:hideMark/>
          </w:tcPr>
          <w:p w14:paraId="5D27B62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0.0301</w:t>
            </w:r>
          </w:p>
        </w:tc>
        <w:tc>
          <w:tcPr>
            <w:tcW w:w="715" w:type="dxa"/>
            <w:noWrap/>
            <w:vAlign w:val="bottom"/>
            <w:hideMark/>
          </w:tcPr>
          <w:p w14:paraId="578475A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0.0214</w:t>
            </w:r>
          </w:p>
        </w:tc>
        <w:tc>
          <w:tcPr>
            <w:tcW w:w="715" w:type="dxa"/>
            <w:noWrap/>
            <w:vAlign w:val="bottom"/>
            <w:hideMark/>
          </w:tcPr>
          <w:p w14:paraId="0FA3307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0.0287</w:t>
            </w:r>
          </w:p>
        </w:tc>
        <w:tc>
          <w:tcPr>
            <w:tcW w:w="715" w:type="dxa"/>
            <w:noWrap/>
            <w:vAlign w:val="bottom"/>
            <w:hideMark/>
          </w:tcPr>
          <w:p w14:paraId="0286E4B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0.0539</w:t>
            </w:r>
          </w:p>
        </w:tc>
        <w:tc>
          <w:tcPr>
            <w:tcW w:w="715" w:type="dxa"/>
            <w:noWrap/>
            <w:vAlign w:val="bottom"/>
            <w:hideMark/>
          </w:tcPr>
          <w:p w14:paraId="0C008BF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0.0188</w:t>
            </w:r>
          </w:p>
        </w:tc>
        <w:tc>
          <w:tcPr>
            <w:tcW w:w="715" w:type="dxa"/>
            <w:noWrap/>
            <w:vAlign w:val="bottom"/>
            <w:hideMark/>
          </w:tcPr>
          <w:p w14:paraId="0C06033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0.0267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5DB4EFF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167AA4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0.0199</w:t>
            </w:r>
          </w:p>
        </w:tc>
        <w:tc>
          <w:tcPr>
            <w:tcW w:w="715" w:type="dxa"/>
            <w:noWrap/>
            <w:vAlign w:val="bottom"/>
            <w:hideMark/>
          </w:tcPr>
          <w:p w14:paraId="00FB87C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4C93F8E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63C018E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455B4E00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7315624B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GAV</w:t>
            </w:r>
          </w:p>
        </w:tc>
        <w:tc>
          <w:tcPr>
            <w:tcW w:w="715" w:type="dxa"/>
            <w:noWrap/>
            <w:vAlign w:val="bottom"/>
            <w:hideMark/>
          </w:tcPr>
          <w:p w14:paraId="1668C93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0.0529</w:t>
            </w:r>
          </w:p>
        </w:tc>
        <w:tc>
          <w:tcPr>
            <w:tcW w:w="715" w:type="dxa"/>
            <w:noWrap/>
            <w:vAlign w:val="bottom"/>
            <w:hideMark/>
          </w:tcPr>
          <w:p w14:paraId="4CFC011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0.0208</w:t>
            </w:r>
          </w:p>
        </w:tc>
        <w:tc>
          <w:tcPr>
            <w:tcW w:w="715" w:type="dxa"/>
            <w:noWrap/>
            <w:vAlign w:val="bottom"/>
            <w:hideMark/>
          </w:tcPr>
          <w:p w14:paraId="7AC2E5C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0.0153</w:t>
            </w:r>
          </w:p>
        </w:tc>
        <w:tc>
          <w:tcPr>
            <w:tcW w:w="715" w:type="dxa"/>
            <w:noWrap/>
            <w:vAlign w:val="bottom"/>
            <w:hideMark/>
          </w:tcPr>
          <w:p w14:paraId="21F72C3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0.0080</w:t>
            </w:r>
          </w:p>
        </w:tc>
        <w:tc>
          <w:tcPr>
            <w:tcW w:w="715" w:type="dxa"/>
            <w:noWrap/>
            <w:vAlign w:val="bottom"/>
            <w:hideMark/>
          </w:tcPr>
          <w:p w14:paraId="2267F0C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0.0315</w:t>
            </w:r>
          </w:p>
        </w:tc>
        <w:tc>
          <w:tcPr>
            <w:tcW w:w="715" w:type="dxa"/>
            <w:noWrap/>
            <w:vAlign w:val="bottom"/>
            <w:hideMark/>
          </w:tcPr>
          <w:p w14:paraId="088BED7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0.0372</w:t>
            </w:r>
          </w:p>
        </w:tc>
        <w:tc>
          <w:tcPr>
            <w:tcW w:w="715" w:type="dxa"/>
            <w:noWrap/>
            <w:vAlign w:val="bottom"/>
            <w:hideMark/>
          </w:tcPr>
          <w:p w14:paraId="7B2291E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0.0439</w:t>
            </w:r>
          </w:p>
        </w:tc>
        <w:tc>
          <w:tcPr>
            <w:tcW w:w="715" w:type="dxa"/>
            <w:noWrap/>
            <w:vAlign w:val="bottom"/>
            <w:hideMark/>
          </w:tcPr>
          <w:p w14:paraId="78450FCE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0.0176</w:t>
            </w:r>
          </w:p>
        </w:tc>
        <w:tc>
          <w:tcPr>
            <w:tcW w:w="715" w:type="dxa"/>
            <w:noWrap/>
            <w:vAlign w:val="bottom"/>
            <w:hideMark/>
          </w:tcPr>
          <w:p w14:paraId="0C7C427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0.0241</w:t>
            </w:r>
          </w:p>
        </w:tc>
        <w:tc>
          <w:tcPr>
            <w:tcW w:w="715" w:type="dxa"/>
            <w:noWrap/>
            <w:vAlign w:val="bottom"/>
            <w:hideMark/>
          </w:tcPr>
          <w:p w14:paraId="160E364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0.0223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A452F5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B35E58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0.0454</w:t>
            </w:r>
          </w:p>
        </w:tc>
        <w:tc>
          <w:tcPr>
            <w:tcW w:w="715" w:type="dxa"/>
            <w:noWrap/>
            <w:vAlign w:val="bottom"/>
            <w:hideMark/>
          </w:tcPr>
          <w:p w14:paraId="2DB2A25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0.0002</w:t>
            </w:r>
          </w:p>
        </w:tc>
        <w:tc>
          <w:tcPr>
            <w:tcW w:w="715" w:type="dxa"/>
            <w:noWrap/>
            <w:vAlign w:val="bottom"/>
            <w:hideMark/>
          </w:tcPr>
          <w:p w14:paraId="3909BB1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02973D53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5ACC3E60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BCN</w:t>
            </w:r>
          </w:p>
        </w:tc>
        <w:tc>
          <w:tcPr>
            <w:tcW w:w="715" w:type="dxa"/>
            <w:noWrap/>
            <w:vAlign w:val="bottom"/>
            <w:hideMark/>
          </w:tcPr>
          <w:p w14:paraId="6881C3B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0.0539</w:t>
            </w:r>
          </w:p>
        </w:tc>
        <w:tc>
          <w:tcPr>
            <w:tcW w:w="715" w:type="dxa"/>
            <w:noWrap/>
            <w:vAlign w:val="bottom"/>
            <w:hideMark/>
          </w:tcPr>
          <w:p w14:paraId="553D167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0.0331</w:t>
            </w:r>
          </w:p>
        </w:tc>
        <w:tc>
          <w:tcPr>
            <w:tcW w:w="715" w:type="dxa"/>
            <w:noWrap/>
            <w:vAlign w:val="bottom"/>
            <w:hideMark/>
          </w:tcPr>
          <w:p w14:paraId="2393EA2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0.0214</w:t>
            </w:r>
          </w:p>
        </w:tc>
        <w:tc>
          <w:tcPr>
            <w:tcW w:w="715" w:type="dxa"/>
            <w:noWrap/>
            <w:vAlign w:val="bottom"/>
            <w:hideMark/>
          </w:tcPr>
          <w:p w14:paraId="7C8A13C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0.0098</w:t>
            </w:r>
          </w:p>
        </w:tc>
        <w:tc>
          <w:tcPr>
            <w:tcW w:w="715" w:type="dxa"/>
            <w:noWrap/>
            <w:vAlign w:val="bottom"/>
            <w:hideMark/>
          </w:tcPr>
          <w:p w14:paraId="5826D6E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0.0201</w:t>
            </w:r>
          </w:p>
        </w:tc>
        <w:tc>
          <w:tcPr>
            <w:tcW w:w="715" w:type="dxa"/>
            <w:noWrap/>
            <w:vAlign w:val="bottom"/>
            <w:hideMark/>
          </w:tcPr>
          <w:p w14:paraId="650F023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0.0357</w:t>
            </w:r>
          </w:p>
        </w:tc>
        <w:tc>
          <w:tcPr>
            <w:tcW w:w="715" w:type="dxa"/>
            <w:noWrap/>
            <w:vAlign w:val="bottom"/>
            <w:hideMark/>
          </w:tcPr>
          <w:p w14:paraId="0BD47E2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0.0297</w:t>
            </w:r>
          </w:p>
        </w:tc>
        <w:tc>
          <w:tcPr>
            <w:tcW w:w="715" w:type="dxa"/>
            <w:noWrap/>
            <w:vAlign w:val="bottom"/>
            <w:hideMark/>
          </w:tcPr>
          <w:p w14:paraId="71F7676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0.0246</w:t>
            </w:r>
          </w:p>
        </w:tc>
        <w:tc>
          <w:tcPr>
            <w:tcW w:w="715" w:type="dxa"/>
            <w:noWrap/>
            <w:vAlign w:val="bottom"/>
            <w:hideMark/>
          </w:tcPr>
          <w:p w14:paraId="3B474CE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0.0101</w:t>
            </w:r>
          </w:p>
        </w:tc>
        <w:tc>
          <w:tcPr>
            <w:tcW w:w="715" w:type="dxa"/>
            <w:noWrap/>
            <w:vAlign w:val="bottom"/>
            <w:hideMark/>
          </w:tcPr>
          <w:p w14:paraId="395D723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0.0388</w:t>
            </w:r>
          </w:p>
        </w:tc>
        <w:tc>
          <w:tcPr>
            <w:tcW w:w="715" w:type="dxa"/>
            <w:noWrap/>
            <w:vAlign w:val="bottom"/>
            <w:hideMark/>
          </w:tcPr>
          <w:p w14:paraId="50F361F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0.0177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24027DE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EA5B93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6BFAE8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0.0006</w:t>
            </w:r>
          </w:p>
        </w:tc>
      </w:tr>
      <w:tr w:rsidR="00F1518D" w:rsidRPr="00E44B80" w14:paraId="17371C83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7F18492E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CAS</w:t>
            </w:r>
          </w:p>
        </w:tc>
        <w:tc>
          <w:tcPr>
            <w:tcW w:w="715" w:type="dxa"/>
            <w:noWrap/>
            <w:vAlign w:val="bottom"/>
            <w:hideMark/>
          </w:tcPr>
          <w:p w14:paraId="61BC541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0.0760</w:t>
            </w:r>
          </w:p>
        </w:tc>
        <w:tc>
          <w:tcPr>
            <w:tcW w:w="715" w:type="dxa"/>
            <w:noWrap/>
            <w:vAlign w:val="bottom"/>
            <w:hideMark/>
          </w:tcPr>
          <w:p w14:paraId="10F3A43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0.0316</w:t>
            </w:r>
          </w:p>
        </w:tc>
        <w:tc>
          <w:tcPr>
            <w:tcW w:w="715" w:type="dxa"/>
            <w:noWrap/>
            <w:vAlign w:val="bottom"/>
            <w:hideMark/>
          </w:tcPr>
          <w:p w14:paraId="6DF0B1D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0.0203</w:t>
            </w:r>
          </w:p>
        </w:tc>
        <w:tc>
          <w:tcPr>
            <w:tcW w:w="715" w:type="dxa"/>
            <w:noWrap/>
            <w:vAlign w:val="bottom"/>
            <w:hideMark/>
          </w:tcPr>
          <w:p w14:paraId="45E384B5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0.0349</w:t>
            </w:r>
          </w:p>
        </w:tc>
        <w:tc>
          <w:tcPr>
            <w:tcW w:w="715" w:type="dxa"/>
            <w:noWrap/>
            <w:vAlign w:val="bottom"/>
            <w:hideMark/>
          </w:tcPr>
          <w:p w14:paraId="4466FA7B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0.0375</w:t>
            </w:r>
          </w:p>
        </w:tc>
        <w:tc>
          <w:tcPr>
            <w:tcW w:w="715" w:type="dxa"/>
            <w:noWrap/>
            <w:vAlign w:val="bottom"/>
            <w:hideMark/>
          </w:tcPr>
          <w:p w14:paraId="3DA41BA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0.0411</w:t>
            </w:r>
          </w:p>
        </w:tc>
        <w:tc>
          <w:tcPr>
            <w:tcW w:w="715" w:type="dxa"/>
            <w:noWrap/>
            <w:vAlign w:val="bottom"/>
            <w:hideMark/>
          </w:tcPr>
          <w:p w14:paraId="5BC57669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0.0284</w:t>
            </w:r>
          </w:p>
        </w:tc>
        <w:tc>
          <w:tcPr>
            <w:tcW w:w="715" w:type="dxa"/>
            <w:noWrap/>
            <w:vAlign w:val="bottom"/>
            <w:hideMark/>
          </w:tcPr>
          <w:p w14:paraId="415C827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0.0385</w:t>
            </w:r>
          </w:p>
        </w:tc>
        <w:tc>
          <w:tcPr>
            <w:tcW w:w="715" w:type="dxa"/>
            <w:noWrap/>
            <w:vAlign w:val="bottom"/>
            <w:hideMark/>
          </w:tcPr>
          <w:p w14:paraId="1505234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0.0178</w:t>
            </w:r>
          </w:p>
        </w:tc>
        <w:tc>
          <w:tcPr>
            <w:tcW w:w="715" w:type="dxa"/>
            <w:noWrap/>
            <w:vAlign w:val="bottom"/>
            <w:hideMark/>
          </w:tcPr>
          <w:p w14:paraId="01267EA3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0.0472</w:t>
            </w:r>
          </w:p>
        </w:tc>
        <w:tc>
          <w:tcPr>
            <w:tcW w:w="715" w:type="dxa"/>
            <w:noWrap/>
            <w:vAlign w:val="bottom"/>
            <w:hideMark/>
          </w:tcPr>
          <w:p w14:paraId="3CD4D6A8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0.0379</w:t>
            </w:r>
          </w:p>
        </w:tc>
        <w:tc>
          <w:tcPr>
            <w:tcW w:w="715" w:type="dxa"/>
            <w:noWrap/>
            <w:vAlign w:val="bottom"/>
            <w:hideMark/>
          </w:tcPr>
          <w:p w14:paraId="4C3BC1A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0.0298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2B80E1B6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noWrap/>
            <w:vAlign w:val="bottom"/>
            <w:hideMark/>
          </w:tcPr>
          <w:p w14:paraId="0A5FC5E2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  <w:tr w:rsidR="00F1518D" w:rsidRPr="00E44B80" w14:paraId="20C3A346" w14:textId="77777777" w:rsidTr="00783256">
        <w:trPr>
          <w:trHeight w:val="347"/>
        </w:trPr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384D83EA" w14:textId="77777777" w:rsidR="00F1518D" w:rsidRPr="00E44B80" w:rsidRDefault="00F1518D" w:rsidP="008676BD">
            <w:pPr>
              <w:jc w:val="center"/>
              <w:rPr>
                <w:rFonts w:cstheme="minorHAnsi"/>
                <w:b/>
                <w:bCs/>
                <w:noProof/>
                <w:sz w:val="18"/>
                <w:szCs w:val="18"/>
              </w:rPr>
            </w:pPr>
            <w:r w:rsidRPr="00E44B8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BLA</w:t>
            </w:r>
          </w:p>
        </w:tc>
        <w:tc>
          <w:tcPr>
            <w:tcW w:w="715" w:type="dxa"/>
            <w:noWrap/>
            <w:vAlign w:val="bottom"/>
            <w:hideMark/>
          </w:tcPr>
          <w:p w14:paraId="10CA75F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0.0863</w:t>
            </w:r>
          </w:p>
        </w:tc>
        <w:tc>
          <w:tcPr>
            <w:tcW w:w="715" w:type="dxa"/>
            <w:noWrap/>
            <w:vAlign w:val="bottom"/>
            <w:hideMark/>
          </w:tcPr>
          <w:p w14:paraId="421B281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0.0672</w:t>
            </w:r>
          </w:p>
        </w:tc>
        <w:tc>
          <w:tcPr>
            <w:tcW w:w="715" w:type="dxa"/>
            <w:noWrap/>
            <w:vAlign w:val="bottom"/>
            <w:hideMark/>
          </w:tcPr>
          <w:p w14:paraId="26DCF0A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0.0557</w:t>
            </w:r>
          </w:p>
        </w:tc>
        <w:tc>
          <w:tcPr>
            <w:tcW w:w="715" w:type="dxa"/>
            <w:noWrap/>
            <w:vAlign w:val="bottom"/>
            <w:hideMark/>
          </w:tcPr>
          <w:p w14:paraId="05087C9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0.0362</w:t>
            </w:r>
          </w:p>
        </w:tc>
        <w:tc>
          <w:tcPr>
            <w:tcW w:w="715" w:type="dxa"/>
            <w:noWrap/>
            <w:vAlign w:val="bottom"/>
            <w:hideMark/>
          </w:tcPr>
          <w:p w14:paraId="31A0DC30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0.0557</w:t>
            </w:r>
          </w:p>
        </w:tc>
        <w:tc>
          <w:tcPr>
            <w:tcW w:w="715" w:type="dxa"/>
            <w:noWrap/>
            <w:vAlign w:val="bottom"/>
            <w:hideMark/>
          </w:tcPr>
          <w:p w14:paraId="032BF8C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0.0562</w:t>
            </w:r>
          </w:p>
        </w:tc>
        <w:tc>
          <w:tcPr>
            <w:tcW w:w="715" w:type="dxa"/>
            <w:noWrap/>
            <w:vAlign w:val="bottom"/>
            <w:hideMark/>
          </w:tcPr>
          <w:p w14:paraId="48F3ADE1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0.0140</w:t>
            </w:r>
          </w:p>
        </w:tc>
        <w:tc>
          <w:tcPr>
            <w:tcW w:w="715" w:type="dxa"/>
            <w:noWrap/>
            <w:vAlign w:val="bottom"/>
            <w:hideMark/>
          </w:tcPr>
          <w:p w14:paraId="4762646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0.0410</w:t>
            </w:r>
          </w:p>
        </w:tc>
        <w:tc>
          <w:tcPr>
            <w:tcW w:w="715" w:type="dxa"/>
            <w:noWrap/>
            <w:vAlign w:val="bottom"/>
            <w:hideMark/>
          </w:tcPr>
          <w:p w14:paraId="24B3E30C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0.0265</w:t>
            </w:r>
          </w:p>
        </w:tc>
        <w:tc>
          <w:tcPr>
            <w:tcW w:w="715" w:type="dxa"/>
            <w:noWrap/>
            <w:vAlign w:val="bottom"/>
            <w:hideMark/>
          </w:tcPr>
          <w:p w14:paraId="241A0C57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0.0671</w:t>
            </w:r>
          </w:p>
        </w:tc>
        <w:tc>
          <w:tcPr>
            <w:tcW w:w="715" w:type="dxa"/>
            <w:noWrap/>
            <w:vAlign w:val="bottom"/>
            <w:hideMark/>
          </w:tcPr>
          <w:p w14:paraId="16583C4D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0.0462</w:t>
            </w:r>
          </w:p>
        </w:tc>
        <w:tc>
          <w:tcPr>
            <w:tcW w:w="715" w:type="dxa"/>
            <w:noWrap/>
            <w:vAlign w:val="bottom"/>
            <w:hideMark/>
          </w:tcPr>
          <w:p w14:paraId="520E0F84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0.0271</w:t>
            </w:r>
          </w:p>
        </w:tc>
        <w:tc>
          <w:tcPr>
            <w:tcW w:w="715" w:type="dxa"/>
            <w:noWrap/>
            <w:vAlign w:val="bottom"/>
            <w:hideMark/>
          </w:tcPr>
          <w:p w14:paraId="007627FA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0.0322</w:t>
            </w:r>
          </w:p>
        </w:tc>
        <w:tc>
          <w:tcPr>
            <w:tcW w:w="715" w:type="dxa"/>
            <w:shd w:val="clear" w:color="auto" w:fill="BFBFBF" w:themeFill="background1" w:themeFillShade="BF"/>
            <w:noWrap/>
            <w:vAlign w:val="bottom"/>
            <w:hideMark/>
          </w:tcPr>
          <w:p w14:paraId="4FE8604F" w14:textId="77777777" w:rsidR="00F1518D" w:rsidRPr="00E44B80" w:rsidRDefault="00F1518D" w:rsidP="008676BD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E44B80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</w:tr>
    </w:tbl>
    <w:p w14:paraId="6E69A1DE" w14:textId="77777777" w:rsidR="00A9272E" w:rsidRDefault="00A9272E" w:rsidP="00D37991">
      <w:pPr>
        <w:rPr>
          <w:rFonts w:cstheme="minorHAnsi"/>
          <w:b/>
          <w:bCs/>
          <w:lang w:val="en-US"/>
        </w:rPr>
      </w:pPr>
    </w:p>
    <w:p w14:paraId="24E099F2" w14:textId="77777777" w:rsidR="00A9272E" w:rsidRDefault="00A9272E">
      <w:pPr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br w:type="page"/>
      </w:r>
    </w:p>
    <w:p w14:paraId="4757F23D" w14:textId="6573C1D9" w:rsidR="006B1E3F" w:rsidRPr="00E44B80" w:rsidRDefault="006B1E3F" w:rsidP="00D37991">
      <w:pPr>
        <w:rPr>
          <w:rFonts w:cstheme="minorHAnsi"/>
          <w:b/>
          <w:bCs/>
          <w:lang w:val="en-US"/>
        </w:rPr>
      </w:pPr>
      <w:r w:rsidRPr="00E44B80">
        <w:rPr>
          <w:rFonts w:cstheme="minorHAnsi"/>
          <w:b/>
          <w:bCs/>
          <w:lang w:val="en-US"/>
        </w:rPr>
        <w:lastRenderedPageBreak/>
        <w:t>Figures</w:t>
      </w:r>
    </w:p>
    <w:p w14:paraId="20BC0C1F" w14:textId="77777777" w:rsidR="00184FFD" w:rsidRPr="00E44B80" w:rsidRDefault="00184FFD" w:rsidP="00D37991">
      <w:pPr>
        <w:rPr>
          <w:rFonts w:cstheme="minorHAnsi"/>
          <w:b/>
          <w:bCs/>
          <w:lang w:val="en-US"/>
        </w:rPr>
      </w:pPr>
    </w:p>
    <w:p w14:paraId="0431F85B" w14:textId="77777777" w:rsidR="00184FFD" w:rsidRPr="00E44B80" w:rsidRDefault="00184FFD" w:rsidP="00D37991">
      <w:pPr>
        <w:rPr>
          <w:rFonts w:cstheme="minorHAnsi"/>
          <w:b/>
          <w:bCs/>
          <w:lang w:val="en-US"/>
        </w:rPr>
      </w:pPr>
    </w:p>
    <w:p w14:paraId="2464B755" w14:textId="64C3599F" w:rsidR="00876CA6" w:rsidRPr="00E44B80" w:rsidRDefault="00A9272E" w:rsidP="0004051D">
      <w:pPr>
        <w:jc w:val="center"/>
        <w:rPr>
          <w:rFonts w:cstheme="minorHAnsi"/>
          <w:sz w:val="22"/>
          <w:szCs w:val="22"/>
          <w:lang w:val="en-US"/>
        </w:rPr>
      </w:pPr>
      <w:r>
        <w:rPr>
          <w:rFonts w:cstheme="minorHAnsi"/>
          <w:noProof/>
          <w:sz w:val="22"/>
          <w:szCs w:val="22"/>
          <w:lang w:eastAsia="ca-ES"/>
        </w:rPr>
        <w:drawing>
          <wp:inline distT="0" distB="0" distL="0" distR="0" wp14:anchorId="4CA16C73" wp14:editId="1C9394E2">
            <wp:extent cx="2995295" cy="2112645"/>
            <wp:effectExtent l="0" t="0" r="0" b="190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1523" w14:textId="56F61981" w:rsidR="00876CA6" w:rsidRPr="00E44B80" w:rsidRDefault="00876CA6" w:rsidP="00D37991">
      <w:pPr>
        <w:rPr>
          <w:rFonts w:cstheme="minorHAnsi"/>
          <w:sz w:val="22"/>
          <w:szCs w:val="22"/>
          <w:lang w:val="en-US"/>
        </w:rPr>
      </w:pPr>
    </w:p>
    <w:p w14:paraId="74968E83" w14:textId="77777777" w:rsidR="00876CA6" w:rsidRPr="00E44B80" w:rsidRDefault="00876CA6" w:rsidP="00D37991">
      <w:pPr>
        <w:rPr>
          <w:rFonts w:cstheme="minorHAnsi"/>
          <w:sz w:val="22"/>
          <w:szCs w:val="22"/>
          <w:lang w:val="en-US"/>
        </w:rPr>
      </w:pPr>
    </w:p>
    <w:p w14:paraId="72222B0A" w14:textId="481B36BD" w:rsidR="00876CA6" w:rsidRPr="00E44B80" w:rsidRDefault="006B1E3F" w:rsidP="00D37991">
      <w:pPr>
        <w:rPr>
          <w:rFonts w:cstheme="minorHAnsi"/>
          <w:lang w:val="en-US"/>
        </w:rPr>
      </w:pPr>
      <w:r w:rsidRPr="00D12BE5">
        <w:rPr>
          <w:rFonts w:cstheme="minorHAnsi"/>
          <w:b/>
          <w:bCs/>
          <w:lang w:val="en-US"/>
        </w:rPr>
        <w:t>Fig</w:t>
      </w:r>
      <w:r w:rsidR="00D12BE5" w:rsidRPr="00D12BE5">
        <w:rPr>
          <w:rFonts w:cstheme="minorHAnsi"/>
          <w:b/>
          <w:bCs/>
          <w:lang w:val="en-US"/>
        </w:rPr>
        <w:t>.</w:t>
      </w:r>
      <w:r w:rsidRPr="00D12BE5">
        <w:rPr>
          <w:rFonts w:cstheme="minorHAnsi"/>
          <w:b/>
          <w:bCs/>
          <w:lang w:val="en-US"/>
        </w:rPr>
        <w:t xml:space="preserve"> S1</w:t>
      </w:r>
      <w:r w:rsidRPr="00E44B80">
        <w:rPr>
          <w:rFonts w:cstheme="minorHAnsi"/>
          <w:lang w:val="en-US"/>
        </w:rPr>
        <w:t xml:space="preserve"> 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Representation of the Delta K </w:t>
      </w:r>
      <w:r w:rsidR="002474E1" w:rsidRPr="00E44B80">
        <w:rPr>
          <w:rFonts w:eastAsia="Times New Roman" w:cstheme="minorHAnsi"/>
          <w:color w:val="000000" w:themeColor="text1"/>
          <w:lang w:val="en-US" w:eastAsia="ca-ES"/>
        </w:rPr>
        <w:t>values.</w:t>
      </w:r>
    </w:p>
    <w:p w14:paraId="01DAE98C" w14:textId="77777777" w:rsidR="00876CA6" w:rsidRPr="00E44B80" w:rsidRDefault="00876CA6" w:rsidP="00D37991">
      <w:pPr>
        <w:rPr>
          <w:rFonts w:cstheme="minorHAnsi"/>
          <w:sz w:val="22"/>
          <w:szCs w:val="22"/>
          <w:lang w:val="en-US"/>
        </w:rPr>
      </w:pPr>
    </w:p>
    <w:p w14:paraId="609CB594" w14:textId="77777777" w:rsidR="00876CA6" w:rsidRPr="00E44B80" w:rsidRDefault="00876CA6" w:rsidP="00D37991">
      <w:pPr>
        <w:rPr>
          <w:rFonts w:cstheme="minorHAnsi"/>
          <w:sz w:val="22"/>
          <w:szCs w:val="22"/>
          <w:lang w:val="en-US"/>
        </w:rPr>
      </w:pPr>
    </w:p>
    <w:p w14:paraId="65982EF4" w14:textId="77777777" w:rsidR="002474E1" w:rsidRPr="00E44B80" w:rsidRDefault="002474E1" w:rsidP="00D37991">
      <w:pPr>
        <w:rPr>
          <w:rFonts w:cstheme="minorHAnsi"/>
          <w:sz w:val="22"/>
          <w:szCs w:val="22"/>
          <w:lang w:val="en-US"/>
        </w:rPr>
      </w:pPr>
    </w:p>
    <w:p w14:paraId="436FDE83" w14:textId="77777777" w:rsidR="00876CA6" w:rsidRPr="00E44B80" w:rsidRDefault="00876CA6" w:rsidP="00D37991">
      <w:pPr>
        <w:rPr>
          <w:rFonts w:cstheme="minorHAnsi"/>
          <w:sz w:val="22"/>
          <w:szCs w:val="22"/>
          <w:lang w:val="en-US"/>
        </w:rPr>
      </w:pPr>
    </w:p>
    <w:p w14:paraId="74CD4049" w14:textId="57CC7E1D" w:rsidR="00876CA6" w:rsidRPr="00E44B80" w:rsidRDefault="00416B31" w:rsidP="0004051D">
      <w:pPr>
        <w:jc w:val="center"/>
        <w:rPr>
          <w:rFonts w:cstheme="minorHAnsi"/>
          <w:sz w:val="22"/>
          <w:szCs w:val="22"/>
          <w:lang w:val="en-US"/>
        </w:rPr>
      </w:pPr>
      <w:r>
        <w:rPr>
          <w:noProof/>
          <w:lang w:eastAsia="ca-ES"/>
        </w:rPr>
        <w:drawing>
          <wp:inline distT="0" distB="0" distL="0" distR="0" wp14:anchorId="49BABD77" wp14:editId="28712274">
            <wp:extent cx="6188710" cy="4476115"/>
            <wp:effectExtent l="0" t="0" r="2540" b="635"/>
            <wp:docPr id="1183656789" name="Imatge 1" descr="Imatge que conté text, Saturació cromàtica, Art infantil, captura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56789" name="Imatge 1" descr="Imatge que conté text, Saturació cromàtica, Art infantil, captura de pantall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9BB1" w14:textId="5E719A2E" w:rsidR="00D37991" w:rsidRPr="00E44B80" w:rsidRDefault="002474E1" w:rsidP="00D37991">
      <w:pPr>
        <w:rPr>
          <w:rFonts w:cstheme="minorHAnsi"/>
          <w:lang w:val="en-US"/>
        </w:rPr>
      </w:pPr>
      <w:r w:rsidRPr="00D12BE5">
        <w:rPr>
          <w:rFonts w:cstheme="minorHAnsi"/>
          <w:b/>
          <w:bCs/>
          <w:lang w:val="en-US"/>
        </w:rPr>
        <w:t>Fig</w:t>
      </w:r>
      <w:r w:rsidR="00D12BE5" w:rsidRPr="00D12BE5">
        <w:rPr>
          <w:rFonts w:cstheme="minorHAnsi"/>
          <w:b/>
          <w:bCs/>
          <w:lang w:val="en-US"/>
        </w:rPr>
        <w:t xml:space="preserve">. </w:t>
      </w:r>
      <w:r w:rsidRPr="00D12BE5">
        <w:rPr>
          <w:rFonts w:cstheme="minorHAnsi"/>
          <w:b/>
          <w:bCs/>
          <w:lang w:val="en-US"/>
        </w:rPr>
        <w:t>S2</w:t>
      </w:r>
      <w:r w:rsidRPr="00E44B80">
        <w:rPr>
          <w:rFonts w:cstheme="minorHAnsi"/>
          <w:lang w:val="en-US"/>
        </w:rPr>
        <w:t xml:space="preserve"> </w:t>
      </w:r>
      <w:r w:rsidRPr="00E44B80">
        <w:rPr>
          <w:rFonts w:eastAsia="Times New Roman" w:cstheme="minorHAnsi"/>
          <w:color w:val="000000" w:themeColor="text1"/>
          <w:lang w:val="en-US" w:eastAsia="ca-ES"/>
        </w:rPr>
        <w:t xml:space="preserve">STRUCTURE results. Representation of the bar graphs of STRUCTURE results for the most likely number of clusters (K= 4, K= 7 and K=13) according to the Delta K. </w:t>
      </w:r>
    </w:p>
    <w:sectPr w:rsidR="00D37991" w:rsidRPr="00E44B80" w:rsidSect="00F1518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2DC"/>
    <w:rsid w:val="00023473"/>
    <w:rsid w:val="0004051D"/>
    <w:rsid w:val="00053D25"/>
    <w:rsid w:val="00070E23"/>
    <w:rsid w:val="00073DF2"/>
    <w:rsid w:val="000E4276"/>
    <w:rsid w:val="001446CD"/>
    <w:rsid w:val="0016618C"/>
    <w:rsid w:val="00184FFD"/>
    <w:rsid w:val="00194B67"/>
    <w:rsid w:val="001A2933"/>
    <w:rsid w:val="001C45C8"/>
    <w:rsid w:val="001D0364"/>
    <w:rsid w:val="001E38A0"/>
    <w:rsid w:val="00213F3E"/>
    <w:rsid w:val="002474E1"/>
    <w:rsid w:val="002C4A4A"/>
    <w:rsid w:val="00326056"/>
    <w:rsid w:val="00334FFF"/>
    <w:rsid w:val="003954BE"/>
    <w:rsid w:val="003A4A8F"/>
    <w:rsid w:val="003C31D4"/>
    <w:rsid w:val="003E75B8"/>
    <w:rsid w:val="003F47D1"/>
    <w:rsid w:val="004038E7"/>
    <w:rsid w:val="00415C3D"/>
    <w:rsid w:val="00416B31"/>
    <w:rsid w:val="004E70D2"/>
    <w:rsid w:val="00536037"/>
    <w:rsid w:val="00536B89"/>
    <w:rsid w:val="00580317"/>
    <w:rsid w:val="005869EB"/>
    <w:rsid w:val="005D3BA1"/>
    <w:rsid w:val="005E40D6"/>
    <w:rsid w:val="005E74B7"/>
    <w:rsid w:val="005F6155"/>
    <w:rsid w:val="006162F4"/>
    <w:rsid w:val="00617EB9"/>
    <w:rsid w:val="00634727"/>
    <w:rsid w:val="00636365"/>
    <w:rsid w:val="006917B8"/>
    <w:rsid w:val="006B1E3F"/>
    <w:rsid w:val="006C49C1"/>
    <w:rsid w:val="006F1FAD"/>
    <w:rsid w:val="007822C5"/>
    <w:rsid w:val="00783256"/>
    <w:rsid w:val="007C3887"/>
    <w:rsid w:val="00830D95"/>
    <w:rsid w:val="0086308D"/>
    <w:rsid w:val="00876CA6"/>
    <w:rsid w:val="008B25FC"/>
    <w:rsid w:val="008C0BBF"/>
    <w:rsid w:val="008C15DE"/>
    <w:rsid w:val="0090348F"/>
    <w:rsid w:val="0092447B"/>
    <w:rsid w:val="009255D5"/>
    <w:rsid w:val="00934678"/>
    <w:rsid w:val="00951B10"/>
    <w:rsid w:val="009F25B0"/>
    <w:rsid w:val="00A31A2C"/>
    <w:rsid w:val="00A442DC"/>
    <w:rsid w:val="00A5379C"/>
    <w:rsid w:val="00A81126"/>
    <w:rsid w:val="00A9272E"/>
    <w:rsid w:val="00AE6706"/>
    <w:rsid w:val="00AE6968"/>
    <w:rsid w:val="00AF1156"/>
    <w:rsid w:val="00B067DE"/>
    <w:rsid w:val="00B338AC"/>
    <w:rsid w:val="00B352FE"/>
    <w:rsid w:val="00B7787C"/>
    <w:rsid w:val="00B9028F"/>
    <w:rsid w:val="00BC5A66"/>
    <w:rsid w:val="00BC621E"/>
    <w:rsid w:val="00BD4BEF"/>
    <w:rsid w:val="00BF195C"/>
    <w:rsid w:val="00C06101"/>
    <w:rsid w:val="00C47F7F"/>
    <w:rsid w:val="00C508EA"/>
    <w:rsid w:val="00C551FA"/>
    <w:rsid w:val="00CD221E"/>
    <w:rsid w:val="00D12BE5"/>
    <w:rsid w:val="00D37991"/>
    <w:rsid w:val="00D62B10"/>
    <w:rsid w:val="00DA579F"/>
    <w:rsid w:val="00DE3B00"/>
    <w:rsid w:val="00E221A9"/>
    <w:rsid w:val="00E44B80"/>
    <w:rsid w:val="00E55B86"/>
    <w:rsid w:val="00E67052"/>
    <w:rsid w:val="00E813FE"/>
    <w:rsid w:val="00EB6B25"/>
    <w:rsid w:val="00EC7311"/>
    <w:rsid w:val="00F0371B"/>
    <w:rsid w:val="00F1518D"/>
    <w:rsid w:val="00F53925"/>
    <w:rsid w:val="00F570E9"/>
    <w:rsid w:val="00F6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7416D"/>
  <w15:docId w15:val="{14A626DD-3D83-4738-82D6-6C257167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a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Refernciadecomentari">
    <w:name w:val="annotation reference"/>
    <w:basedOn w:val="Lletraperdefectedelpargraf"/>
    <w:semiHidden/>
    <w:unhideWhenUsed/>
    <w:rsid w:val="00C47F7F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C47F7F"/>
    <w:pPr>
      <w:spacing w:after="200"/>
    </w:pPr>
    <w:rPr>
      <w:kern w:val="0"/>
      <w:sz w:val="20"/>
      <w:szCs w:val="20"/>
      <w14:ligatures w14:val="none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C47F7F"/>
    <w:rPr>
      <w:kern w:val="0"/>
      <w:sz w:val="20"/>
      <w:szCs w:val="20"/>
      <w:lang w:val="ca-ES"/>
      <w14:ligatures w14:val="none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F1FAD"/>
    <w:pPr>
      <w:spacing w:after="0"/>
    </w:pPr>
    <w:rPr>
      <w:b/>
      <w:bCs/>
      <w:kern w:val="2"/>
      <w14:ligatures w14:val="standardContextual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F1FAD"/>
    <w:rPr>
      <w:b/>
      <w:bCs/>
      <w:kern w:val="0"/>
      <w:sz w:val="20"/>
      <w:szCs w:val="20"/>
      <w:lang w:val="ca-ES"/>
      <w14:ligatures w14:val="none"/>
    </w:rPr>
  </w:style>
  <w:style w:type="paragraph" w:styleId="Revisi">
    <w:name w:val="Revision"/>
    <w:hidden/>
    <w:uiPriority w:val="99"/>
    <w:semiHidden/>
    <w:rsid w:val="004E70D2"/>
  </w:style>
  <w:style w:type="table" w:styleId="Taulaambquadrcula">
    <w:name w:val="Table Grid"/>
    <w:basedOn w:val="Taulanormal"/>
    <w:uiPriority w:val="39"/>
    <w:rsid w:val="00636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9272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A92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16F13-A3BA-44BA-BB05-36E2E4E6F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615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Perez Portela</dc:creator>
  <cp:lastModifiedBy>QUESADA LARA, JAVIER</cp:lastModifiedBy>
  <cp:revision>6</cp:revision>
  <dcterms:created xsi:type="dcterms:W3CDTF">2026-01-14T16:31:00Z</dcterms:created>
  <dcterms:modified xsi:type="dcterms:W3CDTF">2026-01-22T11:37:00Z</dcterms:modified>
</cp:coreProperties>
</file>