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08B" w:rsidRDefault="00DD008B" w:rsidP="00DD008B">
      <w:pPr>
        <w:pStyle w:val="Heading1"/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Toc517350240"/>
      <w:r>
        <w:rPr>
          <w:rFonts w:ascii="Times New Roman" w:hAnsi="Times New Roman" w:cs="Times New Roman"/>
          <w:sz w:val="28"/>
          <w:szCs w:val="28"/>
        </w:rPr>
        <w:t>Annex I: Questionnaire</w:t>
      </w:r>
      <w:bookmarkEnd w:id="0"/>
    </w:p>
    <w:p w:rsidR="00DD008B" w:rsidRPr="00016799" w:rsidRDefault="00DD008B" w:rsidP="00DD008B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16799">
        <w:rPr>
          <w:rFonts w:ascii="Times New Roman" w:hAnsi="Times New Roman" w:cs="Times New Roman"/>
          <w:sz w:val="24"/>
          <w:szCs w:val="24"/>
        </w:rPr>
        <w:t>Questionnaire to collect data on retrospective secondary data review on the magnitude of failure of labor induction and associated factors among women managed in Aksum St.mary Hospital, cent</w:t>
      </w:r>
      <w:r w:rsidR="00D73828" w:rsidRPr="00016799">
        <w:rPr>
          <w:rFonts w:ascii="Times New Roman" w:hAnsi="Times New Roman" w:cs="Times New Roman"/>
          <w:sz w:val="24"/>
          <w:szCs w:val="24"/>
        </w:rPr>
        <w:t>ral zone Tigray Region, Ethiopia</w:t>
      </w:r>
      <w:r w:rsidRPr="00016799">
        <w:rPr>
          <w:rFonts w:ascii="Times New Roman" w:hAnsi="Times New Roman" w:cs="Times New Roman"/>
          <w:sz w:val="24"/>
          <w:szCs w:val="24"/>
        </w:rPr>
        <w:t xml:space="preserve"> </w:t>
      </w:r>
      <w:r w:rsidR="00D73828" w:rsidRPr="00016799">
        <w:rPr>
          <w:rFonts w:ascii="Times New Roman" w:hAnsi="Times New Roman" w:cs="Times New Roman"/>
          <w:sz w:val="24"/>
          <w:szCs w:val="24"/>
        </w:rPr>
        <w:t xml:space="preserve">, </w:t>
      </w:r>
      <w:r w:rsidR="00D73828" w:rsidRPr="00016799">
        <w:rPr>
          <w:rFonts w:ascii="Times New Roman" w:hAnsi="Times New Roman" w:cs="Times New Roman"/>
          <w:bCs/>
        </w:rPr>
        <w:t>April 9, 2017- April 8, 2018</w:t>
      </w:r>
      <w:r w:rsidR="00D73828" w:rsidRPr="00016799">
        <w:rPr>
          <w:rFonts w:ascii="Times New Roman" w:hAnsi="Times New Roman" w:cs="Times New Roman"/>
          <w:bCs/>
          <w:color w:val="FF0000"/>
        </w:rPr>
        <w:t>.</w:t>
      </w:r>
    </w:p>
    <w:p w:rsidR="00DD008B" w:rsidRDefault="00DD008B" w:rsidP="00DD00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ID #......................Date..........................</w:t>
      </w:r>
    </w:p>
    <w:p w:rsidR="00DD008B" w:rsidRDefault="00DD008B" w:rsidP="00DD00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tick or enter in the appropriate space.</w:t>
      </w:r>
    </w:p>
    <w:p w:rsidR="00DD008B" w:rsidRDefault="00DD008B" w:rsidP="00DD008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 1 (Socio-Demographic and baseline health information)</w:t>
      </w:r>
    </w:p>
    <w:tbl>
      <w:tblPr>
        <w:tblStyle w:val="TableGrid"/>
        <w:tblW w:w="9576" w:type="dxa"/>
        <w:tblLayout w:type="fixed"/>
        <w:tblLook w:val="04A0"/>
      </w:tblPr>
      <w:tblGrid>
        <w:gridCol w:w="1371"/>
        <w:gridCol w:w="3471"/>
        <w:gridCol w:w="3363"/>
        <w:gridCol w:w="1371"/>
      </w:tblGrid>
      <w:tr w:rsidR="00DD008B" w:rsidTr="00D73FA0">
        <w:trPr>
          <w:trHeight w:val="413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471" w:type="dxa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 xml:space="preserve">Question 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Answers and codes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</w:t>
            </w:r>
          </w:p>
        </w:tc>
      </w:tr>
      <w:tr w:rsidR="00DD008B" w:rsidTr="00D73FA0">
        <w:trPr>
          <w:trHeight w:val="539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34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Age of women</w:t>
            </w: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1)............years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Not recorded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539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34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Weight of women</w:t>
            </w:r>
          </w:p>
        </w:tc>
        <w:tc>
          <w:tcPr>
            <w:tcW w:w="3363" w:type="dxa"/>
          </w:tcPr>
          <w:p w:rsidR="00DD008B" w:rsidRDefault="00DD008B" w:rsidP="00D73FA0">
            <w:pPr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………kg</w:t>
            </w:r>
          </w:p>
          <w:p w:rsidR="00DD008B" w:rsidRDefault="00DD008B" w:rsidP="00D73FA0">
            <w:pPr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1160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3471" w:type="dxa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 xml:space="preserve">Religion of the women? 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Orthodox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Muslim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Protestant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 Others (Specify)............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5) Not recorded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2561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3471" w:type="dxa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 xml:space="preserve">To which ethnic group of the women? 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Tigray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Amhara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Oromo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 Others specify...........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5) Not recorded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2330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105</w:t>
            </w:r>
          </w:p>
        </w:tc>
        <w:tc>
          <w:tcPr>
            <w:tcW w:w="3471" w:type="dxa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 xml:space="preserve">What is women’s marital status? </w:t>
            </w: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never married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married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Divorced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 Widowed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5) others (specify)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6) Not recorded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2060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</w:t>
            </w:r>
          </w:p>
        </w:tc>
        <w:tc>
          <w:tcPr>
            <w:tcW w:w="3471" w:type="dxa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 xml:space="preserve">What is women’s educational level? </w:t>
            </w: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Can't read and write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Grade 1-8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Grade 9-12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 Diploma and above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5) Others specify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6) Not recorded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008B" w:rsidTr="00D73FA0">
        <w:trPr>
          <w:trHeight w:val="647"/>
        </w:trPr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ind w:left="108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D008B" w:rsidRDefault="00DD008B" w:rsidP="00D73FA0">
            <w:pPr>
              <w:pStyle w:val="NoSpacing1"/>
              <w:spacing w:line="360" w:lineRule="auto"/>
              <w:ind w:left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34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</w:p>
          <w:p w:rsidR="00DD008B" w:rsidRDefault="00DD008B" w:rsidP="00D73FA0">
            <w:pPr>
              <w:pStyle w:val="NoSpacing1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Residency</w:t>
            </w:r>
          </w:p>
        </w:tc>
        <w:tc>
          <w:tcPr>
            <w:tcW w:w="33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</w:p>
          <w:p w:rsidR="00DD008B" w:rsidRDefault="00DD008B" w:rsidP="00D73FA0">
            <w:pPr>
              <w:pStyle w:val="NoSpacing1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urban</w:t>
            </w:r>
          </w:p>
          <w:p w:rsidR="00DD008B" w:rsidRDefault="00DD008B" w:rsidP="00D73FA0">
            <w:pPr>
              <w:pStyle w:val="NoSpacing1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rural</w:t>
            </w:r>
          </w:p>
          <w:p w:rsidR="00DD008B" w:rsidRDefault="00DD008B" w:rsidP="00D73FA0">
            <w:pPr>
              <w:pStyle w:val="NoSpacing1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Not recorded</w:t>
            </w:r>
          </w:p>
        </w:tc>
        <w:tc>
          <w:tcPr>
            <w:tcW w:w="137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</w:p>
          <w:p w:rsidR="00DD008B" w:rsidRDefault="00DD008B" w:rsidP="00D73FA0">
            <w:pPr>
              <w:pStyle w:val="NoSpacing1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D008B" w:rsidRDefault="00DD008B" w:rsidP="00DD008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D008B" w:rsidRDefault="00DD008B" w:rsidP="00DD008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Part 2 Obstetric and gynecologic history</w:t>
      </w:r>
    </w:p>
    <w:tbl>
      <w:tblPr>
        <w:tblStyle w:val="TableGrid"/>
        <w:tblW w:w="9576" w:type="dxa"/>
        <w:tblLayout w:type="fixed"/>
        <w:tblLook w:val="04A0"/>
      </w:tblPr>
      <w:tblGrid>
        <w:gridCol w:w="2068"/>
        <w:gridCol w:w="16"/>
        <w:gridCol w:w="23"/>
        <w:gridCol w:w="2263"/>
        <w:gridCol w:w="14"/>
        <w:gridCol w:w="2916"/>
        <w:gridCol w:w="17"/>
        <w:gridCol w:w="17"/>
        <w:gridCol w:w="16"/>
        <w:gridCol w:w="14"/>
        <w:gridCol w:w="18"/>
        <w:gridCol w:w="2194"/>
      </w:tblGrid>
      <w:tr w:rsidR="00DD008B" w:rsidTr="00D73FA0">
        <w:trPr>
          <w:trHeight w:val="1322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ind w:left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D008B" w:rsidRDefault="00DD008B" w:rsidP="00D73FA0">
            <w:pPr>
              <w:spacing w:after="0" w:line="360" w:lineRule="auto"/>
              <w:ind w:left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</w:t>
            </w:r>
          </w:p>
          <w:p w:rsidR="00DD008B" w:rsidRDefault="00DD008B" w:rsidP="00D73FA0">
            <w:pPr>
              <w:spacing w:after="0" w:line="360" w:lineRule="auto"/>
              <w:ind w:left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D008B" w:rsidRDefault="00DD008B" w:rsidP="00D73FA0">
            <w:pPr>
              <w:pStyle w:val="Default"/>
              <w:spacing w:line="360" w:lineRule="auto"/>
            </w:pPr>
            <w:r>
              <w:t>Question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Answers and cods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</w:t>
            </w:r>
          </w:p>
        </w:tc>
      </w:tr>
      <w:tr w:rsidR="00DD008B" w:rsidTr="00D73FA0">
        <w:trPr>
          <w:trHeight w:val="620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>Date and time induction had done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..../....../....../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Parity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............</w:t>
            </w:r>
          </w:p>
          <w:p w:rsidR="00DD008B" w:rsidRDefault="00DD008B" w:rsidP="00D73FA0">
            <w:pPr>
              <w:pStyle w:val="ListParagraph1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203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pStyle w:val="Default"/>
              <w:spacing w:line="360" w:lineRule="auto"/>
            </w:pPr>
            <w:r>
              <w:t>Indication(s) for induction, tick where applicable</w:t>
            </w:r>
          </w:p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Post term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PROM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Hypertensive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disorder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DM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IUGR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APH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others specify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204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Gestational Age in weeks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...........weeks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Membrane ruptured before induction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Liquor foul smelling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Bishop Score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numPr>
                <w:ilvl w:val="0"/>
                <w:numId w:val="7"/>
              </w:numPr>
              <w:spacing w:after="0" w:line="240" w:lineRule="auto"/>
              <w:ind w:firstLineChars="150" w:firstLine="4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..........…</w:t>
            </w:r>
          </w:p>
          <w:p w:rsidR="00DD008B" w:rsidRDefault="00DD008B" w:rsidP="00D73FA0">
            <w:pPr>
              <w:numPr>
                <w:ilvl w:val="0"/>
                <w:numId w:val="7"/>
              </w:numPr>
              <w:spacing w:after="0" w:line="240" w:lineRule="auto"/>
              <w:ind w:firstLineChars="150" w:firstLine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208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Method of induction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Prostaglandins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intravenous oxytocin infusion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complimentary method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Amniotomy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773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If misoprostol only rout of administration</w:t>
            </w:r>
          </w:p>
        </w:tc>
        <w:tc>
          <w:tcPr>
            <w:tcW w:w="2998" w:type="dxa"/>
            <w:gridSpan w:val="6"/>
          </w:tcPr>
          <w:p w:rsidR="00DD008B" w:rsidRDefault="00DD008B" w:rsidP="00D73FA0">
            <w:pPr>
              <w:pStyle w:val="ListParagraph1"/>
              <w:numPr>
                <w:ilvl w:val="0"/>
                <w:numId w:val="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Vaginal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Oral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Sublingual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194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1808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Total dose misoprostol given</w:t>
            </w:r>
          </w:p>
        </w:tc>
        <w:tc>
          <w:tcPr>
            <w:tcW w:w="2980" w:type="dxa"/>
            <w:gridSpan w:val="5"/>
          </w:tcPr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25ug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50ug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75ug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100ug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&gt;100ug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212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989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211</w:t>
            </w:r>
          </w:p>
        </w:tc>
        <w:tc>
          <w:tcPr>
            <w:tcW w:w="2277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Uterine hyper stimulation (as recorded in chart)</w:t>
            </w:r>
          </w:p>
        </w:tc>
        <w:tc>
          <w:tcPr>
            <w:tcW w:w="2980" w:type="dxa"/>
            <w:gridSpan w:val="5"/>
          </w:tcPr>
          <w:p w:rsidR="00DD008B" w:rsidRDefault="00DD008B" w:rsidP="00D73FA0">
            <w:pPr>
              <w:pStyle w:val="ListParagraph1"/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yes 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212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1043"/>
        </w:trPr>
        <w:tc>
          <w:tcPr>
            <w:tcW w:w="2107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</w:p>
        </w:tc>
        <w:tc>
          <w:tcPr>
            <w:tcW w:w="2263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Fetal heart rate non reassuring following IOL</w:t>
            </w:r>
          </w:p>
        </w:tc>
        <w:tc>
          <w:tcPr>
            <w:tcW w:w="2980" w:type="dxa"/>
            <w:gridSpan w:val="5"/>
          </w:tcPr>
          <w:p w:rsidR="00DD008B" w:rsidRDefault="00DD008B" w:rsidP="00D73FA0">
            <w:pPr>
              <w:pStyle w:val="ListParagraph1"/>
              <w:numPr>
                <w:ilvl w:val="0"/>
                <w:numId w:val="1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No 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226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1160"/>
        </w:trPr>
        <w:tc>
          <w:tcPr>
            <w:tcW w:w="2084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</w:t>
            </w:r>
          </w:p>
        </w:tc>
        <w:tc>
          <w:tcPr>
            <w:tcW w:w="2286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Change of color of liquor to meconium stained</w:t>
            </w:r>
          </w:p>
        </w:tc>
        <w:tc>
          <w:tcPr>
            <w:tcW w:w="2964" w:type="dxa"/>
            <w:gridSpan w:val="4"/>
          </w:tcPr>
          <w:p w:rsidR="00DD008B" w:rsidRDefault="00DD008B" w:rsidP="00D73FA0">
            <w:pPr>
              <w:pStyle w:val="ListParagraph1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Yes 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Not recorded </w:t>
            </w:r>
          </w:p>
        </w:tc>
        <w:tc>
          <w:tcPr>
            <w:tcW w:w="2242" w:type="dxa"/>
            <w:gridSpan w:val="4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1736"/>
        </w:trPr>
        <w:tc>
          <w:tcPr>
            <w:tcW w:w="2084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  <w:tc>
          <w:tcPr>
            <w:tcW w:w="2286" w:type="dxa"/>
            <w:gridSpan w:val="2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 of delivery</w:t>
            </w:r>
          </w:p>
        </w:tc>
        <w:tc>
          <w:tcPr>
            <w:tcW w:w="2947" w:type="dxa"/>
            <w:gridSpan w:val="3"/>
          </w:tcPr>
          <w:p w:rsidR="00DD008B" w:rsidRDefault="00DD008B" w:rsidP="00D73FA0">
            <w:pPr>
              <w:pStyle w:val="ListParagraph1"/>
              <w:numPr>
                <w:ilvl w:val="0"/>
                <w:numId w:val="1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Instrumental vaginal delivery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C/S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2259" w:type="dxa"/>
            <w:gridSpan w:val="5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rPr>
          <w:trHeight w:val="2510"/>
        </w:trPr>
        <w:tc>
          <w:tcPr>
            <w:tcW w:w="20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  <w:tc>
          <w:tcPr>
            <w:tcW w:w="2302" w:type="dxa"/>
            <w:gridSpan w:val="3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If delivery by C/S, indication</w:t>
            </w:r>
          </w:p>
        </w:tc>
        <w:tc>
          <w:tcPr>
            <w:tcW w:w="2930" w:type="dxa"/>
            <w:gridSpan w:val="2"/>
          </w:tcPr>
          <w:p w:rsidR="00DD008B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Fetal distress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Failed induction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Cephalopelvic disproportion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Malposition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 indication</w:t>
            </w:r>
          </w:p>
          <w:p w:rsidR="00DD008B" w:rsidRPr="00622D07" w:rsidRDefault="00DD008B" w:rsidP="00D73FA0">
            <w:pPr>
              <w:pStyle w:val="ListParagraph1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2D07">
              <w:rPr>
                <w:rFonts w:ascii="Times New Roman" w:hAnsi="Times New Roman"/>
                <w:sz w:val="24"/>
                <w:szCs w:val="24"/>
              </w:rPr>
              <w:t xml:space="preserve">Not recorded </w:t>
            </w:r>
          </w:p>
          <w:p w:rsidR="00DD008B" w:rsidRDefault="00DD008B" w:rsidP="00D73FA0">
            <w:pPr>
              <w:pStyle w:val="ListParagraph1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08B" w:rsidRDefault="00DD008B" w:rsidP="00D73FA0">
            <w:pPr>
              <w:pStyle w:val="ListParagraph1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  <w:gridSpan w:val="6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008B" w:rsidRDefault="00DD008B" w:rsidP="00DD00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1367"/>
        <w:gridCol w:w="3421"/>
        <w:gridCol w:w="3420"/>
        <w:gridCol w:w="1368"/>
      </w:tblGrid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Ruptured uterus following IOL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1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6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217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Newborn Status at birth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17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Alive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7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fresh macerated still birth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7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Weight of the new born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&gt;4000gm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≤4000gm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219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Apgare score at 1st and 5th min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1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Score at 1min........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Score at 5th min........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1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Newborn admitted to NICU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2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2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2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Reason for admission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………………….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008B" w:rsidTr="00D73FA0">
        <w:tc>
          <w:tcPr>
            <w:tcW w:w="1367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222</w:t>
            </w:r>
          </w:p>
        </w:tc>
        <w:tc>
          <w:tcPr>
            <w:tcW w:w="3421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Perinatal death</w:t>
            </w:r>
          </w:p>
        </w:tc>
        <w:tc>
          <w:tcPr>
            <w:tcW w:w="3420" w:type="dxa"/>
          </w:tcPr>
          <w:p w:rsidR="00DD008B" w:rsidRDefault="00DD008B" w:rsidP="00D73FA0">
            <w:pPr>
              <w:pStyle w:val="ListParagraph1"/>
              <w:numPr>
                <w:ilvl w:val="0"/>
                <w:numId w:val="2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2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  <w:p w:rsidR="00DD008B" w:rsidRDefault="00DD008B" w:rsidP="00D73FA0">
            <w:pPr>
              <w:pStyle w:val="ListParagraph1"/>
              <w:numPr>
                <w:ilvl w:val="0"/>
                <w:numId w:val="2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Not recorded</w:t>
            </w:r>
          </w:p>
        </w:tc>
        <w:tc>
          <w:tcPr>
            <w:tcW w:w="1368" w:type="dxa"/>
          </w:tcPr>
          <w:p w:rsidR="00DD008B" w:rsidRDefault="00DD008B" w:rsidP="00D73FA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008B" w:rsidRDefault="00DD008B" w:rsidP="00DD00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E0DB1" w:rsidRDefault="00E27C69"/>
    <w:sectPr w:rsidR="00AE0DB1" w:rsidSect="00990F5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C69" w:rsidRDefault="00E27C69" w:rsidP="005A2889">
      <w:pPr>
        <w:spacing w:after="0" w:line="240" w:lineRule="auto"/>
      </w:pPr>
      <w:r>
        <w:separator/>
      </w:r>
    </w:p>
  </w:endnote>
  <w:endnote w:type="continuationSeparator" w:id="1">
    <w:p w:rsidR="00E27C69" w:rsidRDefault="00E27C69" w:rsidP="005A2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AAF" w:rsidRDefault="0082782C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zql5uc8AAAAFAQAADwAAAAAA&#10;AAABACAAAAAiAAAAZHJzL2Rvd25yZXYueG1sUEsBAhQAFAAAAAgAh07iQK7Y4daqAQAAXwMAAA4A&#10;AAAAAAAAAQAgAAAAHgEAAGRycy9lMm9Eb2MueG1sUEsFBgAAAAAGAAYAWQEAADoFAAAAAA==&#10;" filled="f" stroked="f">
          <v:textbox style="mso-fit-shape-to-text:t" inset="0,0,0,0">
            <w:txbxContent>
              <w:p w:rsidR="003C4AAF" w:rsidRDefault="0082782C">
                <w:pPr>
                  <w:pStyle w:val="Footer"/>
                  <w:jc w:val="center"/>
                </w:pPr>
                <w:r>
                  <w:fldChar w:fldCharType="begin"/>
                </w:r>
                <w:r w:rsidR="005F1D8D">
                  <w:instrText xml:space="preserve"> PAGE   \* MERGEFORMAT </w:instrText>
                </w:r>
                <w:r>
                  <w:fldChar w:fldCharType="separate"/>
                </w:r>
                <w:r w:rsidR="0001679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3C4AAF" w:rsidRDefault="00E27C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C69" w:rsidRDefault="00E27C69" w:rsidP="005A2889">
      <w:pPr>
        <w:spacing w:after="0" w:line="240" w:lineRule="auto"/>
      </w:pPr>
      <w:r>
        <w:separator/>
      </w:r>
    </w:p>
  </w:footnote>
  <w:footnote w:type="continuationSeparator" w:id="1">
    <w:p w:rsidR="00E27C69" w:rsidRDefault="00E27C69" w:rsidP="005A2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B282D"/>
    <w:multiLevelType w:val="multilevel"/>
    <w:tmpl w:val="046B282D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C0F21"/>
    <w:multiLevelType w:val="multilevel"/>
    <w:tmpl w:val="05CC0F21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D51B2"/>
    <w:multiLevelType w:val="multilevel"/>
    <w:tmpl w:val="0F8D51B2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315F77"/>
    <w:multiLevelType w:val="multilevel"/>
    <w:tmpl w:val="14315F77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604D3"/>
    <w:multiLevelType w:val="multilevel"/>
    <w:tmpl w:val="14D604D3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42CDE"/>
    <w:multiLevelType w:val="multilevel"/>
    <w:tmpl w:val="18D42CDE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FC4436"/>
    <w:multiLevelType w:val="multilevel"/>
    <w:tmpl w:val="18FC4436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C51B5"/>
    <w:multiLevelType w:val="multilevel"/>
    <w:tmpl w:val="1C8C51B5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64042E"/>
    <w:multiLevelType w:val="multilevel"/>
    <w:tmpl w:val="2264042E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A415B6"/>
    <w:multiLevelType w:val="multilevel"/>
    <w:tmpl w:val="35A415B6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548D5"/>
    <w:multiLevelType w:val="multilevel"/>
    <w:tmpl w:val="385548D5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140489"/>
    <w:multiLevelType w:val="multilevel"/>
    <w:tmpl w:val="3C140489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5E6711"/>
    <w:multiLevelType w:val="multilevel"/>
    <w:tmpl w:val="4C5E6711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022F90"/>
    <w:multiLevelType w:val="multilevel"/>
    <w:tmpl w:val="53022F90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AB27DC"/>
    <w:multiLevelType w:val="multilevel"/>
    <w:tmpl w:val="5AAB27DC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F95197"/>
    <w:multiLevelType w:val="multilevel"/>
    <w:tmpl w:val="5DF95197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0" w:hanging="360"/>
      </w:pPr>
    </w:lvl>
    <w:lvl w:ilvl="2" w:tentative="1">
      <w:start w:val="1"/>
      <w:numFmt w:val="lowerRoman"/>
      <w:lvlText w:val="%3."/>
      <w:lvlJc w:val="right"/>
      <w:pPr>
        <w:ind w:left="2220" w:hanging="180"/>
      </w:pPr>
    </w:lvl>
    <w:lvl w:ilvl="3" w:tentative="1">
      <w:start w:val="1"/>
      <w:numFmt w:val="decimal"/>
      <w:lvlText w:val="%4."/>
      <w:lvlJc w:val="left"/>
      <w:pPr>
        <w:ind w:left="2940" w:hanging="360"/>
      </w:pPr>
    </w:lvl>
    <w:lvl w:ilvl="4" w:tentative="1">
      <w:start w:val="1"/>
      <w:numFmt w:val="lowerLetter"/>
      <w:lvlText w:val="%5."/>
      <w:lvlJc w:val="left"/>
      <w:pPr>
        <w:ind w:left="3660" w:hanging="360"/>
      </w:pPr>
    </w:lvl>
    <w:lvl w:ilvl="5" w:tentative="1">
      <w:start w:val="1"/>
      <w:numFmt w:val="lowerRoman"/>
      <w:lvlText w:val="%6."/>
      <w:lvlJc w:val="right"/>
      <w:pPr>
        <w:ind w:left="4380" w:hanging="180"/>
      </w:pPr>
    </w:lvl>
    <w:lvl w:ilvl="6" w:tentative="1">
      <w:start w:val="1"/>
      <w:numFmt w:val="decimal"/>
      <w:lvlText w:val="%7."/>
      <w:lvlJc w:val="left"/>
      <w:pPr>
        <w:ind w:left="5100" w:hanging="360"/>
      </w:pPr>
    </w:lvl>
    <w:lvl w:ilvl="7" w:tentative="1">
      <w:start w:val="1"/>
      <w:numFmt w:val="lowerLetter"/>
      <w:lvlText w:val="%8."/>
      <w:lvlJc w:val="left"/>
      <w:pPr>
        <w:ind w:left="5820" w:hanging="360"/>
      </w:pPr>
    </w:lvl>
    <w:lvl w:ilvl="8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63417674"/>
    <w:multiLevelType w:val="multilevel"/>
    <w:tmpl w:val="63417674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71907A"/>
    <w:multiLevelType w:val="singleLevel"/>
    <w:tmpl w:val="6771907A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18">
    <w:nsid w:val="718E99CD"/>
    <w:multiLevelType w:val="singleLevel"/>
    <w:tmpl w:val="718E99C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76EF022C"/>
    <w:multiLevelType w:val="multilevel"/>
    <w:tmpl w:val="76EF022C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A37752"/>
    <w:multiLevelType w:val="multilevel"/>
    <w:tmpl w:val="7FA37752"/>
    <w:lvl w:ilvl="0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25" w:hanging="360"/>
      </w:pPr>
    </w:lvl>
    <w:lvl w:ilvl="2" w:tentative="1">
      <w:start w:val="1"/>
      <w:numFmt w:val="lowerRoman"/>
      <w:lvlText w:val="%3."/>
      <w:lvlJc w:val="right"/>
      <w:pPr>
        <w:ind w:left="2145" w:hanging="180"/>
      </w:pPr>
    </w:lvl>
    <w:lvl w:ilvl="3" w:tentative="1">
      <w:start w:val="1"/>
      <w:numFmt w:val="decimal"/>
      <w:lvlText w:val="%4."/>
      <w:lvlJc w:val="left"/>
      <w:pPr>
        <w:ind w:left="2865" w:hanging="360"/>
      </w:pPr>
    </w:lvl>
    <w:lvl w:ilvl="4" w:tentative="1">
      <w:start w:val="1"/>
      <w:numFmt w:val="lowerLetter"/>
      <w:lvlText w:val="%5."/>
      <w:lvlJc w:val="left"/>
      <w:pPr>
        <w:ind w:left="3585" w:hanging="360"/>
      </w:pPr>
    </w:lvl>
    <w:lvl w:ilvl="5" w:tentative="1">
      <w:start w:val="1"/>
      <w:numFmt w:val="lowerRoman"/>
      <w:lvlText w:val="%6."/>
      <w:lvlJc w:val="right"/>
      <w:pPr>
        <w:ind w:left="4305" w:hanging="180"/>
      </w:pPr>
    </w:lvl>
    <w:lvl w:ilvl="6" w:tentative="1">
      <w:start w:val="1"/>
      <w:numFmt w:val="decimal"/>
      <w:lvlText w:val="%7."/>
      <w:lvlJc w:val="left"/>
      <w:pPr>
        <w:ind w:left="5025" w:hanging="360"/>
      </w:pPr>
    </w:lvl>
    <w:lvl w:ilvl="7" w:tentative="1">
      <w:start w:val="1"/>
      <w:numFmt w:val="lowerLetter"/>
      <w:lvlText w:val="%8."/>
      <w:lvlJc w:val="left"/>
      <w:pPr>
        <w:ind w:left="5745" w:hanging="360"/>
      </w:pPr>
    </w:lvl>
    <w:lvl w:ilvl="8" w:tentative="1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17"/>
  </w:num>
  <w:num w:numId="2">
    <w:abstractNumId w:val="11"/>
  </w:num>
  <w:num w:numId="3">
    <w:abstractNumId w:val="19"/>
  </w:num>
  <w:num w:numId="4">
    <w:abstractNumId w:val="3"/>
  </w:num>
  <w:num w:numId="5">
    <w:abstractNumId w:val="13"/>
  </w:num>
  <w:num w:numId="6">
    <w:abstractNumId w:val="5"/>
  </w:num>
  <w:num w:numId="7">
    <w:abstractNumId w:val="18"/>
  </w:num>
  <w:num w:numId="8">
    <w:abstractNumId w:val="9"/>
  </w:num>
  <w:num w:numId="9">
    <w:abstractNumId w:val="0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1"/>
  </w:num>
  <w:num w:numId="15">
    <w:abstractNumId w:val="10"/>
  </w:num>
  <w:num w:numId="16">
    <w:abstractNumId w:val="16"/>
  </w:num>
  <w:num w:numId="17">
    <w:abstractNumId w:val="14"/>
  </w:num>
  <w:num w:numId="18">
    <w:abstractNumId w:val="2"/>
  </w:num>
  <w:num w:numId="19">
    <w:abstractNumId w:val="8"/>
  </w:num>
  <w:num w:numId="20">
    <w:abstractNumId w:val="20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DD008B"/>
    <w:rsid w:val="00016799"/>
    <w:rsid w:val="00381DCC"/>
    <w:rsid w:val="0059467C"/>
    <w:rsid w:val="005A2889"/>
    <w:rsid w:val="005F1D8D"/>
    <w:rsid w:val="0082782C"/>
    <w:rsid w:val="00AD67AF"/>
    <w:rsid w:val="00B01353"/>
    <w:rsid w:val="00D73828"/>
    <w:rsid w:val="00DD008B"/>
    <w:rsid w:val="00E27C69"/>
    <w:rsid w:val="00F40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08B"/>
    <w:pPr>
      <w:spacing w:after="160" w:line="259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00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D008B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Footer">
    <w:name w:val="footer"/>
    <w:basedOn w:val="Normal"/>
    <w:link w:val="FooterChar"/>
    <w:uiPriority w:val="99"/>
    <w:unhideWhenUsed/>
    <w:qFormat/>
    <w:rsid w:val="00DD00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DD008B"/>
    <w:rPr>
      <w:rFonts w:eastAsiaTheme="minorEastAsia"/>
    </w:rPr>
  </w:style>
  <w:style w:type="table" w:styleId="TableGrid">
    <w:name w:val="Table Grid"/>
    <w:basedOn w:val="TableNormal"/>
    <w:qFormat/>
    <w:rsid w:val="00DD008B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qFormat/>
    <w:rsid w:val="00DD008B"/>
    <w:pPr>
      <w:spacing w:after="0" w:line="240" w:lineRule="auto"/>
    </w:pPr>
    <w:rPr>
      <w:rFonts w:eastAsiaTheme="minorEastAsia"/>
      <w:lang w:bidi="en-US"/>
    </w:rPr>
  </w:style>
  <w:style w:type="paragraph" w:customStyle="1" w:styleId="Default">
    <w:name w:val="Default"/>
    <w:qFormat/>
    <w:rsid w:val="00DD008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ListParagraph1">
    <w:name w:val="List Paragraph1"/>
    <w:basedOn w:val="Normal"/>
    <w:uiPriority w:val="34"/>
    <w:qFormat/>
    <w:rsid w:val="00DD00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426</Words>
  <Characters>2434</Characters>
  <Application>Microsoft Office Word</Application>
  <DocSecurity>0</DocSecurity>
  <Lines>20</Lines>
  <Paragraphs>5</Paragraphs>
  <ScaleCrop>false</ScaleCrop>
  <Company>home</Company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4</cp:revision>
  <dcterms:created xsi:type="dcterms:W3CDTF">2018-08-15T14:29:00Z</dcterms:created>
  <dcterms:modified xsi:type="dcterms:W3CDTF">2018-11-08T08:56:00Z</dcterms:modified>
</cp:coreProperties>
</file>