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20B96" w14:textId="3D52F5C6" w:rsidR="001821D2" w:rsidRDefault="001821D2" w:rsidP="001821D2">
      <w:r>
        <w:t>Under cadmium stress (</w:t>
      </w:r>
      <w:r>
        <w:t>Fresh weight (g)</w:t>
      </w:r>
      <w:r>
        <w:t>)</w:t>
      </w:r>
    </w:p>
    <w:p w14:paraId="2ED62DD5" w14:textId="058C7191" w:rsidR="001821D2" w:rsidRDefault="001821D2">
      <w:r>
        <w:t>Experimental group</w:t>
      </w:r>
    </w:p>
    <w:p w14:paraId="754304AD" w14:textId="27175D4E" w:rsidR="001821D2" w:rsidRDefault="001821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821D2" w14:paraId="1C8C8862" w14:textId="77777777" w:rsidTr="001821D2">
        <w:tc>
          <w:tcPr>
            <w:tcW w:w="2337" w:type="dxa"/>
          </w:tcPr>
          <w:p w14:paraId="2B9B470D" w14:textId="72B03607" w:rsidR="001821D2" w:rsidRDefault="001821D2" w:rsidP="001821D2">
            <w:r>
              <w:t xml:space="preserve">Cadmium concentrations </w:t>
            </w:r>
          </w:p>
        </w:tc>
        <w:tc>
          <w:tcPr>
            <w:tcW w:w="2337" w:type="dxa"/>
          </w:tcPr>
          <w:p w14:paraId="7F018281" w14:textId="07E6E454" w:rsidR="001821D2" w:rsidRDefault="001821D2" w:rsidP="001821D2">
            <w:r>
              <w:t>Replicate 1</w:t>
            </w:r>
          </w:p>
        </w:tc>
        <w:tc>
          <w:tcPr>
            <w:tcW w:w="2338" w:type="dxa"/>
          </w:tcPr>
          <w:p w14:paraId="77F88552" w14:textId="1ECA610A" w:rsidR="001821D2" w:rsidRDefault="001821D2" w:rsidP="001821D2">
            <w:r>
              <w:t>Replicate 2</w:t>
            </w:r>
          </w:p>
        </w:tc>
        <w:tc>
          <w:tcPr>
            <w:tcW w:w="2338" w:type="dxa"/>
          </w:tcPr>
          <w:p w14:paraId="141FA1BD" w14:textId="13898BF1" w:rsidR="001821D2" w:rsidRDefault="001821D2" w:rsidP="001821D2">
            <w:r>
              <w:t>Replicate 3</w:t>
            </w:r>
          </w:p>
        </w:tc>
      </w:tr>
      <w:tr w:rsidR="001821D2" w14:paraId="4C7F5BDB" w14:textId="77777777" w:rsidTr="001821D2">
        <w:tc>
          <w:tcPr>
            <w:tcW w:w="2337" w:type="dxa"/>
          </w:tcPr>
          <w:p w14:paraId="5658DE55" w14:textId="6D15964A" w:rsidR="001821D2" w:rsidRDefault="001821D2" w:rsidP="001821D2">
            <w:r>
              <w:t>0 mM cd</w:t>
            </w:r>
          </w:p>
        </w:tc>
        <w:tc>
          <w:tcPr>
            <w:tcW w:w="2337" w:type="dxa"/>
          </w:tcPr>
          <w:p w14:paraId="2A564EB4" w14:textId="1CC57786" w:rsidR="001821D2" w:rsidRDefault="001821D2" w:rsidP="001821D2">
            <w:r>
              <w:t>4.5</w:t>
            </w:r>
          </w:p>
        </w:tc>
        <w:tc>
          <w:tcPr>
            <w:tcW w:w="2338" w:type="dxa"/>
          </w:tcPr>
          <w:p w14:paraId="4C16117A" w14:textId="42B9C85A" w:rsidR="001821D2" w:rsidRDefault="001821D2" w:rsidP="001821D2">
            <w:r>
              <w:t>3.8</w:t>
            </w:r>
          </w:p>
        </w:tc>
        <w:tc>
          <w:tcPr>
            <w:tcW w:w="2338" w:type="dxa"/>
          </w:tcPr>
          <w:p w14:paraId="05A9571B" w14:textId="3D3F00AC" w:rsidR="001821D2" w:rsidRDefault="001821D2" w:rsidP="001821D2">
            <w:r>
              <w:t>4.0</w:t>
            </w:r>
          </w:p>
        </w:tc>
      </w:tr>
      <w:tr w:rsidR="001821D2" w14:paraId="0C91A3A0" w14:textId="77777777" w:rsidTr="001821D2">
        <w:tc>
          <w:tcPr>
            <w:tcW w:w="2337" w:type="dxa"/>
          </w:tcPr>
          <w:p w14:paraId="4CF3D17A" w14:textId="70337683" w:rsidR="001821D2" w:rsidRDefault="001821D2" w:rsidP="001821D2">
            <w:r>
              <w:t>50 mM cd</w:t>
            </w:r>
          </w:p>
        </w:tc>
        <w:tc>
          <w:tcPr>
            <w:tcW w:w="2337" w:type="dxa"/>
          </w:tcPr>
          <w:p w14:paraId="40B804E5" w14:textId="20106543" w:rsidR="001821D2" w:rsidRDefault="001821D2" w:rsidP="001821D2">
            <w:r>
              <w:t>4.0</w:t>
            </w:r>
          </w:p>
        </w:tc>
        <w:tc>
          <w:tcPr>
            <w:tcW w:w="2338" w:type="dxa"/>
          </w:tcPr>
          <w:p w14:paraId="6EA09B48" w14:textId="2B02FEC9" w:rsidR="001821D2" w:rsidRDefault="001821D2" w:rsidP="001821D2">
            <w:r>
              <w:t>3.7</w:t>
            </w:r>
          </w:p>
        </w:tc>
        <w:tc>
          <w:tcPr>
            <w:tcW w:w="2338" w:type="dxa"/>
          </w:tcPr>
          <w:p w14:paraId="22720E0C" w14:textId="567B7D2B" w:rsidR="001821D2" w:rsidRDefault="001821D2" w:rsidP="001821D2">
            <w:r>
              <w:t>4.1</w:t>
            </w:r>
          </w:p>
        </w:tc>
      </w:tr>
      <w:tr w:rsidR="001821D2" w14:paraId="5C85E109" w14:textId="77777777" w:rsidTr="001821D2">
        <w:tc>
          <w:tcPr>
            <w:tcW w:w="2337" w:type="dxa"/>
          </w:tcPr>
          <w:p w14:paraId="60D06959" w14:textId="01567382" w:rsidR="001821D2" w:rsidRDefault="001821D2" w:rsidP="001821D2">
            <w:r>
              <w:t>75 mM cd</w:t>
            </w:r>
          </w:p>
        </w:tc>
        <w:tc>
          <w:tcPr>
            <w:tcW w:w="2337" w:type="dxa"/>
          </w:tcPr>
          <w:p w14:paraId="36665F5D" w14:textId="08675D7A" w:rsidR="001821D2" w:rsidRDefault="001821D2" w:rsidP="001821D2">
            <w:r>
              <w:t>3.3</w:t>
            </w:r>
          </w:p>
        </w:tc>
        <w:tc>
          <w:tcPr>
            <w:tcW w:w="2338" w:type="dxa"/>
          </w:tcPr>
          <w:p w14:paraId="10653912" w14:textId="002446E5" w:rsidR="001821D2" w:rsidRDefault="001821D2" w:rsidP="001821D2">
            <w:r>
              <w:t>3.0</w:t>
            </w:r>
          </w:p>
        </w:tc>
        <w:tc>
          <w:tcPr>
            <w:tcW w:w="2338" w:type="dxa"/>
          </w:tcPr>
          <w:p w14:paraId="164B298E" w14:textId="712F271B" w:rsidR="001821D2" w:rsidRDefault="001821D2" w:rsidP="001821D2">
            <w:r>
              <w:t>3.3</w:t>
            </w:r>
          </w:p>
        </w:tc>
      </w:tr>
      <w:tr w:rsidR="001821D2" w14:paraId="2120EAE9" w14:textId="77777777" w:rsidTr="001821D2">
        <w:tc>
          <w:tcPr>
            <w:tcW w:w="2337" w:type="dxa"/>
          </w:tcPr>
          <w:p w14:paraId="4A3EEC9E" w14:textId="6C99F5B3" w:rsidR="001821D2" w:rsidRDefault="001821D2" w:rsidP="001821D2">
            <w:r>
              <w:t>100 mM cd</w:t>
            </w:r>
          </w:p>
        </w:tc>
        <w:tc>
          <w:tcPr>
            <w:tcW w:w="2337" w:type="dxa"/>
          </w:tcPr>
          <w:p w14:paraId="6B084BC7" w14:textId="34C5791D" w:rsidR="001821D2" w:rsidRDefault="001821D2" w:rsidP="001821D2">
            <w:r>
              <w:t>2.8</w:t>
            </w:r>
          </w:p>
        </w:tc>
        <w:tc>
          <w:tcPr>
            <w:tcW w:w="2338" w:type="dxa"/>
          </w:tcPr>
          <w:p w14:paraId="384FFE17" w14:textId="0D99DC78" w:rsidR="001821D2" w:rsidRDefault="001821D2" w:rsidP="001821D2">
            <w:r>
              <w:t>2.5</w:t>
            </w:r>
          </w:p>
        </w:tc>
        <w:tc>
          <w:tcPr>
            <w:tcW w:w="2338" w:type="dxa"/>
          </w:tcPr>
          <w:p w14:paraId="6FD3884D" w14:textId="0C5D21F1" w:rsidR="001821D2" w:rsidRDefault="001821D2" w:rsidP="001821D2">
            <w:r>
              <w:t>2.3</w:t>
            </w:r>
          </w:p>
        </w:tc>
      </w:tr>
    </w:tbl>
    <w:p w14:paraId="466347F0" w14:textId="6A6B32A7" w:rsidR="001821D2" w:rsidRDefault="001821D2"/>
    <w:p w14:paraId="2D830E2E" w14:textId="298CFF18" w:rsidR="001821D2" w:rsidRDefault="001821D2">
      <w:r>
        <w:t xml:space="preserve">control group </w:t>
      </w:r>
    </w:p>
    <w:tbl>
      <w:tblPr>
        <w:tblStyle w:val="TableGrid"/>
        <w:tblW w:w="9349" w:type="dxa"/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8"/>
      </w:tblGrid>
      <w:tr w:rsidR="001821D2" w14:paraId="735D47D3" w14:textId="77777777" w:rsidTr="001821D2">
        <w:tc>
          <w:tcPr>
            <w:tcW w:w="2337" w:type="dxa"/>
          </w:tcPr>
          <w:p w14:paraId="66E4AB1C" w14:textId="0A4DFF3A" w:rsidR="001821D2" w:rsidRDefault="001821D2" w:rsidP="001821D2">
            <w:r>
              <w:t xml:space="preserve">Cadmium concentrations </w:t>
            </w:r>
          </w:p>
        </w:tc>
        <w:tc>
          <w:tcPr>
            <w:tcW w:w="2337" w:type="dxa"/>
          </w:tcPr>
          <w:p w14:paraId="5EFB9A5F" w14:textId="3D27024D" w:rsidR="001821D2" w:rsidRDefault="001821D2" w:rsidP="001821D2">
            <w:r>
              <w:t>Replicate 1</w:t>
            </w:r>
          </w:p>
        </w:tc>
        <w:tc>
          <w:tcPr>
            <w:tcW w:w="2337" w:type="dxa"/>
          </w:tcPr>
          <w:p w14:paraId="755E26EB" w14:textId="177493DD" w:rsidR="001821D2" w:rsidRDefault="001821D2" w:rsidP="001821D2">
            <w:r>
              <w:t xml:space="preserve">Replicate </w:t>
            </w:r>
            <w:r w:rsidR="00D30451">
              <w:t>2</w:t>
            </w:r>
          </w:p>
        </w:tc>
        <w:tc>
          <w:tcPr>
            <w:tcW w:w="2338" w:type="dxa"/>
          </w:tcPr>
          <w:p w14:paraId="3808019A" w14:textId="71DA6BE0" w:rsidR="001821D2" w:rsidRDefault="001821D2" w:rsidP="001821D2">
            <w:r>
              <w:t xml:space="preserve">Replicate </w:t>
            </w:r>
            <w:r w:rsidR="00D30451">
              <w:t>3</w:t>
            </w:r>
          </w:p>
        </w:tc>
      </w:tr>
      <w:tr w:rsidR="001821D2" w14:paraId="3008030E" w14:textId="77777777" w:rsidTr="001821D2">
        <w:tc>
          <w:tcPr>
            <w:tcW w:w="2337" w:type="dxa"/>
          </w:tcPr>
          <w:p w14:paraId="2D4DB008" w14:textId="6D4503DF" w:rsidR="001821D2" w:rsidRDefault="001821D2" w:rsidP="001821D2">
            <w:r>
              <w:t>0 mM cd</w:t>
            </w:r>
          </w:p>
        </w:tc>
        <w:tc>
          <w:tcPr>
            <w:tcW w:w="2337" w:type="dxa"/>
          </w:tcPr>
          <w:p w14:paraId="5C996881" w14:textId="5FD2DECD" w:rsidR="001821D2" w:rsidRDefault="001821D2" w:rsidP="001821D2">
            <w:r>
              <w:t>3.5</w:t>
            </w:r>
          </w:p>
        </w:tc>
        <w:tc>
          <w:tcPr>
            <w:tcW w:w="2337" w:type="dxa"/>
          </w:tcPr>
          <w:p w14:paraId="044B0AA3" w14:textId="07455312" w:rsidR="001821D2" w:rsidRDefault="001821D2" w:rsidP="001821D2">
            <w:r>
              <w:t>3.67</w:t>
            </w:r>
          </w:p>
        </w:tc>
        <w:tc>
          <w:tcPr>
            <w:tcW w:w="2338" w:type="dxa"/>
          </w:tcPr>
          <w:p w14:paraId="4DE3C6A9" w14:textId="3AA6B7D1" w:rsidR="001821D2" w:rsidRDefault="001821D2" w:rsidP="001821D2">
            <w:r>
              <w:t>3.3</w:t>
            </w:r>
          </w:p>
        </w:tc>
      </w:tr>
      <w:tr w:rsidR="001821D2" w14:paraId="42729D64" w14:textId="77777777" w:rsidTr="001821D2">
        <w:tc>
          <w:tcPr>
            <w:tcW w:w="2337" w:type="dxa"/>
          </w:tcPr>
          <w:p w14:paraId="421D7B82" w14:textId="0BB27DDF" w:rsidR="001821D2" w:rsidRDefault="001821D2" w:rsidP="001821D2">
            <w:r>
              <w:t>50 mM cd</w:t>
            </w:r>
          </w:p>
        </w:tc>
        <w:tc>
          <w:tcPr>
            <w:tcW w:w="2337" w:type="dxa"/>
          </w:tcPr>
          <w:p w14:paraId="3E69EBCE" w14:textId="587978DA" w:rsidR="001821D2" w:rsidRDefault="001821D2" w:rsidP="001821D2">
            <w:r>
              <w:t>3.1</w:t>
            </w:r>
          </w:p>
        </w:tc>
        <w:tc>
          <w:tcPr>
            <w:tcW w:w="2337" w:type="dxa"/>
          </w:tcPr>
          <w:p w14:paraId="00880EC3" w14:textId="3628DBC3" w:rsidR="001821D2" w:rsidRDefault="001821D2" w:rsidP="001821D2">
            <w:r>
              <w:t>3.0</w:t>
            </w:r>
          </w:p>
        </w:tc>
        <w:tc>
          <w:tcPr>
            <w:tcW w:w="2338" w:type="dxa"/>
          </w:tcPr>
          <w:p w14:paraId="7EAB08E8" w14:textId="7D26525A" w:rsidR="001821D2" w:rsidRDefault="001821D2" w:rsidP="001821D2">
            <w:r>
              <w:t>3.4</w:t>
            </w:r>
          </w:p>
        </w:tc>
      </w:tr>
      <w:tr w:rsidR="001821D2" w14:paraId="749A4A82" w14:textId="77777777" w:rsidTr="001821D2">
        <w:tc>
          <w:tcPr>
            <w:tcW w:w="2337" w:type="dxa"/>
          </w:tcPr>
          <w:p w14:paraId="32A625C4" w14:textId="5993913A" w:rsidR="001821D2" w:rsidRDefault="001821D2" w:rsidP="001821D2">
            <w:r>
              <w:t>75 mM cd</w:t>
            </w:r>
          </w:p>
        </w:tc>
        <w:tc>
          <w:tcPr>
            <w:tcW w:w="2337" w:type="dxa"/>
          </w:tcPr>
          <w:p w14:paraId="420CCD1D" w14:textId="4FB6EF0C" w:rsidR="001821D2" w:rsidRDefault="001821D2" w:rsidP="001821D2">
            <w:r>
              <w:t>2.2</w:t>
            </w:r>
          </w:p>
        </w:tc>
        <w:tc>
          <w:tcPr>
            <w:tcW w:w="2337" w:type="dxa"/>
          </w:tcPr>
          <w:p w14:paraId="00259C78" w14:textId="22298E1D" w:rsidR="001821D2" w:rsidRDefault="001821D2" w:rsidP="001821D2">
            <w:r>
              <w:t>2.4</w:t>
            </w:r>
          </w:p>
        </w:tc>
        <w:tc>
          <w:tcPr>
            <w:tcW w:w="2338" w:type="dxa"/>
          </w:tcPr>
          <w:p w14:paraId="3DF04D48" w14:textId="29116B53" w:rsidR="001821D2" w:rsidRDefault="001821D2" w:rsidP="001821D2">
            <w:r>
              <w:t>2.5</w:t>
            </w:r>
          </w:p>
        </w:tc>
      </w:tr>
      <w:tr w:rsidR="001821D2" w14:paraId="5F35D7CF" w14:textId="77777777" w:rsidTr="001821D2">
        <w:tc>
          <w:tcPr>
            <w:tcW w:w="2337" w:type="dxa"/>
          </w:tcPr>
          <w:p w14:paraId="43ED6658" w14:textId="0D374746" w:rsidR="001821D2" w:rsidRDefault="001821D2" w:rsidP="001821D2">
            <w:r>
              <w:t>100 mM cd</w:t>
            </w:r>
          </w:p>
        </w:tc>
        <w:tc>
          <w:tcPr>
            <w:tcW w:w="2337" w:type="dxa"/>
          </w:tcPr>
          <w:p w14:paraId="5E2954D0" w14:textId="3AF2CF81" w:rsidR="001821D2" w:rsidRDefault="001821D2" w:rsidP="001821D2">
            <w:r>
              <w:t>0.92</w:t>
            </w:r>
          </w:p>
        </w:tc>
        <w:tc>
          <w:tcPr>
            <w:tcW w:w="2337" w:type="dxa"/>
          </w:tcPr>
          <w:p w14:paraId="72A78581" w14:textId="5BA7188C" w:rsidR="001821D2" w:rsidRDefault="001821D2" w:rsidP="001821D2">
            <w:r>
              <w:t>1.0</w:t>
            </w:r>
          </w:p>
        </w:tc>
        <w:tc>
          <w:tcPr>
            <w:tcW w:w="2338" w:type="dxa"/>
          </w:tcPr>
          <w:p w14:paraId="1FB98CD1" w14:textId="6D5A186D" w:rsidR="001821D2" w:rsidRDefault="001821D2" w:rsidP="001821D2">
            <w:r>
              <w:t>1.3</w:t>
            </w:r>
          </w:p>
        </w:tc>
      </w:tr>
    </w:tbl>
    <w:p w14:paraId="60627D08" w14:textId="7D4F3496" w:rsidR="001821D2" w:rsidRDefault="001821D2"/>
    <w:p w14:paraId="60734A2C" w14:textId="62B05E86" w:rsidR="001821D2" w:rsidRDefault="001821D2" w:rsidP="001821D2">
      <w:r>
        <w:t>Under cadmium stress (</w:t>
      </w:r>
      <w:r>
        <w:t>Dry</w:t>
      </w:r>
      <w:r>
        <w:t xml:space="preserve"> weight (g))</w:t>
      </w:r>
    </w:p>
    <w:p w14:paraId="41F1686E" w14:textId="77777777" w:rsidR="001821D2" w:rsidRDefault="001821D2" w:rsidP="001821D2">
      <w:r>
        <w:t>Experimental group</w:t>
      </w:r>
    </w:p>
    <w:tbl>
      <w:tblPr>
        <w:tblStyle w:val="TableGrid"/>
        <w:tblW w:w="9349" w:type="dxa"/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8"/>
      </w:tblGrid>
      <w:tr w:rsidR="001821D2" w14:paraId="514F9655" w14:textId="77777777" w:rsidTr="001821D2">
        <w:tc>
          <w:tcPr>
            <w:tcW w:w="2337" w:type="dxa"/>
          </w:tcPr>
          <w:p w14:paraId="7F963B6E" w14:textId="36D6000F" w:rsidR="001821D2" w:rsidRDefault="001821D2" w:rsidP="001821D2">
            <w:r>
              <w:t xml:space="preserve">Cadmium concentrations </w:t>
            </w:r>
          </w:p>
        </w:tc>
        <w:tc>
          <w:tcPr>
            <w:tcW w:w="2337" w:type="dxa"/>
          </w:tcPr>
          <w:p w14:paraId="67165E42" w14:textId="1C90138D" w:rsidR="001821D2" w:rsidRDefault="001821D2" w:rsidP="001821D2">
            <w:r>
              <w:t>Replicate 1</w:t>
            </w:r>
          </w:p>
        </w:tc>
        <w:tc>
          <w:tcPr>
            <w:tcW w:w="2337" w:type="dxa"/>
          </w:tcPr>
          <w:p w14:paraId="602AF56C" w14:textId="14FFF787" w:rsidR="001821D2" w:rsidRDefault="001821D2" w:rsidP="001821D2">
            <w:r>
              <w:t xml:space="preserve">Replicate </w:t>
            </w:r>
            <w:r w:rsidR="00D30451">
              <w:t>2</w:t>
            </w:r>
          </w:p>
        </w:tc>
        <w:tc>
          <w:tcPr>
            <w:tcW w:w="2338" w:type="dxa"/>
          </w:tcPr>
          <w:p w14:paraId="6B161C34" w14:textId="7AB8968D" w:rsidR="001821D2" w:rsidRDefault="001821D2" w:rsidP="001821D2">
            <w:r>
              <w:t xml:space="preserve">Replicate </w:t>
            </w:r>
            <w:r w:rsidR="00D30451">
              <w:t>3</w:t>
            </w:r>
          </w:p>
        </w:tc>
      </w:tr>
      <w:tr w:rsidR="001821D2" w14:paraId="6772BF3E" w14:textId="77777777" w:rsidTr="001821D2">
        <w:tc>
          <w:tcPr>
            <w:tcW w:w="2337" w:type="dxa"/>
          </w:tcPr>
          <w:p w14:paraId="6DEE7BDF" w14:textId="4ACD0D73" w:rsidR="001821D2" w:rsidRDefault="001821D2" w:rsidP="001821D2">
            <w:r>
              <w:t>0 mM cd</w:t>
            </w:r>
          </w:p>
        </w:tc>
        <w:tc>
          <w:tcPr>
            <w:tcW w:w="2337" w:type="dxa"/>
          </w:tcPr>
          <w:p w14:paraId="7547170A" w14:textId="5C1183BC" w:rsidR="001821D2" w:rsidRDefault="001821D2" w:rsidP="001821D2">
            <w:r>
              <w:t>0.52</w:t>
            </w:r>
          </w:p>
        </w:tc>
        <w:tc>
          <w:tcPr>
            <w:tcW w:w="2337" w:type="dxa"/>
          </w:tcPr>
          <w:p w14:paraId="434BC482" w14:textId="126DD411" w:rsidR="001821D2" w:rsidRDefault="001821D2" w:rsidP="001821D2">
            <w:r>
              <w:t>0.46</w:t>
            </w:r>
          </w:p>
        </w:tc>
        <w:tc>
          <w:tcPr>
            <w:tcW w:w="2338" w:type="dxa"/>
          </w:tcPr>
          <w:p w14:paraId="4CBE7C07" w14:textId="0294092F" w:rsidR="001821D2" w:rsidRDefault="001821D2" w:rsidP="001821D2">
            <w:r>
              <w:t>0.48</w:t>
            </w:r>
          </w:p>
        </w:tc>
      </w:tr>
      <w:tr w:rsidR="001821D2" w14:paraId="2EB6222F" w14:textId="77777777" w:rsidTr="001821D2">
        <w:tc>
          <w:tcPr>
            <w:tcW w:w="2337" w:type="dxa"/>
          </w:tcPr>
          <w:p w14:paraId="0221417E" w14:textId="3789D1FD" w:rsidR="001821D2" w:rsidRDefault="001821D2" w:rsidP="001821D2">
            <w:r>
              <w:t>50 mM cd</w:t>
            </w:r>
          </w:p>
        </w:tc>
        <w:tc>
          <w:tcPr>
            <w:tcW w:w="2337" w:type="dxa"/>
          </w:tcPr>
          <w:p w14:paraId="381FADA7" w14:textId="6BFAE03C" w:rsidR="001821D2" w:rsidRDefault="001821D2" w:rsidP="001821D2">
            <w:r>
              <w:t>0.46</w:t>
            </w:r>
          </w:p>
        </w:tc>
        <w:tc>
          <w:tcPr>
            <w:tcW w:w="2337" w:type="dxa"/>
          </w:tcPr>
          <w:p w14:paraId="3255AA5F" w14:textId="12355EE0" w:rsidR="001821D2" w:rsidRDefault="001821D2" w:rsidP="001821D2">
            <w:r>
              <w:t>0.43</w:t>
            </w:r>
          </w:p>
        </w:tc>
        <w:tc>
          <w:tcPr>
            <w:tcW w:w="2338" w:type="dxa"/>
          </w:tcPr>
          <w:p w14:paraId="1B75DC06" w14:textId="0A550588" w:rsidR="001821D2" w:rsidRDefault="001821D2" w:rsidP="001821D2">
            <w:r>
              <w:t>0.48</w:t>
            </w:r>
          </w:p>
        </w:tc>
      </w:tr>
      <w:tr w:rsidR="001821D2" w14:paraId="6D5ECC05" w14:textId="77777777" w:rsidTr="001821D2">
        <w:tc>
          <w:tcPr>
            <w:tcW w:w="2337" w:type="dxa"/>
          </w:tcPr>
          <w:p w14:paraId="5BE3A8A6" w14:textId="3D49AF40" w:rsidR="001821D2" w:rsidRDefault="001821D2" w:rsidP="001821D2">
            <w:r>
              <w:t>75 mM cd</w:t>
            </w:r>
          </w:p>
        </w:tc>
        <w:tc>
          <w:tcPr>
            <w:tcW w:w="2337" w:type="dxa"/>
          </w:tcPr>
          <w:p w14:paraId="1C4A1F4C" w14:textId="02483932" w:rsidR="001821D2" w:rsidRDefault="001821D2" w:rsidP="001821D2">
            <w:r>
              <w:t>0.38</w:t>
            </w:r>
          </w:p>
        </w:tc>
        <w:tc>
          <w:tcPr>
            <w:tcW w:w="2337" w:type="dxa"/>
          </w:tcPr>
          <w:p w14:paraId="629F5F41" w14:textId="167D61E1" w:rsidR="001821D2" w:rsidRDefault="001821D2" w:rsidP="001821D2">
            <w:r>
              <w:t>0.35</w:t>
            </w:r>
          </w:p>
        </w:tc>
        <w:tc>
          <w:tcPr>
            <w:tcW w:w="2338" w:type="dxa"/>
          </w:tcPr>
          <w:p w14:paraId="171626BE" w14:textId="1A836D55" w:rsidR="001821D2" w:rsidRDefault="001821D2" w:rsidP="001821D2">
            <w:r>
              <w:t>0.38</w:t>
            </w:r>
          </w:p>
        </w:tc>
      </w:tr>
      <w:tr w:rsidR="001821D2" w14:paraId="74F4EC4F" w14:textId="77777777" w:rsidTr="001821D2">
        <w:tc>
          <w:tcPr>
            <w:tcW w:w="2337" w:type="dxa"/>
          </w:tcPr>
          <w:p w14:paraId="25D00D16" w14:textId="4ED50A02" w:rsidR="001821D2" w:rsidRDefault="001821D2" w:rsidP="001821D2">
            <w:r>
              <w:t>100 mM cd</w:t>
            </w:r>
          </w:p>
        </w:tc>
        <w:tc>
          <w:tcPr>
            <w:tcW w:w="2337" w:type="dxa"/>
          </w:tcPr>
          <w:p w14:paraId="68C5C11E" w14:textId="27C6ED16" w:rsidR="001821D2" w:rsidRDefault="001821D2" w:rsidP="001821D2">
            <w:r>
              <w:t>0.32</w:t>
            </w:r>
          </w:p>
        </w:tc>
        <w:tc>
          <w:tcPr>
            <w:tcW w:w="2337" w:type="dxa"/>
          </w:tcPr>
          <w:p w14:paraId="058E8BEC" w14:textId="05B19438" w:rsidR="001821D2" w:rsidRDefault="001821D2" w:rsidP="001821D2">
            <w:r>
              <w:t>0.30</w:t>
            </w:r>
          </w:p>
        </w:tc>
        <w:tc>
          <w:tcPr>
            <w:tcW w:w="2338" w:type="dxa"/>
          </w:tcPr>
          <w:p w14:paraId="489A7F0D" w14:textId="433BBA49" w:rsidR="001821D2" w:rsidRDefault="001821D2" w:rsidP="001821D2">
            <w:r>
              <w:t>0.27</w:t>
            </w:r>
          </w:p>
        </w:tc>
      </w:tr>
    </w:tbl>
    <w:p w14:paraId="62A148D0" w14:textId="2918CC00" w:rsidR="001821D2" w:rsidRDefault="001821D2"/>
    <w:p w14:paraId="3756DF36" w14:textId="627236BA" w:rsidR="001821D2" w:rsidRDefault="001821D2">
      <w:r>
        <w:t xml:space="preserve">Control group </w:t>
      </w:r>
    </w:p>
    <w:tbl>
      <w:tblPr>
        <w:tblStyle w:val="TableGrid"/>
        <w:tblW w:w="9349" w:type="dxa"/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8"/>
      </w:tblGrid>
      <w:tr w:rsidR="001821D2" w14:paraId="696A6A02" w14:textId="77777777" w:rsidTr="004C59BC">
        <w:tc>
          <w:tcPr>
            <w:tcW w:w="2337" w:type="dxa"/>
          </w:tcPr>
          <w:p w14:paraId="4A0F37AC" w14:textId="77777777" w:rsidR="001821D2" w:rsidRDefault="001821D2" w:rsidP="004C59BC">
            <w:r>
              <w:t xml:space="preserve">Cadmium concentrations </w:t>
            </w:r>
          </w:p>
        </w:tc>
        <w:tc>
          <w:tcPr>
            <w:tcW w:w="2337" w:type="dxa"/>
          </w:tcPr>
          <w:p w14:paraId="44D7A06B" w14:textId="77777777" w:rsidR="001821D2" w:rsidRDefault="001821D2" w:rsidP="004C59BC">
            <w:r>
              <w:t>Replicate 1</w:t>
            </w:r>
          </w:p>
        </w:tc>
        <w:tc>
          <w:tcPr>
            <w:tcW w:w="2337" w:type="dxa"/>
          </w:tcPr>
          <w:p w14:paraId="1F320808" w14:textId="02837D81" w:rsidR="001821D2" w:rsidRDefault="001821D2" w:rsidP="004C59BC">
            <w:r>
              <w:t xml:space="preserve">Replicate </w:t>
            </w:r>
            <w:r w:rsidR="00D30451">
              <w:t>2</w:t>
            </w:r>
          </w:p>
        </w:tc>
        <w:tc>
          <w:tcPr>
            <w:tcW w:w="2338" w:type="dxa"/>
          </w:tcPr>
          <w:p w14:paraId="5D6AE89B" w14:textId="28A86171" w:rsidR="001821D2" w:rsidRDefault="001821D2" w:rsidP="004C59BC">
            <w:r>
              <w:t xml:space="preserve">Replicate </w:t>
            </w:r>
            <w:r w:rsidR="00D30451">
              <w:t>3</w:t>
            </w:r>
          </w:p>
        </w:tc>
      </w:tr>
      <w:tr w:rsidR="001821D2" w14:paraId="2A3985E1" w14:textId="77777777" w:rsidTr="004C59BC">
        <w:tc>
          <w:tcPr>
            <w:tcW w:w="2337" w:type="dxa"/>
          </w:tcPr>
          <w:p w14:paraId="3271B78D" w14:textId="77777777" w:rsidR="001821D2" w:rsidRDefault="001821D2" w:rsidP="004C59BC">
            <w:r>
              <w:t>0 mM cd</w:t>
            </w:r>
          </w:p>
        </w:tc>
        <w:tc>
          <w:tcPr>
            <w:tcW w:w="2337" w:type="dxa"/>
          </w:tcPr>
          <w:p w14:paraId="4F9B7A7B" w14:textId="6CA8B1DB" w:rsidR="001821D2" w:rsidRDefault="001821D2" w:rsidP="004C59BC">
            <w:r>
              <w:t>0.</w:t>
            </w:r>
            <w:r>
              <w:t>42</w:t>
            </w:r>
          </w:p>
        </w:tc>
        <w:tc>
          <w:tcPr>
            <w:tcW w:w="2337" w:type="dxa"/>
          </w:tcPr>
          <w:p w14:paraId="1AB6ADDB" w14:textId="2E011E1C" w:rsidR="001821D2" w:rsidRDefault="001821D2" w:rsidP="004C59BC">
            <w:r>
              <w:t>0.4</w:t>
            </w:r>
            <w:r>
              <w:t>4</w:t>
            </w:r>
          </w:p>
        </w:tc>
        <w:tc>
          <w:tcPr>
            <w:tcW w:w="2338" w:type="dxa"/>
          </w:tcPr>
          <w:p w14:paraId="6D3876FC" w14:textId="5DAD5BB4" w:rsidR="001821D2" w:rsidRDefault="001821D2" w:rsidP="004C59BC">
            <w:r>
              <w:t>0.</w:t>
            </w:r>
            <w:r>
              <w:t>39</w:t>
            </w:r>
          </w:p>
        </w:tc>
      </w:tr>
      <w:tr w:rsidR="001821D2" w14:paraId="269425B6" w14:textId="77777777" w:rsidTr="004C59BC">
        <w:tc>
          <w:tcPr>
            <w:tcW w:w="2337" w:type="dxa"/>
          </w:tcPr>
          <w:p w14:paraId="7BD1C49A" w14:textId="77777777" w:rsidR="001821D2" w:rsidRDefault="001821D2" w:rsidP="004C59BC">
            <w:r>
              <w:t>50 mM cd</w:t>
            </w:r>
          </w:p>
        </w:tc>
        <w:tc>
          <w:tcPr>
            <w:tcW w:w="2337" w:type="dxa"/>
          </w:tcPr>
          <w:p w14:paraId="39704D2B" w14:textId="44682340" w:rsidR="001821D2" w:rsidRDefault="001821D2" w:rsidP="004C59BC">
            <w:r>
              <w:t>0.</w:t>
            </w:r>
            <w:r>
              <w:t>37</w:t>
            </w:r>
          </w:p>
        </w:tc>
        <w:tc>
          <w:tcPr>
            <w:tcW w:w="2337" w:type="dxa"/>
          </w:tcPr>
          <w:p w14:paraId="244D42F7" w14:textId="07B7877C" w:rsidR="001821D2" w:rsidRDefault="001821D2" w:rsidP="004C59BC">
            <w:r>
              <w:t>0.</w:t>
            </w:r>
            <w:r>
              <w:t>36</w:t>
            </w:r>
          </w:p>
        </w:tc>
        <w:tc>
          <w:tcPr>
            <w:tcW w:w="2338" w:type="dxa"/>
          </w:tcPr>
          <w:p w14:paraId="430EB720" w14:textId="5F1202F3" w:rsidR="001821D2" w:rsidRDefault="001821D2" w:rsidP="004C59BC">
            <w:r>
              <w:t>0.4</w:t>
            </w:r>
            <w:r>
              <w:t>1</w:t>
            </w:r>
          </w:p>
        </w:tc>
      </w:tr>
      <w:tr w:rsidR="001821D2" w14:paraId="702DB29F" w14:textId="77777777" w:rsidTr="004C59BC">
        <w:tc>
          <w:tcPr>
            <w:tcW w:w="2337" w:type="dxa"/>
          </w:tcPr>
          <w:p w14:paraId="1C777DDA" w14:textId="77777777" w:rsidR="001821D2" w:rsidRDefault="001821D2" w:rsidP="004C59BC">
            <w:r>
              <w:t>75 mM cd</w:t>
            </w:r>
          </w:p>
        </w:tc>
        <w:tc>
          <w:tcPr>
            <w:tcW w:w="2337" w:type="dxa"/>
          </w:tcPr>
          <w:p w14:paraId="2F23D9A8" w14:textId="0A8F0AB0" w:rsidR="001821D2" w:rsidRDefault="001821D2" w:rsidP="004C59BC">
            <w:r>
              <w:t>0.</w:t>
            </w:r>
            <w:r>
              <w:t>26</w:t>
            </w:r>
          </w:p>
        </w:tc>
        <w:tc>
          <w:tcPr>
            <w:tcW w:w="2337" w:type="dxa"/>
          </w:tcPr>
          <w:p w14:paraId="0D61C41F" w14:textId="7ABF49B5" w:rsidR="001821D2" w:rsidRDefault="001821D2" w:rsidP="004C59BC">
            <w:r>
              <w:t>0.</w:t>
            </w:r>
            <w:r>
              <w:t>29</w:t>
            </w:r>
          </w:p>
        </w:tc>
        <w:tc>
          <w:tcPr>
            <w:tcW w:w="2338" w:type="dxa"/>
          </w:tcPr>
          <w:p w14:paraId="7AAD94AD" w14:textId="7EECABE1" w:rsidR="001821D2" w:rsidRDefault="001821D2" w:rsidP="004C59BC">
            <w:r>
              <w:t>0.3</w:t>
            </w:r>
            <w:r>
              <w:t>0</w:t>
            </w:r>
          </w:p>
        </w:tc>
      </w:tr>
      <w:tr w:rsidR="001821D2" w14:paraId="5D343747" w14:textId="77777777" w:rsidTr="004C59BC">
        <w:tc>
          <w:tcPr>
            <w:tcW w:w="2337" w:type="dxa"/>
          </w:tcPr>
          <w:p w14:paraId="242A6EAE" w14:textId="77777777" w:rsidR="001821D2" w:rsidRDefault="001821D2" w:rsidP="004C59BC">
            <w:r>
              <w:t>100 mM cd</w:t>
            </w:r>
          </w:p>
        </w:tc>
        <w:tc>
          <w:tcPr>
            <w:tcW w:w="2337" w:type="dxa"/>
          </w:tcPr>
          <w:p w14:paraId="0AE4D8DD" w14:textId="31A05716" w:rsidR="001821D2" w:rsidRDefault="001821D2" w:rsidP="004C59BC">
            <w:r>
              <w:t>0.</w:t>
            </w:r>
            <w:r>
              <w:t>12</w:t>
            </w:r>
          </w:p>
        </w:tc>
        <w:tc>
          <w:tcPr>
            <w:tcW w:w="2337" w:type="dxa"/>
          </w:tcPr>
          <w:p w14:paraId="08604CFD" w14:textId="6B16265B" w:rsidR="001821D2" w:rsidRDefault="001821D2" w:rsidP="004C59BC">
            <w:r>
              <w:t>0.</w:t>
            </w:r>
            <w:r>
              <w:t>17</w:t>
            </w:r>
          </w:p>
        </w:tc>
        <w:tc>
          <w:tcPr>
            <w:tcW w:w="2338" w:type="dxa"/>
          </w:tcPr>
          <w:p w14:paraId="717629F3" w14:textId="4A7A425C" w:rsidR="001821D2" w:rsidRDefault="001821D2" w:rsidP="004C59BC">
            <w:r>
              <w:t>0.</w:t>
            </w:r>
            <w:r>
              <w:t>14</w:t>
            </w:r>
          </w:p>
        </w:tc>
      </w:tr>
    </w:tbl>
    <w:p w14:paraId="52AA7B86" w14:textId="7BAEF624" w:rsidR="001821D2" w:rsidRDefault="001821D2"/>
    <w:p w14:paraId="0225B918" w14:textId="7C3A847D" w:rsidR="00AC62B5" w:rsidRDefault="00AC62B5"/>
    <w:p w14:paraId="6BF9A725" w14:textId="77777777" w:rsidR="00AC62B5" w:rsidRDefault="00AC62B5"/>
    <w:p w14:paraId="65C46172" w14:textId="39DB3D6A" w:rsidR="001821D2" w:rsidRDefault="001821D2"/>
    <w:p w14:paraId="349F399F" w14:textId="77777777" w:rsidR="00AC62B5" w:rsidRDefault="001821D2">
      <w:pPr>
        <w:rPr>
          <w:b/>
          <w:bCs/>
          <w:sz w:val="28"/>
          <w:szCs w:val="28"/>
        </w:rPr>
      </w:pPr>
      <w:r w:rsidRPr="00AC62B5">
        <w:rPr>
          <w:b/>
          <w:bCs/>
          <w:sz w:val="28"/>
          <w:szCs w:val="28"/>
        </w:rPr>
        <w:lastRenderedPageBreak/>
        <w:t>UNDER NORMAL CONDITIONS</w:t>
      </w:r>
    </w:p>
    <w:p w14:paraId="5803BB4D" w14:textId="4AAE489D" w:rsidR="001821D2" w:rsidRPr="00AC62B5" w:rsidRDefault="001821D2">
      <w:pPr>
        <w:rPr>
          <w:b/>
          <w:bCs/>
          <w:sz w:val="28"/>
          <w:szCs w:val="28"/>
        </w:rPr>
      </w:pPr>
      <w:r w:rsidRPr="00AC62B5">
        <w:rPr>
          <w:b/>
          <w:bCs/>
          <w:sz w:val="28"/>
          <w:szCs w:val="28"/>
        </w:rPr>
        <w:t xml:space="preserve"> (</w:t>
      </w:r>
      <w:proofErr w:type="gramStart"/>
      <w:r w:rsidRPr="00AC62B5">
        <w:rPr>
          <w:b/>
          <w:bCs/>
          <w:sz w:val="28"/>
          <w:szCs w:val="28"/>
        </w:rPr>
        <w:t>fresh</w:t>
      </w:r>
      <w:proofErr w:type="gramEnd"/>
      <w:r w:rsidRPr="00AC62B5">
        <w:rPr>
          <w:b/>
          <w:bCs/>
          <w:sz w:val="28"/>
          <w:szCs w:val="28"/>
        </w:rPr>
        <w:t xml:space="preserve"> weight (g)</w:t>
      </w:r>
    </w:p>
    <w:tbl>
      <w:tblPr>
        <w:tblStyle w:val="TableGrid"/>
        <w:tblW w:w="7012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1821D2" w14:paraId="0CE70B05" w14:textId="77777777" w:rsidTr="001821D2">
        <w:tc>
          <w:tcPr>
            <w:tcW w:w="2337" w:type="dxa"/>
          </w:tcPr>
          <w:p w14:paraId="0DFE57AE" w14:textId="32D22AC9" w:rsidR="001821D2" w:rsidRDefault="001821D2" w:rsidP="004C59BC"/>
        </w:tc>
        <w:tc>
          <w:tcPr>
            <w:tcW w:w="2337" w:type="dxa"/>
          </w:tcPr>
          <w:p w14:paraId="717654CC" w14:textId="184BB8E8" w:rsidR="001821D2" w:rsidRDefault="00AC62B5" w:rsidP="004C59BC">
            <w:r>
              <w:t>experimental Group</w:t>
            </w:r>
          </w:p>
        </w:tc>
        <w:tc>
          <w:tcPr>
            <w:tcW w:w="2338" w:type="dxa"/>
          </w:tcPr>
          <w:p w14:paraId="63A004DA" w14:textId="42BAEBC2" w:rsidR="001821D2" w:rsidRDefault="00AC62B5" w:rsidP="004C59BC">
            <w:r>
              <w:t xml:space="preserve">Control group </w:t>
            </w:r>
          </w:p>
        </w:tc>
      </w:tr>
      <w:tr w:rsidR="001821D2" w14:paraId="5B0FD7E2" w14:textId="77777777" w:rsidTr="001821D2">
        <w:tc>
          <w:tcPr>
            <w:tcW w:w="2337" w:type="dxa"/>
          </w:tcPr>
          <w:p w14:paraId="59C3FFB3" w14:textId="622ED5A5" w:rsidR="001821D2" w:rsidRDefault="00AC62B5" w:rsidP="004C59BC">
            <w:r>
              <w:t>Replicate 1</w:t>
            </w:r>
          </w:p>
        </w:tc>
        <w:tc>
          <w:tcPr>
            <w:tcW w:w="2337" w:type="dxa"/>
          </w:tcPr>
          <w:p w14:paraId="4F355170" w14:textId="08CF67A6" w:rsidR="001821D2" w:rsidRDefault="00AC62B5" w:rsidP="004C59BC">
            <w:r>
              <w:t>18.05</w:t>
            </w:r>
          </w:p>
        </w:tc>
        <w:tc>
          <w:tcPr>
            <w:tcW w:w="2338" w:type="dxa"/>
          </w:tcPr>
          <w:p w14:paraId="4B82269B" w14:textId="475B558F" w:rsidR="001821D2" w:rsidRDefault="00AC62B5" w:rsidP="004C59BC">
            <w:r>
              <w:t>11.8</w:t>
            </w:r>
          </w:p>
        </w:tc>
      </w:tr>
      <w:tr w:rsidR="00AC62B5" w14:paraId="7610A1C4" w14:textId="77777777" w:rsidTr="001821D2">
        <w:tc>
          <w:tcPr>
            <w:tcW w:w="2337" w:type="dxa"/>
          </w:tcPr>
          <w:p w14:paraId="0740A0EE" w14:textId="6A515BF9" w:rsidR="00AC62B5" w:rsidRDefault="00AC62B5" w:rsidP="004C59BC">
            <w:r>
              <w:t>Replicate</w:t>
            </w:r>
            <w:r>
              <w:t>2</w:t>
            </w:r>
          </w:p>
        </w:tc>
        <w:tc>
          <w:tcPr>
            <w:tcW w:w="2337" w:type="dxa"/>
          </w:tcPr>
          <w:p w14:paraId="556A87E7" w14:textId="519628AD" w:rsidR="00AC62B5" w:rsidRDefault="00AC62B5" w:rsidP="004C59BC">
            <w:r>
              <w:t>18.03</w:t>
            </w:r>
          </w:p>
        </w:tc>
        <w:tc>
          <w:tcPr>
            <w:tcW w:w="2338" w:type="dxa"/>
          </w:tcPr>
          <w:p w14:paraId="72EC80A8" w14:textId="1ADD1A18" w:rsidR="00AC62B5" w:rsidRDefault="00AC62B5" w:rsidP="004C59BC">
            <w:r>
              <w:t>12</w:t>
            </w:r>
          </w:p>
        </w:tc>
      </w:tr>
      <w:tr w:rsidR="00AC62B5" w14:paraId="718F2687" w14:textId="77777777" w:rsidTr="001821D2">
        <w:tc>
          <w:tcPr>
            <w:tcW w:w="2337" w:type="dxa"/>
          </w:tcPr>
          <w:p w14:paraId="300CB085" w14:textId="564C1647" w:rsidR="00AC62B5" w:rsidRDefault="00AC62B5" w:rsidP="004C59BC">
            <w:r>
              <w:t>Replicate3</w:t>
            </w:r>
          </w:p>
        </w:tc>
        <w:tc>
          <w:tcPr>
            <w:tcW w:w="2337" w:type="dxa"/>
          </w:tcPr>
          <w:p w14:paraId="71DCBAC6" w14:textId="27D71BC5" w:rsidR="00AC62B5" w:rsidRDefault="00AC62B5" w:rsidP="004C59BC">
            <w:r>
              <w:t>17.9</w:t>
            </w:r>
          </w:p>
        </w:tc>
        <w:tc>
          <w:tcPr>
            <w:tcW w:w="2338" w:type="dxa"/>
          </w:tcPr>
          <w:p w14:paraId="3BF643AD" w14:textId="4C2E8F5F" w:rsidR="00AC62B5" w:rsidRDefault="00AC62B5" w:rsidP="004C59BC">
            <w:r>
              <w:t>11.67</w:t>
            </w:r>
          </w:p>
        </w:tc>
      </w:tr>
    </w:tbl>
    <w:p w14:paraId="0EF74DBE" w14:textId="1B248A73" w:rsidR="001821D2" w:rsidRDefault="001821D2"/>
    <w:p w14:paraId="63E02854" w14:textId="34BEDA31" w:rsidR="00AC62B5" w:rsidRDefault="00AC62B5">
      <w:r>
        <w:t>Dry Weight (g)</w:t>
      </w:r>
    </w:p>
    <w:tbl>
      <w:tblPr>
        <w:tblStyle w:val="TableGrid"/>
        <w:tblW w:w="7012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AC62B5" w14:paraId="236E5B30" w14:textId="77777777" w:rsidTr="004C59BC">
        <w:tc>
          <w:tcPr>
            <w:tcW w:w="2337" w:type="dxa"/>
          </w:tcPr>
          <w:p w14:paraId="605F8A5A" w14:textId="77777777" w:rsidR="00AC62B5" w:rsidRDefault="00AC62B5" w:rsidP="004C59BC"/>
        </w:tc>
        <w:tc>
          <w:tcPr>
            <w:tcW w:w="2337" w:type="dxa"/>
          </w:tcPr>
          <w:p w14:paraId="4C4B8EA3" w14:textId="77777777" w:rsidR="00AC62B5" w:rsidRDefault="00AC62B5" w:rsidP="004C59BC">
            <w:r>
              <w:t>experimental Group</w:t>
            </w:r>
          </w:p>
        </w:tc>
        <w:tc>
          <w:tcPr>
            <w:tcW w:w="2338" w:type="dxa"/>
          </w:tcPr>
          <w:p w14:paraId="09ABEB4B" w14:textId="77777777" w:rsidR="00AC62B5" w:rsidRDefault="00AC62B5" w:rsidP="004C59BC">
            <w:r>
              <w:t xml:space="preserve">Control group </w:t>
            </w:r>
          </w:p>
        </w:tc>
      </w:tr>
      <w:tr w:rsidR="00AC62B5" w14:paraId="11378B31" w14:textId="77777777" w:rsidTr="004C59BC">
        <w:tc>
          <w:tcPr>
            <w:tcW w:w="2337" w:type="dxa"/>
          </w:tcPr>
          <w:p w14:paraId="5BAD0A17" w14:textId="77777777" w:rsidR="00AC62B5" w:rsidRDefault="00AC62B5" w:rsidP="004C59BC">
            <w:r>
              <w:t>Replicate 1</w:t>
            </w:r>
          </w:p>
        </w:tc>
        <w:tc>
          <w:tcPr>
            <w:tcW w:w="2337" w:type="dxa"/>
          </w:tcPr>
          <w:p w14:paraId="18690367" w14:textId="3FDDB1E6" w:rsidR="00AC62B5" w:rsidRDefault="00AC62B5" w:rsidP="004C59BC">
            <w:r>
              <w:t>4.6</w:t>
            </w:r>
          </w:p>
        </w:tc>
        <w:tc>
          <w:tcPr>
            <w:tcW w:w="2338" w:type="dxa"/>
          </w:tcPr>
          <w:p w14:paraId="0FB4413D" w14:textId="2A1568C3" w:rsidR="00AC62B5" w:rsidRDefault="00AC62B5" w:rsidP="004C59BC">
            <w:r>
              <w:t>2.2</w:t>
            </w:r>
          </w:p>
        </w:tc>
      </w:tr>
      <w:tr w:rsidR="00AC62B5" w14:paraId="778556D6" w14:textId="77777777" w:rsidTr="004C59BC">
        <w:tc>
          <w:tcPr>
            <w:tcW w:w="2337" w:type="dxa"/>
          </w:tcPr>
          <w:p w14:paraId="1AE39BF6" w14:textId="77777777" w:rsidR="00AC62B5" w:rsidRDefault="00AC62B5" w:rsidP="004C59BC">
            <w:r>
              <w:t>Replicate2</w:t>
            </w:r>
          </w:p>
        </w:tc>
        <w:tc>
          <w:tcPr>
            <w:tcW w:w="2337" w:type="dxa"/>
          </w:tcPr>
          <w:p w14:paraId="28E2F8F2" w14:textId="5DB7FFC9" w:rsidR="00AC62B5" w:rsidRDefault="00AC62B5" w:rsidP="004C59BC">
            <w:r>
              <w:t>4.7</w:t>
            </w:r>
          </w:p>
        </w:tc>
        <w:tc>
          <w:tcPr>
            <w:tcW w:w="2338" w:type="dxa"/>
          </w:tcPr>
          <w:p w14:paraId="267527D1" w14:textId="6F6844DA" w:rsidR="00AC62B5" w:rsidRDefault="00AC62B5" w:rsidP="004C59BC">
            <w:r>
              <w:t>2.5</w:t>
            </w:r>
          </w:p>
        </w:tc>
      </w:tr>
      <w:tr w:rsidR="00AC62B5" w14:paraId="698041F9" w14:textId="77777777" w:rsidTr="004C59BC">
        <w:tc>
          <w:tcPr>
            <w:tcW w:w="2337" w:type="dxa"/>
          </w:tcPr>
          <w:p w14:paraId="51614EBF" w14:textId="77777777" w:rsidR="00AC62B5" w:rsidRDefault="00AC62B5" w:rsidP="004C59BC">
            <w:r>
              <w:t>Replicate3</w:t>
            </w:r>
          </w:p>
        </w:tc>
        <w:tc>
          <w:tcPr>
            <w:tcW w:w="2337" w:type="dxa"/>
          </w:tcPr>
          <w:p w14:paraId="1D16CABC" w14:textId="3DB76D99" w:rsidR="00AC62B5" w:rsidRDefault="00AC62B5" w:rsidP="004C59BC">
            <w:r>
              <w:t>4.56</w:t>
            </w:r>
          </w:p>
        </w:tc>
        <w:tc>
          <w:tcPr>
            <w:tcW w:w="2338" w:type="dxa"/>
          </w:tcPr>
          <w:p w14:paraId="0E6C3D81" w14:textId="4C20F772" w:rsidR="00AC62B5" w:rsidRDefault="00AC62B5" w:rsidP="004C59BC">
            <w:r>
              <w:t>2.0</w:t>
            </w:r>
          </w:p>
        </w:tc>
      </w:tr>
    </w:tbl>
    <w:p w14:paraId="18C55F12" w14:textId="77777777" w:rsidR="00AC62B5" w:rsidRDefault="00AC62B5"/>
    <w:p w14:paraId="338228C4" w14:textId="77777777" w:rsidR="001821D2" w:rsidRDefault="001821D2"/>
    <w:sectPr w:rsidR="00182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Q1NjWwMDI1NDSwMDVQ0lEKTi0uzszPAykwrAUA/gaCHCwAAAA="/>
  </w:docVars>
  <w:rsids>
    <w:rsidRoot w:val="001821D2"/>
    <w:rsid w:val="001821D2"/>
    <w:rsid w:val="00AC62B5"/>
    <w:rsid w:val="00D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E041C"/>
  <w15:chartTrackingRefBased/>
  <w15:docId w15:val="{B54F58BE-6182-443B-BE58-D6A406FC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FRAZ RIAZ</dc:creator>
  <cp:keywords/>
  <dc:description/>
  <cp:lastModifiedBy>MUHAMMAD FRAZ RIAZ</cp:lastModifiedBy>
  <cp:revision>3</cp:revision>
  <dcterms:created xsi:type="dcterms:W3CDTF">2024-09-23T03:18:00Z</dcterms:created>
  <dcterms:modified xsi:type="dcterms:W3CDTF">2024-09-23T04:03:00Z</dcterms:modified>
</cp:coreProperties>
</file>