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D223C" w14:textId="281A913B" w:rsidR="00021022" w:rsidRPr="00CB6A04" w:rsidRDefault="00021022" w:rsidP="00630C54">
      <w:pPr>
        <w:widowControl/>
        <w:ind w:leftChars="-1" w:left="-2"/>
        <w:rPr>
          <w:rFonts w:ascii="Times New Roman" w:eastAsia="標楷體" w:hAnsi="Times New Roman" w:cs="Times New Roman"/>
          <w:szCs w:val="24"/>
        </w:rPr>
      </w:pPr>
      <w:bookmarkStart w:id="0" w:name="_GoBack"/>
      <w:bookmarkEnd w:id="0"/>
      <w:r w:rsidRPr="00CB6A04">
        <w:rPr>
          <w:rFonts w:ascii="Times New Roman" w:eastAsia="標楷體" w:hAnsi="Times New Roman" w:cs="Times New Roman"/>
          <w:szCs w:val="24"/>
        </w:rPr>
        <w:t xml:space="preserve">Table </w:t>
      </w:r>
      <w:r w:rsidR="006218E9">
        <w:rPr>
          <w:rFonts w:ascii="Times New Roman" w:eastAsia="標楷體" w:hAnsi="Times New Roman" w:cs="Times New Roman"/>
          <w:szCs w:val="24"/>
        </w:rPr>
        <w:t>5</w:t>
      </w:r>
      <w:r w:rsidR="002D4394" w:rsidRPr="00965D13">
        <w:rPr>
          <w:rFonts w:ascii="Times New Roman" w:eastAsia="標楷體" w:hAnsi="Times New Roman" w:cs="Times New Roman" w:hint="eastAsia"/>
          <w:szCs w:val="24"/>
        </w:rPr>
        <w:t xml:space="preserve"> Effects of walking on the </w:t>
      </w:r>
      <w:r w:rsidR="00D31378" w:rsidRPr="00965D13">
        <w:rPr>
          <w:rFonts w:ascii="Times New Roman" w:eastAsia="標楷體" w:hAnsi="Times New Roman" w:cs="Times New Roman"/>
          <w:szCs w:val="24"/>
        </w:rPr>
        <w:t xml:space="preserve">psychological variables </w:t>
      </w:r>
      <w:r w:rsidR="002D4394" w:rsidRPr="00965D13">
        <w:rPr>
          <w:rFonts w:ascii="Times New Roman" w:eastAsia="標楷體" w:hAnsi="Times New Roman" w:cs="Times New Roman" w:hint="eastAsia"/>
          <w:szCs w:val="24"/>
        </w:rPr>
        <w:t>of the participants</w:t>
      </w:r>
      <w:r w:rsidR="00496C84">
        <w:rPr>
          <w:rFonts w:ascii="Times New Roman" w:eastAsia="標楷體" w:hAnsi="Times New Roman" w:cs="Times New Roman"/>
          <w:szCs w:val="24"/>
        </w:rPr>
        <w:t xml:space="preserve"> </w:t>
      </w:r>
      <w:r w:rsidR="002D4394" w:rsidRPr="00965D13">
        <w:rPr>
          <w:rFonts w:ascii="Times New Roman" w:eastAsia="標楷體" w:hAnsi="Times New Roman" w:cs="Times New Roman" w:hint="eastAsia"/>
          <w:szCs w:val="24"/>
        </w:rPr>
        <w:t>in t</w:t>
      </w:r>
      <w:r w:rsidR="002D4394">
        <w:rPr>
          <w:rFonts w:ascii="Times New Roman" w:eastAsia="標楷體" w:hAnsi="Times New Roman" w:cs="Times New Roman" w:hint="eastAsia"/>
          <w:szCs w:val="24"/>
        </w:rPr>
        <w:t>wo</w:t>
      </w:r>
      <w:r w:rsidR="00D31378">
        <w:rPr>
          <w:rFonts w:ascii="Times New Roman" w:eastAsia="標楷體" w:hAnsi="Times New Roman" w:cs="Times New Roman"/>
          <w:kern w:val="0"/>
          <w:szCs w:val="24"/>
        </w:rPr>
        <w:t xml:space="preserve"> groups.</w:t>
      </w:r>
    </w:p>
    <w:tbl>
      <w:tblPr>
        <w:tblStyle w:val="a3"/>
        <w:tblW w:w="1403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701"/>
        <w:gridCol w:w="1702"/>
        <w:gridCol w:w="1842"/>
        <w:gridCol w:w="1843"/>
        <w:gridCol w:w="851"/>
        <w:gridCol w:w="850"/>
        <w:gridCol w:w="851"/>
        <w:gridCol w:w="850"/>
        <w:gridCol w:w="851"/>
        <w:gridCol w:w="1134"/>
      </w:tblGrid>
      <w:tr w:rsidR="003F65D1" w:rsidRPr="00CB6A04" w14:paraId="4B3A61E1" w14:textId="77777777" w:rsidTr="00B11158">
        <w:tc>
          <w:tcPr>
            <w:tcW w:w="1559" w:type="dxa"/>
            <w:tcBorders>
              <w:top w:val="single" w:sz="12" w:space="0" w:color="auto"/>
              <w:bottom w:val="nil"/>
            </w:tcBorders>
          </w:tcPr>
          <w:p w14:paraId="61A7256C" w14:textId="77777777" w:rsidR="003F65D1" w:rsidRPr="00114C1B" w:rsidRDefault="003F65D1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403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45380F7" w14:textId="77777777" w:rsidR="003F65D1" w:rsidRPr="00114C1B" w:rsidRDefault="006218E9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/>
                <w:sz w:val="22"/>
              </w:rPr>
              <w:t>H</w:t>
            </w:r>
            <w:r w:rsidR="003F65D1" w:rsidRPr="00114C1B">
              <w:rPr>
                <w:rFonts w:ascii="Times New Roman" w:eastAsia="標楷體" w:hAnsi="Times New Roman" w:cs="Times New Roman"/>
                <w:sz w:val="22"/>
              </w:rPr>
              <w:t>appy</w:t>
            </w:r>
          </w:p>
        </w:tc>
        <w:tc>
          <w:tcPr>
            <w:tcW w:w="368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28770AC" w14:textId="77777777" w:rsidR="003F65D1" w:rsidRPr="00114C1B" w:rsidRDefault="006218E9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2"/>
              </w:rPr>
              <w:t>U</w:t>
            </w:r>
            <w:r w:rsidR="003F65D1"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nhappy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0FA7ABB" w14:textId="77777777" w:rsidR="003F65D1" w:rsidRPr="00114C1B" w:rsidRDefault="003F65D1" w:rsidP="00862890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Condition effect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4348B4" w14:textId="77777777" w:rsidR="003F65D1" w:rsidRPr="00114C1B" w:rsidRDefault="003F65D1" w:rsidP="00862890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Time effect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448E308" w14:textId="77777777" w:rsidR="003F65D1" w:rsidRPr="00114C1B" w:rsidRDefault="003F65D1" w:rsidP="00862890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Condition * Time</w:t>
            </w:r>
          </w:p>
        </w:tc>
      </w:tr>
      <w:tr w:rsidR="0015565A" w:rsidRPr="00CB6A04" w14:paraId="7B4821E7" w14:textId="77777777" w:rsidTr="00B11158"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9C9C284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C380A42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Pre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3CEE6AAE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Post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17F73D9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Pre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18C0F1E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Post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52CD015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i/>
                <w:sz w:val="22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3379BD6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η</w:t>
            </w:r>
            <w:r w:rsidRPr="00114C1B">
              <w:rPr>
                <w:rFonts w:ascii="Times New Roman" w:eastAsia="標楷體" w:hAnsi="Times New Roman" w:cs="Times New Roman"/>
                <w:sz w:val="22"/>
                <w:vertAlign w:val="subscript"/>
              </w:rPr>
              <w:t>p</w:t>
            </w:r>
            <w:r w:rsidRPr="00114C1B">
              <w:rPr>
                <w:rFonts w:ascii="Times New Roman" w:eastAsia="標楷體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7620AEE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i/>
                <w:sz w:val="22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74A0A0E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η</w:t>
            </w:r>
            <w:r w:rsidRPr="00114C1B">
              <w:rPr>
                <w:rFonts w:ascii="Times New Roman" w:eastAsia="標楷體" w:hAnsi="Times New Roman" w:cs="Times New Roman"/>
                <w:sz w:val="22"/>
                <w:vertAlign w:val="subscript"/>
              </w:rPr>
              <w:t>p</w:t>
            </w:r>
            <w:r w:rsidRPr="00114C1B">
              <w:rPr>
                <w:rFonts w:ascii="Times New Roman" w:eastAsia="標楷體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E709165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i/>
                <w:sz w:val="22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86A3D6" w14:textId="77777777" w:rsidR="00862890" w:rsidRPr="00114C1B" w:rsidRDefault="00862890" w:rsidP="00862890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η</w:t>
            </w:r>
            <w:r w:rsidRPr="00114C1B">
              <w:rPr>
                <w:rFonts w:ascii="Times New Roman" w:eastAsia="標楷體" w:hAnsi="Times New Roman" w:cs="Times New Roman"/>
                <w:sz w:val="22"/>
                <w:vertAlign w:val="subscript"/>
              </w:rPr>
              <w:t>p</w:t>
            </w:r>
            <w:r w:rsidRPr="00114C1B">
              <w:rPr>
                <w:rFonts w:ascii="Times New Roman" w:eastAsia="標楷體" w:hAnsi="Times New Roman" w:cs="Times New Roman"/>
                <w:sz w:val="22"/>
                <w:vertAlign w:val="superscript"/>
              </w:rPr>
              <w:t>2</w:t>
            </w:r>
          </w:p>
        </w:tc>
      </w:tr>
      <w:tr w:rsidR="0015565A" w:rsidRPr="00CB6A04" w14:paraId="7742E894" w14:textId="77777777" w:rsidTr="00B11158">
        <w:tc>
          <w:tcPr>
            <w:tcW w:w="1559" w:type="dxa"/>
          </w:tcPr>
          <w:p w14:paraId="1949A0F8" w14:textId="77777777" w:rsidR="00CB6A04" w:rsidRPr="00114C1B" w:rsidRDefault="00CB6A04" w:rsidP="0015565A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HLS</w:t>
            </w:r>
          </w:p>
        </w:tc>
        <w:tc>
          <w:tcPr>
            <w:tcW w:w="1701" w:type="dxa"/>
            <w:vAlign w:val="center"/>
          </w:tcPr>
          <w:p w14:paraId="38B0FBEC" w14:textId="5C073D20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7.8 ± 1.2</w:t>
            </w:r>
          </w:p>
        </w:tc>
        <w:tc>
          <w:tcPr>
            <w:tcW w:w="1702" w:type="dxa"/>
            <w:vAlign w:val="center"/>
          </w:tcPr>
          <w:p w14:paraId="78BD5E8E" w14:textId="2CBDBFC2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7.5 ± 1.</w:t>
            </w:r>
            <w:r w:rsidR="00E11536">
              <w:rPr>
                <w:rFonts w:ascii="Times New Roman" w:eastAsia="標楷體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42" w:type="dxa"/>
            <w:vAlign w:val="center"/>
          </w:tcPr>
          <w:p w14:paraId="13E154EA" w14:textId="64065998" w:rsidR="00CB6A04" w:rsidRPr="00830408" w:rsidRDefault="00CB6A04" w:rsidP="002023EE">
            <w:pPr>
              <w:ind w:leftChars="133" w:left="319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830408">
              <w:rPr>
                <w:rFonts w:ascii="Times New Roman" w:eastAsia="標楷體" w:hAnsi="Times New Roman" w:cs="Times New Roman"/>
                <w:color w:val="000000"/>
                <w:sz w:val="22"/>
              </w:rPr>
              <w:t>4.9 ± 0.</w:t>
            </w:r>
            <w:r w:rsidR="00E11536">
              <w:rPr>
                <w:rFonts w:ascii="Times New Roman" w:eastAsia="標楷體" w:hAnsi="Times New Roman" w:cs="Times New Roman"/>
                <w:color w:val="000000"/>
                <w:sz w:val="22"/>
              </w:rPr>
              <w:t>3</w:t>
            </w:r>
            <w:r w:rsidR="00B11158" w:rsidRPr="00830408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###</w:t>
            </w:r>
          </w:p>
        </w:tc>
        <w:tc>
          <w:tcPr>
            <w:tcW w:w="1843" w:type="dxa"/>
            <w:vAlign w:val="center"/>
          </w:tcPr>
          <w:p w14:paraId="46835B11" w14:textId="4C9D1B80" w:rsidR="00CB6A04" w:rsidRPr="00830408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830408">
              <w:rPr>
                <w:rFonts w:ascii="Times New Roman" w:eastAsia="標楷體" w:hAnsi="Times New Roman" w:cs="Times New Roman"/>
                <w:color w:val="000000"/>
                <w:sz w:val="22"/>
              </w:rPr>
              <w:t>6.</w:t>
            </w:r>
            <w:r w:rsidR="00E11536">
              <w:rPr>
                <w:rFonts w:ascii="Times New Roman" w:eastAsia="標楷體" w:hAnsi="Times New Roman" w:cs="Times New Roman"/>
                <w:color w:val="000000"/>
                <w:sz w:val="22"/>
              </w:rPr>
              <w:t>1</w:t>
            </w:r>
            <w:r w:rsidRPr="00830408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</w:t>
            </w:r>
            <w:r w:rsidR="00E11536">
              <w:rPr>
                <w:rFonts w:ascii="Times New Roman" w:eastAsia="標楷體" w:hAnsi="Times New Roman" w:cs="Times New Roman"/>
                <w:color w:val="000000"/>
                <w:sz w:val="22"/>
              </w:rPr>
              <w:t>2</w:t>
            </w:r>
            <w:r w:rsidRPr="00830408">
              <w:rPr>
                <w:rFonts w:ascii="Times New Roman" w:eastAsia="標楷體" w:hAnsi="Times New Roman" w:cs="Times New Roman"/>
                <w:color w:val="000000"/>
                <w:sz w:val="22"/>
              </w:rPr>
              <w:t>.</w:t>
            </w:r>
            <w:r w:rsidR="00E11536">
              <w:rPr>
                <w:rFonts w:ascii="Times New Roman" w:eastAsia="標楷體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851" w:type="dxa"/>
            <w:vAlign w:val="center"/>
          </w:tcPr>
          <w:p w14:paraId="38496EA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&lt;.001</w:t>
            </w:r>
          </w:p>
        </w:tc>
        <w:tc>
          <w:tcPr>
            <w:tcW w:w="850" w:type="dxa"/>
          </w:tcPr>
          <w:p w14:paraId="7426971D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0.528</w:t>
            </w:r>
          </w:p>
        </w:tc>
        <w:tc>
          <w:tcPr>
            <w:tcW w:w="851" w:type="dxa"/>
          </w:tcPr>
          <w:p w14:paraId="07803850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0.196</w:t>
            </w:r>
          </w:p>
        </w:tc>
        <w:tc>
          <w:tcPr>
            <w:tcW w:w="850" w:type="dxa"/>
          </w:tcPr>
          <w:p w14:paraId="5CFD0371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0.082</w:t>
            </w:r>
          </w:p>
        </w:tc>
        <w:tc>
          <w:tcPr>
            <w:tcW w:w="851" w:type="dxa"/>
          </w:tcPr>
          <w:p w14:paraId="7179F09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0.035</w:t>
            </w:r>
          </w:p>
        </w:tc>
        <w:tc>
          <w:tcPr>
            <w:tcW w:w="1134" w:type="dxa"/>
          </w:tcPr>
          <w:p w14:paraId="6E1002A8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0.204</w:t>
            </w:r>
          </w:p>
        </w:tc>
      </w:tr>
      <w:tr w:rsidR="0015565A" w:rsidRPr="00CB6A04" w14:paraId="7376E2FF" w14:textId="77777777" w:rsidTr="00B11158">
        <w:tc>
          <w:tcPr>
            <w:tcW w:w="1559" w:type="dxa"/>
          </w:tcPr>
          <w:p w14:paraId="5CE17837" w14:textId="77777777" w:rsidR="00CB6A04" w:rsidRPr="00114C1B" w:rsidRDefault="005A005A" w:rsidP="0015565A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POMS</w:t>
            </w:r>
          </w:p>
        </w:tc>
        <w:tc>
          <w:tcPr>
            <w:tcW w:w="1701" w:type="dxa"/>
            <w:vAlign w:val="center"/>
          </w:tcPr>
          <w:p w14:paraId="50CDB8F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</w:p>
        </w:tc>
        <w:tc>
          <w:tcPr>
            <w:tcW w:w="1702" w:type="dxa"/>
            <w:vAlign w:val="center"/>
          </w:tcPr>
          <w:p w14:paraId="7F3D8D2E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</w:p>
        </w:tc>
        <w:tc>
          <w:tcPr>
            <w:tcW w:w="1842" w:type="dxa"/>
            <w:vAlign w:val="center"/>
          </w:tcPr>
          <w:p w14:paraId="775E196A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7001F383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</w:p>
        </w:tc>
        <w:tc>
          <w:tcPr>
            <w:tcW w:w="851" w:type="dxa"/>
            <w:vAlign w:val="center"/>
          </w:tcPr>
          <w:p w14:paraId="15E7DA1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50" w:type="dxa"/>
          </w:tcPr>
          <w:p w14:paraId="7AA71ED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51" w:type="dxa"/>
          </w:tcPr>
          <w:p w14:paraId="7857008F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50" w:type="dxa"/>
          </w:tcPr>
          <w:p w14:paraId="3CBD61DD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51" w:type="dxa"/>
          </w:tcPr>
          <w:p w14:paraId="48603520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</w:tcPr>
          <w:p w14:paraId="2DE2DE4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</w:p>
        </w:tc>
      </w:tr>
      <w:tr w:rsidR="0015565A" w:rsidRPr="00CB6A04" w14:paraId="289E1EE5" w14:textId="77777777" w:rsidTr="00B11158">
        <w:tc>
          <w:tcPr>
            <w:tcW w:w="1559" w:type="dxa"/>
          </w:tcPr>
          <w:p w14:paraId="32EF453A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 xml:space="preserve">  Confusion</w:t>
            </w:r>
          </w:p>
        </w:tc>
        <w:tc>
          <w:tcPr>
            <w:tcW w:w="1701" w:type="dxa"/>
            <w:vAlign w:val="center"/>
          </w:tcPr>
          <w:p w14:paraId="203F8DD3" w14:textId="3062BE36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4.7 ± 3.6</w:t>
            </w:r>
          </w:p>
        </w:tc>
        <w:tc>
          <w:tcPr>
            <w:tcW w:w="1702" w:type="dxa"/>
            <w:vAlign w:val="center"/>
          </w:tcPr>
          <w:p w14:paraId="4130A3A1" w14:textId="310777B9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4.1 ± 3.7</w:t>
            </w:r>
          </w:p>
        </w:tc>
        <w:tc>
          <w:tcPr>
            <w:tcW w:w="1842" w:type="dxa"/>
            <w:vAlign w:val="center"/>
          </w:tcPr>
          <w:p w14:paraId="02023860" w14:textId="79E8A1A1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6.5 ± 3</w:t>
            </w:r>
            <w:r w:rsidR="0015565A">
              <w:rPr>
                <w:rFonts w:ascii="Times New Roman" w:eastAsia="標楷體" w:hAnsi="Times New Roman" w:cs="Times New Roman" w:hint="eastAsia"/>
                <w:color w:val="000000"/>
                <w:sz w:val="22"/>
              </w:rPr>
              <w:t>.0</w:t>
            </w:r>
          </w:p>
        </w:tc>
        <w:tc>
          <w:tcPr>
            <w:tcW w:w="1843" w:type="dxa"/>
            <w:vAlign w:val="center"/>
          </w:tcPr>
          <w:p w14:paraId="2A396908" w14:textId="7FC919D8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4.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3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3.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7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**</w:t>
            </w:r>
          </w:p>
        </w:tc>
        <w:tc>
          <w:tcPr>
            <w:tcW w:w="851" w:type="dxa"/>
            <w:vAlign w:val="center"/>
          </w:tcPr>
          <w:p w14:paraId="777F2D8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0.498</w:t>
            </w:r>
          </w:p>
        </w:tc>
        <w:tc>
          <w:tcPr>
            <w:tcW w:w="850" w:type="dxa"/>
          </w:tcPr>
          <w:p w14:paraId="65035C4D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0.023</w:t>
            </w:r>
          </w:p>
        </w:tc>
        <w:tc>
          <w:tcPr>
            <w:tcW w:w="851" w:type="dxa"/>
          </w:tcPr>
          <w:p w14:paraId="4CF8ED55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0.007</w:t>
            </w:r>
          </w:p>
        </w:tc>
        <w:tc>
          <w:tcPr>
            <w:tcW w:w="850" w:type="dxa"/>
          </w:tcPr>
          <w:p w14:paraId="04B5BD4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0.314</w:t>
            </w:r>
          </w:p>
        </w:tc>
        <w:tc>
          <w:tcPr>
            <w:tcW w:w="851" w:type="dxa"/>
          </w:tcPr>
          <w:p w14:paraId="4B2B401B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0.095</w:t>
            </w:r>
          </w:p>
        </w:tc>
        <w:tc>
          <w:tcPr>
            <w:tcW w:w="1134" w:type="dxa"/>
          </w:tcPr>
          <w:p w14:paraId="55473A8D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0.133</w:t>
            </w:r>
          </w:p>
        </w:tc>
      </w:tr>
      <w:tr w:rsidR="0015565A" w:rsidRPr="00CB6A04" w14:paraId="071AC142" w14:textId="77777777" w:rsidTr="00B11158">
        <w:tc>
          <w:tcPr>
            <w:tcW w:w="1559" w:type="dxa"/>
          </w:tcPr>
          <w:p w14:paraId="551411B4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 xml:space="preserve">  Fatigue</w:t>
            </w:r>
          </w:p>
        </w:tc>
        <w:tc>
          <w:tcPr>
            <w:tcW w:w="1701" w:type="dxa"/>
            <w:vAlign w:val="center"/>
          </w:tcPr>
          <w:p w14:paraId="7DF81069" w14:textId="3378333D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4.6 ± 2.9</w:t>
            </w:r>
          </w:p>
        </w:tc>
        <w:tc>
          <w:tcPr>
            <w:tcW w:w="1702" w:type="dxa"/>
            <w:vAlign w:val="center"/>
          </w:tcPr>
          <w:p w14:paraId="309A8D2C" w14:textId="46B4D24B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3B0F68">
              <w:rPr>
                <w:rFonts w:ascii="Times New Roman" w:eastAsia="標楷體" w:hAnsi="Times New Roman" w:cs="Times New Roman"/>
                <w:color w:val="000000"/>
                <w:sz w:val="22"/>
              </w:rPr>
              <w:t>3.1 ± 2.5</w:t>
            </w:r>
          </w:p>
        </w:tc>
        <w:tc>
          <w:tcPr>
            <w:tcW w:w="1842" w:type="dxa"/>
            <w:vAlign w:val="center"/>
          </w:tcPr>
          <w:p w14:paraId="3426A2BB" w14:textId="67D4F5D9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7.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8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3.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43" w:type="dxa"/>
            <w:vAlign w:val="center"/>
          </w:tcPr>
          <w:p w14:paraId="493DC04B" w14:textId="4F50BA46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4.9</w:t>
            </w:r>
            <w:r w:rsidR="002023EE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± 3.3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**</w:t>
            </w:r>
            <w:r w:rsidR="003B0F68" w:rsidRPr="003B0F68">
              <w:rPr>
                <w:rFonts w:ascii="Times New Roman" w:eastAsia="標楷體" w:hAnsi="Times New Roman" w:cs="Times New Roman"/>
                <w:color w:val="000000"/>
                <w:sz w:val="22"/>
                <w:vertAlign w:val="superscript"/>
              </w:rPr>
              <w:t>#</w:t>
            </w:r>
          </w:p>
        </w:tc>
        <w:tc>
          <w:tcPr>
            <w:tcW w:w="851" w:type="dxa"/>
            <w:vAlign w:val="center"/>
          </w:tcPr>
          <w:p w14:paraId="6106C75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0.049</w:t>
            </w:r>
          </w:p>
        </w:tc>
        <w:tc>
          <w:tcPr>
            <w:tcW w:w="850" w:type="dxa"/>
          </w:tcPr>
          <w:p w14:paraId="5C1A93D2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0.181</w:t>
            </w:r>
          </w:p>
        </w:tc>
        <w:tc>
          <w:tcPr>
            <w:tcW w:w="851" w:type="dxa"/>
          </w:tcPr>
          <w:p w14:paraId="02A5CE1D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&lt;.001</w:t>
            </w:r>
          </w:p>
        </w:tc>
        <w:tc>
          <w:tcPr>
            <w:tcW w:w="850" w:type="dxa"/>
          </w:tcPr>
          <w:p w14:paraId="2DE0D473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0.482</w:t>
            </w:r>
          </w:p>
        </w:tc>
        <w:tc>
          <w:tcPr>
            <w:tcW w:w="851" w:type="dxa"/>
          </w:tcPr>
          <w:p w14:paraId="2543162D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0.200</w:t>
            </w:r>
          </w:p>
        </w:tc>
        <w:tc>
          <w:tcPr>
            <w:tcW w:w="1134" w:type="dxa"/>
          </w:tcPr>
          <w:p w14:paraId="19B6710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0.081</w:t>
            </w:r>
          </w:p>
        </w:tc>
      </w:tr>
      <w:tr w:rsidR="0015565A" w:rsidRPr="00CB6A04" w14:paraId="6B6DA458" w14:textId="77777777" w:rsidTr="00B11158">
        <w:tc>
          <w:tcPr>
            <w:tcW w:w="1559" w:type="dxa"/>
          </w:tcPr>
          <w:p w14:paraId="2874BECB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 Tension</w:t>
            </w:r>
          </w:p>
        </w:tc>
        <w:tc>
          <w:tcPr>
            <w:tcW w:w="1701" w:type="dxa"/>
            <w:vAlign w:val="center"/>
          </w:tcPr>
          <w:p w14:paraId="21C845F8" w14:textId="611206C0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3.4 ± 2.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702" w:type="dxa"/>
            <w:vAlign w:val="center"/>
          </w:tcPr>
          <w:p w14:paraId="1B30F4DE" w14:textId="21F465E2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2.9 ± 1.9</w:t>
            </w:r>
          </w:p>
        </w:tc>
        <w:tc>
          <w:tcPr>
            <w:tcW w:w="1842" w:type="dxa"/>
            <w:vAlign w:val="center"/>
          </w:tcPr>
          <w:p w14:paraId="402E9DD9" w14:textId="664077C4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4.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2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1.5</w:t>
            </w:r>
          </w:p>
        </w:tc>
        <w:tc>
          <w:tcPr>
            <w:tcW w:w="1843" w:type="dxa"/>
            <w:vAlign w:val="center"/>
          </w:tcPr>
          <w:p w14:paraId="576A6652" w14:textId="574BC983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3</w:t>
            </w:r>
            <w:r w:rsidR="0015565A">
              <w:rPr>
                <w:rFonts w:ascii="Times New Roman" w:eastAsia="標楷體" w:hAnsi="Times New Roman" w:cs="Times New Roman" w:hint="eastAsia"/>
                <w:color w:val="000000"/>
                <w:sz w:val="22"/>
              </w:rPr>
              <w:t>.0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2.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4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27E4457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0.579</w:t>
            </w:r>
          </w:p>
        </w:tc>
        <w:tc>
          <w:tcPr>
            <w:tcW w:w="850" w:type="dxa"/>
          </w:tcPr>
          <w:p w14:paraId="7B4A7CE3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0.016</w:t>
            </w:r>
          </w:p>
        </w:tc>
        <w:tc>
          <w:tcPr>
            <w:tcW w:w="851" w:type="dxa"/>
          </w:tcPr>
          <w:p w14:paraId="73A5FE4F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0.048</w:t>
            </w:r>
          </w:p>
        </w:tc>
        <w:tc>
          <w:tcPr>
            <w:tcW w:w="850" w:type="dxa"/>
          </w:tcPr>
          <w:p w14:paraId="421A01A1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0.182</w:t>
            </w:r>
          </w:p>
        </w:tc>
        <w:tc>
          <w:tcPr>
            <w:tcW w:w="851" w:type="dxa"/>
          </w:tcPr>
          <w:p w14:paraId="7ABD4AB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0.409</w:t>
            </w:r>
          </w:p>
        </w:tc>
        <w:tc>
          <w:tcPr>
            <w:tcW w:w="1134" w:type="dxa"/>
          </w:tcPr>
          <w:p w14:paraId="4AE918EA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0.034</w:t>
            </w:r>
          </w:p>
        </w:tc>
      </w:tr>
      <w:tr w:rsidR="0015565A" w:rsidRPr="00CB6A04" w14:paraId="0CD61867" w14:textId="77777777" w:rsidTr="00B11158">
        <w:tc>
          <w:tcPr>
            <w:tcW w:w="1559" w:type="dxa"/>
          </w:tcPr>
          <w:p w14:paraId="6846ADEA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 xml:space="preserve">  Anger</w:t>
            </w:r>
          </w:p>
        </w:tc>
        <w:tc>
          <w:tcPr>
            <w:tcW w:w="1701" w:type="dxa"/>
            <w:vAlign w:val="center"/>
          </w:tcPr>
          <w:p w14:paraId="7A8AE436" w14:textId="29C984FD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3.9 ± 3.5</w:t>
            </w:r>
          </w:p>
        </w:tc>
        <w:tc>
          <w:tcPr>
            <w:tcW w:w="1702" w:type="dxa"/>
            <w:vAlign w:val="center"/>
          </w:tcPr>
          <w:p w14:paraId="3D61F5A3" w14:textId="59667E26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1.6 ± 2.3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1842" w:type="dxa"/>
            <w:vAlign w:val="center"/>
          </w:tcPr>
          <w:p w14:paraId="7219382B" w14:textId="647ABA23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6.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1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2.9</w:t>
            </w:r>
          </w:p>
        </w:tc>
        <w:tc>
          <w:tcPr>
            <w:tcW w:w="1843" w:type="dxa"/>
            <w:vAlign w:val="center"/>
          </w:tcPr>
          <w:p w14:paraId="4C8CAE2D" w14:textId="1C7CAE36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3.7 ± 3.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3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4C02C532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0.085</w:t>
            </w:r>
          </w:p>
        </w:tc>
        <w:tc>
          <w:tcPr>
            <w:tcW w:w="850" w:type="dxa"/>
          </w:tcPr>
          <w:p w14:paraId="2153E8A1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0.141</w:t>
            </w:r>
          </w:p>
        </w:tc>
        <w:tc>
          <w:tcPr>
            <w:tcW w:w="851" w:type="dxa"/>
          </w:tcPr>
          <w:p w14:paraId="2B103DAF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&lt;.001</w:t>
            </w:r>
          </w:p>
        </w:tc>
        <w:tc>
          <w:tcPr>
            <w:tcW w:w="850" w:type="dxa"/>
          </w:tcPr>
          <w:p w14:paraId="291B2A35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0.466</w:t>
            </w:r>
          </w:p>
        </w:tc>
        <w:tc>
          <w:tcPr>
            <w:tcW w:w="851" w:type="dxa"/>
          </w:tcPr>
          <w:p w14:paraId="122EFF9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0.919</w:t>
            </w:r>
          </w:p>
        </w:tc>
        <w:tc>
          <w:tcPr>
            <w:tcW w:w="1134" w:type="dxa"/>
          </w:tcPr>
          <w:p w14:paraId="3010BAAC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0.001</w:t>
            </w:r>
          </w:p>
        </w:tc>
      </w:tr>
      <w:tr w:rsidR="0015565A" w:rsidRPr="00CB6A04" w14:paraId="5DE4ABD2" w14:textId="77777777" w:rsidTr="00B11158">
        <w:tc>
          <w:tcPr>
            <w:tcW w:w="1559" w:type="dxa"/>
          </w:tcPr>
          <w:p w14:paraId="0C72D893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 xml:space="preserve">  Depression</w:t>
            </w:r>
          </w:p>
        </w:tc>
        <w:tc>
          <w:tcPr>
            <w:tcW w:w="1701" w:type="dxa"/>
            <w:vAlign w:val="center"/>
          </w:tcPr>
          <w:p w14:paraId="2CEB38E0" w14:textId="171693FA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1.7 ± 1.6</w:t>
            </w:r>
          </w:p>
        </w:tc>
        <w:tc>
          <w:tcPr>
            <w:tcW w:w="1702" w:type="dxa"/>
            <w:vAlign w:val="center"/>
          </w:tcPr>
          <w:p w14:paraId="56F1A910" w14:textId="706AB862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0.2 ± 0.4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1842" w:type="dxa"/>
            <w:vAlign w:val="center"/>
          </w:tcPr>
          <w:p w14:paraId="0FEFB3CA" w14:textId="7FAFC9CA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2.3 ± 1.9</w:t>
            </w:r>
          </w:p>
        </w:tc>
        <w:tc>
          <w:tcPr>
            <w:tcW w:w="1843" w:type="dxa"/>
            <w:vAlign w:val="center"/>
          </w:tcPr>
          <w:p w14:paraId="79D11236" w14:textId="7DCC3495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8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1.6</w:t>
            </w:r>
            <w:r w:rsidR="0015565A">
              <w:rPr>
                <w:rFonts w:ascii="Times New Roman" w:eastAsia="標楷體" w:hAnsi="Times New Roman" w:cs="Times New Roman" w:hint="eastAsia"/>
                <w:color w:val="000000"/>
                <w:sz w:val="22"/>
              </w:rPr>
              <w:t xml:space="preserve"> 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##</w:t>
            </w:r>
          </w:p>
        </w:tc>
        <w:tc>
          <w:tcPr>
            <w:tcW w:w="851" w:type="dxa"/>
            <w:vAlign w:val="center"/>
          </w:tcPr>
          <w:p w14:paraId="64B4ACE8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0.027</w:t>
            </w:r>
          </w:p>
        </w:tc>
        <w:tc>
          <w:tcPr>
            <w:tcW w:w="850" w:type="dxa"/>
          </w:tcPr>
          <w:p w14:paraId="025A33E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0.221</w:t>
            </w:r>
          </w:p>
        </w:tc>
        <w:tc>
          <w:tcPr>
            <w:tcW w:w="851" w:type="dxa"/>
          </w:tcPr>
          <w:p w14:paraId="5985BC72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0.039</w:t>
            </w:r>
          </w:p>
        </w:tc>
        <w:tc>
          <w:tcPr>
            <w:tcW w:w="850" w:type="dxa"/>
          </w:tcPr>
          <w:p w14:paraId="7A9B3C9A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0.196</w:t>
            </w:r>
          </w:p>
        </w:tc>
        <w:tc>
          <w:tcPr>
            <w:tcW w:w="851" w:type="dxa"/>
          </w:tcPr>
          <w:p w14:paraId="3070D2F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0.344</w:t>
            </w:r>
          </w:p>
        </w:tc>
        <w:tc>
          <w:tcPr>
            <w:tcW w:w="1134" w:type="dxa"/>
          </w:tcPr>
          <w:p w14:paraId="7359FA4F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0.045</w:t>
            </w:r>
          </w:p>
        </w:tc>
      </w:tr>
      <w:tr w:rsidR="0015565A" w:rsidRPr="00CB6A04" w14:paraId="12AEDE42" w14:textId="77777777" w:rsidTr="00B11158">
        <w:tc>
          <w:tcPr>
            <w:tcW w:w="1559" w:type="dxa"/>
          </w:tcPr>
          <w:p w14:paraId="28A092B3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 xml:space="preserve">  Vigor</w:t>
            </w:r>
          </w:p>
        </w:tc>
        <w:tc>
          <w:tcPr>
            <w:tcW w:w="1701" w:type="dxa"/>
            <w:vAlign w:val="center"/>
          </w:tcPr>
          <w:p w14:paraId="332896B9" w14:textId="2E7D7A05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17.7 ± 4.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702" w:type="dxa"/>
            <w:vAlign w:val="center"/>
          </w:tcPr>
          <w:p w14:paraId="372B0BCD" w14:textId="61DD295D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20.7 ± 5.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5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1842" w:type="dxa"/>
            <w:vAlign w:val="center"/>
          </w:tcPr>
          <w:p w14:paraId="09709416" w14:textId="50524862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14</w:t>
            </w:r>
            <w:r w:rsidR="0015565A">
              <w:rPr>
                <w:rFonts w:ascii="Times New Roman" w:eastAsia="標楷體" w:hAnsi="Times New Roman" w:cs="Times New Roman" w:hint="eastAsia"/>
                <w:color w:val="000000"/>
                <w:sz w:val="22"/>
              </w:rPr>
              <w:t>.0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5.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43" w:type="dxa"/>
            <w:vAlign w:val="center"/>
          </w:tcPr>
          <w:p w14:paraId="3EEDD6F3" w14:textId="0B33AEA1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15.8 ± 6.6</w:t>
            </w:r>
          </w:p>
        </w:tc>
        <w:tc>
          <w:tcPr>
            <w:tcW w:w="851" w:type="dxa"/>
            <w:vAlign w:val="center"/>
          </w:tcPr>
          <w:p w14:paraId="455C02A4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0.074</w:t>
            </w:r>
          </w:p>
        </w:tc>
        <w:tc>
          <w:tcPr>
            <w:tcW w:w="850" w:type="dxa"/>
          </w:tcPr>
          <w:p w14:paraId="75DE29A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0.151</w:t>
            </w:r>
          </w:p>
        </w:tc>
        <w:tc>
          <w:tcPr>
            <w:tcW w:w="851" w:type="dxa"/>
          </w:tcPr>
          <w:p w14:paraId="66F141A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0.002</w:t>
            </w:r>
          </w:p>
        </w:tc>
        <w:tc>
          <w:tcPr>
            <w:tcW w:w="850" w:type="dxa"/>
          </w:tcPr>
          <w:p w14:paraId="5070E79B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0.397</w:t>
            </w:r>
          </w:p>
        </w:tc>
        <w:tc>
          <w:tcPr>
            <w:tcW w:w="851" w:type="dxa"/>
          </w:tcPr>
          <w:p w14:paraId="1671FEC7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0.392</w:t>
            </w:r>
          </w:p>
        </w:tc>
        <w:tc>
          <w:tcPr>
            <w:tcW w:w="1134" w:type="dxa"/>
          </w:tcPr>
          <w:p w14:paraId="2E47C720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0.037</w:t>
            </w:r>
          </w:p>
        </w:tc>
      </w:tr>
      <w:tr w:rsidR="0015565A" w:rsidRPr="00CB6A04" w14:paraId="0246469C" w14:textId="77777777" w:rsidTr="00B11158">
        <w:tc>
          <w:tcPr>
            <w:tcW w:w="1559" w:type="dxa"/>
          </w:tcPr>
          <w:p w14:paraId="59915654" w14:textId="77777777" w:rsidR="00CB6A04" w:rsidRPr="00114C1B" w:rsidRDefault="00CB6A04" w:rsidP="00CB6A04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 xml:space="preserve">  Self-esteem</w:t>
            </w:r>
          </w:p>
        </w:tc>
        <w:tc>
          <w:tcPr>
            <w:tcW w:w="1701" w:type="dxa"/>
            <w:vAlign w:val="center"/>
          </w:tcPr>
          <w:p w14:paraId="37A9B1E1" w14:textId="0DE26515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10.4 ± 3.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702" w:type="dxa"/>
            <w:vAlign w:val="center"/>
          </w:tcPr>
          <w:p w14:paraId="0419C4A8" w14:textId="71398F8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11.8 ± 3.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6</w:t>
            </w:r>
            <w:r w:rsidR="003F65D1" w:rsidRPr="0015565A">
              <w:rPr>
                <w:rFonts w:ascii="Times New Roman" w:eastAsia="標楷體" w:hAnsi="Times New Roman" w:cs="Times New Roman" w:hint="eastAsia"/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1842" w:type="dxa"/>
            <w:vAlign w:val="center"/>
          </w:tcPr>
          <w:p w14:paraId="6B9A122F" w14:textId="42263F2C" w:rsidR="00CB6A04" w:rsidRPr="00114C1B" w:rsidRDefault="00CB6A04" w:rsidP="002023EE">
            <w:pPr>
              <w:ind w:leftChars="74" w:left="178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9.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1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2.9</w:t>
            </w:r>
          </w:p>
        </w:tc>
        <w:tc>
          <w:tcPr>
            <w:tcW w:w="1843" w:type="dxa"/>
            <w:vAlign w:val="center"/>
          </w:tcPr>
          <w:p w14:paraId="10B874E9" w14:textId="3AB2225B" w:rsidR="00CB6A04" w:rsidRPr="00114C1B" w:rsidRDefault="00CB6A04" w:rsidP="002023EE">
            <w:pPr>
              <w:ind w:leftChars="15" w:left="36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>9.</w:t>
            </w:r>
            <w:r w:rsidR="00487187">
              <w:rPr>
                <w:rFonts w:ascii="Times New Roman" w:eastAsia="標楷體" w:hAnsi="Times New Roman" w:cs="Times New Roman"/>
                <w:color w:val="000000"/>
                <w:sz w:val="22"/>
              </w:rPr>
              <w:t>6</w:t>
            </w:r>
            <w:r w:rsidRPr="00114C1B">
              <w:rPr>
                <w:rFonts w:ascii="Times New Roman" w:eastAsia="標楷體" w:hAnsi="Times New Roman" w:cs="Times New Roman"/>
                <w:color w:val="000000"/>
                <w:sz w:val="22"/>
              </w:rPr>
              <w:t xml:space="preserve"> ± 3.6</w:t>
            </w:r>
          </w:p>
        </w:tc>
        <w:tc>
          <w:tcPr>
            <w:tcW w:w="851" w:type="dxa"/>
            <w:vAlign w:val="center"/>
          </w:tcPr>
          <w:p w14:paraId="0F69CE6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0.227</w:t>
            </w:r>
          </w:p>
        </w:tc>
        <w:tc>
          <w:tcPr>
            <w:tcW w:w="850" w:type="dxa"/>
          </w:tcPr>
          <w:p w14:paraId="69205BB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kern w:val="0"/>
                <w:sz w:val="22"/>
              </w:rPr>
              <w:t>0.072</w:t>
            </w:r>
          </w:p>
        </w:tc>
        <w:tc>
          <w:tcPr>
            <w:tcW w:w="851" w:type="dxa"/>
          </w:tcPr>
          <w:p w14:paraId="196BB049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0.033</w:t>
            </w:r>
          </w:p>
        </w:tc>
        <w:tc>
          <w:tcPr>
            <w:tcW w:w="850" w:type="dxa"/>
          </w:tcPr>
          <w:p w14:paraId="53569F75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0.207</w:t>
            </w:r>
          </w:p>
        </w:tc>
        <w:tc>
          <w:tcPr>
            <w:tcW w:w="851" w:type="dxa"/>
          </w:tcPr>
          <w:p w14:paraId="3D303B86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1.172</w:t>
            </w:r>
          </w:p>
        </w:tc>
        <w:tc>
          <w:tcPr>
            <w:tcW w:w="1134" w:type="dxa"/>
          </w:tcPr>
          <w:p w14:paraId="7E684C5B" w14:textId="77777777" w:rsidR="00CB6A04" w:rsidRPr="00114C1B" w:rsidRDefault="00CB6A04" w:rsidP="00CB6A04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2"/>
              </w:rPr>
            </w:pPr>
            <w:r w:rsidRPr="00114C1B">
              <w:rPr>
                <w:rFonts w:ascii="Times New Roman" w:eastAsia="標楷體" w:hAnsi="Times New Roman" w:cs="Times New Roman"/>
                <w:sz w:val="22"/>
              </w:rPr>
              <w:t>0.292</w:t>
            </w:r>
          </w:p>
        </w:tc>
      </w:tr>
    </w:tbl>
    <w:p w14:paraId="5D0F7269" w14:textId="77777777" w:rsidR="007556A1" w:rsidRDefault="007556A1" w:rsidP="0015565A">
      <w:pPr>
        <w:widowControl/>
        <w:ind w:firstLineChars="59" w:firstLine="149"/>
        <w:rPr>
          <w:rFonts w:ascii="Times New Roman" w:eastAsia="SwiftNeueLTPro-Book" w:hAnsi="Times New Roman" w:cs="Times New Roman"/>
          <w:kern w:val="0"/>
          <w:szCs w:val="24"/>
        </w:rPr>
      </w:pPr>
      <w:r>
        <w:rPr>
          <w:rFonts w:ascii="Times New Roman" w:eastAsia="SwiftNeueLTPro-Book" w:hAnsi="Times New Roman" w:cs="Times New Roman"/>
          <w:kern w:val="0"/>
          <w:szCs w:val="24"/>
        </w:rPr>
        <w:t>T</w:t>
      </w:r>
      <w:r>
        <w:rPr>
          <w:rFonts w:ascii="Times New Roman" w:eastAsia="微軟正黑體" w:hAnsi="Times New Roman" w:cs="Times New Roman"/>
          <w:kern w:val="0"/>
          <w:szCs w:val="24"/>
        </w:rPr>
        <w:t xml:space="preserve">he </w:t>
      </w:r>
      <w:r>
        <w:rPr>
          <w:rFonts w:ascii="Times New Roman" w:eastAsia="SwiftNeueLTPro-Book" w:hAnsi="Times New Roman" w:cs="Times New Roman"/>
          <w:kern w:val="0"/>
          <w:szCs w:val="24"/>
        </w:rPr>
        <w:t>values are expressed as mean ± SD.</w:t>
      </w:r>
    </w:p>
    <w:p w14:paraId="34A518A3" w14:textId="1E424540" w:rsidR="00D31378" w:rsidRPr="00CB6A04" w:rsidRDefault="00D31378" w:rsidP="007556A1">
      <w:pPr>
        <w:widowControl/>
        <w:ind w:firstLineChars="59" w:firstLine="14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HLS: </w:t>
      </w:r>
      <w:r w:rsidR="00021022" w:rsidRPr="00CB6A04">
        <w:rPr>
          <w:rFonts w:ascii="Times New Roman" w:eastAsia="標楷體" w:hAnsi="Times New Roman" w:cs="Times New Roman"/>
          <w:szCs w:val="24"/>
        </w:rPr>
        <w:t>Happiness and Life Satisfaction</w:t>
      </w:r>
      <w:r w:rsidR="007556A1">
        <w:rPr>
          <w:rFonts w:ascii="Times New Roman" w:eastAsia="標楷體" w:hAnsi="Times New Roman" w:cs="Times New Roman" w:hint="eastAsia"/>
          <w:szCs w:val="24"/>
        </w:rPr>
        <w:t>;</w:t>
      </w:r>
      <w:r w:rsidR="00496C84"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OMS: </w:t>
      </w:r>
      <w:r w:rsidR="008B788A" w:rsidRPr="008B788A">
        <w:rPr>
          <w:rFonts w:ascii="Times New Roman" w:eastAsia="標楷體" w:hAnsi="Times New Roman" w:cs="Times New Roman"/>
          <w:szCs w:val="24"/>
        </w:rPr>
        <w:t>Profile of Mood States</w:t>
      </w:r>
    </w:p>
    <w:p w14:paraId="3CAF04AD" w14:textId="6BE6185A" w:rsidR="00021022" w:rsidRPr="00CB6A04" w:rsidRDefault="00021022" w:rsidP="0015565A">
      <w:pPr>
        <w:pStyle w:val="aa"/>
        <w:ind w:leftChars="0" w:left="0" w:firstLineChars="59" w:firstLine="142"/>
        <w:rPr>
          <w:rFonts w:ascii="Times New Roman" w:eastAsia="標楷體" w:hAnsi="Times New Roman" w:cs="Times New Roman"/>
          <w:szCs w:val="24"/>
        </w:rPr>
      </w:pPr>
      <w:r w:rsidRPr="00CB6A04">
        <w:rPr>
          <w:rFonts w:ascii="Times New Roman" w:eastAsia="標楷體" w:hAnsi="Times New Roman" w:cs="Times New Roman"/>
          <w:szCs w:val="24"/>
        </w:rPr>
        <w:t>*</w:t>
      </w:r>
      <w:r w:rsidR="00163314" w:rsidRPr="00CB6A04">
        <w:rPr>
          <w:rFonts w:ascii="Times New Roman" w:eastAsia="標楷體" w:hAnsi="Times New Roman" w:cs="Times New Roman"/>
          <w:szCs w:val="24"/>
        </w:rPr>
        <w:t>r</w:t>
      </w:r>
      <w:r w:rsidR="00163314" w:rsidRPr="00056F2A">
        <w:rPr>
          <w:rFonts w:ascii="Times New Roman" w:eastAsia="標楷體" w:hAnsi="Times New Roman" w:cs="Times New Roman"/>
          <w:szCs w:val="24"/>
        </w:rPr>
        <w:t xml:space="preserve">epresents significantly different compare Post to </w:t>
      </w:r>
      <w:proofErr w:type="gramStart"/>
      <w:r w:rsidR="00163314" w:rsidRPr="00056F2A">
        <w:rPr>
          <w:rFonts w:ascii="Times New Roman" w:eastAsia="標楷體" w:hAnsi="Times New Roman" w:cs="Times New Roman"/>
          <w:szCs w:val="24"/>
        </w:rPr>
        <w:t>Pre in</w:t>
      </w:r>
      <w:proofErr w:type="gramEnd"/>
      <w:r w:rsidR="00163314" w:rsidRPr="00056F2A">
        <w:rPr>
          <w:rFonts w:ascii="Times New Roman" w:eastAsia="標楷體" w:hAnsi="Times New Roman" w:cs="Times New Roman"/>
          <w:szCs w:val="24"/>
        </w:rPr>
        <w:t xml:space="preserve"> each group</w:t>
      </w:r>
      <w:r w:rsidR="00496C84">
        <w:rPr>
          <w:rFonts w:ascii="Times New Roman" w:eastAsia="標楷體" w:hAnsi="Times New Roman" w:cs="Times New Roman"/>
          <w:szCs w:val="24"/>
        </w:rPr>
        <w:t xml:space="preserve"> </w:t>
      </w:r>
      <w:r w:rsidR="0054123D">
        <w:rPr>
          <w:rFonts w:ascii="Times New Roman" w:hAnsi="Times New Roman" w:cs="Times New Roman"/>
          <w:kern w:val="0"/>
          <w:szCs w:val="24"/>
          <w:shd w:val="clear" w:color="auto" w:fill="FFFFFF"/>
        </w:rPr>
        <w:t>(*p &lt; 0.05, **p &lt; 0.01)</w:t>
      </w:r>
      <w:r w:rsidR="006218E9">
        <w:rPr>
          <w:rFonts w:ascii="Times New Roman" w:eastAsia="標楷體" w:hAnsi="Times New Roman" w:cs="Times New Roman"/>
          <w:kern w:val="0"/>
          <w:szCs w:val="24"/>
        </w:rPr>
        <w:t>.</w:t>
      </w:r>
    </w:p>
    <w:p w14:paraId="2153240F" w14:textId="6F67604B" w:rsidR="00021022" w:rsidRPr="00163314" w:rsidRDefault="00021022" w:rsidP="00163314">
      <w:pPr>
        <w:pStyle w:val="aa"/>
        <w:ind w:leftChars="0" w:left="0" w:firstLineChars="59" w:firstLine="142"/>
        <w:rPr>
          <w:rFonts w:ascii="Times New Roman" w:eastAsia="標楷體" w:hAnsi="Times New Roman" w:cs="Times New Roman"/>
          <w:szCs w:val="24"/>
        </w:rPr>
      </w:pPr>
      <w:r w:rsidRPr="00CB6A04">
        <w:rPr>
          <w:rFonts w:ascii="Times New Roman" w:eastAsia="標楷體" w:hAnsi="Times New Roman" w:cs="Times New Roman"/>
          <w:szCs w:val="24"/>
        </w:rPr>
        <w:t>#</w:t>
      </w:r>
      <w:r w:rsidR="00163314" w:rsidRPr="00056F2A">
        <w:rPr>
          <w:rFonts w:ascii="Times New Roman" w:eastAsia="標楷體" w:hAnsi="Times New Roman" w:cs="Times New Roman"/>
          <w:szCs w:val="24"/>
        </w:rPr>
        <w:t xml:space="preserve">represents significantly different compare to </w:t>
      </w:r>
      <w:r w:rsidR="00163314">
        <w:rPr>
          <w:rFonts w:ascii="Times New Roman" w:eastAsia="標楷體" w:hAnsi="Times New Roman" w:cs="Times New Roman"/>
          <w:szCs w:val="24"/>
        </w:rPr>
        <w:t>H</w:t>
      </w:r>
      <w:r w:rsidR="00163314" w:rsidRPr="00056F2A">
        <w:rPr>
          <w:rFonts w:ascii="Times New Roman" w:eastAsia="標楷體" w:hAnsi="Times New Roman" w:cs="Times New Roman"/>
          <w:szCs w:val="24"/>
        </w:rPr>
        <w:t xml:space="preserve">appy </w:t>
      </w:r>
      <w:r w:rsidR="00163314">
        <w:rPr>
          <w:rFonts w:ascii="Times New Roman" w:eastAsia="標楷體" w:hAnsi="Times New Roman" w:cs="Times New Roman"/>
          <w:szCs w:val="24"/>
        </w:rPr>
        <w:t xml:space="preserve">group </w:t>
      </w:r>
      <w:r w:rsidR="00163314" w:rsidRPr="00056F2A">
        <w:rPr>
          <w:rFonts w:ascii="Times New Roman" w:eastAsia="標楷體" w:hAnsi="Times New Roman" w:cs="Times New Roman"/>
          <w:color w:val="000000"/>
          <w:szCs w:val="24"/>
        </w:rPr>
        <w:t>at each time point</w:t>
      </w:r>
      <w:r w:rsidR="00496C84">
        <w:rPr>
          <w:rFonts w:ascii="Times New Roman" w:eastAsia="標楷體" w:hAnsi="Times New Roman" w:cs="Times New Roman"/>
          <w:color w:val="000000"/>
          <w:szCs w:val="24"/>
        </w:rPr>
        <w:t xml:space="preserve"> </w:t>
      </w:r>
      <w:r w:rsidR="0054123D">
        <w:rPr>
          <w:rFonts w:ascii="Times New Roman" w:eastAsia="標楷體" w:hAnsi="Times New Roman" w:cs="Times New Roman"/>
          <w:kern w:val="0"/>
          <w:szCs w:val="24"/>
        </w:rPr>
        <w:t>(#p &lt; 0.05, ##p &lt; 0.01, ###&lt;0.001)</w:t>
      </w:r>
      <w:r w:rsidR="006218E9">
        <w:rPr>
          <w:rFonts w:ascii="Times New Roman" w:eastAsia="標楷體" w:hAnsi="Times New Roman" w:cs="Times New Roman"/>
          <w:color w:val="000000"/>
          <w:kern w:val="0"/>
          <w:szCs w:val="24"/>
        </w:rPr>
        <w:t>.</w:t>
      </w:r>
    </w:p>
    <w:p w14:paraId="0D9B2AAB" w14:textId="77777777" w:rsidR="00021022" w:rsidRPr="0054123D" w:rsidRDefault="00021022" w:rsidP="00021022">
      <w:pPr>
        <w:rPr>
          <w:rFonts w:ascii="Times New Roman" w:eastAsia="標楷體" w:hAnsi="Times New Roman" w:cs="Times New Roman"/>
          <w:szCs w:val="24"/>
        </w:rPr>
      </w:pPr>
    </w:p>
    <w:p w14:paraId="14C0A616" w14:textId="77777777" w:rsidR="00A57517" w:rsidRDefault="00A57517" w:rsidP="00021022">
      <w:pPr>
        <w:rPr>
          <w:rFonts w:ascii="Times New Roman" w:eastAsia="標楷體" w:hAnsi="Times New Roman" w:cs="Times New Roman"/>
          <w:szCs w:val="24"/>
        </w:rPr>
      </w:pPr>
    </w:p>
    <w:p w14:paraId="3DB043CD" w14:textId="77777777" w:rsidR="00021022" w:rsidRDefault="00021022" w:rsidP="006218E9">
      <w:pPr>
        <w:widowControl/>
        <w:rPr>
          <w:rFonts w:ascii="Times New Roman" w:eastAsia="標楷體" w:hAnsi="Times New Roman" w:cs="Times New Roman"/>
          <w:szCs w:val="24"/>
        </w:rPr>
      </w:pPr>
    </w:p>
    <w:p w14:paraId="2E25F6F3" w14:textId="77777777" w:rsidR="005A3485" w:rsidRDefault="005A3485">
      <w:pPr>
        <w:widowControl/>
        <w:rPr>
          <w:rFonts w:ascii="Times New Roman" w:eastAsia="標楷體" w:hAnsi="Times New Roman" w:cs="Times New Roman"/>
          <w:szCs w:val="24"/>
        </w:rPr>
      </w:pPr>
    </w:p>
    <w:sectPr w:rsidR="005A3485" w:rsidSect="0002102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01EA97" w14:textId="77777777" w:rsidR="002565FA" w:rsidRDefault="002565FA" w:rsidP="00D71CBD">
      <w:r>
        <w:separator/>
      </w:r>
    </w:p>
  </w:endnote>
  <w:endnote w:type="continuationSeparator" w:id="0">
    <w:p w14:paraId="54E244E7" w14:textId="77777777" w:rsidR="002565FA" w:rsidRDefault="002565FA" w:rsidP="00D7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ftNeueLTPro-Book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82808B" w14:textId="77777777" w:rsidR="002565FA" w:rsidRDefault="002565FA" w:rsidP="00D71CBD">
      <w:r>
        <w:separator/>
      </w:r>
    </w:p>
  </w:footnote>
  <w:footnote w:type="continuationSeparator" w:id="0">
    <w:p w14:paraId="4BA44E05" w14:textId="77777777" w:rsidR="002565FA" w:rsidRDefault="002565FA" w:rsidP="00D7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200EF6"/>
    <w:multiLevelType w:val="hybridMultilevel"/>
    <w:tmpl w:val="EB3C18B6"/>
    <w:lvl w:ilvl="0" w:tplc="0D387DA0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DA24BCF"/>
    <w:multiLevelType w:val="hybridMultilevel"/>
    <w:tmpl w:val="B3983DAC"/>
    <w:lvl w:ilvl="0" w:tplc="F264AFF4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5272CF4"/>
    <w:multiLevelType w:val="hybridMultilevel"/>
    <w:tmpl w:val="BFEE93AC"/>
    <w:lvl w:ilvl="0" w:tplc="FD60D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22"/>
    <w:rsid w:val="000027C6"/>
    <w:rsid w:val="000056CE"/>
    <w:rsid w:val="00005DB3"/>
    <w:rsid w:val="000073FE"/>
    <w:rsid w:val="00021022"/>
    <w:rsid w:val="00027747"/>
    <w:rsid w:val="00056F2A"/>
    <w:rsid w:val="00057873"/>
    <w:rsid w:val="00082D95"/>
    <w:rsid w:val="000C2D6A"/>
    <w:rsid w:val="000D13E0"/>
    <w:rsid w:val="000F45B0"/>
    <w:rsid w:val="00100585"/>
    <w:rsid w:val="00114C1B"/>
    <w:rsid w:val="00117EE3"/>
    <w:rsid w:val="00152235"/>
    <w:rsid w:val="0015565A"/>
    <w:rsid w:val="00163314"/>
    <w:rsid w:val="001831B4"/>
    <w:rsid w:val="00185139"/>
    <w:rsid w:val="001A3D13"/>
    <w:rsid w:val="001B6C8F"/>
    <w:rsid w:val="001B7A19"/>
    <w:rsid w:val="001C3D60"/>
    <w:rsid w:val="001C59A4"/>
    <w:rsid w:val="001E5F49"/>
    <w:rsid w:val="001F0AF9"/>
    <w:rsid w:val="002023EE"/>
    <w:rsid w:val="00203DBC"/>
    <w:rsid w:val="00216CE2"/>
    <w:rsid w:val="0022234D"/>
    <w:rsid w:val="00252928"/>
    <w:rsid w:val="002565FA"/>
    <w:rsid w:val="002743BD"/>
    <w:rsid w:val="0028256A"/>
    <w:rsid w:val="0028573E"/>
    <w:rsid w:val="002B13E1"/>
    <w:rsid w:val="002B6B41"/>
    <w:rsid w:val="002D4394"/>
    <w:rsid w:val="002E1209"/>
    <w:rsid w:val="002E1EDA"/>
    <w:rsid w:val="002F0346"/>
    <w:rsid w:val="0034784D"/>
    <w:rsid w:val="00347E9B"/>
    <w:rsid w:val="00373300"/>
    <w:rsid w:val="00391FC0"/>
    <w:rsid w:val="00393ECD"/>
    <w:rsid w:val="003B0F68"/>
    <w:rsid w:val="003D411D"/>
    <w:rsid w:val="003E6DFE"/>
    <w:rsid w:val="003F65D1"/>
    <w:rsid w:val="0040615F"/>
    <w:rsid w:val="00421457"/>
    <w:rsid w:val="00427ADE"/>
    <w:rsid w:val="00430FB5"/>
    <w:rsid w:val="004413C8"/>
    <w:rsid w:val="004550E8"/>
    <w:rsid w:val="00487187"/>
    <w:rsid w:val="00496C84"/>
    <w:rsid w:val="004B1124"/>
    <w:rsid w:val="004B1F08"/>
    <w:rsid w:val="004C004C"/>
    <w:rsid w:val="004E4BCD"/>
    <w:rsid w:val="004F6FF0"/>
    <w:rsid w:val="00504328"/>
    <w:rsid w:val="0051136C"/>
    <w:rsid w:val="00516DE7"/>
    <w:rsid w:val="00525D34"/>
    <w:rsid w:val="005332D5"/>
    <w:rsid w:val="00537692"/>
    <w:rsid w:val="0054123D"/>
    <w:rsid w:val="00563A1C"/>
    <w:rsid w:val="00577329"/>
    <w:rsid w:val="00585786"/>
    <w:rsid w:val="005A005A"/>
    <w:rsid w:val="005A3485"/>
    <w:rsid w:val="005C04B1"/>
    <w:rsid w:val="005D729C"/>
    <w:rsid w:val="005E4469"/>
    <w:rsid w:val="005F5E4E"/>
    <w:rsid w:val="00600521"/>
    <w:rsid w:val="006063E2"/>
    <w:rsid w:val="006218E9"/>
    <w:rsid w:val="00624EA5"/>
    <w:rsid w:val="00627EFA"/>
    <w:rsid w:val="00630C54"/>
    <w:rsid w:val="00632325"/>
    <w:rsid w:val="00666B74"/>
    <w:rsid w:val="00674A37"/>
    <w:rsid w:val="006954A3"/>
    <w:rsid w:val="006C1FE5"/>
    <w:rsid w:val="006C7540"/>
    <w:rsid w:val="006E40A0"/>
    <w:rsid w:val="006F749F"/>
    <w:rsid w:val="0070184A"/>
    <w:rsid w:val="007221AE"/>
    <w:rsid w:val="007556A1"/>
    <w:rsid w:val="00755D8C"/>
    <w:rsid w:val="00766126"/>
    <w:rsid w:val="0077528F"/>
    <w:rsid w:val="00776C05"/>
    <w:rsid w:val="007B0B50"/>
    <w:rsid w:val="007C51D8"/>
    <w:rsid w:val="007C5CD1"/>
    <w:rsid w:val="00803B86"/>
    <w:rsid w:val="008105A6"/>
    <w:rsid w:val="00830408"/>
    <w:rsid w:val="00844A12"/>
    <w:rsid w:val="0085438A"/>
    <w:rsid w:val="00857EB1"/>
    <w:rsid w:val="00862890"/>
    <w:rsid w:val="008B788A"/>
    <w:rsid w:val="008E7932"/>
    <w:rsid w:val="0091433C"/>
    <w:rsid w:val="00914EFB"/>
    <w:rsid w:val="00927A98"/>
    <w:rsid w:val="00930A98"/>
    <w:rsid w:val="00937153"/>
    <w:rsid w:val="00965D13"/>
    <w:rsid w:val="00967832"/>
    <w:rsid w:val="00980618"/>
    <w:rsid w:val="00994C82"/>
    <w:rsid w:val="00A07A5D"/>
    <w:rsid w:val="00A11EB8"/>
    <w:rsid w:val="00A27CD2"/>
    <w:rsid w:val="00A3793E"/>
    <w:rsid w:val="00A43CB6"/>
    <w:rsid w:val="00A57517"/>
    <w:rsid w:val="00A657E8"/>
    <w:rsid w:val="00A75C8F"/>
    <w:rsid w:val="00A81761"/>
    <w:rsid w:val="00AC068F"/>
    <w:rsid w:val="00AD223A"/>
    <w:rsid w:val="00AF4E2A"/>
    <w:rsid w:val="00B10BB2"/>
    <w:rsid w:val="00B11158"/>
    <w:rsid w:val="00B371DD"/>
    <w:rsid w:val="00B73280"/>
    <w:rsid w:val="00B85241"/>
    <w:rsid w:val="00B9022F"/>
    <w:rsid w:val="00BA444D"/>
    <w:rsid w:val="00BB0624"/>
    <w:rsid w:val="00BE2566"/>
    <w:rsid w:val="00BE6E9F"/>
    <w:rsid w:val="00BF2B7C"/>
    <w:rsid w:val="00C41B13"/>
    <w:rsid w:val="00C4250A"/>
    <w:rsid w:val="00C46231"/>
    <w:rsid w:val="00C5281C"/>
    <w:rsid w:val="00C732A4"/>
    <w:rsid w:val="00C87CB2"/>
    <w:rsid w:val="00C9395D"/>
    <w:rsid w:val="00C96879"/>
    <w:rsid w:val="00CA4808"/>
    <w:rsid w:val="00CB5823"/>
    <w:rsid w:val="00CB6A04"/>
    <w:rsid w:val="00CC70C4"/>
    <w:rsid w:val="00CD2A31"/>
    <w:rsid w:val="00CE211E"/>
    <w:rsid w:val="00D07FEC"/>
    <w:rsid w:val="00D205E8"/>
    <w:rsid w:val="00D31378"/>
    <w:rsid w:val="00D71CBD"/>
    <w:rsid w:val="00D72AD4"/>
    <w:rsid w:val="00DB042F"/>
    <w:rsid w:val="00DB07A1"/>
    <w:rsid w:val="00DC6E96"/>
    <w:rsid w:val="00DD38B0"/>
    <w:rsid w:val="00E0407A"/>
    <w:rsid w:val="00E11536"/>
    <w:rsid w:val="00E813A2"/>
    <w:rsid w:val="00E81554"/>
    <w:rsid w:val="00EA6816"/>
    <w:rsid w:val="00EC1C88"/>
    <w:rsid w:val="00EC4E0F"/>
    <w:rsid w:val="00EE69A2"/>
    <w:rsid w:val="00EE6D6C"/>
    <w:rsid w:val="00EF1E11"/>
    <w:rsid w:val="00F21C5D"/>
    <w:rsid w:val="00F45A7D"/>
    <w:rsid w:val="00F517D8"/>
    <w:rsid w:val="00F5183A"/>
    <w:rsid w:val="00F533B2"/>
    <w:rsid w:val="00F55BA0"/>
    <w:rsid w:val="00F7233C"/>
    <w:rsid w:val="00F77DA0"/>
    <w:rsid w:val="00FC226C"/>
    <w:rsid w:val="00FC5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5B81"/>
  <w15:docId w15:val="{63FFB50A-0C02-4A9B-BC75-216390D8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33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21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210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2102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21022"/>
    <w:rPr>
      <w:sz w:val="20"/>
      <w:szCs w:val="20"/>
    </w:rPr>
  </w:style>
  <w:style w:type="paragraph" w:styleId="aa">
    <w:name w:val="List Paragraph"/>
    <w:basedOn w:val="a"/>
    <w:uiPriority w:val="34"/>
    <w:qFormat/>
    <w:rsid w:val="0002102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怡穎 陳</dc:creator>
  <cp:lastModifiedBy>start</cp:lastModifiedBy>
  <cp:revision>23</cp:revision>
  <dcterms:created xsi:type="dcterms:W3CDTF">2025-07-14T13:47:00Z</dcterms:created>
  <dcterms:modified xsi:type="dcterms:W3CDTF">2025-08-07T02:26:00Z</dcterms:modified>
</cp:coreProperties>
</file>