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C9BF1E3" w14:textId="0228C884" w:rsidR="00717B21" w:rsidRPr="00993064" w:rsidRDefault="003C5A51">
      <w:pPr>
        <w:rPr>
          <w:rFonts w:ascii="Times New Roman" w:hAnsi="Times New Roman" w:cs="Times New Roman"/>
          <w:sz w:val="20"/>
          <w:szCs w:val="20"/>
        </w:rPr>
      </w:pPr>
      <w:r w:rsidRPr="001C09A5">
        <w:rPr>
          <w:rFonts w:ascii="Times New Roman" w:hAnsi="Times New Roman" w:cs="Times New Roman"/>
          <w:sz w:val="20"/>
          <w:szCs w:val="20"/>
        </w:rPr>
        <w:t>Supplementary Table</w:t>
      </w:r>
      <w:r>
        <w:rPr>
          <w:rFonts w:ascii="Times New Roman" w:hAnsi="Times New Roman" w:cs="Times New Roman"/>
          <w:sz w:val="20"/>
          <w:szCs w:val="20"/>
        </w:rPr>
        <w:t xml:space="preserve"> </w:t>
      </w:r>
      <w:r w:rsidR="005B53E5">
        <w:rPr>
          <w:rFonts w:ascii="Times New Roman" w:hAnsi="Times New Roman" w:cs="Times New Roman"/>
          <w:sz w:val="20"/>
          <w:szCs w:val="20"/>
        </w:rPr>
        <w:t>8</w:t>
      </w:r>
      <w:r w:rsidR="00792509" w:rsidRPr="00C9154E">
        <w:rPr>
          <w:rFonts w:ascii="Times New Roman" w:hAnsi="Times New Roman" w:cs="Times New Roman"/>
        </w:rPr>
        <w:t xml:space="preserve">. Correlation of </w:t>
      </w:r>
      <w:r w:rsidR="00792509">
        <w:rPr>
          <w:rFonts w:ascii="Times New Roman" w:hAnsi="Times New Roman" w:cs="Times New Roman"/>
        </w:rPr>
        <w:t xml:space="preserve">serum </w:t>
      </w:r>
      <w:r w:rsidR="00792509" w:rsidRPr="00C9154E">
        <w:rPr>
          <w:rFonts w:ascii="Times New Roman" w:hAnsi="Times New Roman" w:cs="Times New Roman"/>
        </w:rPr>
        <w:t xml:space="preserve">MMP-7 </w:t>
      </w:r>
      <w:r w:rsidR="00792509">
        <w:rPr>
          <w:rFonts w:ascii="Times New Roman" w:hAnsi="Times New Roman" w:cs="Times New Roman"/>
        </w:rPr>
        <w:t xml:space="preserve">level </w:t>
      </w:r>
      <w:r w:rsidR="00792509">
        <w:rPr>
          <w:rFonts w:ascii="Times New Roman" w:hAnsi="Times New Roman" w:cs="Times New Roman" w:hint="eastAsia"/>
        </w:rPr>
        <w:t>at</w:t>
      </w:r>
      <w:r w:rsidR="00792509">
        <w:rPr>
          <w:rFonts w:ascii="Times New Roman" w:hAnsi="Times New Roman" w:cs="Times New Roman"/>
        </w:rPr>
        <w:t xml:space="preserve"> </w:t>
      </w:r>
      <w:r w:rsidR="00C67670">
        <w:rPr>
          <w:rFonts w:ascii="Times New Roman" w:hAnsi="Times New Roman" w:cs="Times New Roman"/>
        </w:rPr>
        <w:t>three</w:t>
      </w:r>
      <w:r w:rsidR="00792509">
        <w:rPr>
          <w:rFonts w:ascii="Times New Roman" w:hAnsi="Times New Roman" w:cs="Times New Roman"/>
        </w:rPr>
        <w:t xml:space="preserve"> months post-KPE and other </w:t>
      </w:r>
      <w:r w:rsidR="00105B37">
        <w:rPr>
          <w:rFonts w:ascii="Times New Roman" w:hAnsi="Times New Roman" w:cs="Times New Roman" w:hint="eastAsia"/>
        </w:rPr>
        <w:t>disease</w:t>
      </w:r>
      <w:r w:rsidR="00105B37">
        <w:rPr>
          <w:rFonts w:ascii="Times New Roman" w:hAnsi="Times New Roman" w:cs="Times New Roman"/>
        </w:rPr>
        <w:t xml:space="preserve">-related </w:t>
      </w:r>
      <w:r w:rsidR="00792509">
        <w:rPr>
          <w:rFonts w:ascii="Times New Roman" w:hAnsi="Times New Roman" w:cs="Times New Roman"/>
        </w:rPr>
        <w:t>indicators</w:t>
      </w:r>
    </w:p>
    <w:tbl>
      <w:tblPr>
        <w:tblStyle w:val="a3"/>
        <w:tblW w:w="0" w:type="auto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763"/>
        <w:gridCol w:w="2763"/>
        <w:gridCol w:w="2764"/>
      </w:tblGrid>
      <w:tr w:rsidR="00717B21" w14:paraId="4BB7DA54" w14:textId="77777777" w:rsidTr="00717B21">
        <w:tc>
          <w:tcPr>
            <w:tcW w:w="2763" w:type="dxa"/>
            <w:vMerge w:val="restar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7ACC27C3" w14:textId="45D8792D" w:rsidR="00717B21" w:rsidRPr="00717B21" w:rsidRDefault="00717B21" w:rsidP="00717B2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17B21">
              <w:rPr>
                <w:rFonts w:ascii="Times New Roman" w:hAnsi="Times New Roman" w:cs="Times New Roman"/>
                <w:sz w:val="20"/>
                <w:szCs w:val="20"/>
              </w:rPr>
              <w:t>Spearman’s correlation</w:t>
            </w:r>
          </w:p>
        </w:tc>
        <w:tc>
          <w:tcPr>
            <w:tcW w:w="5527" w:type="dxa"/>
            <w:gridSpan w:val="2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76AC514C" w14:textId="6433C56C" w:rsidR="00717B21" w:rsidRPr="00717B21" w:rsidRDefault="00717B21" w:rsidP="00717B2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17B21">
              <w:rPr>
                <w:rFonts w:ascii="Times New Roman" w:hAnsi="Times New Roman" w:cs="Times New Roman"/>
                <w:sz w:val="20"/>
                <w:szCs w:val="20"/>
              </w:rPr>
              <w:t>MMP-7</w:t>
            </w:r>
          </w:p>
        </w:tc>
      </w:tr>
      <w:tr w:rsidR="00717B21" w14:paraId="38CCF0C7" w14:textId="77777777" w:rsidTr="00717B21">
        <w:tc>
          <w:tcPr>
            <w:tcW w:w="2763" w:type="dxa"/>
            <w:vMerge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673F9CF5" w14:textId="77777777" w:rsidR="00717B21" w:rsidRPr="00717B21" w:rsidRDefault="00717B21" w:rsidP="00717B2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763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0E75580C" w14:textId="09316862" w:rsidR="00717B21" w:rsidRPr="00717B21" w:rsidRDefault="00717B21" w:rsidP="00717B2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17B21">
              <w:rPr>
                <w:rFonts w:ascii="Times New Roman" w:eastAsia="DengXian" w:hAnsi="Times New Roman" w:cs="Times New Roman"/>
                <w:color w:val="000000" w:themeColor="text1"/>
                <w:sz w:val="20"/>
                <w:szCs w:val="20"/>
              </w:rPr>
              <w:t>Correlation coefficient</w:t>
            </w:r>
          </w:p>
        </w:tc>
        <w:tc>
          <w:tcPr>
            <w:tcW w:w="2764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46BF6D32" w14:textId="63A8C50A" w:rsidR="00717B21" w:rsidRPr="00717B21" w:rsidRDefault="00717B21" w:rsidP="00717B21">
            <w:pPr>
              <w:jc w:val="center"/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</w:pPr>
            <w:r w:rsidRPr="00717B21">
              <w:rPr>
                <w:rFonts w:ascii="Times New Roman" w:hAnsi="Times New Roman" w:cs="Times New Roman" w:hint="eastAsia"/>
                <w:i/>
                <w:iCs/>
                <w:sz w:val="20"/>
                <w:szCs w:val="20"/>
              </w:rPr>
              <w:t>p</w:t>
            </w:r>
          </w:p>
        </w:tc>
      </w:tr>
      <w:tr w:rsidR="00717B21" w14:paraId="1959F169" w14:textId="77777777" w:rsidTr="00717B21">
        <w:tc>
          <w:tcPr>
            <w:tcW w:w="2763" w:type="dxa"/>
            <w:tcBorders>
              <w:top w:val="single" w:sz="4" w:space="0" w:color="auto"/>
            </w:tcBorders>
            <w:vAlign w:val="center"/>
          </w:tcPr>
          <w:p w14:paraId="293DE56D" w14:textId="236E0832" w:rsidR="00717B21" w:rsidRPr="00717B21" w:rsidRDefault="00717B21" w:rsidP="00717B2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17B21">
              <w:rPr>
                <w:rFonts w:ascii="Times New Roman" w:eastAsia="DengXian" w:hAnsi="Times New Roman" w:cs="Times New Roman"/>
                <w:color w:val="000000" w:themeColor="text1"/>
                <w:sz w:val="20"/>
                <w:szCs w:val="20"/>
              </w:rPr>
              <w:t>TBIL</w:t>
            </w:r>
          </w:p>
        </w:tc>
        <w:tc>
          <w:tcPr>
            <w:tcW w:w="2763" w:type="dxa"/>
            <w:tcBorders>
              <w:top w:val="single" w:sz="4" w:space="0" w:color="auto"/>
            </w:tcBorders>
            <w:vAlign w:val="center"/>
          </w:tcPr>
          <w:p w14:paraId="469745FD" w14:textId="4F3D1B4A" w:rsidR="00717B21" w:rsidRPr="00717B21" w:rsidRDefault="00717B21" w:rsidP="00717B2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17B21">
              <w:rPr>
                <w:rFonts w:ascii="Times New Roman" w:eastAsia="DengXian" w:hAnsi="Times New Roman" w:cs="Times New Roman"/>
                <w:color w:val="000000" w:themeColor="text1"/>
                <w:sz w:val="20"/>
                <w:szCs w:val="20"/>
              </w:rPr>
              <w:t>0.483</w:t>
            </w:r>
          </w:p>
        </w:tc>
        <w:tc>
          <w:tcPr>
            <w:tcW w:w="2764" w:type="dxa"/>
            <w:tcBorders>
              <w:top w:val="single" w:sz="4" w:space="0" w:color="auto"/>
            </w:tcBorders>
            <w:vAlign w:val="center"/>
          </w:tcPr>
          <w:p w14:paraId="3464C803" w14:textId="495BD89E" w:rsidR="00717B21" w:rsidRPr="00717B21" w:rsidRDefault="00717B21" w:rsidP="00717B2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17B21">
              <w:rPr>
                <w:rFonts w:ascii="Times New Roman" w:eastAsia="DengXian" w:hAnsi="Times New Roman" w:cs="Times New Roman"/>
                <w:color w:val="000000" w:themeColor="text1"/>
                <w:sz w:val="20"/>
                <w:szCs w:val="20"/>
              </w:rPr>
              <w:t>&lt;0.001</w:t>
            </w:r>
          </w:p>
        </w:tc>
      </w:tr>
      <w:tr w:rsidR="00717B21" w14:paraId="31897CA9" w14:textId="77777777" w:rsidTr="00717B21">
        <w:tc>
          <w:tcPr>
            <w:tcW w:w="2763" w:type="dxa"/>
            <w:vAlign w:val="center"/>
          </w:tcPr>
          <w:p w14:paraId="2A8F0636" w14:textId="7824DC3B" w:rsidR="00717B21" w:rsidRPr="00717B21" w:rsidRDefault="00717B21" w:rsidP="00717B2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17B21">
              <w:rPr>
                <w:rFonts w:ascii="Times New Roman" w:eastAsia="DengXian" w:hAnsi="Times New Roman" w:cs="Times New Roman"/>
                <w:color w:val="000000" w:themeColor="text1"/>
                <w:sz w:val="20"/>
                <w:szCs w:val="20"/>
              </w:rPr>
              <w:t>DBIL</w:t>
            </w:r>
          </w:p>
        </w:tc>
        <w:tc>
          <w:tcPr>
            <w:tcW w:w="2763" w:type="dxa"/>
            <w:vAlign w:val="center"/>
          </w:tcPr>
          <w:p w14:paraId="4BEE20E1" w14:textId="3921C057" w:rsidR="00717B21" w:rsidRPr="00717B21" w:rsidRDefault="00717B21" w:rsidP="00717B2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17B21">
              <w:rPr>
                <w:rFonts w:ascii="Times New Roman" w:eastAsia="DengXian" w:hAnsi="Times New Roman" w:cs="Times New Roman"/>
                <w:color w:val="000000" w:themeColor="text1"/>
                <w:sz w:val="20"/>
                <w:szCs w:val="20"/>
              </w:rPr>
              <w:t>0.433</w:t>
            </w:r>
          </w:p>
        </w:tc>
        <w:tc>
          <w:tcPr>
            <w:tcW w:w="2764" w:type="dxa"/>
            <w:vAlign w:val="center"/>
          </w:tcPr>
          <w:p w14:paraId="09703AB9" w14:textId="737AF302" w:rsidR="00717B21" w:rsidRPr="00717B21" w:rsidRDefault="00717B21" w:rsidP="00717B2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17B21">
              <w:rPr>
                <w:rFonts w:ascii="Times New Roman" w:eastAsia="DengXian" w:hAnsi="Times New Roman" w:cs="Times New Roman"/>
                <w:color w:val="000000" w:themeColor="text1"/>
                <w:sz w:val="20"/>
                <w:szCs w:val="20"/>
              </w:rPr>
              <w:t>&lt;0.001</w:t>
            </w:r>
          </w:p>
        </w:tc>
      </w:tr>
      <w:tr w:rsidR="00717B21" w14:paraId="45F6849A" w14:textId="77777777" w:rsidTr="00717B21">
        <w:tc>
          <w:tcPr>
            <w:tcW w:w="2763" w:type="dxa"/>
            <w:vAlign w:val="center"/>
          </w:tcPr>
          <w:p w14:paraId="028034BE" w14:textId="504C2B89" w:rsidR="00717B21" w:rsidRPr="00717B21" w:rsidRDefault="00717B21" w:rsidP="00717B2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17B21">
              <w:rPr>
                <w:rFonts w:ascii="Times New Roman" w:eastAsia="DengXian" w:hAnsi="Times New Roman" w:cs="Times New Roman"/>
                <w:color w:val="000000" w:themeColor="text1"/>
                <w:sz w:val="20"/>
                <w:szCs w:val="20"/>
              </w:rPr>
              <w:t>GGT</w:t>
            </w:r>
          </w:p>
        </w:tc>
        <w:tc>
          <w:tcPr>
            <w:tcW w:w="2763" w:type="dxa"/>
            <w:vAlign w:val="center"/>
          </w:tcPr>
          <w:p w14:paraId="0B740C3B" w14:textId="152F06C1" w:rsidR="00717B21" w:rsidRPr="00717B21" w:rsidRDefault="00717B21" w:rsidP="00717B2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17B21">
              <w:rPr>
                <w:rFonts w:ascii="Times New Roman" w:eastAsia="DengXian" w:hAnsi="Times New Roman" w:cs="Times New Roman"/>
                <w:color w:val="000000" w:themeColor="text1"/>
                <w:sz w:val="20"/>
                <w:szCs w:val="20"/>
              </w:rPr>
              <w:t>0.638</w:t>
            </w:r>
          </w:p>
        </w:tc>
        <w:tc>
          <w:tcPr>
            <w:tcW w:w="2764" w:type="dxa"/>
            <w:vAlign w:val="center"/>
          </w:tcPr>
          <w:p w14:paraId="7E05F78B" w14:textId="271FF911" w:rsidR="00717B21" w:rsidRPr="00717B21" w:rsidRDefault="00717B21" w:rsidP="00717B2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17B21">
              <w:rPr>
                <w:rFonts w:ascii="Times New Roman" w:eastAsia="DengXian" w:hAnsi="Times New Roman" w:cs="Times New Roman"/>
                <w:color w:val="000000" w:themeColor="text1"/>
                <w:sz w:val="20"/>
                <w:szCs w:val="20"/>
              </w:rPr>
              <w:t>&lt;0.001</w:t>
            </w:r>
          </w:p>
        </w:tc>
      </w:tr>
      <w:tr w:rsidR="00717B21" w14:paraId="668FB96D" w14:textId="77777777" w:rsidTr="00717B21">
        <w:tc>
          <w:tcPr>
            <w:tcW w:w="2763" w:type="dxa"/>
            <w:vAlign w:val="center"/>
          </w:tcPr>
          <w:p w14:paraId="1D49CEE8" w14:textId="7E211E64" w:rsidR="00717B21" w:rsidRPr="00717B21" w:rsidRDefault="00717B21" w:rsidP="00717B2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17B21">
              <w:rPr>
                <w:rFonts w:ascii="Times New Roman" w:eastAsia="DengXian" w:hAnsi="Times New Roman" w:cs="Times New Roman"/>
                <w:color w:val="000000" w:themeColor="text1"/>
                <w:sz w:val="20"/>
                <w:szCs w:val="20"/>
              </w:rPr>
              <w:t>APRI</w:t>
            </w:r>
          </w:p>
        </w:tc>
        <w:tc>
          <w:tcPr>
            <w:tcW w:w="2763" w:type="dxa"/>
            <w:vAlign w:val="center"/>
          </w:tcPr>
          <w:p w14:paraId="33934E48" w14:textId="5797CF46" w:rsidR="00717B21" w:rsidRPr="00717B21" w:rsidRDefault="00717B21" w:rsidP="00717B2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17B21">
              <w:rPr>
                <w:rFonts w:ascii="Times New Roman" w:eastAsia="DengXian" w:hAnsi="Times New Roman" w:cs="Times New Roman"/>
                <w:color w:val="000000" w:themeColor="text1"/>
                <w:sz w:val="20"/>
                <w:szCs w:val="20"/>
              </w:rPr>
              <w:t>0.453</w:t>
            </w:r>
          </w:p>
        </w:tc>
        <w:tc>
          <w:tcPr>
            <w:tcW w:w="2764" w:type="dxa"/>
            <w:vAlign w:val="center"/>
          </w:tcPr>
          <w:p w14:paraId="352EFC3E" w14:textId="51F2A30C" w:rsidR="00717B21" w:rsidRPr="00717B21" w:rsidRDefault="00717B21" w:rsidP="00717B2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17B21">
              <w:rPr>
                <w:rFonts w:ascii="Times New Roman" w:eastAsia="DengXian" w:hAnsi="Times New Roman" w:cs="Times New Roman"/>
                <w:color w:val="000000" w:themeColor="text1"/>
                <w:sz w:val="20"/>
                <w:szCs w:val="20"/>
              </w:rPr>
              <w:t>&lt;0.001</w:t>
            </w:r>
          </w:p>
        </w:tc>
      </w:tr>
      <w:tr w:rsidR="00717B21" w14:paraId="3FBE8159" w14:textId="77777777" w:rsidTr="00717B21">
        <w:tc>
          <w:tcPr>
            <w:tcW w:w="2763" w:type="dxa"/>
            <w:vAlign w:val="center"/>
          </w:tcPr>
          <w:p w14:paraId="32C981CF" w14:textId="3521437F" w:rsidR="00717B21" w:rsidRPr="00717B21" w:rsidRDefault="00717B21" w:rsidP="00717B2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17B21">
              <w:rPr>
                <w:rFonts w:ascii="Times New Roman" w:eastAsia="DengXian" w:hAnsi="Times New Roman" w:cs="Times New Roman"/>
                <w:color w:val="000000" w:themeColor="text1"/>
                <w:sz w:val="20"/>
                <w:szCs w:val="20"/>
              </w:rPr>
              <w:t>Fibro-touch</w:t>
            </w:r>
          </w:p>
        </w:tc>
        <w:tc>
          <w:tcPr>
            <w:tcW w:w="2763" w:type="dxa"/>
            <w:vAlign w:val="center"/>
          </w:tcPr>
          <w:p w14:paraId="7785BBA9" w14:textId="58273813" w:rsidR="00717B21" w:rsidRPr="00717B21" w:rsidRDefault="00717B21" w:rsidP="00717B2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17B21">
              <w:rPr>
                <w:rFonts w:ascii="Times New Roman" w:eastAsia="DengXian" w:hAnsi="Times New Roman" w:cs="Times New Roman"/>
                <w:color w:val="000000" w:themeColor="text1"/>
                <w:sz w:val="20"/>
                <w:szCs w:val="20"/>
              </w:rPr>
              <w:t>0.672</w:t>
            </w:r>
          </w:p>
        </w:tc>
        <w:tc>
          <w:tcPr>
            <w:tcW w:w="2764" w:type="dxa"/>
            <w:vAlign w:val="center"/>
          </w:tcPr>
          <w:p w14:paraId="607D3DF3" w14:textId="353104B0" w:rsidR="00717B21" w:rsidRPr="00717B21" w:rsidRDefault="00717B21" w:rsidP="00717B2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17B21">
              <w:rPr>
                <w:rFonts w:ascii="Times New Roman" w:eastAsia="DengXian" w:hAnsi="Times New Roman" w:cs="Times New Roman"/>
                <w:color w:val="000000" w:themeColor="text1"/>
                <w:sz w:val="20"/>
                <w:szCs w:val="20"/>
              </w:rPr>
              <w:t>&lt;0.001</w:t>
            </w:r>
          </w:p>
        </w:tc>
      </w:tr>
    </w:tbl>
    <w:p w14:paraId="6C6333F0" w14:textId="77777777" w:rsidR="00357E54" w:rsidRDefault="005B53E5"/>
    <w:sectPr w:rsidR="00357E54" w:rsidSect="00B333B6">
      <w:pgSz w:w="11900" w:h="16840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37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17B21"/>
    <w:rsid w:val="00105B37"/>
    <w:rsid w:val="001462BC"/>
    <w:rsid w:val="001F0053"/>
    <w:rsid w:val="00274B9A"/>
    <w:rsid w:val="002B1163"/>
    <w:rsid w:val="003C5A51"/>
    <w:rsid w:val="003F0462"/>
    <w:rsid w:val="00451555"/>
    <w:rsid w:val="004905CD"/>
    <w:rsid w:val="00497D24"/>
    <w:rsid w:val="005B53E5"/>
    <w:rsid w:val="006C571D"/>
    <w:rsid w:val="00717B21"/>
    <w:rsid w:val="00792509"/>
    <w:rsid w:val="00835552"/>
    <w:rsid w:val="008F6D15"/>
    <w:rsid w:val="00993064"/>
    <w:rsid w:val="009C25AB"/>
    <w:rsid w:val="009F20EC"/>
    <w:rsid w:val="00A832C2"/>
    <w:rsid w:val="00AA513F"/>
    <w:rsid w:val="00B333B6"/>
    <w:rsid w:val="00B33B5A"/>
    <w:rsid w:val="00B776C9"/>
    <w:rsid w:val="00C14A77"/>
    <w:rsid w:val="00C6255D"/>
    <w:rsid w:val="00C67670"/>
    <w:rsid w:val="00C84B41"/>
    <w:rsid w:val="00CA6167"/>
    <w:rsid w:val="00D816BC"/>
    <w:rsid w:val="00ED573E"/>
    <w:rsid w:val="00EF194E"/>
    <w:rsid w:val="00F50A35"/>
    <w:rsid w:val="00F61CA1"/>
    <w:rsid w:val="00FE277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24199414"/>
  <w15:chartTrackingRefBased/>
  <w15:docId w15:val="{0F721EE3-DB2D-1B4C-948C-66643983211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4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717B21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3310351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90217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</TotalTime>
  <Pages>1</Pages>
  <Words>41</Words>
  <Characters>237</Characters>
  <Application>Microsoft Office Word</Application>
  <DocSecurity>0</DocSecurity>
  <Lines>1</Lines>
  <Paragraphs>1</Paragraphs>
  <ScaleCrop>false</ScaleCrop>
  <Company/>
  <LinksUpToDate>false</LinksUpToDate>
  <CharactersWithSpaces>277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chi shuiqing</dc:creator>
  <cp:keywords/>
  <dc:description/>
  <cp:lastModifiedBy>chi shuiqing</cp:lastModifiedBy>
  <cp:revision>7</cp:revision>
  <dcterms:created xsi:type="dcterms:W3CDTF">2021-03-24T13:35:00Z</dcterms:created>
  <dcterms:modified xsi:type="dcterms:W3CDTF">2021-08-31T12:55:00Z</dcterms:modified>
</cp:coreProperties>
</file>