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38"/>
        <w:gridCol w:w="3550"/>
        <w:gridCol w:w="3562"/>
      </w:tblGrid>
      <w:tr w:rsidR="00B44640" w:rsidTr="00090F4E">
        <w:trPr>
          <w:trHeight w:val="69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Gene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Forward (5′-3′)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Reverse (5′-3′)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b/>
                <w:bCs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b/>
                <w:bCs/>
                <w:color w:val="333333"/>
                <w:kern w:val="0"/>
                <w:sz w:val="24"/>
                <w14:ligatures w14:val="none"/>
              </w:rPr>
              <w:t>GAPDH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  <w:t>CAAATTCCACGGCACAGTCA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  <w:t>CCATTTGATGTTGGCGGGAT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b/>
                <w:bCs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b/>
                <w:bCs/>
                <w:color w:val="333333"/>
                <w:kern w:val="0"/>
                <w:sz w:val="24"/>
                <w14:ligatures w14:val="none"/>
              </w:rPr>
              <w:t>ESM1</w:t>
            </w:r>
            <w:r w:rsidRPr="00C202CD">
              <w:rPr>
                <w:rFonts w:ascii="Aptos" w:eastAsia="Malgun Gothic" w:hAnsi="Aptos" w:cs="Segoe UI"/>
                <w:b/>
                <w:bCs/>
                <w:color w:val="333333"/>
                <w:kern w:val="0"/>
                <w:sz w:val="24"/>
                <w14:ligatures w14:val="none"/>
              </w:rPr>
              <w:br/>
              <w:t>(codon optimized)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  <w:t>TCCCCTTCTTCCAGTACAGC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Segoe UI"/>
                <w:color w:val="333333"/>
                <w:kern w:val="0"/>
                <w:sz w:val="24"/>
                <w14:ligatures w14:val="none"/>
              </w:rPr>
              <w:t>GGCGTTTTCCTTCACCAGTT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CCND1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ATGACCCCACACGACTTCAT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ATGGAGGGTGGGTTGGAAAT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CCNA2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CACTGCTGCTATGCTCTTGG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GTGCTCCATTCTCAGGACCT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PCNA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CTGCGCAAAAGATGGAGTGA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GGTAACAGCTTCCTCCTCCT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MMP2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CTGTGTCTTCCCCTTCACCT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CATCATAGTTGGCCGTGGTG</w:t>
            </w:r>
          </w:p>
        </w:tc>
      </w:tr>
      <w:tr w:rsidR="00B44640" w:rsidTr="00090F4E">
        <w:trPr>
          <w:trHeight w:val="69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b/>
                <w:bCs/>
                <w:color w:val="000000"/>
                <w:kern w:val="0"/>
                <w:sz w:val="24"/>
                <w14:ligatures w14:val="none"/>
              </w:rPr>
              <w:t>MMP3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TGCCCACTTTGACGATGATG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4640" w:rsidRPr="00C202CD" w:rsidRDefault="00B44640" w:rsidP="00090F4E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</w:pPr>
            <w:r w:rsidRPr="00C202CD">
              <w:rPr>
                <w:rFonts w:ascii="Aptos" w:eastAsia="Malgun Gothic" w:hAnsi="Aptos" w:cs="Gulim"/>
                <w:color w:val="000000"/>
                <w:kern w:val="0"/>
                <w:sz w:val="24"/>
                <w14:ligatures w14:val="none"/>
              </w:rPr>
              <w:t>TGGGTACATCAGAGCGCTAG</w:t>
            </w:r>
          </w:p>
        </w:tc>
      </w:tr>
    </w:tbl>
    <w:p w:rsidR="000C1B7E" w:rsidRDefault="000C1B7E">
      <w:bookmarkStart w:id="0" w:name="_GoBack"/>
      <w:bookmarkEnd w:id="0"/>
    </w:p>
    <w:sectPr w:rsidR="000C1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NDQwMDS3MLc0MTQ2MzNQ0lEKTi0uzszPAykwrAUAD6JvfywAAAA="/>
  </w:docVars>
  <w:rsids>
    <w:rsidRoot w:val="00B44640"/>
    <w:rsid w:val="000C1B7E"/>
    <w:rsid w:val="00B4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B3C45-B8ED-43ED-B61E-D52E8B5A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4640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kern w:val="2"/>
      <w:szCs w:val="24"/>
      <w:lang w:eastAsia="ko-K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2025-12-23T22:16:00Z</dcterms:created>
  <dcterms:modified xsi:type="dcterms:W3CDTF">2025-12-23T22:16:00Z</dcterms:modified>
</cp:coreProperties>
</file>