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1DFC8" w14:textId="77777777" w:rsidR="007E0B1B" w:rsidRDefault="007E0B1B" w:rsidP="007E0B1B">
      <w:pPr>
        <w:pStyle w:val="Heading1"/>
        <w:spacing w:line="240" w:lineRule="auto"/>
        <w:rPr>
          <w:rFonts w:ascii="Times" w:eastAsia="Times" w:hAnsi="Times" w:cs="Times"/>
          <w:sz w:val="32"/>
          <w:szCs w:val="32"/>
        </w:rPr>
      </w:pPr>
      <w:r>
        <w:rPr>
          <w:rFonts w:ascii="Times" w:eastAsia="Times" w:hAnsi="Times" w:cs="Times"/>
          <w:sz w:val="32"/>
          <w:szCs w:val="32"/>
        </w:rPr>
        <w:t>Appendix: Data Source Information</w:t>
      </w:r>
    </w:p>
    <w:p w14:paraId="3242E562" w14:textId="77777777" w:rsidR="007E0B1B" w:rsidRDefault="007E0B1B" w:rsidP="007E0B1B">
      <w:pPr>
        <w:spacing w:line="240" w:lineRule="auto"/>
        <w:rPr>
          <w:rFonts w:ascii="Times" w:eastAsia="Times" w:hAnsi="Times" w:cs="Times"/>
          <w:sz w:val="28"/>
          <w:szCs w:val="28"/>
        </w:rPr>
      </w:pPr>
      <w:r>
        <w:rPr>
          <w:rFonts w:ascii="Times" w:eastAsia="Times" w:hAnsi="Times" w:cs="Times"/>
          <w:sz w:val="28"/>
          <w:szCs w:val="28"/>
        </w:rPr>
        <w:t>The dataset used in this study is available from:</w:t>
      </w:r>
    </w:p>
    <w:p w14:paraId="4B669F77" w14:textId="77777777" w:rsidR="007E0B1B" w:rsidRDefault="007E0B1B" w:rsidP="007E0B1B">
      <w:pPr>
        <w:spacing w:line="240" w:lineRule="auto"/>
        <w:rPr>
          <w:rFonts w:ascii="Times" w:eastAsia="Times" w:hAnsi="Times" w:cs="Times"/>
          <w:sz w:val="28"/>
          <w:szCs w:val="28"/>
        </w:rPr>
      </w:pPr>
      <w:r>
        <w:rPr>
          <w:rFonts w:ascii="Times" w:eastAsia="Times" w:hAnsi="Times" w:cs="Times"/>
          <w:sz w:val="28"/>
          <w:szCs w:val="28"/>
        </w:rPr>
        <w:t>- Source: Met Office Hadley Centre National Centers for Environmental Information (NCEI)</w:t>
      </w:r>
    </w:p>
    <w:p w14:paraId="3B008148" w14:textId="77777777" w:rsidR="007E0B1B" w:rsidRDefault="007E0B1B" w:rsidP="007E0B1B">
      <w:pPr>
        <w:spacing w:line="240" w:lineRule="auto"/>
        <w:rPr>
          <w:rFonts w:ascii="Times" w:eastAsia="Times" w:hAnsi="Times" w:cs="Times"/>
          <w:sz w:val="28"/>
          <w:szCs w:val="28"/>
        </w:rPr>
      </w:pPr>
      <w:r>
        <w:rPr>
          <w:rFonts w:ascii="Times" w:eastAsia="Times" w:hAnsi="Times" w:cs="Times"/>
          <w:sz w:val="28"/>
          <w:szCs w:val="28"/>
        </w:rPr>
        <w:t>- Dataset Name: HadCRUT5 global mean surface temperature anomalies (version 5.1.0.0), monthly</w:t>
      </w:r>
    </w:p>
    <w:p w14:paraId="1D6C73F6" w14:textId="77777777" w:rsidR="007E0B1B" w:rsidRPr="007E0B1B" w:rsidRDefault="007E0B1B" w:rsidP="007E0B1B">
      <w:pPr>
        <w:spacing w:line="240" w:lineRule="auto"/>
        <w:rPr>
          <w:rFonts w:ascii="Times" w:eastAsia="Times" w:hAnsi="Times" w:cs="Times"/>
          <w:sz w:val="28"/>
          <w:szCs w:val="28"/>
          <w:lang w:val="pl-PL"/>
        </w:rPr>
      </w:pPr>
      <w:r w:rsidRPr="007E0B1B">
        <w:rPr>
          <w:rFonts w:ascii="Times" w:eastAsia="Times" w:hAnsi="Times" w:cs="Times"/>
          <w:sz w:val="28"/>
          <w:szCs w:val="28"/>
          <w:lang w:val="pl-PL"/>
        </w:rPr>
        <w:t>- URL: https://www.metoffice.gov.uk/hadobs/hadcrut5/</w:t>
      </w:r>
    </w:p>
    <w:p w14:paraId="64A95ECF" w14:textId="77777777" w:rsidR="007E0B1B" w:rsidRDefault="007E0B1B" w:rsidP="007E0B1B">
      <w:pPr>
        <w:spacing w:line="240" w:lineRule="auto"/>
        <w:rPr>
          <w:rFonts w:ascii="Times" w:eastAsia="Times" w:hAnsi="Times" w:cs="Times"/>
          <w:sz w:val="28"/>
          <w:szCs w:val="28"/>
        </w:rPr>
      </w:pPr>
      <w:r>
        <w:rPr>
          <w:rFonts w:ascii="Times" w:eastAsia="Times" w:hAnsi="Times" w:cs="Times"/>
          <w:sz w:val="28"/>
          <w:szCs w:val="28"/>
        </w:rPr>
        <w:t xml:space="preserve">- Direct data file used in this study: </w:t>
      </w:r>
      <w:hyperlink r:id="rId4">
        <w:r>
          <w:rPr>
            <w:rFonts w:ascii="Times" w:eastAsia="Times" w:hAnsi="Times" w:cs="Times"/>
            <w:color w:val="1155CC"/>
            <w:sz w:val="28"/>
            <w:szCs w:val="28"/>
            <w:u w:val="single"/>
          </w:rPr>
          <w:t>https://www.metoffice.gov.uk/hadobs/hadcrut5/data/HadCRUT.5.1.0.0/</w:t>
        </w:r>
      </w:hyperlink>
    </w:p>
    <w:p w14:paraId="50A71F1D" w14:textId="77777777" w:rsidR="007E0B1B" w:rsidRDefault="007E0B1B" w:rsidP="007E0B1B">
      <w:pPr>
        <w:spacing w:line="240" w:lineRule="auto"/>
        <w:rPr>
          <w:rFonts w:ascii="Times" w:eastAsia="Times" w:hAnsi="Times" w:cs="Times"/>
          <w:sz w:val="28"/>
          <w:szCs w:val="28"/>
        </w:rPr>
      </w:pPr>
      <w:r>
        <w:rPr>
          <w:rFonts w:ascii="Times" w:eastAsia="Times" w:hAnsi="Times" w:cs="Times"/>
          <w:sz w:val="28"/>
          <w:szCs w:val="28"/>
        </w:rPr>
        <w:t xml:space="preserve">- </w:t>
      </w:r>
      <w:r>
        <w:rPr>
          <w:rFonts w:ascii="Times" w:eastAsia="Times" w:hAnsi="Times" w:cs="Times"/>
          <w:b/>
          <w:bCs/>
          <w:sz w:val="28"/>
          <w:szCs w:val="28"/>
        </w:rPr>
        <w:t>Access Date</w:t>
      </w:r>
      <w:r>
        <w:rPr>
          <w:rFonts w:ascii="Times" w:eastAsia="Times" w:hAnsi="Times" w:cs="Times"/>
          <w:sz w:val="28"/>
          <w:szCs w:val="28"/>
        </w:rPr>
        <w:t>: January 2025</w:t>
      </w:r>
    </w:p>
    <w:p w14:paraId="3661754D" w14:textId="77777777" w:rsidR="007E0B1B" w:rsidRDefault="007E0B1B" w:rsidP="007E0B1B">
      <w:pPr>
        <w:spacing w:line="240" w:lineRule="auto"/>
        <w:rPr>
          <w:rFonts w:ascii="Times" w:eastAsia="Times" w:hAnsi="Times" w:cs="Times"/>
          <w:sz w:val="28"/>
          <w:szCs w:val="28"/>
        </w:rPr>
      </w:pPr>
      <w:r>
        <w:rPr>
          <w:rFonts w:ascii="Times" w:eastAsia="Times" w:hAnsi="Times" w:cs="Times"/>
          <w:sz w:val="28"/>
          <w:szCs w:val="28"/>
        </w:rPr>
        <w:t xml:space="preserve">- </w:t>
      </w:r>
      <w:r>
        <w:rPr>
          <w:rFonts w:ascii="Times" w:eastAsia="Times" w:hAnsi="Times" w:cs="Times"/>
          <w:b/>
          <w:bCs/>
          <w:sz w:val="28"/>
          <w:szCs w:val="28"/>
        </w:rPr>
        <w:t>License</w:t>
      </w:r>
      <w:r>
        <w:rPr>
          <w:rFonts w:ascii="Times" w:eastAsia="Times" w:hAnsi="Times" w:cs="Times"/>
          <w:sz w:val="28"/>
          <w:szCs w:val="28"/>
        </w:rPr>
        <w:t>: Public Domain</w:t>
      </w:r>
    </w:p>
    <w:p w14:paraId="53DDD5AD" w14:textId="77777777" w:rsidR="007E0B1B" w:rsidRDefault="007E0B1B" w:rsidP="007E0B1B">
      <w:pPr>
        <w:spacing w:line="240" w:lineRule="auto"/>
        <w:rPr>
          <w:rFonts w:ascii="Times" w:eastAsia="Times" w:hAnsi="Times" w:cs="Times"/>
          <w:sz w:val="28"/>
          <w:szCs w:val="28"/>
        </w:rPr>
      </w:pPr>
      <w:r w:rsidRPr="007E0B1B">
        <w:rPr>
          <w:rFonts w:ascii="Times" w:eastAsia="Times" w:hAnsi="Times" w:cs="Times"/>
          <w:sz w:val="28"/>
          <w:szCs w:val="28"/>
          <w:lang w:val="fr-FR"/>
        </w:rPr>
        <w:t xml:space="preserve">- Citation: Lawrimore, J. H., et al. </w:t>
      </w:r>
      <w:r>
        <w:rPr>
          <w:rFonts w:ascii="Times" w:eastAsia="Times" w:hAnsi="Times" w:cs="Times"/>
          <w:sz w:val="28"/>
          <w:szCs w:val="28"/>
        </w:rPr>
        <w:t>(2011). An overview of the HadCRUT5 monthly mean temperature data set, version 3. Journal of Geophysical Research: Atmospheres, 116(D19).</w:t>
      </w:r>
    </w:p>
    <w:p w14:paraId="3D56EC72" w14:textId="77777777" w:rsidR="009542D6" w:rsidRDefault="009542D6"/>
    <w:sectPr w:rsidR="009542D6" w:rsidSect="007E0B1B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B1B"/>
    <w:rsid w:val="00264C10"/>
    <w:rsid w:val="00470242"/>
    <w:rsid w:val="006D62AC"/>
    <w:rsid w:val="00726E03"/>
    <w:rsid w:val="007E0B1B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3D701"/>
  <w15:chartTrackingRefBased/>
  <w15:docId w15:val="{50166DE4-B417-47A7-87B8-6C58B4089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B1B"/>
    <w:pPr>
      <w:spacing w:after="200" w:line="276" w:lineRule="auto"/>
    </w:pPr>
    <w:rPr>
      <w:rFonts w:ascii="Times New Roman" w:eastAsia="Times New Roman" w:hAnsi="Times New Roman" w:cs="Times New Roman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0B1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0B1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0B1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0B1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0B1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0B1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0B1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0B1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0B1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0B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0B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0B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0B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0B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0B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0B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0B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0B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0B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0B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0B1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0B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0B1B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0B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0B1B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0B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0B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0B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0B1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etoffice.gov.uk/hadobs/hadcrut5/data/HadCRUT.5.1.0.0/download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653</Characters>
  <Application>Microsoft Office Word</Application>
  <DocSecurity>0</DocSecurity>
  <Lines>13</Lines>
  <Paragraphs>4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2026-01-22T15:12:00Z</dcterms:created>
  <dcterms:modified xsi:type="dcterms:W3CDTF">2026-01-22T15:12:00Z</dcterms:modified>
</cp:coreProperties>
</file>