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60F32" w14:textId="7C673EA3" w:rsidR="008B45D4" w:rsidRPr="009F5DF6" w:rsidRDefault="008B45D4" w:rsidP="008B45D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 w:rsidRPr="009F5DF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Study on</w:t>
      </w:r>
    </w:p>
    <w:p w14:paraId="7220463A" w14:textId="5E0D800B" w:rsidR="008B45D4" w:rsidRPr="009F5DF6" w:rsidRDefault="00515A62" w:rsidP="008B45D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 w:rsidRPr="009F5DF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Institutional Readiness and diagnostic </w:t>
      </w:r>
      <w:r w:rsidR="00B41832" w:rsidRPr="009F5DF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challenges </w:t>
      </w:r>
      <w:r w:rsidRPr="009F5DF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for the management of Pyrexia of Unknown Origin (PUO) in Nepal: A cross- sectional study at tertiary- level hospitals</w:t>
      </w:r>
    </w:p>
    <w:p w14:paraId="2CD60BC3" w14:textId="7E2990DF" w:rsidR="008B45D4" w:rsidRPr="009F5DF6" w:rsidRDefault="0078122E" w:rsidP="00781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4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F5DF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KII Guidelines: Senior Consultant – Internal Medicine / Infectious Disease</w:t>
      </w:r>
    </w:p>
    <w:p w14:paraId="01BB311F" w14:textId="77777777" w:rsidR="00352951" w:rsidRPr="009F5DF6" w:rsidRDefault="00352951" w:rsidP="0035295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4141D0D" w14:textId="48A43389" w:rsidR="00B1352C" w:rsidRPr="009F5DF6" w:rsidRDefault="00B1352C" w:rsidP="00B1352C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Section 1: Introduction and Consent</w:t>
      </w:r>
    </w:p>
    <w:p w14:paraId="6E80C86C" w14:textId="0BCC749A" w:rsidR="000649C8" w:rsidRPr="009F5DF6" w:rsidRDefault="000649C8" w:rsidP="00B1352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A9426D"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Note: </w:t>
      </w:r>
      <w:r w:rsidR="00F66337" w:rsidRPr="009F5DF6">
        <w:rPr>
          <w:rFonts w:ascii="Times New Roman" w:hAnsi="Times New Roman" w:cs="Times New Roman"/>
          <w:sz w:val="24"/>
          <w:szCs w:val="24"/>
        </w:rPr>
        <w:t>Please make sure that all the steps are</w:t>
      </w:r>
      <w:r w:rsidR="00815AB2" w:rsidRPr="009F5DF6">
        <w:rPr>
          <w:rFonts w:ascii="Times New Roman" w:hAnsi="Times New Roman" w:cs="Times New Roman"/>
          <w:sz w:val="24"/>
          <w:szCs w:val="24"/>
        </w:rPr>
        <w:t xml:space="preserve"> completed and</w:t>
      </w:r>
      <w:r w:rsidR="00F66337" w:rsidRPr="009F5DF6">
        <w:rPr>
          <w:rFonts w:ascii="Times New Roman" w:hAnsi="Times New Roman" w:cs="Times New Roman"/>
          <w:sz w:val="24"/>
          <w:szCs w:val="24"/>
        </w:rPr>
        <w:t xml:space="preserve"> </w:t>
      </w:r>
      <w:r w:rsidR="00D21D77" w:rsidRPr="009F5DF6">
        <w:rPr>
          <w:rFonts w:ascii="Times New Roman" w:hAnsi="Times New Roman" w:cs="Times New Roman"/>
          <w:sz w:val="24"/>
          <w:szCs w:val="24"/>
        </w:rPr>
        <w:t xml:space="preserve">then </w:t>
      </w:r>
      <w:r w:rsidR="00F66337" w:rsidRPr="009F5DF6">
        <w:rPr>
          <w:rFonts w:ascii="Times New Roman" w:hAnsi="Times New Roman" w:cs="Times New Roman"/>
          <w:sz w:val="24"/>
          <w:szCs w:val="24"/>
        </w:rPr>
        <w:t xml:space="preserve">marked </w:t>
      </w:r>
      <w:r w:rsidR="00F66337" w:rsidRPr="009F5DF6">
        <w:rPr>
          <w:rFonts w:ascii="MS Gothic" w:eastAsia="MS Gothic" w:hAnsi="MS Gothic" w:cs="MS Gothic" w:hint="eastAsia"/>
          <w:color w:val="000000"/>
          <w:sz w:val="24"/>
          <w:szCs w:val="24"/>
          <w:shd w:val="clear" w:color="auto" w:fill="FFFFFF"/>
        </w:rPr>
        <w:t>☑</w:t>
      </w:r>
      <w:r w:rsidR="00F66337" w:rsidRPr="009F5DF6">
        <w:rPr>
          <w:rFonts w:ascii="Times New Roman" w:hAnsi="Times New Roman" w:cs="Times New Roman"/>
          <w:sz w:val="24"/>
          <w:szCs w:val="24"/>
        </w:rPr>
        <w:t>, step by step</w:t>
      </w:r>
      <w:r w:rsidR="00EE5441" w:rsidRPr="009F5DF6">
        <w:rPr>
          <w:rFonts w:ascii="Times New Roman" w:hAnsi="Times New Roman" w:cs="Times New Roman"/>
          <w:sz w:val="24"/>
          <w:szCs w:val="24"/>
        </w:rPr>
        <w:t>.</w:t>
      </w: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14:paraId="4A949620" w14:textId="06492DD8" w:rsidR="0063684A" w:rsidRPr="009F5DF6" w:rsidRDefault="00B31A58" w:rsidP="002A0942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</w:pPr>
      <w:r w:rsidRPr="009F5DF6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70712A" wp14:editId="41CB85A8">
                <wp:simplePos x="0" y="0"/>
                <wp:positionH relativeFrom="column">
                  <wp:posOffset>4808220</wp:posOffset>
                </wp:positionH>
                <wp:positionV relativeFrom="paragraph">
                  <wp:posOffset>24130</wp:posOffset>
                </wp:positionV>
                <wp:extent cx="236220" cy="1735208"/>
                <wp:effectExtent l="0" t="0" r="11430" b="1778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" cy="1735208"/>
                          <a:chOff x="0" y="0"/>
                          <a:chExt cx="236220" cy="1735208"/>
                        </a:xfrm>
                      </wpg:grpSpPr>
                      <wps:wsp>
                        <wps:cNvPr id="298" name="Text Box 2"/>
                        <wps:cNvSpPr txBox="1"/>
                        <wps:spPr>
                          <a:xfrm>
                            <a:off x="0" y="0"/>
                            <a:ext cx="236220" cy="1581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5C74CDF" w14:textId="77777777" w:rsidR="002A0942" w:rsidRPr="00112717" w:rsidRDefault="002A0942" w:rsidP="002A0942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  <wps:wsp>
                        <wps:cNvPr id="299" name="Text Box 2"/>
                        <wps:cNvSpPr txBox="1"/>
                        <wps:spPr>
                          <a:xfrm>
                            <a:off x="0" y="266700"/>
                            <a:ext cx="236220" cy="1581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DCED5E" w14:textId="77777777" w:rsidR="002A0942" w:rsidRPr="00112717" w:rsidRDefault="002A0942" w:rsidP="002A0942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  <wps:wsp>
                        <wps:cNvPr id="301" name="Text Box 2"/>
                        <wps:cNvSpPr txBox="1"/>
                        <wps:spPr>
                          <a:xfrm>
                            <a:off x="0" y="510540"/>
                            <a:ext cx="236220" cy="158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8AE746" w14:textId="77777777" w:rsidR="002A0942" w:rsidRPr="00112717" w:rsidRDefault="002A0942" w:rsidP="002A0942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  <wps:wsp>
                        <wps:cNvPr id="302" name="Text Box 2"/>
                        <wps:cNvSpPr txBox="1"/>
                        <wps:spPr>
                          <a:xfrm>
                            <a:off x="0" y="769620"/>
                            <a:ext cx="236220" cy="158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D71DC7" w14:textId="77777777" w:rsidR="002A0942" w:rsidRPr="00112717" w:rsidRDefault="002A0942" w:rsidP="002A0942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  <wps:wsp>
                        <wps:cNvPr id="4" name="Text Box 2"/>
                        <wps:cNvSpPr txBox="1"/>
                        <wps:spPr>
                          <a:xfrm>
                            <a:off x="0" y="1028467"/>
                            <a:ext cx="236220" cy="157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F5EB967" w14:textId="77777777" w:rsidR="002A0942" w:rsidRPr="00112717" w:rsidRDefault="002A0942" w:rsidP="002A0942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  <wps:wsp>
                        <wps:cNvPr id="5" name="Text Box 2"/>
                        <wps:cNvSpPr txBox="1"/>
                        <wps:spPr>
                          <a:xfrm>
                            <a:off x="0" y="1310640"/>
                            <a:ext cx="236220" cy="157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FB9975" w14:textId="77777777" w:rsidR="002A0942" w:rsidRPr="00112717" w:rsidRDefault="002A0942" w:rsidP="002A0942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  <wps:wsp>
                        <wps:cNvPr id="7" name="Text Box 2"/>
                        <wps:cNvSpPr txBox="1"/>
                        <wps:spPr>
                          <a:xfrm>
                            <a:off x="0" y="1577340"/>
                            <a:ext cx="236220" cy="1578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978F02" w14:textId="77777777" w:rsidR="002A0942" w:rsidRPr="00112717" w:rsidRDefault="002A0942" w:rsidP="002A0942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left:0;text-align:left;margin-left:378.6pt;margin-top:1.9pt;width:18.6pt;height:136.65pt;z-index:251661312" coordsize="2362,17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2362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dHpsEA&#10;AADcAAAADwAAAGRycy9kb3ducmV2LnhtbERPTYvCMBC9C/6HMII3m1pQtGsUERQFL+vuxdtsM9vU&#10;bSaliVr99ZuD4PHxvherztbiRq2vHCsYJykI4sLpiksF31/b0QyED8gaa8ek4EEeVst+b4G5dnf+&#10;pNsplCKGsM9RgQmhyaX0hSGLPnENceR+XWsxRNiWUrd4j+G2llmaTqXFimODwYY2hoq/09UqqH/W&#10;54PpQtac55OjKzaX5252UWo46NYfIAJ14S1+ufdaQTaPa+OZe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HR6bBAAAA3AAAAA8AAAAAAAAAAAAAAAAAmAIAAGRycy9kb3du&#10;cmV2LnhtbFBLBQYAAAAABAAEAPUAAACGAwAAAAA=&#10;" strokeweight=".52906mm">
                  <v:textbox>
                    <w:txbxContent>
                      <w:p w14:paraId="65C74CDF" w14:textId="77777777" w:rsidR="002A0942" w:rsidRPr="00112717" w:rsidRDefault="002A0942" w:rsidP="002A094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2" o:spid="_x0000_s1028" type="#_x0000_t202" style="position:absolute;top:2667;width:2362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iPcUA&#10;AADcAAAADwAAAGRycy9kb3ducmV2LnhtbESPQWvCQBSE7wX/w/KE3urGgMVE1yCCxUIvVS/entln&#10;NjH7NmS3mvbXdwsFj8PMfMMsi8G24ka9rx0rmE4SEMSl0zVXCo6H7cschA/IGlvHpOCbPBSr0dMS&#10;c+3u/Em3fahEhLDPUYEJocul9KUhi37iOuLoXVxvMUTZV1L3eI9w28o0SV6lxZrjgsGONobK6/7L&#10;KmjP69O7GULanbLZhys3zc/bvFHqeTysFyACDeER/m/vtII0y+D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S+I9xQAAANwAAAAPAAAAAAAAAAAAAAAAAJgCAABkcnMv&#10;ZG93bnJldi54bWxQSwUGAAAAAAQABAD1AAAAigMAAAAA&#10;" strokeweight=".52906mm">
                  <v:textbox>
                    <w:txbxContent>
                      <w:p w14:paraId="29DCED5E" w14:textId="77777777" w:rsidR="002A0942" w:rsidRPr="00112717" w:rsidRDefault="002A0942" w:rsidP="002A094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2" o:spid="_x0000_s1029" type="#_x0000_t202" style="position:absolute;top:5105;width:2362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Z0IcYA&#10;AADcAAAADwAAAGRycy9kb3ducmV2LnhtbESPQWvCQBSE7wX/w/KE3urGSItGVwkBpYVear14e2af&#10;2Wj2bciuMe2v7xYKPQ4z8w2z2gy2ET11vnasYDpJQBCXTtdcKTh8bp/mIHxA1tg4JgVf5GGzHj2s&#10;MNPuzh/U70MlIoR9hgpMCG0mpS8NWfQT1xJH7+w6iyHKrpK6w3uE20amSfIiLdYcFwy2VBgqr/ub&#10;VdCc8uObGULaHhfP764sLt+7+UWpx/GQL0EEGsJ/+K/9qhXMkin8no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Z0IcYAAADcAAAADwAAAAAAAAAAAAAAAACYAgAAZHJz&#10;L2Rvd25yZXYueG1sUEsFBgAAAAAEAAQA9QAAAIsDAAAAAA==&#10;" strokeweight=".52906mm">
                  <v:textbox>
                    <w:txbxContent>
                      <w:p w14:paraId="1B8AE746" w14:textId="77777777" w:rsidR="002A0942" w:rsidRPr="00112717" w:rsidRDefault="002A0942" w:rsidP="002A094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2" o:spid="_x0000_s1030" type="#_x0000_t202" style="position:absolute;top:7696;width:2362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TqVsYA&#10;AADcAAAADwAAAGRycy9kb3ducmV2LnhtbESPT2vCQBTE74LfYXlCb7oxpUWjq4RASwu9+Ofi7Zl9&#10;ZqPZtyG71bSfvisUPA4z8xtmue5tI67U+dqxgukkAUFcOl1zpWC/exvPQPiArLFxTAp+yMN6NRws&#10;MdPuxhu6bkMlIoR9hgpMCG0mpS8NWfQT1xJH7+Q6iyHKrpK6w1uE20amSfIqLdYcFwy2VBgqL9tv&#10;q6A55odP04e0PcxfvlxZnH/fZ2elnkZ9vgARqA+P8H/7Qyt4TlK4n4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TqVsYAAADcAAAADwAAAAAAAAAAAAAAAACYAgAAZHJz&#10;L2Rvd25yZXYueG1sUEsFBgAAAAAEAAQA9QAAAIsDAAAAAA==&#10;" strokeweight=".52906mm">
                  <v:textbox>
                    <w:txbxContent>
                      <w:p w14:paraId="3AD71DC7" w14:textId="77777777" w:rsidR="002A0942" w:rsidRPr="00112717" w:rsidRDefault="002A0942" w:rsidP="002A094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2" o:spid="_x0000_s1031" type="#_x0000_t202" style="position:absolute;top:10284;width:2362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qWX8MA&#10;AADaAAAADwAAAGRycy9kb3ducmV2LnhtbESPQYvCMBSE74L/ITzBm6aKu2g1igiKC15WvXh7Ns+m&#10;2ryUJmp3f71ZWPA4zMw3zGzR2FI8qPaFYwWDfgKCOHO64FzB8bDujUH4gKyxdEwKfsjDYt5uzTDV&#10;7snf9NiHXEQI+xQVmBCqVEqfGbLo+64ijt7F1RZDlHUudY3PCLelHCbJp7RYcFwwWNHKUHbb362C&#10;8rw8fZkmDKvT5GPnstX1dzO+KtXtNMspiEBNeIf/21utYAR/V+IN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qWX8MAAADaAAAADwAAAAAAAAAAAAAAAACYAgAAZHJzL2Rv&#10;d25yZXYueG1sUEsFBgAAAAAEAAQA9QAAAIgDAAAAAA==&#10;" strokeweight=".52906mm">
                  <v:textbox>
                    <w:txbxContent>
                      <w:p w14:paraId="5F5EB967" w14:textId="77777777" w:rsidR="002A0942" w:rsidRPr="00112717" w:rsidRDefault="002A0942" w:rsidP="002A094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2" o:spid="_x0000_s1032" type="#_x0000_t202" style="position:absolute;top:13106;width:2362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YzxMIA&#10;AADaAAAADwAAAGRycy9kb3ducmV2LnhtbESPQYvCMBSE74L/ITzBm6YKilajiODigpdVL96ezbOp&#10;Ni+lyWrXX28WBI/DzHzDzJeNLcWdal84VjDoJyCIM6cLzhUcD5veBIQPyBpLx6TgjzwsF+3WHFPt&#10;HvxD933IRYSwT1GBCaFKpfSZIYu+7yri6F1cbTFEWedS1/iIcFvKYZKMpcWC44LBitaGstv+1yoo&#10;z6vTt2nCsDpNRzuXra/Pr8lVqW6nWc1ABGrCJ/xub7WCEfxfiTd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ljPEwgAAANoAAAAPAAAAAAAAAAAAAAAAAJgCAABkcnMvZG93&#10;bnJldi54bWxQSwUGAAAAAAQABAD1AAAAhwMAAAAA&#10;" strokeweight=".52906mm">
                  <v:textbox>
                    <w:txbxContent>
                      <w:p w14:paraId="4FFB9975" w14:textId="77777777" w:rsidR="002A0942" w:rsidRPr="00112717" w:rsidRDefault="002A0942" w:rsidP="002A094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2" o:spid="_x0000_s1033" type="#_x0000_t202" style="position:absolute;top:15773;width:2362;height:1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IKMMA&#10;AADaAAAADwAAAGRycy9kb3ducmV2LnhtbESPQYvCMBSE74L/ITzBm6YK7mo1igiKC15WvXh7Ns+m&#10;2ryUJmp3f71ZWPA4zMw3zGzR2FI8qPaFYwWDfgKCOHO64FzB8bDujUH4gKyxdEwKfsjDYt5uzTDV&#10;7snf9NiHXEQI+xQVmBCqVEqfGbLo+64ijt7F1RZDlHUudY3PCLelHCbJh7RYcFwwWNHKUHbb362C&#10;8rw8fZkmDKvTZLRz2er6uxlflep2muUURKAmvMP/7a1W8Al/V+IN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gIKMMAAADaAAAADwAAAAAAAAAAAAAAAACYAgAAZHJzL2Rv&#10;d25yZXYueG1sUEsFBgAAAAAEAAQA9QAAAIgDAAAAAA==&#10;" strokeweight=".52906mm">
                  <v:textbox>
                    <w:txbxContent>
                      <w:p w14:paraId="29978F02" w14:textId="77777777" w:rsidR="002A0942" w:rsidRPr="00112717" w:rsidRDefault="002A0942" w:rsidP="002A094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3684A" w:rsidRPr="009F5DF6">
        <w:t>Greet the informant and introduce yourself and the research team.</w:t>
      </w:r>
      <w:r w:rsidR="002A0942" w:rsidRPr="009F5DF6">
        <w:t xml:space="preserve">      </w:t>
      </w:r>
    </w:p>
    <w:p w14:paraId="22AB6E4A" w14:textId="6306CBC5" w:rsidR="00B1352C" w:rsidRPr="009F5DF6" w:rsidRDefault="00B1352C" w:rsidP="002A0942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Introduce the study objectives briefly</w:t>
      </w:r>
      <w:r w:rsidR="00E963C0"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propose of this interview.</w:t>
      </w:r>
      <w:r w:rsidR="00A9426D"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5B2DC4F" w14:textId="688B4F0D" w:rsidR="00B1352C" w:rsidRPr="009F5DF6" w:rsidRDefault="00B1352C" w:rsidP="002A0942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Emphasize confidentiality and voluntary participation.</w:t>
      </w:r>
      <w:r w:rsidR="00A9426D" w:rsidRPr="009F5DF6">
        <w:rPr>
          <w:rFonts w:ascii="Times New Roman" w:hAnsi="Times New Roman" w:cs="Times New Roman"/>
          <w:noProof/>
          <w:color w:val="000000"/>
          <w:sz w:val="24"/>
          <w:szCs w:val="24"/>
          <w:lang w:bidi="hi-IN"/>
        </w:rPr>
        <w:t xml:space="preserve"> </w:t>
      </w:r>
    </w:p>
    <w:p w14:paraId="59BA8ADB" w14:textId="15BBA1EF" w:rsidR="00B1352C" w:rsidRPr="009F5DF6" w:rsidRDefault="00B1352C" w:rsidP="002A0942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Request verbal or written informed consent.</w:t>
      </w:r>
      <w:r w:rsidR="00A9426D" w:rsidRPr="009F5DF6">
        <w:rPr>
          <w:rFonts w:ascii="Times New Roman" w:hAnsi="Times New Roman" w:cs="Times New Roman"/>
          <w:noProof/>
          <w:color w:val="000000"/>
          <w:sz w:val="24"/>
          <w:szCs w:val="24"/>
          <w:lang w:bidi="hi-IN"/>
        </w:rPr>
        <w:t xml:space="preserve"> </w:t>
      </w:r>
    </w:p>
    <w:p w14:paraId="10BB20FC" w14:textId="311967DD" w:rsidR="00E963C0" w:rsidRPr="009F5DF6" w:rsidRDefault="0063684A" w:rsidP="002A0942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</w:pPr>
      <w:r w:rsidRPr="009F5DF6">
        <w:t>State the interview duration (approximately 30–45 minutes)</w:t>
      </w:r>
      <w:r w:rsidR="00E963C0" w:rsidRPr="009F5DF6">
        <w:t>.</w:t>
      </w:r>
      <w:r w:rsidR="00A9426D" w:rsidRPr="009F5DF6">
        <w:rPr>
          <w:noProof/>
          <w:color w:val="000000"/>
        </w:rPr>
        <w:t xml:space="preserve"> </w:t>
      </w:r>
    </w:p>
    <w:p w14:paraId="4E1325F5" w14:textId="15E6217B" w:rsidR="0063684A" w:rsidRPr="009F5DF6" w:rsidRDefault="00A9426D" w:rsidP="002A0942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</w:pPr>
      <w:r w:rsidRPr="009F5DF6">
        <w:t>Ask permission</w:t>
      </w:r>
      <w:r w:rsidR="0063684A" w:rsidRPr="009F5DF6">
        <w:t xml:space="preserve"> to record (audio or notes).</w:t>
      </w:r>
      <w:r w:rsidRPr="009F5DF6">
        <w:rPr>
          <w:noProof/>
          <w:color w:val="000000"/>
        </w:rPr>
        <w:t xml:space="preserve"> </w:t>
      </w:r>
    </w:p>
    <w:p w14:paraId="0B1CEB64" w14:textId="5882D903" w:rsidR="00935228" w:rsidRPr="009F5DF6" w:rsidRDefault="00935228" w:rsidP="002A0942">
      <w:pPr>
        <w:pStyle w:val="NormalWeb"/>
        <w:numPr>
          <w:ilvl w:val="0"/>
          <w:numId w:val="6"/>
        </w:numPr>
        <w:spacing w:line="360" w:lineRule="auto"/>
      </w:pPr>
      <w:r w:rsidRPr="009F5DF6">
        <w:t>Ask: Do you have any questions about the study before we begin?</w:t>
      </w:r>
      <w:r w:rsidR="00A9426D" w:rsidRPr="009F5DF6">
        <w:rPr>
          <w:noProof/>
          <w:color w:val="000000"/>
        </w:rPr>
        <w:t xml:space="preserve"> </w:t>
      </w:r>
    </w:p>
    <w:p w14:paraId="71AB76D0" w14:textId="57360F4A" w:rsidR="0063684A" w:rsidRPr="009F5DF6" w:rsidRDefault="0063684A" w:rsidP="0063684A">
      <w:pPr>
        <w:pStyle w:val="NormalWeb"/>
        <w:spacing w:before="0" w:beforeAutospacing="0" w:after="0" w:afterAutospacing="0"/>
      </w:pPr>
    </w:p>
    <w:p w14:paraId="7502FC93" w14:textId="7E964AF4" w:rsidR="00666B5A" w:rsidRPr="009F5DF6" w:rsidRDefault="00352951" w:rsidP="005D5E2D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Section </w:t>
      </w:r>
      <w:r w:rsidR="0065754C" w:rsidRPr="009F5D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Pr="009F5D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  <w:r w:rsidR="005D5E2D" w:rsidRPr="009F5D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Background Information of Respondent</w:t>
      </w:r>
    </w:p>
    <w:p w14:paraId="643DC526" w14:textId="1EDFC5F1" w:rsidR="00515A62" w:rsidRPr="009F5DF6" w:rsidRDefault="00352951" w:rsidP="002B5116">
      <w:pPr>
        <w:pBdr>
          <w:top w:val="single" w:sz="4" w:space="1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</w:t>
      </w:r>
      <w:r w:rsidR="00122AC0"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ospital</w:t>
      </w: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Name</w:t>
      </w:r>
      <w:r w:rsidR="0078122E"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515A62"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CDDBC28" w14:textId="77777777" w:rsidR="00E963C0" w:rsidRPr="009F5DF6" w:rsidRDefault="002B5116" w:rsidP="00A53E74">
      <w:pPr>
        <w:pBdr>
          <w:top w:val="single" w:sz="4" w:space="1" w:color="auto"/>
          <w:bottom w:val="single" w:sz="4" w:space="6" w:color="auto"/>
          <w:between w:val="single" w:sz="4" w:space="1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Current Designation</w:t>
      </w:r>
      <w:r w:rsidR="0078122E"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515A62"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7D5A81C1" w14:textId="6AE1CC75" w:rsidR="00515A62" w:rsidRPr="009F5DF6" w:rsidRDefault="00515A62" w:rsidP="00A53E74">
      <w:pPr>
        <w:pBdr>
          <w:top w:val="single" w:sz="4" w:space="1" w:color="auto"/>
          <w:bottom w:val="single" w:sz="4" w:space="6" w:color="auto"/>
          <w:between w:val="single" w:sz="4" w:space="1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Education</w:t>
      </w:r>
      <w:r w:rsidR="00E963C0"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 </w:t>
      </w:r>
      <w:r w:rsidR="00E263BC"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qualification:</w:t>
      </w:r>
    </w:p>
    <w:p w14:paraId="62472601" w14:textId="607F1F0D" w:rsidR="00122AC0" w:rsidRPr="009F5DF6" w:rsidRDefault="00122AC0" w:rsidP="00A53E74">
      <w:pPr>
        <w:pBdr>
          <w:top w:val="single" w:sz="4" w:space="1" w:color="auto"/>
          <w:bottom w:val="single" w:sz="4" w:space="6" w:color="auto"/>
          <w:between w:val="single" w:sz="4" w:space="1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Year of </w:t>
      </w:r>
      <w:r w:rsidR="002B5116"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xperience</w:t>
      </w:r>
      <w:r w:rsidR="002B5116"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internal medicine/infectious diseases</w:t>
      </w: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:</w:t>
      </w:r>
    </w:p>
    <w:p w14:paraId="5FD70181" w14:textId="68A48E36" w:rsidR="00515A62" w:rsidRPr="009F5DF6" w:rsidRDefault="002B5116" w:rsidP="00A53E74">
      <w:pPr>
        <w:pBdr>
          <w:top w:val="single" w:sz="4" w:space="1" w:color="auto"/>
          <w:bottom w:val="single" w:sz="4" w:space="6" w:color="auto"/>
          <w:between w:val="single" w:sz="4" w:space="1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Year</w:t>
      </w:r>
      <w:r w:rsidR="00E963C0"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 </w:t>
      </w: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 this hospital</w:t>
      </w:r>
      <w:r w:rsidR="0078122E"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515A62"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5661A4BA" w14:textId="683B68BA" w:rsidR="00515A62" w:rsidRPr="009F5DF6" w:rsidRDefault="00515A62" w:rsidP="00A53E74">
      <w:pPr>
        <w:pBdr>
          <w:top w:val="single" w:sz="4" w:space="1" w:color="auto"/>
          <w:bottom w:val="single" w:sz="4" w:space="6" w:color="auto"/>
          <w:between w:val="single" w:sz="4" w:space="1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Interview Date</w:t>
      </w:r>
      <w:r w:rsidR="0078122E"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78122E"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7AF95EDD" w14:textId="4FB4E76C" w:rsidR="00515A62" w:rsidRPr="009F5DF6" w:rsidRDefault="00515A62" w:rsidP="00A53E74">
      <w:pPr>
        <w:pBdr>
          <w:top w:val="single" w:sz="4" w:space="1" w:color="auto"/>
          <w:bottom w:val="single" w:sz="4" w:space="6" w:color="auto"/>
          <w:between w:val="single" w:sz="4" w:space="1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Interview start time</w:t>
      </w:r>
      <w:r w:rsidR="0078122E"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221DCC80" w14:textId="6A1EE982" w:rsidR="0078122E" w:rsidRPr="009F5DF6" w:rsidRDefault="00515A62" w:rsidP="00A53E74">
      <w:pPr>
        <w:pBdr>
          <w:top w:val="single" w:sz="4" w:space="1" w:color="auto"/>
          <w:bottom w:val="single" w:sz="4" w:space="6" w:color="auto"/>
          <w:between w:val="single" w:sz="4" w:space="1" w:color="auto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Interview end time</w:t>
      </w:r>
      <w:r w:rsidR="0078122E"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1E2639EB" w14:textId="3EF100CF" w:rsidR="00515A62" w:rsidRPr="009F5DF6" w:rsidRDefault="00515A62" w:rsidP="00A53E74">
      <w:pPr>
        <w:pBdr>
          <w:top w:val="single" w:sz="4" w:space="1" w:color="auto"/>
          <w:bottom w:val="single" w:sz="4" w:space="6" w:color="auto"/>
          <w:between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DF6">
        <w:rPr>
          <w:rFonts w:ascii="Times New Roman" w:eastAsia="Times New Roman" w:hAnsi="Times New Roman" w:cs="Times New Roman"/>
          <w:sz w:val="24"/>
          <w:szCs w:val="24"/>
        </w:rPr>
        <w:t>Interviewer Name</w:t>
      </w:r>
      <w:r w:rsidR="0078122E" w:rsidRPr="009F5DF6">
        <w:rPr>
          <w:rFonts w:ascii="Times New Roman" w:eastAsia="Times New Roman" w:hAnsi="Times New Roman" w:cs="Times New Roman"/>
          <w:sz w:val="24"/>
          <w:szCs w:val="24"/>
        </w:rPr>
        <w:tab/>
      </w:r>
      <w:r w:rsidRPr="009F5DF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8E7B061" w14:textId="77777777" w:rsidR="00D902D3" w:rsidRPr="009F5DF6" w:rsidRDefault="00D902D3">
      <w:pPr>
        <w:rPr>
          <w:rFonts w:ascii="Times New Roman" w:hAnsi="Times New Roman" w:cs="Times New Roman"/>
        </w:rPr>
      </w:pPr>
    </w:p>
    <w:p w14:paraId="5A4B618B" w14:textId="77777777" w:rsidR="003409D6" w:rsidRPr="009F5DF6" w:rsidRDefault="003409D6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 w:type="page"/>
      </w:r>
    </w:p>
    <w:p w14:paraId="562854AB" w14:textId="77777777" w:rsidR="00DD3533" w:rsidRPr="009F5DF6" w:rsidRDefault="00DD3533" w:rsidP="00602EF4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Section 3: Clinical Case Management of PUO</w:t>
      </w:r>
    </w:p>
    <w:p w14:paraId="6444F92A" w14:textId="7895AE9C" w:rsidR="00DD3533" w:rsidRPr="009F5DF6" w:rsidRDefault="00DD3533" w:rsidP="003B6BAE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How frequently do you encounter PUO cases in your department (monthly or yearly)?</w:t>
      </w: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F5DF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(Probe: age distribution, referral sources, seasonal patterns)</w:t>
      </w:r>
    </w:p>
    <w:p w14:paraId="4517A051" w14:textId="1586D2FC" w:rsidR="00DD3533" w:rsidRPr="009F5DF6" w:rsidRDefault="00DD3533" w:rsidP="003B6BAE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What is the usual clinical pathway for a PUO case from admission to discharge?</w:t>
      </w: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F5DF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(Probe: definition of PUO used, first-line vs. advanced diagnostics, use of internal vs. external labs, average number of tests performed, at what stage is the case labeled PUO)</w:t>
      </w:r>
    </w:p>
    <w:p w14:paraId="366E1805" w14:textId="570B79B4" w:rsidR="00DD3533" w:rsidRPr="009F5DF6" w:rsidRDefault="00DD3533" w:rsidP="003B6BAE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How do you approach cases where PUO remains undiagnosed despite investigations?</w:t>
      </w:r>
    </w:p>
    <w:p w14:paraId="389C546E" w14:textId="1B82BB34" w:rsidR="00DD3533" w:rsidRPr="009F5DF6" w:rsidRDefault="00DD3533" w:rsidP="003B6BAE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What guides your decision to initiate empirical treatment (e.g., antibiotics) in PUO cases?</w:t>
      </w:r>
    </w:p>
    <w:p w14:paraId="605FC6EB" w14:textId="44BCFFE5" w:rsidR="00DD3533" w:rsidRPr="009F5DF6" w:rsidRDefault="00DD3533" w:rsidP="003B6BAE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 there any standardized clinical protocol or algorithm followed for PUO management at your hospital?</w:t>
      </w:r>
    </w:p>
    <w:p w14:paraId="555EFFBC" w14:textId="7EAF074E" w:rsidR="00DD3533" w:rsidRPr="009F5DF6" w:rsidRDefault="00DD3533" w:rsidP="00DD353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885AB62" w14:textId="77777777" w:rsidR="00DD3533" w:rsidRPr="009F5DF6" w:rsidRDefault="00DD3533" w:rsidP="00602EF4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Section 4: Diagnostic Challenges in PUO</w:t>
      </w:r>
    </w:p>
    <w:p w14:paraId="7B0CB181" w14:textId="3E01B1B8" w:rsidR="00DD3533" w:rsidRPr="009F5DF6" w:rsidRDefault="00DD3533" w:rsidP="003B6BAE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What key clinical and laboratory investigations are routinely performed in PUO cases?</w:t>
      </w:r>
    </w:p>
    <w:p w14:paraId="31029913" w14:textId="5DCF90E9" w:rsidR="00DD3533" w:rsidRPr="009F5DF6" w:rsidRDefault="00DD3533" w:rsidP="003B6BAE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What are the main challenges in diagnosing PUO at this hospital?</w:t>
      </w: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F5DF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(Probe: availability of tests, affordability, result delays, test reliability, referral to outside labs)</w:t>
      </w:r>
    </w:p>
    <w:p w14:paraId="4BB74771" w14:textId="633D0B41" w:rsidR="00DD3533" w:rsidRPr="009F5DF6" w:rsidRDefault="00DD3533" w:rsidP="003B6BAE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How do limitations in diagnostics affect clinical management and patient outcomes?</w:t>
      </w: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F5DF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(Probe: common delays, test unavailability, misdiagnosis)</w:t>
      </w:r>
    </w:p>
    <w:p w14:paraId="513C9636" w14:textId="25459A98" w:rsidR="00DD3533" w:rsidRPr="009F5DF6" w:rsidRDefault="00DD3533" w:rsidP="003B6BAE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 there specific diseases (e.g., tuberculosis, enteric fever, viral infections) that are particularly hard to diagnose in PUO cases?</w:t>
      </w:r>
    </w:p>
    <w:p w14:paraId="1C5B7F7E" w14:textId="523400FC" w:rsidR="00DD3533" w:rsidRPr="009F5DF6" w:rsidRDefault="00DD3533" w:rsidP="003B6BAE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What challenges exist from the patient </w:t>
      </w:r>
      <w:r w:rsidR="00BF1CCE"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side that affects</w:t>
      </w: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diagnosis and management?</w:t>
      </w: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F5DF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(Probe: delayed care-seeking, out-of-pocket expenses, preference for OTC medications, lack of awareness, follow-up compliance, </w:t>
      </w:r>
      <w:r w:rsidR="00DD636F" w:rsidRPr="009F5DF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and geographic</w:t>
      </w:r>
      <w:r w:rsidRPr="009F5DF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barriers)</w:t>
      </w:r>
      <w:r w:rsidR="00FC67FC" w:rsidRPr="009F5DF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</w:p>
    <w:p w14:paraId="278B92D1" w14:textId="7CCAB83B" w:rsidR="003B6BAE" w:rsidRPr="009F5DF6" w:rsidRDefault="00DD3533" w:rsidP="00DD3533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 there any gaps in availability or coordination of trained personnel and laboratory services?</w:t>
      </w:r>
    </w:p>
    <w:p w14:paraId="352F381F" w14:textId="77777777" w:rsidR="00602EF4" w:rsidRPr="009F5DF6" w:rsidRDefault="00602EF4" w:rsidP="00DD353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E43DC5A" w14:textId="77777777" w:rsidR="00DD3533" w:rsidRPr="009F5DF6" w:rsidRDefault="00DD3533" w:rsidP="00602EF4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Section 5: Institutional Readiness and System-Level Issues</w:t>
      </w:r>
    </w:p>
    <w:p w14:paraId="57A0A007" w14:textId="160A98C4" w:rsidR="00052B6E" w:rsidRPr="009F5DF6" w:rsidRDefault="00DD3533" w:rsidP="00602EF4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How would you describe your hospital’s overall capacity to ma</w:t>
      </w:r>
      <w:r w:rsidR="00052B6E"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nage complex PUO cases </w:t>
      </w:r>
      <w:r w:rsidR="00125EE9"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compared to</w:t>
      </w: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other tertiary centers in Nepal?</w:t>
      </w:r>
      <w:r w:rsidR="00052B6E"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C69490E" w14:textId="48280A6E" w:rsidR="00DD3533" w:rsidRPr="009F5DF6" w:rsidRDefault="00DD3533" w:rsidP="00252CA3">
      <w:pPr>
        <w:spacing w:after="0" w:line="360" w:lineRule="auto"/>
        <w:ind w:left="270" w:firstLine="9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(Probe: human resources, infrastructure, equipment, medications, IPC, referral capacity)</w:t>
      </w:r>
    </w:p>
    <w:p w14:paraId="2E246857" w14:textId="4633CB93" w:rsidR="00DD3533" w:rsidRPr="009F5DF6" w:rsidRDefault="00DD3533" w:rsidP="003B6BA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Are clinicians and staff adequately trained to manage PUO cases? What training gaps exist?</w:t>
      </w:r>
    </w:p>
    <w:p w14:paraId="45C3ABAB" w14:textId="4A073116" w:rsidR="00DD3533" w:rsidRPr="009F5DF6" w:rsidRDefault="00DD3533" w:rsidP="003B6BA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How effective is the coordination between clinical, diagnostic, and imaging departments for PUO cases?</w:t>
      </w:r>
    </w:p>
    <w:p w14:paraId="7E9DA5B2" w14:textId="14516774" w:rsidR="00DD3533" w:rsidRPr="009F5DF6" w:rsidRDefault="00DD3533" w:rsidP="003B6BA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 there hospital policies or systems that support or hinder effective PUO management?</w:t>
      </w:r>
    </w:p>
    <w:p w14:paraId="00EA910F" w14:textId="530F52B4" w:rsidR="00DD3533" w:rsidRPr="009F5DF6" w:rsidRDefault="00DD3533" w:rsidP="003B6BA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What improvements would most enhance this hospital’s readiness to manage PUO?</w:t>
      </w:r>
    </w:p>
    <w:p w14:paraId="41CB956F" w14:textId="7ED2D753" w:rsidR="00DD3533" w:rsidRPr="009F5DF6" w:rsidRDefault="00DD3533" w:rsidP="003B6BA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What is your perception of the feasibility and potential utility of introducing advanced diagnostics like </w:t>
      </w:r>
      <w:proofErr w:type="spellStart"/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mNGS</w:t>
      </w:r>
      <w:proofErr w:type="spellEnd"/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 nanopore sequencing (ONT) for PUO in this setting?</w:t>
      </w:r>
    </w:p>
    <w:p w14:paraId="3A30AAE1" w14:textId="09763F67" w:rsidR="00DD3533" w:rsidRPr="009F5DF6" w:rsidRDefault="00DD3533" w:rsidP="003B6BA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How prepared is your institution to handle PUO cases linked to outbreak-prone or emerging infectious diseases?</w:t>
      </w:r>
    </w:p>
    <w:p w14:paraId="781839B9" w14:textId="1F87CC64" w:rsidR="00DD3533" w:rsidRPr="009F5DF6" w:rsidRDefault="00DD3533" w:rsidP="003B6BA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 there any access to telemedicine, remote consultation, or digital diagnostic systems?</w:t>
      </w:r>
    </w:p>
    <w:p w14:paraId="72560CE5" w14:textId="47758B81" w:rsidR="004A4ED1" w:rsidRPr="009F5DF6" w:rsidRDefault="00DD3533" w:rsidP="003B6BA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What suggestions do you have for improving digital integration in PUO diagnosis and management?</w:t>
      </w:r>
    </w:p>
    <w:p w14:paraId="3929BBE0" w14:textId="393DA574" w:rsidR="00DD3533" w:rsidRPr="009F5DF6" w:rsidRDefault="00DD3533" w:rsidP="00DD353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1194769" w14:textId="77777777" w:rsidR="00DD3533" w:rsidRPr="009F5DF6" w:rsidRDefault="00DD3533" w:rsidP="00602EF4">
      <w:pPr>
        <w:spacing w:line="360" w:lineRule="auto"/>
        <w:ind w:hanging="2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Section 6: Recommendations and Closing Reflections</w:t>
      </w:r>
    </w:p>
    <w:p w14:paraId="11D5421E" w14:textId="7C20A0FD" w:rsidR="00DD3533" w:rsidRPr="009F5DF6" w:rsidRDefault="00DD3533" w:rsidP="00602EF4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What are your top recommendations to strengthen PUO diagnosis and management at tertiary hospitals?</w:t>
      </w:r>
    </w:p>
    <w:p w14:paraId="3D562A80" w14:textId="2A644280" w:rsidR="00DD3533" w:rsidRPr="009F5DF6" w:rsidRDefault="00DD3533" w:rsidP="003B6BAE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What suggestions would you give for policy-level improvements or health system interventions?</w:t>
      </w:r>
    </w:p>
    <w:p w14:paraId="2DA953C8" w14:textId="48797796" w:rsidR="00DD3533" w:rsidRPr="009F5DF6" w:rsidRDefault="00DD3533" w:rsidP="003B6BAE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How can we better engage clinicians like you in PUO research and implementation efforts?</w:t>
      </w:r>
    </w:p>
    <w:p w14:paraId="53FFECFB" w14:textId="0F99C81F" w:rsidR="00DD3533" w:rsidRPr="009F5DF6" w:rsidRDefault="00DD3533" w:rsidP="00FE4E4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C334469" w14:textId="16A95580" w:rsidR="00DD3533" w:rsidRPr="009F5DF6" w:rsidRDefault="00DD3533" w:rsidP="00602EF4">
      <w:pPr>
        <w:spacing w:line="360" w:lineRule="auto"/>
        <w:ind w:hanging="2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Closing Remarks</w:t>
      </w:r>
    </w:p>
    <w:p w14:paraId="75D420D8" w14:textId="77777777" w:rsidR="00DD3533" w:rsidRPr="009F5DF6" w:rsidRDefault="00DD3533" w:rsidP="00602EF4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Thank you for your valuable time and insights. Your feedback will help inform our study and improve PUO-related services in Nepal.</w:t>
      </w:r>
    </w:p>
    <w:p w14:paraId="65FD0137" w14:textId="77777777" w:rsidR="00DD3533" w:rsidRPr="009F5DF6" w:rsidRDefault="00DD3533" w:rsidP="00FE4E46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5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 may follow up for clarification, if needed. Would you be open to future contact?</w:t>
      </w:r>
    </w:p>
    <w:p w14:paraId="0960CACB" w14:textId="74FD57CA" w:rsidR="00ED4023" w:rsidRPr="009F5DF6" w:rsidRDefault="00ED4023" w:rsidP="00DD3533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sectPr w:rsidR="00ED4023" w:rsidRPr="009F5DF6" w:rsidSect="00052B6E"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7A82B" w14:textId="77777777" w:rsidR="00C77E75" w:rsidRDefault="00C77E75" w:rsidP="00E263BC">
      <w:pPr>
        <w:spacing w:after="0" w:line="240" w:lineRule="auto"/>
      </w:pPr>
      <w:r>
        <w:separator/>
      </w:r>
    </w:p>
  </w:endnote>
  <w:endnote w:type="continuationSeparator" w:id="0">
    <w:p w14:paraId="6F741FB8" w14:textId="77777777" w:rsidR="00C77E75" w:rsidRDefault="00C77E75" w:rsidP="00E2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0614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13A358" w14:textId="6248FBEA" w:rsidR="00E263BC" w:rsidRDefault="00E263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7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6F342A" w14:textId="36845FE9" w:rsidR="00E263BC" w:rsidRPr="00DF4E03" w:rsidRDefault="0048333A">
    <w:pPr>
      <w:pStyle w:val="Footer"/>
      <w:rPr>
        <w:rFonts w:ascii="Times New Roman" w:hAnsi="Times New Roman" w:cs="Times New Roman"/>
        <w:i/>
        <w:iCs/>
        <w:sz w:val="24"/>
        <w:szCs w:val="24"/>
      </w:rPr>
    </w:pPr>
    <w:r w:rsidRPr="00DF4E03">
      <w:rPr>
        <w:rFonts w:ascii="Times New Roman" w:hAnsi="Times New Roman" w:cs="Times New Roman"/>
        <w:i/>
        <w:iCs/>
        <w:sz w:val="24"/>
        <w:szCs w:val="24"/>
      </w:rPr>
      <w:t>KII Guidelines: Senior consultant- Internal Medicine/Infectious Disease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BF3C5" w14:textId="77777777" w:rsidR="00C77E75" w:rsidRDefault="00C77E75" w:rsidP="00E263BC">
      <w:pPr>
        <w:spacing w:after="0" w:line="240" w:lineRule="auto"/>
      </w:pPr>
      <w:r>
        <w:separator/>
      </w:r>
    </w:p>
  </w:footnote>
  <w:footnote w:type="continuationSeparator" w:id="0">
    <w:p w14:paraId="7C936ABB" w14:textId="77777777" w:rsidR="00C77E75" w:rsidRDefault="00C77E75" w:rsidP="00E26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4500"/>
    <w:multiLevelType w:val="multilevel"/>
    <w:tmpl w:val="95AA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73594"/>
    <w:multiLevelType w:val="hybridMultilevel"/>
    <w:tmpl w:val="167879F2"/>
    <w:lvl w:ilvl="0" w:tplc="C840CEC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366F61"/>
    <w:multiLevelType w:val="hybridMultilevel"/>
    <w:tmpl w:val="7A5C9DDA"/>
    <w:lvl w:ilvl="0" w:tplc="83A4B2EC">
      <w:start w:val="1"/>
      <w:numFmt w:val="decimal"/>
      <w:lvlText w:val="5.%1"/>
      <w:lvlJc w:val="righ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6EE01B2"/>
    <w:multiLevelType w:val="multilevel"/>
    <w:tmpl w:val="8DD23C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73041D"/>
    <w:multiLevelType w:val="hybridMultilevel"/>
    <w:tmpl w:val="9C54B0DC"/>
    <w:lvl w:ilvl="0" w:tplc="95763E68">
      <w:start w:val="1"/>
      <w:numFmt w:val="lowerRoman"/>
      <w:lvlText w:val="%1."/>
      <w:lvlJc w:val="right"/>
      <w:pPr>
        <w:ind w:left="117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4103D2E"/>
    <w:multiLevelType w:val="multilevel"/>
    <w:tmpl w:val="C54C85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F4CE6"/>
    <w:multiLevelType w:val="hybridMultilevel"/>
    <w:tmpl w:val="CC86CC9C"/>
    <w:lvl w:ilvl="0" w:tplc="CB84FD9E">
      <w:start w:val="1"/>
      <w:numFmt w:val="decimal"/>
      <w:lvlText w:val="6.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E61F51"/>
    <w:multiLevelType w:val="multilevel"/>
    <w:tmpl w:val="3E78DB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E929D0"/>
    <w:multiLevelType w:val="multilevel"/>
    <w:tmpl w:val="A942B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09056B"/>
    <w:multiLevelType w:val="multilevel"/>
    <w:tmpl w:val="0E94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937F20"/>
    <w:multiLevelType w:val="hybridMultilevel"/>
    <w:tmpl w:val="693C8B76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3822ED1"/>
    <w:multiLevelType w:val="multilevel"/>
    <w:tmpl w:val="7A96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DE1302"/>
    <w:multiLevelType w:val="multilevel"/>
    <w:tmpl w:val="AFC83A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F6335A"/>
    <w:multiLevelType w:val="multilevel"/>
    <w:tmpl w:val="891A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103B7"/>
    <w:multiLevelType w:val="hybridMultilevel"/>
    <w:tmpl w:val="89C84262"/>
    <w:lvl w:ilvl="0" w:tplc="298EB1AC">
      <w:start w:val="1"/>
      <w:numFmt w:val="decimal"/>
      <w:lvlText w:val="4.%1"/>
      <w:lvlJc w:val="righ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6054770"/>
    <w:multiLevelType w:val="hybridMultilevel"/>
    <w:tmpl w:val="1CBA7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3295F"/>
    <w:multiLevelType w:val="multilevel"/>
    <w:tmpl w:val="B9EA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4E645E"/>
    <w:multiLevelType w:val="multilevel"/>
    <w:tmpl w:val="85520B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24A0B5E"/>
    <w:multiLevelType w:val="multilevel"/>
    <w:tmpl w:val="9ED0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B2592C"/>
    <w:multiLevelType w:val="hybridMultilevel"/>
    <w:tmpl w:val="620A87F4"/>
    <w:lvl w:ilvl="0" w:tplc="51BAD0C2">
      <w:start w:val="1"/>
      <w:numFmt w:val="decimal"/>
      <w:lvlText w:val="3.%1"/>
      <w:lvlJc w:val="righ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78760A94"/>
    <w:multiLevelType w:val="multilevel"/>
    <w:tmpl w:val="DD1E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E10FFF"/>
    <w:multiLevelType w:val="multilevel"/>
    <w:tmpl w:val="B7E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690141"/>
    <w:multiLevelType w:val="multilevel"/>
    <w:tmpl w:val="6F18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185895">
    <w:abstractNumId w:val="15"/>
  </w:num>
  <w:num w:numId="2" w16cid:durableId="1108041850">
    <w:abstractNumId w:val="1"/>
  </w:num>
  <w:num w:numId="3" w16cid:durableId="470177702">
    <w:abstractNumId w:val="4"/>
  </w:num>
  <w:num w:numId="4" w16cid:durableId="1570383959">
    <w:abstractNumId w:val="10"/>
  </w:num>
  <w:num w:numId="5" w16cid:durableId="1729374289">
    <w:abstractNumId w:val="21"/>
  </w:num>
  <w:num w:numId="6" w16cid:durableId="771171462">
    <w:abstractNumId w:val="12"/>
  </w:num>
  <w:num w:numId="7" w16cid:durableId="1598437908">
    <w:abstractNumId w:val="13"/>
  </w:num>
  <w:num w:numId="8" w16cid:durableId="1684166747">
    <w:abstractNumId w:val="9"/>
  </w:num>
  <w:num w:numId="9" w16cid:durableId="1709179166">
    <w:abstractNumId w:val="17"/>
  </w:num>
  <w:num w:numId="10" w16cid:durableId="1257978247">
    <w:abstractNumId w:val="18"/>
  </w:num>
  <w:num w:numId="11" w16cid:durableId="2044094789">
    <w:abstractNumId w:val="0"/>
  </w:num>
  <w:num w:numId="12" w16cid:durableId="1237395285">
    <w:abstractNumId w:val="20"/>
  </w:num>
  <w:num w:numId="13" w16cid:durableId="289172665">
    <w:abstractNumId w:val="16"/>
  </w:num>
  <w:num w:numId="14" w16cid:durableId="1288774192">
    <w:abstractNumId w:val="3"/>
  </w:num>
  <w:num w:numId="15" w16cid:durableId="1401559887">
    <w:abstractNumId w:val="7"/>
  </w:num>
  <w:num w:numId="16" w16cid:durableId="1122186792">
    <w:abstractNumId w:val="22"/>
  </w:num>
  <w:num w:numId="17" w16cid:durableId="1060403122">
    <w:abstractNumId w:val="11"/>
  </w:num>
  <w:num w:numId="18" w16cid:durableId="1266114161">
    <w:abstractNumId w:val="5"/>
  </w:num>
  <w:num w:numId="19" w16cid:durableId="1189443032">
    <w:abstractNumId w:val="8"/>
  </w:num>
  <w:num w:numId="20" w16cid:durableId="522939660">
    <w:abstractNumId w:val="19"/>
  </w:num>
  <w:num w:numId="21" w16cid:durableId="1418134482">
    <w:abstractNumId w:val="14"/>
  </w:num>
  <w:num w:numId="22" w16cid:durableId="1035545227">
    <w:abstractNumId w:val="2"/>
  </w:num>
  <w:num w:numId="23" w16cid:durableId="744379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A62"/>
    <w:rsid w:val="00012232"/>
    <w:rsid w:val="00035623"/>
    <w:rsid w:val="00052B6E"/>
    <w:rsid w:val="00060F58"/>
    <w:rsid w:val="000649C8"/>
    <w:rsid w:val="000B3FEF"/>
    <w:rsid w:val="000C4B1C"/>
    <w:rsid w:val="000E07CD"/>
    <w:rsid w:val="00112717"/>
    <w:rsid w:val="00114E34"/>
    <w:rsid w:val="0011693F"/>
    <w:rsid w:val="00122AC0"/>
    <w:rsid w:val="00125EE9"/>
    <w:rsid w:val="00140643"/>
    <w:rsid w:val="001630B4"/>
    <w:rsid w:val="0016673F"/>
    <w:rsid w:val="00170C7A"/>
    <w:rsid w:val="00175976"/>
    <w:rsid w:val="00177C03"/>
    <w:rsid w:val="001854B0"/>
    <w:rsid w:val="00187C70"/>
    <w:rsid w:val="00193858"/>
    <w:rsid w:val="001A5BAC"/>
    <w:rsid w:val="001C77BE"/>
    <w:rsid w:val="00203D9B"/>
    <w:rsid w:val="00227ACB"/>
    <w:rsid w:val="00240486"/>
    <w:rsid w:val="002476EE"/>
    <w:rsid w:val="00252CA3"/>
    <w:rsid w:val="00275A98"/>
    <w:rsid w:val="00293EAD"/>
    <w:rsid w:val="002A0942"/>
    <w:rsid w:val="002B5116"/>
    <w:rsid w:val="002C0F4B"/>
    <w:rsid w:val="002D689F"/>
    <w:rsid w:val="003009F3"/>
    <w:rsid w:val="00327BF7"/>
    <w:rsid w:val="003409D6"/>
    <w:rsid w:val="00352951"/>
    <w:rsid w:val="00374C31"/>
    <w:rsid w:val="003810D5"/>
    <w:rsid w:val="00381A46"/>
    <w:rsid w:val="003A5260"/>
    <w:rsid w:val="003A5DB4"/>
    <w:rsid w:val="003A7DEE"/>
    <w:rsid w:val="003B6BAE"/>
    <w:rsid w:val="003D39D1"/>
    <w:rsid w:val="003F4F5C"/>
    <w:rsid w:val="00400901"/>
    <w:rsid w:val="00400DF5"/>
    <w:rsid w:val="00410B79"/>
    <w:rsid w:val="00413732"/>
    <w:rsid w:val="00423E32"/>
    <w:rsid w:val="004713E0"/>
    <w:rsid w:val="004745AF"/>
    <w:rsid w:val="00481A55"/>
    <w:rsid w:val="0048333A"/>
    <w:rsid w:val="00486379"/>
    <w:rsid w:val="0049424C"/>
    <w:rsid w:val="004A4ED1"/>
    <w:rsid w:val="004E0D8B"/>
    <w:rsid w:val="0051098E"/>
    <w:rsid w:val="00513667"/>
    <w:rsid w:val="00515A62"/>
    <w:rsid w:val="005229DB"/>
    <w:rsid w:val="005413C7"/>
    <w:rsid w:val="00567758"/>
    <w:rsid w:val="00571263"/>
    <w:rsid w:val="005713D0"/>
    <w:rsid w:val="00590305"/>
    <w:rsid w:val="00597561"/>
    <w:rsid w:val="005A0247"/>
    <w:rsid w:val="005B38F3"/>
    <w:rsid w:val="005C7FC8"/>
    <w:rsid w:val="005D5E2D"/>
    <w:rsid w:val="005F1EA3"/>
    <w:rsid w:val="006027B6"/>
    <w:rsid w:val="00602EF4"/>
    <w:rsid w:val="00604C3C"/>
    <w:rsid w:val="0060638A"/>
    <w:rsid w:val="00610C30"/>
    <w:rsid w:val="0063358B"/>
    <w:rsid w:val="0063684A"/>
    <w:rsid w:val="006372E8"/>
    <w:rsid w:val="00643FD0"/>
    <w:rsid w:val="0065754C"/>
    <w:rsid w:val="00666B5A"/>
    <w:rsid w:val="00682A54"/>
    <w:rsid w:val="00691BC3"/>
    <w:rsid w:val="006A2C48"/>
    <w:rsid w:val="006A3E85"/>
    <w:rsid w:val="006D5DE5"/>
    <w:rsid w:val="006D7190"/>
    <w:rsid w:val="00715E09"/>
    <w:rsid w:val="0073480A"/>
    <w:rsid w:val="007530D6"/>
    <w:rsid w:val="007554F9"/>
    <w:rsid w:val="00773F4C"/>
    <w:rsid w:val="0078122E"/>
    <w:rsid w:val="00781E75"/>
    <w:rsid w:val="0078292F"/>
    <w:rsid w:val="00787235"/>
    <w:rsid w:val="007D033C"/>
    <w:rsid w:val="007D2D89"/>
    <w:rsid w:val="007E2002"/>
    <w:rsid w:val="007E4687"/>
    <w:rsid w:val="007F6BCD"/>
    <w:rsid w:val="007F7C40"/>
    <w:rsid w:val="008009CE"/>
    <w:rsid w:val="00815AB2"/>
    <w:rsid w:val="00847D6D"/>
    <w:rsid w:val="00867C99"/>
    <w:rsid w:val="0089491C"/>
    <w:rsid w:val="008B45D4"/>
    <w:rsid w:val="008C0FB4"/>
    <w:rsid w:val="008D682C"/>
    <w:rsid w:val="008D6D49"/>
    <w:rsid w:val="008F1ADD"/>
    <w:rsid w:val="00904FFC"/>
    <w:rsid w:val="00925AA5"/>
    <w:rsid w:val="00935228"/>
    <w:rsid w:val="00960A6A"/>
    <w:rsid w:val="00962CD5"/>
    <w:rsid w:val="009651D9"/>
    <w:rsid w:val="00972A28"/>
    <w:rsid w:val="00977F0E"/>
    <w:rsid w:val="009B37E7"/>
    <w:rsid w:val="009B58FB"/>
    <w:rsid w:val="009C4000"/>
    <w:rsid w:val="009C7273"/>
    <w:rsid w:val="009D1813"/>
    <w:rsid w:val="009F5DF6"/>
    <w:rsid w:val="00A1091B"/>
    <w:rsid w:val="00A1131C"/>
    <w:rsid w:val="00A4415D"/>
    <w:rsid w:val="00A53E74"/>
    <w:rsid w:val="00A65550"/>
    <w:rsid w:val="00A70997"/>
    <w:rsid w:val="00A905B7"/>
    <w:rsid w:val="00A940C7"/>
    <w:rsid w:val="00A9426D"/>
    <w:rsid w:val="00AA06B8"/>
    <w:rsid w:val="00AC1FCC"/>
    <w:rsid w:val="00B06468"/>
    <w:rsid w:val="00B1352C"/>
    <w:rsid w:val="00B26206"/>
    <w:rsid w:val="00B31A58"/>
    <w:rsid w:val="00B41832"/>
    <w:rsid w:val="00B454C7"/>
    <w:rsid w:val="00B62383"/>
    <w:rsid w:val="00B80447"/>
    <w:rsid w:val="00BA299D"/>
    <w:rsid w:val="00BA2E2E"/>
    <w:rsid w:val="00BA43FC"/>
    <w:rsid w:val="00BA59BE"/>
    <w:rsid w:val="00BB4B2E"/>
    <w:rsid w:val="00BD031D"/>
    <w:rsid w:val="00BE2281"/>
    <w:rsid w:val="00BF1CCE"/>
    <w:rsid w:val="00BF68CF"/>
    <w:rsid w:val="00C018D5"/>
    <w:rsid w:val="00C63AA6"/>
    <w:rsid w:val="00C77E75"/>
    <w:rsid w:val="00CC1C25"/>
    <w:rsid w:val="00CC3B2C"/>
    <w:rsid w:val="00CC6B3D"/>
    <w:rsid w:val="00D00EF4"/>
    <w:rsid w:val="00D11C5C"/>
    <w:rsid w:val="00D21D77"/>
    <w:rsid w:val="00D34FB1"/>
    <w:rsid w:val="00D56384"/>
    <w:rsid w:val="00D853AF"/>
    <w:rsid w:val="00D902D3"/>
    <w:rsid w:val="00DB4D64"/>
    <w:rsid w:val="00DD3533"/>
    <w:rsid w:val="00DD636F"/>
    <w:rsid w:val="00DF4E03"/>
    <w:rsid w:val="00E263BC"/>
    <w:rsid w:val="00E3605B"/>
    <w:rsid w:val="00E42713"/>
    <w:rsid w:val="00E54B91"/>
    <w:rsid w:val="00E66B75"/>
    <w:rsid w:val="00E963C0"/>
    <w:rsid w:val="00EA02A6"/>
    <w:rsid w:val="00ED4023"/>
    <w:rsid w:val="00ED569A"/>
    <w:rsid w:val="00EE542A"/>
    <w:rsid w:val="00EE5441"/>
    <w:rsid w:val="00F2164F"/>
    <w:rsid w:val="00F30360"/>
    <w:rsid w:val="00F34284"/>
    <w:rsid w:val="00F40E15"/>
    <w:rsid w:val="00F4293C"/>
    <w:rsid w:val="00F473AD"/>
    <w:rsid w:val="00F55206"/>
    <w:rsid w:val="00F66337"/>
    <w:rsid w:val="00F91312"/>
    <w:rsid w:val="00FB0B25"/>
    <w:rsid w:val="00FC67FC"/>
    <w:rsid w:val="00FE4E46"/>
    <w:rsid w:val="00FF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9F7D7"/>
  <w15:docId w15:val="{111BDCEC-B6C3-CC47-A929-960E1DEF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A6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7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5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6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40643"/>
    <w:rPr>
      <w:b/>
      <w:bCs/>
    </w:rPr>
  </w:style>
  <w:style w:type="paragraph" w:styleId="NormalWeb">
    <w:name w:val="Normal (Web)"/>
    <w:basedOn w:val="Normal"/>
    <w:uiPriority w:val="99"/>
    <w:unhideWhenUsed/>
    <w:rsid w:val="0014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Emphasis">
    <w:name w:val="Emphasis"/>
    <w:basedOn w:val="DefaultParagraphFont"/>
    <w:uiPriority w:val="20"/>
    <w:qFormat/>
    <w:rsid w:val="0014064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7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7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6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3BC"/>
  </w:style>
  <w:style w:type="paragraph" w:styleId="Footer">
    <w:name w:val="footer"/>
    <w:basedOn w:val="Normal"/>
    <w:link w:val="FooterChar"/>
    <w:uiPriority w:val="99"/>
    <w:unhideWhenUsed/>
    <w:rsid w:val="00E26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Birendra</cp:lastModifiedBy>
  <cp:revision>26</cp:revision>
  <dcterms:created xsi:type="dcterms:W3CDTF">2025-08-01T07:53:00Z</dcterms:created>
  <dcterms:modified xsi:type="dcterms:W3CDTF">2025-08-03T14:55:00Z</dcterms:modified>
</cp:coreProperties>
</file>