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51408">
      <w:pPr>
        <w:spacing w:after="120"/>
        <w:jc w:val="center"/>
        <w:rPr>
          <w:rFonts w:ascii="Times New Roman" w:hAnsi="Times New Roman" w:cs="Times New Roman"/>
          <w:b/>
          <w:bCs/>
          <w:sz w:val="44"/>
          <w:szCs w:val="44"/>
        </w:rPr>
      </w:pPr>
      <w:r>
        <w:rPr>
          <w:rFonts w:ascii="Times New Roman" w:hAnsi="Times New Roman" w:cs="Times New Roman"/>
          <w:b/>
          <w:bCs/>
          <w:sz w:val="44"/>
          <w:szCs w:val="44"/>
        </w:rPr>
        <w:t>An All-Iron Photo-Assisted Redox-Flow Battery</w:t>
      </w:r>
    </w:p>
    <w:p w14:paraId="59251409">
      <w:pPr>
        <w:spacing w:after="120"/>
        <w:jc w:val="center"/>
        <w:rPr>
          <w:rFonts w:ascii="Times New Roman" w:hAnsi="Times New Roman" w:eastAsia="宋体" w:cs="Times New Roman"/>
          <w:bCs/>
          <w:sz w:val="24"/>
          <w:vertAlign w:val="superscript"/>
        </w:rPr>
      </w:pPr>
      <w:r>
        <w:rPr>
          <w:rFonts w:hint="eastAsia" w:ascii="Times New Roman" w:hAnsi="Times New Roman" w:eastAsia="宋体" w:cs="Times New Roman"/>
          <w:bCs/>
          <w:i/>
          <w:iCs/>
          <w:sz w:val="24"/>
        </w:rPr>
        <w:t>Junzhe Pei</w:t>
      </w:r>
      <w:r>
        <w:rPr>
          <w:rFonts w:hint="eastAsia" w:ascii="Times New Roman" w:hAnsi="Times New Roman" w:eastAsia="宋体" w:cs="Times New Roman"/>
          <w:bCs/>
          <w:i/>
          <w:iCs/>
          <w:sz w:val="24"/>
          <w:vertAlign w:val="superscript"/>
        </w:rPr>
        <w:t>1,2</w:t>
      </w:r>
      <w:r>
        <w:rPr>
          <w:rFonts w:hint="eastAsia" w:ascii="Times New Roman" w:hAnsi="Times New Roman" w:eastAsia="宋体" w:cs="Times New Roman"/>
          <w:bCs/>
          <w:i/>
          <w:iCs/>
          <w:sz w:val="24"/>
        </w:rPr>
        <w:t>, Yuxi Song</w:t>
      </w:r>
      <w:r>
        <w:rPr>
          <w:rFonts w:hint="eastAsia" w:ascii="Times New Roman" w:hAnsi="Times New Roman" w:eastAsia="宋体" w:cs="Times New Roman"/>
          <w:bCs/>
          <w:i/>
          <w:iCs/>
          <w:sz w:val="24"/>
          <w:vertAlign w:val="superscript"/>
        </w:rPr>
        <w:t>3</w:t>
      </w:r>
      <w:r>
        <w:rPr>
          <w:rFonts w:hint="eastAsia" w:ascii="Times New Roman" w:hAnsi="Times New Roman" w:eastAsia="宋体" w:cs="Times New Roman"/>
          <w:bCs/>
          <w:i/>
          <w:iCs/>
          <w:sz w:val="24"/>
        </w:rPr>
        <w:t>, Miao Li</w:t>
      </w:r>
      <w:r>
        <w:rPr>
          <w:rFonts w:hint="eastAsia" w:ascii="Times New Roman" w:hAnsi="Times New Roman" w:eastAsia="宋体" w:cs="Times New Roman"/>
          <w:bCs/>
          <w:i/>
          <w:iCs/>
          <w:sz w:val="24"/>
          <w:vertAlign w:val="superscript"/>
        </w:rPr>
        <w:t>3</w:t>
      </w:r>
      <w:r>
        <w:rPr>
          <w:rFonts w:hint="eastAsia" w:ascii="Times New Roman" w:hAnsi="Times New Roman" w:eastAsia="宋体" w:cs="Times New Roman"/>
          <w:bCs/>
          <w:i/>
          <w:iCs/>
          <w:sz w:val="24"/>
        </w:rPr>
        <w:t>, Shaojun Nan</w:t>
      </w:r>
      <w:r>
        <w:rPr>
          <w:rFonts w:hint="eastAsia" w:ascii="Times New Roman" w:hAnsi="Times New Roman" w:eastAsia="宋体" w:cs="Times New Roman"/>
          <w:bCs/>
          <w:i/>
          <w:iCs/>
          <w:sz w:val="24"/>
          <w:vertAlign w:val="superscript"/>
        </w:rPr>
        <w:t>3</w:t>
      </w:r>
      <w:r>
        <w:rPr>
          <w:rFonts w:hint="eastAsia" w:ascii="Times New Roman" w:hAnsi="Times New Roman" w:eastAsia="宋体" w:cs="Times New Roman"/>
          <w:bCs/>
          <w:i/>
          <w:iCs/>
          <w:sz w:val="24"/>
        </w:rPr>
        <w:t>, Qinghua Xu</w:t>
      </w:r>
      <w:r>
        <w:rPr>
          <w:rFonts w:hint="eastAsia" w:ascii="Times New Roman" w:hAnsi="Times New Roman" w:eastAsia="宋体" w:cs="Times New Roman"/>
          <w:bCs/>
          <w:i/>
          <w:iCs/>
          <w:sz w:val="24"/>
          <w:vertAlign w:val="superscript"/>
        </w:rPr>
        <w:t>1,4*</w:t>
      </w:r>
      <w:r>
        <w:rPr>
          <w:rFonts w:hint="eastAsia" w:ascii="Times New Roman" w:hAnsi="Times New Roman" w:eastAsia="宋体" w:cs="Times New Roman"/>
          <w:bCs/>
          <w:i/>
          <w:iCs/>
          <w:sz w:val="24"/>
        </w:rPr>
        <w:t>, Qing Wang</w:t>
      </w:r>
      <w:r>
        <w:rPr>
          <w:rFonts w:hint="eastAsia" w:ascii="Times New Roman" w:hAnsi="Times New Roman" w:eastAsia="宋体" w:cs="Times New Roman"/>
          <w:bCs/>
          <w:i/>
          <w:iCs/>
          <w:sz w:val="24"/>
          <w:vertAlign w:val="superscript"/>
        </w:rPr>
        <w:t>1,3*</w:t>
      </w:r>
    </w:p>
    <w:p w14:paraId="5925140A">
      <w:pPr>
        <w:spacing w:after="120"/>
        <w:rPr>
          <w:rFonts w:ascii="Times New Roman" w:hAnsi="Times New Roman" w:eastAsia="宋体" w:cs="Times New Roman"/>
          <w:bCs/>
          <w:sz w:val="24"/>
          <w:vertAlign w:val="superscript"/>
        </w:rPr>
      </w:pPr>
    </w:p>
    <w:p w14:paraId="5925140B">
      <w:pPr>
        <w:spacing w:after="120"/>
        <w:rPr>
          <w:rFonts w:ascii="Times New Roman" w:hAnsi="Times New Roman" w:eastAsia="宋体" w:cs="Times New Roman"/>
          <w:bCs/>
          <w:sz w:val="24"/>
        </w:rPr>
      </w:pPr>
      <w:r>
        <w:rPr>
          <w:rFonts w:hint="eastAsia" w:ascii="Times New Roman" w:hAnsi="Times New Roman" w:eastAsia="宋体" w:cs="Times New Roman"/>
          <w:bCs/>
          <w:sz w:val="24"/>
          <w:vertAlign w:val="superscript"/>
        </w:rPr>
        <w:t>1</w:t>
      </w:r>
      <w:r>
        <w:rPr>
          <w:rFonts w:hint="eastAsia" w:ascii="Times New Roman" w:hAnsi="Times New Roman" w:eastAsia="宋体" w:cs="Times New Roman"/>
          <w:bCs/>
          <w:sz w:val="24"/>
        </w:rPr>
        <w:t>National University of Singapore (Suzhou) Research Institute, Suzhou, Jiangsu 215123, China.</w:t>
      </w:r>
    </w:p>
    <w:p w14:paraId="5925140C">
      <w:pPr>
        <w:spacing w:after="120"/>
        <w:rPr>
          <w:rFonts w:ascii="Times New Roman" w:hAnsi="Times New Roman" w:eastAsia="宋体" w:cs="Times New Roman"/>
          <w:bCs/>
          <w:sz w:val="24"/>
        </w:rPr>
      </w:pPr>
      <w:r>
        <w:rPr>
          <w:rFonts w:hint="eastAsia" w:ascii="Times New Roman" w:hAnsi="Times New Roman" w:eastAsia="宋体" w:cs="Times New Roman"/>
          <w:bCs/>
          <w:sz w:val="24"/>
          <w:vertAlign w:val="superscript"/>
        </w:rPr>
        <w:t>2</w:t>
      </w:r>
      <w:r>
        <w:rPr>
          <w:rFonts w:hint="eastAsia" w:ascii="Times New Roman" w:hAnsi="Times New Roman" w:eastAsia="宋体" w:cs="Times New Roman"/>
          <w:bCs/>
          <w:sz w:val="24"/>
        </w:rPr>
        <w:t>Department of Chemistry, National University of Singapore, Singapore 117576, Singapore</w:t>
      </w:r>
    </w:p>
    <w:p w14:paraId="5925140D">
      <w:pPr>
        <w:spacing w:after="120"/>
        <w:rPr>
          <w:rFonts w:ascii="Times New Roman" w:hAnsi="Times New Roman" w:eastAsia="宋体" w:cs="Times New Roman"/>
          <w:bCs/>
          <w:sz w:val="24"/>
        </w:rPr>
      </w:pPr>
      <w:r>
        <w:rPr>
          <w:rFonts w:hint="eastAsia" w:ascii="Times New Roman" w:hAnsi="Times New Roman" w:eastAsia="宋体" w:cs="Times New Roman"/>
          <w:bCs/>
          <w:sz w:val="24"/>
          <w:vertAlign w:val="superscript"/>
        </w:rPr>
        <w:t>3</w:t>
      </w:r>
      <w:r>
        <w:rPr>
          <w:rFonts w:hint="eastAsia" w:ascii="Times New Roman" w:hAnsi="Times New Roman" w:eastAsia="宋体" w:cs="Times New Roman"/>
          <w:bCs/>
          <w:sz w:val="24"/>
        </w:rPr>
        <w:t>Department of Materials Science and Engineering, National University of Singapore, Singapore 117576, Singapore</w:t>
      </w:r>
    </w:p>
    <w:p w14:paraId="42D8B17E">
      <w:pPr>
        <w:spacing w:after="120"/>
        <w:rPr>
          <w:rFonts w:ascii="Times New Roman" w:hAnsi="Times New Roman" w:eastAsia="宋体" w:cs="Times New Roman"/>
          <w:bCs/>
          <w:sz w:val="24"/>
        </w:rPr>
      </w:pPr>
      <w:r>
        <w:rPr>
          <w:rFonts w:hint="eastAsia" w:ascii="Times New Roman" w:hAnsi="Times New Roman" w:eastAsia="宋体" w:cs="Times New Roman"/>
          <w:bCs/>
          <w:sz w:val="24"/>
          <w:vertAlign w:val="superscript"/>
        </w:rPr>
        <w:t>4</w:t>
      </w:r>
      <w:r>
        <w:rPr>
          <w:rFonts w:hint="eastAsia" w:ascii="Times New Roman" w:hAnsi="Times New Roman" w:eastAsia="宋体" w:cs="Times New Roman"/>
          <w:bCs/>
          <w:sz w:val="24"/>
        </w:rPr>
        <w:t>School of Chemistry, Eastern Institute of Technology, Ningbo 315200, China</w:t>
      </w:r>
    </w:p>
    <w:p w14:paraId="5925140E">
      <w:pPr>
        <w:spacing w:after="120"/>
        <w:rPr>
          <w:rFonts w:ascii="Times New Roman" w:hAnsi="Times New Roman" w:eastAsia="宋体" w:cs="Times New Roman"/>
          <w:bCs/>
          <w:sz w:val="24"/>
        </w:rPr>
      </w:pPr>
    </w:p>
    <w:p w14:paraId="5925140F">
      <w:pPr>
        <w:spacing w:after="120"/>
        <w:rPr>
          <w:rFonts w:ascii="Times New Roman" w:hAnsi="Times New Roman" w:eastAsia="宋体" w:cs="Times New Roman"/>
          <w:bCs/>
          <w:sz w:val="24"/>
        </w:rPr>
      </w:pPr>
      <w:r>
        <w:rPr>
          <w:rFonts w:hint="eastAsia" w:ascii="Times New Roman" w:hAnsi="Times New Roman" w:eastAsia="宋体" w:cs="Times New Roman"/>
          <w:b/>
          <w:sz w:val="24"/>
        </w:rPr>
        <w:t>Corresponding Author</w:t>
      </w:r>
    </w:p>
    <w:p w14:paraId="59251410">
      <w:pPr>
        <w:spacing w:after="120"/>
        <w:rPr>
          <w:rFonts w:ascii="Times New Roman" w:hAnsi="Times New Roman" w:eastAsia="宋体" w:cs="Times New Roman"/>
          <w:bCs/>
          <w:sz w:val="24"/>
        </w:rPr>
      </w:pPr>
      <w:r>
        <w:rPr>
          <w:rFonts w:ascii="Times New Roman" w:hAnsi="Times New Roman" w:eastAsia="宋体" w:cs="Times New Roman"/>
          <w:bCs/>
          <w:sz w:val="24"/>
        </w:rPr>
        <w:t>Qinghua Xu</w:t>
      </w:r>
      <w:r>
        <w:rPr>
          <w:rFonts w:hint="eastAsia" w:ascii="Times New Roman" w:hAnsi="Times New Roman" w:eastAsia="宋体" w:cs="Times New Roman"/>
          <w:bCs/>
          <w:sz w:val="24"/>
        </w:rPr>
        <w:t xml:space="preserve"> - </w:t>
      </w:r>
      <w:r>
        <w:rPr>
          <w:rFonts w:ascii="Times New Roman" w:hAnsi="Times New Roman" w:eastAsia="宋体" w:cs="Times New Roman"/>
          <w:bCs/>
          <w:sz w:val="24"/>
        </w:rPr>
        <w:t>National University of Singapore (Suzhou) Research Institute, Suzhou, Jiangsu 215123, China</w:t>
      </w:r>
      <w:r>
        <w:rPr>
          <w:rFonts w:hint="eastAsia" w:ascii="Times New Roman" w:hAnsi="Times New Roman" w:eastAsia="宋体" w:cs="Times New Roman"/>
          <w:bCs/>
          <w:sz w:val="24"/>
        </w:rPr>
        <w:t>; School of Chemistry, Eastern Institute of Technology, Ningbo 315200, China</w:t>
      </w:r>
    </w:p>
    <w:p w14:paraId="59251411">
      <w:pPr>
        <w:spacing w:after="120"/>
        <w:rPr>
          <w:rFonts w:ascii="Times New Roman" w:hAnsi="Times New Roman" w:eastAsia="宋体" w:cs="Times New Roman"/>
          <w:bCs/>
          <w:sz w:val="24"/>
        </w:rPr>
      </w:pPr>
      <w:r>
        <w:rPr>
          <w:rFonts w:ascii="Times New Roman" w:hAnsi="Times New Roman" w:eastAsia="宋体" w:cs="Times New Roman"/>
          <w:bCs/>
          <w:sz w:val="24"/>
        </w:rPr>
        <w:t xml:space="preserve">Qing Wang </w:t>
      </w:r>
      <w:r>
        <w:rPr>
          <w:rFonts w:hint="eastAsia" w:ascii="Times New Roman" w:hAnsi="Times New Roman" w:eastAsia="宋体" w:cs="Times New Roman"/>
          <w:bCs/>
          <w:sz w:val="24"/>
        </w:rPr>
        <w:t>-</w:t>
      </w:r>
      <w:r>
        <w:rPr>
          <w:rFonts w:ascii="Times New Roman" w:hAnsi="Times New Roman" w:eastAsia="宋体" w:cs="Times New Roman"/>
          <w:bCs/>
          <w:sz w:val="24"/>
        </w:rPr>
        <w:t xml:space="preserve"> Department of Materials Science and Engineering, National University of Singapore, Singapore 117576, Singapore; National University of Singapore (Suzhou) Research Institute Suzhou, Jiangsu 215123, China; Email: msewq@nus.edu.sg</w:t>
      </w:r>
    </w:p>
    <w:p w14:paraId="59251412">
      <w:pPr>
        <w:tabs>
          <w:tab w:val="left" w:pos="312"/>
        </w:tabs>
        <w:spacing w:after="120"/>
        <w:rPr>
          <w:rFonts w:ascii="Times New Roman" w:hAnsi="Times New Roman" w:cs="Times New Roman"/>
          <w:b/>
          <w:bCs/>
          <w:sz w:val="24"/>
        </w:rPr>
      </w:pPr>
    </w:p>
    <w:p w14:paraId="59251413">
      <w:pPr>
        <w:tabs>
          <w:tab w:val="left" w:pos="312"/>
        </w:tabs>
        <w:spacing w:after="120"/>
        <w:rPr>
          <w:rFonts w:ascii="Times New Roman" w:hAnsi="Times New Roman" w:cs="Times New Roman"/>
          <w:b/>
          <w:bCs/>
          <w:sz w:val="24"/>
        </w:rPr>
      </w:pPr>
    </w:p>
    <w:p w14:paraId="59251414">
      <w:pPr>
        <w:tabs>
          <w:tab w:val="left" w:pos="312"/>
        </w:tabs>
        <w:spacing w:after="120"/>
        <w:rPr>
          <w:rFonts w:ascii="Times New Roman" w:hAnsi="Times New Roman" w:cs="Times New Roman"/>
          <w:b/>
          <w:bCs/>
          <w:sz w:val="24"/>
        </w:rPr>
      </w:pPr>
    </w:p>
    <w:p w14:paraId="59251415">
      <w:pPr>
        <w:tabs>
          <w:tab w:val="left" w:pos="312"/>
        </w:tabs>
        <w:spacing w:after="120"/>
        <w:rPr>
          <w:rFonts w:ascii="Times New Roman" w:hAnsi="Times New Roman" w:cs="Times New Roman"/>
          <w:b/>
          <w:bCs/>
          <w:sz w:val="24"/>
        </w:rPr>
      </w:pPr>
    </w:p>
    <w:p w14:paraId="59251416">
      <w:pPr>
        <w:tabs>
          <w:tab w:val="left" w:pos="312"/>
        </w:tabs>
        <w:spacing w:after="120"/>
        <w:rPr>
          <w:rFonts w:ascii="Times New Roman" w:hAnsi="Times New Roman" w:cs="Times New Roman"/>
          <w:b/>
          <w:bCs/>
          <w:sz w:val="24"/>
        </w:rPr>
      </w:pPr>
    </w:p>
    <w:p w14:paraId="59251417">
      <w:pPr>
        <w:tabs>
          <w:tab w:val="left" w:pos="312"/>
        </w:tabs>
        <w:spacing w:after="120"/>
        <w:rPr>
          <w:rFonts w:ascii="Times New Roman" w:hAnsi="Times New Roman" w:cs="Times New Roman"/>
          <w:b/>
          <w:bCs/>
          <w:sz w:val="24"/>
        </w:rPr>
      </w:pPr>
    </w:p>
    <w:p w14:paraId="59251418">
      <w:pPr>
        <w:tabs>
          <w:tab w:val="left" w:pos="312"/>
        </w:tabs>
        <w:spacing w:after="120"/>
        <w:rPr>
          <w:rFonts w:ascii="Times New Roman" w:hAnsi="Times New Roman" w:cs="Times New Roman"/>
          <w:b/>
          <w:bCs/>
          <w:sz w:val="24"/>
        </w:rPr>
      </w:pPr>
    </w:p>
    <w:p w14:paraId="59251419">
      <w:pPr>
        <w:tabs>
          <w:tab w:val="left" w:pos="312"/>
        </w:tabs>
        <w:spacing w:after="120"/>
        <w:rPr>
          <w:rFonts w:ascii="Times New Roman" w:hAnsi="Times New Roman" w:cs="Times New Roman"/>
          <w:b/>
          <w:bCs/>
          <w:sz w:val="24"/>
        </w:rPr>
      </w:pPr>
    </w:p>
    <w:p w14:paraId="5925141A">
      <w:pPr>
        <w:tabs>
          <w:tab w:val="left" w:pos="312"/>
        </w:tabs>
        <w:spacing w:after="120"/>
        <w:rPr>
          <w:rFonts w:ascii="Times New Roman" w:hAnsi="Times New Roman" w:cs="Times New Roman"/>
          <w:b/>
          <w:bCs/>
          <w:sz w:val="24"/>
        </w:rPr>
      </w:pPr>
    </w:p>
    <w:p w14:paraId="5925141B">
      <w:pPr>
        <w:tabs>
          <w:tab w:val="left" w:pos="312"/>
        </w:tabs>
        <w:spacing w:after="120"/>
        <w:rPr>
          <w:rFonts w:ascii="Times New Roman" w:hAnsi="Times New Roman" w:cs="Times New Roman"/>
          <w:b/>
          <w:bCs/>
          <w:sz w:val="24"/>
        </w:rPr>
      </w:pPr>
    </w:p>
    <w:p w14:paraId="5925141C">
      <w:pPr>
        <w:tabs>
          <w:tab w:val="left" w:pos="312"/>
        </w:tabs>
        <w:spacing w:after="120"/>
        <w:rPr>
          <w:rFonts w:ascii="Times New Roman" w:hAnsi="Times New Roman" w:cs="Times New Roman"/>
          <w:b/>
          <w:bCs/>
          <w:sz w:val="24"/>
        </w:rPr>
      </w:pPr>
    </w:p>
    <w:p w14:paraId="5925141D">
      <w:pPr>
        <w:tabs>
          <w:tab w:val="left" w:pos="312"/>
        </w:tabs>
        <w:spacing w:after="120"/>
        <w:rPr>
          <w:rFonts w:ascii="Times New Roman" w:hAnsi="Times New Roman" w:cs="Times New Roman"/>
          <w:b/>
          <w:bCs/>
          <w:sz w:val="24"/>
        </w:rPr>
      </w:pPr>
    </w:p>
    <w:p w14:paraId="5925141E">
      <w:pPr>
        <w:tabs>
          <w:tab w:val="left" w:pos="312"/>
        </w:tabs>
        <w:spacing w:after="120"/>
        <w:rPr>
          <w:rFonts w:ascii="Times New Roman" w:hAnsi="Times New Roman" w:cs="Times New Roman"/>
          <w:b/>
          <w:bCs/>
          <w:sz w:val="24"/>
        </w:rPr>
      </w:pPr>
    </w:p>
    <w:p w14:paraId="5925141F">
      <w:pPr>
        <w:tabs>
          <w:tab w:val="left" w:pos="312"/>
        </w:tabs>
        <w:spacing w:after="120"/>
        <w:rPr>
          <w:rFonts w:ascii="Times New Roman" w:hAnsi="Times New Roman" w:cs="Times New Roman"/>
          <w:b/>
          <w:bCs/>
          <w:sz w:val="24"/>
        </w:rPr>
      </w:pPr>
    </w:p>
    <w:p w14:paraId="59251420">
      <w:pPr>
        <w:tabs>
          <w:tab w:val="left" w:pos="312"/>
        </w:tabs>
        <w:spacing w:after="120"/>
        <w:rPr>
          <w:rFonts w:ascii="Times New Roman" w:hAnsi="Times New Roman" w:cs="Times New Roman"/>
          <w:b/>
          <w:bCs/>
          <w:sz w:val="24"/>
        </w:rPr>
      </w:pPr>
    </w:p>
    <w:p w14:paraId="59251421">
      <w:pPr>
        <w:tabs>
          <w:tab w:val="left" w:pos="312"/>
        </w:tabs>
        <w:spacing w:after="120"/>
        <w:rPr>
          <w:rFonts w:ascii="Times New Roman" w:hAnsi="Times New Roman" w:cs="Times New Roman"/>
          <w:b/>
          <w:bCs/>
          <w:sz w:val="24"/>
        </w:rPr>
      </w:pPr>
    </w:p>
    <w:p w14:paraId="1202FE13">
      <w:pPr>
        <w:tabs>
          <w:tab w:val="left" w:pos="312"/>
        </w:tabs>
        <w:spacing w:after="120"/>
        <w:rPr>
          <w:rFonts w:ascii="Times New Roman" w:hAnsi="Times New Roman" w:cs="Times New Roman"/>
          <w:b/>
          <w:bCs/>
          <w:sz w:val="24"/>
        </w:rPr>
      </w:pPr>
    </w:p>
    <w:p w14:paraId="59251422">
      <w:pPr>
        <w:tabs>
          <w:tab w:val="left" w:pos="312"/>
        </w:tabs>
        <w:spacing w:after="120"/>
        <w:rPr>
          <w:rFonts w:ascii="Times New Roman" w:hAnsi="Times New Roman" w:cs="Times New Roman"/>
          <w:b/>
          <w:bCs/>
          <w:sz w:val="24"/>
        </w:rPr>
      </w:pPr>
    </w:p>
    <w:p w14:paraId="59251423">
      <w:pPr>
        <w:tabs>
          <w:tab w:val="left" w:pos="312"/>
        </w:tabs>
        <w:spacing w:after="120"/>
        <w:rPr>
          <w:rFonts w:ascii="Times New Roman" w:hAnsi="Times New Roman" w:cs="Times New Roman"/>
          <w:b/>
          <w:bCs/>
          <w:sz w:val="24"/>
        </w:rPr>
      </w:pPr>
      <w:r>
        <w:rPr>
          <w:rFonts w:ascii="Times New Roman" w:hAnsi="Times New Roman" w:cs="Times New Roman"/>
          <w:b/>
          <w:bCs/>
          <w:sz w:val="24"/>
        </w:rPr>
        <w:t>Hematite photoanode preparation</w:t>
      </w:r>
    </w:p>
    <w:p w14:paraId="59251424">
      <w:pPr>
        <w:tabs>
          <w:tab w:val="left" w:pos="312"/>
        </w:tabs>
        <w:spacing w:after="120"/>
        <w:rPr>
          <w:rFonts w:ascii="Times New Roman" w:hAnsi="Times New Roman" w:cs="Times New Roman"/>
          <w:sz w:val="24"/>
        </w:rPr>
      </w:pPr>
      <w:r>
        <w:rPr>
          <w:rFonts w:ascii="Times New Roman" w:hAnsi="Times New Roman" w:cs="Times New Roman"/>
          <w:sz w:val="24"/>
        </w:rPr>
        <w:t>The hematite photoanode was fabricated followed two-steps procedures. First a fluorine-doped tin oxide (FTO) conductive glass substrate was cleaned in detergent, ethanol and deionized water for 30 minutes under ultrasound, respectively. Then this FTO was placed in a 50 mL stainless autoclave with conductive side facing upwards. A 10 mL solution consisting of 150 mM ferric chloride hexahydrate (Greagent), 1 M sodium nitrate (Greagent) and different amount of 40 mM Germanium oxide (Adamas) was added into the autoclave. Then the autoclave was sealed and transferred into an over set to 95°C for 3h. After hydrothermal step, the autoclave was transferred to ambient condition and cool to room temperature. Next the sample was transferred to a muffle furnace at 800°C for annealing for 20 minutes and immediately taken out to cool to room temperature.</w:t>
      </w:r>
    </w:p>
    <w:p w14:paraId="59251425">
      <w:pPr>
        <w:tabs>
          <w:tab w:val="left" w:pos="312"/>
        </w:tabs>
        <w:spacing w:after="120"/>
        <w:rPr>
          <w:rFonts w:ascii="Times New Roman" w:hAnsi="Times New Roman" w:cs="Times New Roman"/>
          <w:sz w:val="24"/>
        </w:rPr>
      </w:pPr>
    </w:p>
    <w:p w14:paraId="59251426">
      <w:pPr>
        <w:tabs>
          <w:tab w:val="left" w:pos="312"/>
        </w:tabs>
        <w:spacing w:after="120"/>
        <w:rPr>
          <w:rFonts w:ascii="Times New Roman" w:hAnsi="Times New Roman" w:cs="Times New Roman"/>
          <w:b/>
          <w:bCs/>
          <w:sz w:val="24"/>
        </w:rPr>
      </w:pPr>
      <w:r>
        <w:rPr>
          <w:rFonts w:ascii="Times New Roman" w:hAnsi="Times New Roman" w:cs="Times New Roman"/>
          <w:b/>
          <w:bCs/>
          <w:sz w:val="24"/>
        </w:rPr>
        <w:t>Synthesis of FeTiPA</w:t>
      </w:r>
    </w:p>
    <w:p w14:paraId="59251427">
      <w:pPr>
        <w:tabs>
          <w:tab w:val="left" w:pos="312"/>
        </w:tabs>
        <w:spacing w:after="120"/>
        <w:rPr>
          <w:rFonts w:ascii="Times New Roman" w:hAnsi="Times New Roman" w:cs="Times New Roman"/>
          <w:sz w:val="24"/>
        </w:rPr>
      </w:pPr>
      <w:r>
        <w:rPr>
          <w:rFonts w:ascii="Times New Roman" w:hAnsi="Times New Roman" w:cs="Times New Roman"/>
          <w:sz w:val="24"/>
        </w:rPr>
        <w:t>FeTiPA(III) was synthesized followed by the procedure published in the previous work [1]. To synthesize 20 mM Fe(TiPA)(III) in 20 mL of 1.0 M KOH solution, 0.100 g of iron sulfate (Adamas) powder was dissolved in 10 ml of deionized water. After completely dissolved, 0.153 g of triisopropanolamine (TiPA) (Adamas) was added to the solution. After 10 minutes, 1.120 g of KOH was dissolved in 10 mL of water and added dropwise to the solution. The Fe(TiPA) complex immediately began to form. The solution was stirred for one day, and the precipitated K</w:t>
      </w:r>
      <w:r>
        <w:rPr>
          <w:rFonts w:ascii="Times New Roman" w:hAnsi="Times New Roman" w:cs="Times New Roman"/>
          <w:sz w:val="24"/>
          <w:vertAlign w:val="subscript"/>
        </w:rPr>
        <w:t>2</w:t>
      </w:r>
      <w:r>
        <w:rPr>
          <w:rFonts w:ascii="Times New Roman" w:hAnsi="Times New Roman" w:cs="Times New Roman"/>
          <w:sz w:val="24"/>
        </w:rPr>
        <w:t>SO</w:t>
      </w:r>
      <w:r>
        <w:rPr>
          <w:rFonts w:ascii="Times New Roman" w:hAnsi="Times New Roman" w:cs="Times New Roman"/>
          <w:sz w:val="24"/>
          <w:vertAlign w:val="subscript"/>
        </w:rPr>
        <w:t>4</w:t>
      </w:r>
      <w:r>
        <w:rPr>
          <w:rFonts w:ascii="Times New Roman" w:hAnsi="Times New Roman" w:cs="Times New Roman"/>
          <w:sz w:val="24"/>
        </w:rPr>
        <w:t xml:space="preserve"> powder was removed by centrifugation.</w:t>
      </w:r>
    </w:p>
    <w:p w14:paraId="59251428">
      <w:pPr>
        <w:tabs>
          <w:tab w:val="left" w:pos="312"/>
        </w:tabs>
        <w:spacing w:after="120"/>
        <w:rPr>
          <w:rFonts w:ascii="Times New Roman" w:hAnsi="Times New Roman" w:cs="Times New Roman"/>
          <w:sz w:val="24"/>
        </w:rPr>
      </w:pPr>
    </w:p>
    <w:p w14:paraId="59251429">
      <w:pPr>
        <w:tabs>
          <w:tab w:val="left" w:pos="312"/>
        </w:tabs>
        <w:spacing w:after="120"/>
        <w:rPr>
          <w:rFonts w:ascii="Times New Roman" w:hAnsi="Times New Roman" w:cs="Times New Roman"/>
          <w:b/>
          <w:bCs/>
          <w:sz w:val="24"/>
        </w:rPr>
      </w:pPr>
      <w:r>
        <w:rPr>
          <w:rFonts w:ascii="Times New Roman" w:hAnsi="Times New Roman" w:cs="Times New Roman"/>
          <w:b/>
          <w:bCs/>
          <w:sz w:val="24"/>
        </w:rPr>
        <w:t>Photoelectrochemical measurement</w:t>
      </w:r>
    </w:p>
    <w:p w14:paraId="5925142A">
      <w:pPr>
        <w:tabs>
          <w:tab w:val="left" w:pos="312"/>
        </w:tabs>
        <w:spacing w:after="120"/>
        <w:rPr>
          <w:rFonts w:ascii="Times New Roman" w:hAnsi="Times New Roman" w:cs="Times New Roman"/>
          <w:sz w:val="24"/>
        </w:rPr>
      </w:pPr>
      <w:r>
        <w:rPr>
          <w:rFonts w:ascii="Times New Roman" w:hAnsi="Times New Roman" w:cs="Times New Roman"/>
          <w:sz w:val="24"/>
        </w:rPr>
        <w:t>All the photoelectrochemical measurements were done using a three-electrode configuration. In cyclic voltammogram (CV) test, graphite rod electrode was used as working electrode, while Ag/AgCl electrode and Pt electrode were used as reference and counter electrode, respectively. The scan rate for CV test is 100 mV/s. In linear sweep voltammogram (LSV) test, hematite photoanode was used as working electrode and reference and counter electrode remain the same as CV test. The data was collected at a scan rate of 10 mV/s under 100 mW/cm</w:t>
      </w:r>
      <w:r>
        <w:rPr>
          <w:rFonts w:ascii="Times New Roman" w:hAnsi="Times New Roman" w:cs="Times New Roman"/>
          <w:sz w:val="24"/>
          <w:vertAlign w:val="superscript"/>
        </w:rPr>
        <w:t>2</w:t>
      </w:r>
      <w:r>
        <w:rPr>
          <w:rFonts w:ascii="Times New Roman" w:hAnsi="Times New Roman" w:cs="Times New Roman"/>
          <w:sz w:val="24"/>
        </w:rPr>
        <w:t xml:space="preserve"> AM1.5G light illumination (Microsolar 300). For Mott-Schottky test, the configuration is the same as LSV test and solution used is 1 M KOH. </w:t>
      </w:r>
    </w:p>
    <w:p w14:paraId="5925142B">
      <w:pPr>
        <w:tabs>
          <w:tab w:val="left" w:pos="312"/>
        </w:tabs>
        <w:spacing w:after="120"/>
        <w:rPr>
          <w:rFonts w:ascii="Times New Roman" w:hAnsi="Times New Roman" w:cs="Times New Roman"/>
          <w:sz w:val="24"/>
        </w:rPr>
      </w:pPr>
    </w:p>
    <w:p w14:paraId="5925142C">
      <w:pPr>
        <w:tabs>
          <w:tab w:val="left" w:pos="312"/>
        </w:tabs>
        <w:spacing w:after="120"/>
        <w:rPr>
          <w:rFonts w:ascii="Times New Roman" w:hAnsi="Times New Roman" w:cs="Times New Roman"/>
          <w:b/>
          <w:bCs/>
          <w:sz w:val="24"/>
        </w:rPr>
      </w:pPr>
      <w:r>
        <w:rPr>
          <w:rFonts w:ascii="Times New Roman" w:hAnsi="Times New Roman" w:cs="Times New Roman"/>
          <w:b/>
          <w:bCs/>
          <w:sz w:val="24"/>
        </w:rPr>
        <w:t>Fabrication and cycling performance of RFB and PARFB</w:t>
      </w:r>
    </w:p>
    <w:p w14:paraId="5925142D">
      <w:pPr>
        <w:tabs>
          <w:tab w:val="left" w:pos="312"/>
        </w:tabs>
        <w:spacing w:after="120"/>
        <w:rPr>
          <w:rFonts w:ascii="Times New Roman" w:hAnsi="Times New Roman" w:cs="Times New Roman"/>
          <w:sz w:val="24"/>
        </w:rPr>
      </w:pPr>
      <w:r>
        <w:rPr>
          <w:rFonts w:ascii="Times New Roman" w:hAnsi="Times New Roman" w:cs="Times New Roman"/>
          <w:sz w:val="24"/>
        </w:rPr>
        <w:t>The performance of RFB and PARFB was tested using a H-cell. 5 mL of 20 mM FeTiPA(III) in 1 M KOH was used as the catholyte and 10 mL of 50 mM K</w:t>
      </w:r>
      <w:r>
        <w:rPr>
          <w:rFonts w:ascii="Times New Roman" w:hAnsi="Times New Roman" w:cs="Times New Roman"/>
          <w:sz w:val="24"/>
          <w:vertAlign w:val="subscript"/>
        </w:rPr>
        <w:t>4</w:t>
      </w:r>
      <w:r>
        <w:rPr>
          <w:rFonts w:ascii="Times New Roman" w:hAnsi="Times New Roman" w:cs="Times New Roman"/>
          <w:sz w:val="24"/>
        </w:rPr>
        <w:t>[Fe(CN)</w:t>
      </w:r>
      <w:r>
        <w:rPr>
          <w:rFonts w:ascii="Times New Roman" w:hAnsi="Times New Roman" w:cs="Times New Roman"/>
          <w:sz w:val="24"/>
          <w:vertAlign w:val="subscript"/>
        </w:rPr>
        <w:t>6</w:t>
      </w:r>
      <w:r>
        <w:rPr>
          <w:rFonts w:ascii="Times New Roman" w:hAnsi="Times New Roman" w:cs="Times New Roman"/>
          <w:sz w:val="24"/>
        </w:rPr>
        <w:t xml:space="preserve">] in 1 M KOH was used as the anolyte. The graphite electrodes were used as cathode and anode in RFB. Hematite photoanode and graphite electrode were used as anode and cathode in PARFB respectively. SPEEK was used as ion exchange membrane. And the stirring speed for magnets in anolyte and catholyte was 900 RPM. The anolyte and catholyte were bubbled with nitrogen for 30 minutes before testing. And during the charging and discharging period, the device was placed in a glove box filled with nitrogen. For the photo-charging process, the illumination area was 1 cm </w:t>
      </w:r>
      <w:r>
        <w:rPr>
          <w:rFonts w:ascii="Wingdings 2" w:hAnsi="Wingdings 2" w:cs="Times New Roman"/>
          <w:sz w:val="24"/>
        </w:rPr>
        <w:t>Í</w:t>
      </w:r>
      <w:r>
        <w:rPr>
          <w:rFonts w:ascii="Times New Roman" w:hAnsi="Times New Roman" w:cs="Times New Roman"/>
          <w:sz w:val="24"/>
        </w:rPr>
        <w:t xml:space="preserve"> 1 cm. The charging and discharging current were 0.5 mA/cm</w:t>
      </w:r>
      <w:r>
        <w:rPr>
          <w:rFonts w:ascii="Times New Roman" w:hAnsi="Times New Roman" w:cs="Times New Roman"/>
          <w:sz w:val="24"/>
          <w:vertAlign w:val="superscript"/>
        </w:rPr>
        <w:t>2</w:t>
      </w:r>
      <w:r>
        <w:rPr>
          <w:rFonts w:ascii="Times New Roman" w:hAnsi="Times New Roman" w:cs="Times New Roman"/>
          <w:sz w:val="24"/>
        </w:rPr>
        <w:t xml:space="preserve"> and the time was controlled to 20 minutes. Besides, the discharging step stopped when the voltage dropped to 0.80 V.</w:t>
      </w:r>
    </w:p>
    <w:p w14:paraId="5925142E">
      <w:pPr>
        <w:tabs>
          <w:tab w:val="left" w:pos="312"/>
        </w:tabs>
        <w:spacing w:after="120"/>
        <w:rPr>
          <w:rFonts w:ascii="Times New Roman" w:hAnsi="Times New Roman" w:cs="Times New Roman"/>
          <w:sz w:val="24"/>
        </w:rPr>
      </w:pPr>
    </w:p>
    <w:p w14:paraId="5925142F">
      <w:pPr>
        <w:tabs>
          <w:tab w:val="left" w:pos="312"/>
        </w:tabs>
        <w:spacing w:after="120"/>
        <w:rPr>
          <w:rFonts w:ascii="Times New Roman" w:hAnsi="Times New Roman" w:cs="Times New Roman"/>
          <w:b/>
          <w:bCs/>
          <w:sz w:val="24"/>
        </w:rPr>
      </w:pPr>
      <w:r>
        <w:rPr>
          <w:rFonts w:ascii="Times New Roman" w:hAnsi="Times New Roman" w:cs="Times New Roman"/>
          <w:b/>
          <w:bCs/>
          <w:sz w:val="24"/>
        </w:rPr>
        <w:t>Calculation</w:t>
      </w:r>
    </w:p>
    <w:p w14:paraId="59251430">
      <w:pPr>
        <w:tabs>
          <w:tab w:val="left" w:pos="312"/>
        </w:tabs>
        <w:spacing w:after="120"/>
        <w:rPr>
          <w:rFonts w:ascii="Times New Roman" w:hAnsi="Times New Roman" w:cs="Times New Roman"/>
          <w:sz w:val="24"/>
        </w:rPr>
      </w:pPr>
      <w:r>
        <w:rPr>
          <w:rFonts w:ascii="Times New Roman" w:hAnsi="Times New Roman" w:cs="Times New Roman"/>
          <w:sz w:val="24"/>
        </w:rPr>
        <w:t>The applied bias photon-to-current conversion efficiency of the hematite photoanode is calculated using the equation below [2]:</w:t>
      </w:r>
    </w:p>
    <w:p w14:paraId="59251431">
      <w:pPr>
        <w:tabs>
          <w:tab w:val="left" w:pos="312"/>
        </w:tabs>
        <w:spacing w:after="120"/>
        <w:rPr>
          <w:rFonts w:ascii="Times New Roman" w:hAnsi="Times New Roman" w:cs="Times New Roman"/>
          <w:sz w:val="24"/>
        </w:rPr>
      </w:pPr>
      <m:oMathPara>
        <m:oMath>
          <m:r>
            <m:rPr>
              <m:sty m:val="p"/>
            </m:rPr>
            <w:rPr>
              <w:rFonts w:ascii="Cambria Math" w:hAnsi="Cambria Math" w:cs="Times New Roman"/>
              <w:sz w:val="24"/>
            </w:rPr>
            <m:t>ABPE</m:t>
          </m:r>
          <m:r>
            <m:rPr/>
            <w:rPr>
              <w:rFonts w:ascii="Cambria Math" w:hAnsi="Cambria Math" w:cs="Times New Roman"/>
              <w:sz w:val="24"/>
            </w:rPr>
            <m:t>=</m:t>
          </m:r>
          <m:sSub>
            <m:sSubPr>
              <m:ctrlPr>
                <w:rPr>
                  <w:rFonts w:ascii="Cambria Math" w:hAnsi="Cambria Math" w:cs="Times New Roman"/>
                  <w:sz w:val="24"/>
                </w:rPr>
              </m:ctrlPr>
            </m:sSubPr>
            <m:e>
              <m:d>
                <m:dPr>
                  <m:begChr m:val="["/>
                  <m:endChr m:val="]"/>
                  <m:ctrlPr>
                    <w:rPr>
                      <w:rFonts w:ascii="Cambria Math" w:hAnsi="Cambria Math" w:cs="Times New Roman"/>
                      <w:sz w:val="24"/>
                    </w:rPr>
                  </m:ctrlPr>
                </m:dPr>
                <m:e>
                  <m:f>
                    <m:fPr>
                      <m:ctrlPr>
                        <w:rPr>
                          <w:rFonts w:ascii="Cambria Math" w:hAnsi="Cambria Math" w:cs="Times New Roman"/>
                          <w:i/>
                          <w:sz w:val="24"/>
                        </w:rPr>
                      </m:ctrlPr>
                    </m:fPr>
                    <m:num>
                      <m:d>
                        <m:dPr>
                          <m:begChr m:val="|"/>
                          <m:endChr m:val="|"/>
                          <m:ctrlPr>
                            <w:rPr>
                              <w:rFonts w:ascii="Cambria Math" w:hAnsi="Cambria Math" w:cs="Times New Roman"/>
                              <w:sz w:val="24"/>
                            </w:rPr>
                          </m:ctrlPr>
                        </m:dPr>
                        <m:e>
                          <m:sSub>
                            <m:sSubPr>
                              <m:ctrlPr>
                                <w:rPr>
                                  <w:rFonts w:ascii="Cambria Math" w:hAnsi="Cambria Math" w:cs="Times New Roman"/>
                                  <w:sz w:val="24"/>
                                </w:rPr>
                              </m:ctrlPr>
                            </m:sSubPr>
                            <m:e>
                              <m:r>
                                <m:rPr/>
                                <w:rPr>
                                  <w:rFonts w:ascii="Cambria Math" w:hAnsi="Cambria Math" w:cs="Times New Roman"/>
                                  <w:sz w:val="24"/>
                                </w:rPr>
                                <m:t>J</m:t>
                              </m:r>
                              <m:ctrlPr>
                                <w:rPr>
                                  <w:rFonts w:ascii="Cambria Math" w:hAnsi="Cambria Math" w:cs="Times New Roman"/>
                                  <w:sz w:val="24"/>
                                </w:rPr>
                              </m:ctrlPr>
                            </m:e>
                            <m:sub>
                              <m:r>
                                <m:rPr>
                                  <m:sty m:val="p"/>
                                </m:rPr>
                                <w:rPr>
                                  <w:rFonts w:ascii="Cambria Math" w:hAnsi="Cambria Math" w:cs="Times New Roman"/>
                                  <w:sz w:val="24"/>
                                </w:rPr>
                                <m:t>photo</m:t>
                              </m:r>
                              <m:ctrlPr>
                                <w:rPr>
                                  <w:rFonts w:ascii="Cambria Math" w:hAnsi="Cambria Math" w:cs="Times New Roman"/>
                                  <w:sz w:val="24"/>
                                </w:rPr>
                              </m:ctrlPr>
                            </m:sub>
                          </m:sSub>
                          <m:ctrlPr>
                            <w:rPr>
                              <w:rFonts w:ascii="Cambria Math" w:hAnsi="Cambria Math" w:cs="Times New Roman"/>
                              <w:sz w:val="24"/>
                            </w:rPr>
                          </m:ctrlPr>
                        </m:e>
                      </m:d>
                      <m:r>
                        <m:rPr>
                          <m:sty m:val="p"/>
                        </m:rPr>
                        <w:rPr>
                          <w:rFonts w:ascii="Cambria Math" w:hAnsi="Cambria Math" w:cs="Times New Roman"/>
                          <w:sz w:val="24"/>
                        </w:rPr>
                        <m:t>×</m:t>
                      </m:r>
                      <m:r>
                        <m:rPr/>
                        <w:rPr>
                          <w:rFonts w:ascii="Cambria Math" w:hAnsi="Cambria Math" w:cs="Times New Roman"/>
                          <w:sz w:val="24"/>
                        </w:rPr>
                        <m:t>(0.5−V)</m:t>
                      </m:r>
                      <m:ctrlPr>
                        <w:rPr>
                          <w:rFonts w:ascii="Cambria Math" w:hAnsi="Cambria Math" w:cs="Times New Roman"/>
                          <w:sz w:val="24"/>
                        </w:rPr>
                      </m:ctrlPr>
                    </m:num>
                    <m:den>
                      <m:r>
                        <m:rPr/>
                        <w:rPr>
                          <w:rFonts w:ascii="Cambria Math" w:hAnsi="Cambria Math" w:cs="Times New Roman"/>
                          <w:sz w:val="24"/>
                        </w:rPr>
                        <m:t>P</m:t>
                      </m:r>
                      <m:ctrlPr>
                        <w:rPr>
                          <w:rFonts w:ascii="Cambria Math" w:hAnsi="Cambria Math" w:cs="Times New Roman"/>
                          <w:sz w:val="24"/>
                        </w:rPr>
                      </m:ctrlPr>
                    </m:den>
                  </m:f>
                  <m:ctrlPr>
                    <w:rPr>
                      <w:rFonts w:ascii="Cambria Math" w:hAnsi="Cambria Math" w:cs="Times New Roman"/>
                      <w:i/>
                      <w:sz w:val="24"/>
                    </w:rPr>
                  </m:ctrlPr>
                </m:e>
              </m:d>
              <m:ctrlPr>
                <w:rPr>
                  <w:rFonts w:ascii="Cambria Math" w:hAnsi="Cambria Math" w:cs="Times New Roman"/>
                  <w:sz w:val="24"/>
                </w:rPr>
              </m:ctrlPr>
            </m:e>
            <m:sub>
              <m:r>
                <m:rPr>
                  <m:sty m:val="p"/>
                </m:rPr>
                <w:rPr>
                  <w:rFonts w:ascii="Cambria Math" w:hAnsi="Cambria Math" w:cs="Times New Roman"/>
                  <w:sz w:val="24"/>
                </w:rPr>
                <m:t>AM1.5G</m:t>
              </m:r>
              <m:ctrlPr>
                <w:rPr>
                  <w:rFonts w:ascii="Cambria Math" w:hAnsi="Cambria Math" w:cs="Times New Roman"/>
                  <w:sz w:val="24"/>
                </w:rPr>
              </m:ctrlPr>
            </m:sub>
          </m:sSub>
        </m:oMath>
      </m:oMathPara>
    </w:p>
    <w:p w14:paraId="59251432">
      <w:pPr>
        <w:tabs>
          <w:tab w:val="left" w:pos="312"/>
        </w:tabs>
        <w:spacing w:after="120"/>
        <w:rPr>
          <w:rFonts w:ascii="Times New Roman" w:hAnsi="Times New Roman" w:cs="Times New Roman"/>
          <w:sz w:val="24"/>
        </w:rPr>
      </w:pPr>
      <w:r>
        <w:rPr>
          <w:rFonts w:ascii="Times New Roman" w:hAnsi="Times New Roman" w:cs="Times New Roman"/>
          <w:sz w:val="24"/>
        </w:rPr>
        <w:t>Where V is the applied bias on the hematite photoanode and J</w:t>
      </w:r>
      <w:r>
        <w:rPr>
          <w:rFonts w:ascii="Times New Roman" w:hAnsi="Times New Roman" w:cs="Times New Roman"/>
          <w:sz w:val="24"/>
          <w:vertAlign w:val="subscript"/>
        </w:rPr>
        <w:t>photo</w:t>
      </w:r>
      <w:r>
        <w:rPr>
          <w:rFonts w:ascii="Times New Roman" w:hAnsi="Times New Roman" w:cs="Times New Roman"/>
          <w:sz w:val="24"/>
        </w:rPr>
        <w:t xml:space="preserve"> is the photocurrent measured under this voltage. P is the illumination power calculated by 100 mW/cm</w:t>
      </w:r>
      <w:r>
        <w:rPr>
          <w:rFonts w:ascii="Times New Roman" w:hAnsi="Times New Roman" w:cs="Times New Roman"/>
          <w:sz w:val="24"/>
          <w:vertAlign w:val="superscript"/>
        </w:rPr>
        <w:t>2</w:t>
      </w:r>
      <w:r>
        <w:rPr>
          <w:rFonts w:ascii="Times New Roman" w:hAnsi="Times New Roman" w:cs="Times New Roman"/>
          <w:sz w:val="24"/>
        </w:rPr>
        <w:t xml:space="preserve"> AM1.5G light source.</w:t>
      </w:r>
    </w:p>
    <w:p w14:paraId="59251433">
      <w:pPr>
        <w:tabs>
          <w:tab w:val="left" w:pos="312"/>
        </w:tabs>
        <w:spacing w:after="120"/>
        <w:rPr>
          <w:rFonts w:ascii="Times New Roman" w:hAnsi="Times New Roman" w:cs="Times New Roman"/>
          <w:sz w:val="24"/>
        </w:rPr>
      </w:pPr>
      <w:r>
        <w:rPr>
          <w:rFonts w:ascii="Times New Roman" w:hAnsi="Times New Roman" w:cs="Times New Roman"/>
          <w:sz w:val="24"/>
        </w:rPr>
        <w:t>The solar-to-output electricity efficiency (SOEE) of this device is calculated using the equation below [3]:</w:t>
      </w:r>
    </w:p>
    <w:p w14:paraId="59251434">
      <w:pPr>
        <w:tabs>
          <w:tab w:val="left" w:pos="312"/>
        </w:tabs>
        <w:spacing w:after="120"/>
        <w:rPr>
          <w:rFonts w:ascii="Times New Roman" w:hAnsi="Times New Roman" w:cs="Times New Roman"/>
          <w:sz w:val="24"/>
        </w:rPr>
      </w:pPr>
      <m:oMathPara>
        <m:oMath>
          <m:r>
            <m:rPr>
              <m:sty m:val="p"/>
            </m:rPr>
            <w:rPr>
              <w:rFonts w:ascii="Cambria Math" w:hAnsi="Cambria Math" w:cs="Times New Roman"/>
              <w:sz w:val="24"/>
            </w:rPr>
            <m:t>SOEE (%)</m:t>
          </m:r>
          <m:r>
            <m:rPr/>
            <w:rPr>
              <w:rFonts w:ascii="Cambria Math" w:hAnsi="Cambria Math" w:cs="Times New Roman"/>
              <w:sz w:val="24"/>
            </w:rPr>
            <m:t>=</m:t>
          </m:r>
          <m:f>
            <m:fPr>
              <m:ctrlPr>
                <w:rPr>
                  <w:rFonts w:ascii="Cambria Math" w:hAnsi="Cambria Math" w:cs="Times New Roman"/>
                  <w:i/>
                  <w:sz w:val="24"/>
                </w:rPr>
              </m:ctrlPr>
            </m:fPr>
            <m:num>
              <m:sSub>
                <m:sSubPr>
                  <m:ctrlPr>
                    <w:rPr>
                      <w:rFonts w:ascii="Cambria Math" w:hAnsi="Cambria Math" w:cs="Times New Roman"/>
                      <w:sz w:val="24"/>
                    </w:rPr>
                  </m:ctrlPr>
                </m:sSubPr>
                <m:e>
                  <m:r>
                    <m:rPr/>
                    <w:rPr>
                      <w:rFonts w:ascii="Cambria Math" w:hAnsi="Cambria Math" w:cs="Times New Roman"/>
                      <w:sz w:val="24"/>
                    </w:rPr>
                    <m:t>E</m:t>
                  </m:r>
                  <m:ctrlPr>
                    <w:rPr>
                      <w:rFonts w:ascii="Cambria Math" w:hAnsi="Cambria Math" w:cs="Times New Roman"/>
                      <w:sz w:val="24"/>
                    </w:rPr>
                  </m:ctrlPr>
                </m:e>
                <m:sub>
                  <m:r>
                    <m:rPr>
                      <m:sty m:val="p"/>
                    </m:rPr>
                    <w:rPr>
                      <w:rFonts w:ascii="Cambria Math" w:hAnsi="Cambria Math" w:cs="Times New Roman"/>
                      <w:sz w:val="24"/>
                    </w:rPr>
                    <m:t>discharging</m:t>
                  </m:r>
                  <m:ctrlPr>
                    <w:rPr>
                      <w:rFonts w:ascii="Cambria Math" w:hAnsi="Cambria Math" w:cs="Times New Roman"/>
                      <w:sz w:val="24"/>
                    </w:rPr>
                  </m:ctrlPr>
                </m:sub>
              </m:sSub>
              <m:ctrlPr>
                <w:rPr>
                  <w:rFonts w:ascii="Cambria Math" w:hAnsi="Cambria Math" w:cs="Times New Roman"/>
                  <w:sz w:val="24"/>
                </w:rPr>
              </m:ctrlPr>
            </m:num>
            <m:den>
              <m:sSub>
                <m:sSubPr>
                  <m:ctrlPr>
                    <w:rPr>
                      <w:rFonts w:ascii="Cambria Math" w:hAnsi="Cambria Math" w:cs="Times New Roman"/>
                      <w:sz w:val="24"/>
                    </w:rPr>
                  </m:ctrlPr>
                </m:sSubPr>
                <m:e>
                  <m:r>
                    <m:rPr/>
                    <w:rPr>
                      <w:rFonts w:ascii="Cambria Math" w:hAnsi="Cambria Math" w:cs="Times New Roman"/>
                      <w:sz w:val="24"/>
                    </w:rPr>
                    <m:t>E</m:t>
                  </m:r>
                  <m:ctrlPr>
                    <w:rPr>
                      <w:rFonts w:ascii="Cambria Math" w:hAnsi="Cambria Math" w:cs="Times New Roman"/>
                      <w:sz w:val="24"/>
                    </w:rPr>
                  </m:ctrlPr>
                </m:e>
                <m:sub>
                  <m:r>
                    <m:rPr>
                      <m:sty m:val="p"/>
                    </m:rPr>
                    <w:rPr>
                      <w:rFonts w:ascii="Cambria Math" w:hAnsi="Cambria Math" w:cs="Times New Roman"/>
                      <w:sz w:val="24"/>
                    </w:rPr>
                    <m:t>illumination</m:t>
                  </m:r>
                  <m:ctrlPr>
                    <w:rPr>
                      <w:rFonts w:ascii="Cambria Math" w:hAnsi="Cambria Math" w:cs="Times New Roman"/>
                      <w:sz w:val="24"/>
                    </w:rPr>
                  </m:ctrlPr>
                </m:sub>
              </m:sSub>
              <m:ctrlPr>
                <w:rPr>
                  <w:rFonts w:ascii="Cambria Math" w:hAnsi="Cambria Math" w:cs="Times New Roman"/>
                  <w:sz w:val="24"/>
                </w:rPr>
              </m:ctrlPr>
            </m:den>
          </m:f>
          <m:r>
            <m:rPr/>
            <w:rPr>
              <w:rFonts w:ascii="Cambria Math" w:hAnsi="Cambria Math" w:cs="Times New Roman"/>
              <w:sz w:val="24"/>
            </w:rPr>
            <m:t>=</m:t>
          </m:r>
          <m:f>
            <m:fPr>
              <m:ctrlPr>
                <w:rPr>
                  <w:rFonts w:ascii="Cambria Math" w:hAnsi="Cambria Math" w:cs="Times New Roman"/>
                  <w:i/>
                  <w:sz w:val="24"/>
                </w:rPr>
              </m:ctrlPr>
            </m:fPr>
            <m:num>
              <m:nary>
                <m:naryPr>
                  <m:limLoc m:val="subSup"/>
                  <m:subHide m:val="1"/>
                  <m:supHide m:val="1"/>
                  <m:ctrlPr>
                    <w:rPr>
                      <w:rFonts w:ascii="Cambria Math" w:hAnsi="Cambria Math" w:cs="Times New Roman"/>
                      <w:sz w:val="24"/>
                    </w:rPr>
                  </m:ctrlPr>
                </m:naryPr>
                <m:sub>
                  <m:ctrlPr>
                    <w:rPr>
                      <w:rFonts w:ascii="Cambria Math" w:hAnsi="Cambria Math" w:cs="Times New Roman"/>
                      <w:sz w:val="24"/>
                    </w:rPr>
                  </m:ctrlPr>
                </m:sub>
                <m:sup>
                  <m:ctrlPr>
                    <w:rPr>
                      <w:rFonts w:ascii="Cambria Math" w:hAnsi="Cambria Math" w:cs="Times New Roman"/>
                      <w:sz w:val="24"/>
                    </w:rPr>
                  </m:ctrlPr>
                </m:sup>
                <m:e>
                  <m:sSub>
                    <m:sSubPr>
                      <m:ctrlPr>
                        <w:rPr>
                          <w:rFonts w:ascii="Cambria Math" w:hAnsi="Cambria Math" w:cs="Times New Roman"/>
                          <w:sz w:val="24"/>
                        </w:rPr>
                      </m:ctrlPr>
                    </m:sSubPr>
                    <m:e>
                      <m:r>
                        <m:rPr/>
                        <w:rPr>
                          <w:rFonts w:ascii="Cambria Math" w:hAnsi="Cambria Math" w:cs="Times New Roman"/>
                          <w:sz w:val="24"/>
                        </w:rPr>
                        <m:t>I</m:t>
                      </m:r>
                      <m:ctrlPr>
                        <w:rPr>
                          <w:rFonts w:ascii="Cambria Math" w:hAnsi="Cambria Math" w:cs="Times New Roman"/>
                          <w:sz w:val="24"/>
                        </w:rPr>
                      </m:ctrlPr>
                    </m:e>
                    <m:sub>
                      <m:r>
                        <m:rPr>
                          <m:sty m:val="p"/>
                        </m:rPr>
                        <w:rPr>
                          <w:rFonts w:ascii="Cambria Math" w:hAnsi="Cambria Math" w:cs="Times New Roman"/>
                          <w:sz w:val="24"/>
                        </w:rPr>
                        <m:t>out</m:t>
                      </m:r>
                      <m:ctrlPr>
                        <w:rPr>
                          <w:rFonts w:ascii="Cambria Math" w:hAnsi="Cambria Math" w:cs="Times New Roman"/>
                          <w:sz w:val="24"/>
                        </w:rPr>
                      </m:ctrlPr>
                    </m:sub>
                  </m:sSub>
                  <m:ctrlPr>
                    <w:rPr>
                      <w:rFonts w:ascii="Cambria Math" w:hAnsi="Cambria Math" w:cs="Times New Roman"/>
                      <w:sz w:val="24"/>
                    </w:rPr>
                  </m:ctrlPr>
                </m:e>
              </m:nary>
              <m:sSub>
                <m:sSubPr>
                  <m:ctrlPr>
                    <w:rPr>
                      <w:rFonts w:ascii="Cambria Math" w:hAnsi="Cambria Math" w:cs="Times New Roman"/>
                      <w:sz w:val="24"/>
                    </w:rPr>
                  </m:ctrlPr>
                </m:sSubPr>
                <m:e>
                  <m:r>
                    <m:rPr/>
                    <w:rPr>
                      <w:rFonts w:ascii="Cambria Math" w:hAnsi="Cambria Math" w:cs="Times New Roman"/>
                      <w:sz w:val="24"/>
                    </w:rPr>
                    <m:t>V</m:t>
                  </m:r>
                  <m:ctrlPr>
                    <w:rPr>
                      <w:rFonts w:ascii="Cambria Math" w:hAnsi="Cambria Math" w:cs="Times New Roman"/>
                      <w:sz w:val="24"/>
                    </w:rPr>
                  </m:ctrlPr>
                </m:e>
                <m:sub>
                  <m:r>
                    <m:rPr>
                      <m:sty m:val="p"/>
                    </m:rPr>
                    <w:rPr>
                      <w:rFonts w:ascii="Cambria Math" w:hAnsi="Cambria Math" w:cs="Times New Roman"/>
                      <w:sz w:val="24"/>
                    </w:rPr>
                    <m:t>out</m:t>
                  </m:r>
                  <m:ctrlPr>
                    <w:rPr>
                      <w:rFonts w:ascii="Cambria Math" w:hAnsi="Cambria Math" w:cs="Times New Roman"/>
                      <w:sz w:val="24"/>
                    </w:rPr>
                  </m:ctrlPr>
                </m:sub>
              </m:sSub>
              <m:r>
                <m:rPr>
                  <m:sty m:val="p"/>
                </m:rPr>
                <w:rPr>
                  <w:rFonts w:ascii="Cambria Math" w:hAnsi="Cambria Math" w:cs="Times New Roman"/>
                  <w:sz w:val="24"/>
                </w:rPr>
                <m:t>d</m:t>
              </m:r>
              <m:r>
                <m:rPr/>
                <w:rPr>
                  <w:rFonts w:ascii="Cambria Math" w:hAnsi="Cambria Math" w:cs="Times New Roman"/>
                  <w:sz w:val="24"/>
                </w:rPr>
                <m:t>t</m:t>
              </m:r>
              <m:ctrlPr>
                <w:rPr>
                  <w:rFonts w:ascii="Cambria Math" w:hAnsi="Cambria Math" w:cs="Times New Roman"/>
                  <w:sz w:val="24"/>
                </w:rPr>
              </m:ctrlPr>
            </m:num>
            <m:den>
              <m:nary>
                <m:naryPr>
                  <m:limLoc m:val="subSup"/>
                  <m:subHide m:val="1"/>
                  <m:supHide m:val="1"/>
                  <m:ctrlPr>
                    <w:rPr>
                      <w:rFonts w:ascii="Cambria Math" w:hAnsi="Cambria Math" w:cs="Times New Roman"/>
                      <w:sz w:val="24"/>
                    </w:rPr>
                  </m:ctrlPr>
                </m:naryPr>
                <m:sub>
                  <m:ctrlPr>
                    <w:rPr>
                      <w:rFonts w:ascii="Cambria Math" w:hAnsi="Cambria Math" w:cs="Times New Roman"/>
                      <w:sz w:val="24"/>
                    </w:rPr>
                  </m:ctrlPr>
                </m:sub>
                <m:sup>
                  <m:ctrlPr>
                    <w:rPr>
                      <w:rFonts w:ascii="Cambria Math" w:hAnsi="Cambria Math" w:cs="Times New Roman"/>
                      <w:sz w:val="24"/>
                    </w:rPr>
                  </m:ctrlPr>
                </m:sup>
                <m:e>
                  <m:r>
                    <m:rPr/>
                    <w:rPr>
                      <w:rFonts w:ascii="Cambria Math" w:hAnsi="Cambria Math" w:cs="Times New Roman"/>
                      <w:sz w:val="24"/>
                    </w:rPr>
                    <m:t>S</m:t>
                  </m:r>
                  <m:ctrlPr>
                    <w:rPr>
                      <w:rFonts w:ascii="Cambria Math" w:hAnsi="Cambria Math" w:cs="Times New Roman"/>
                      <w:sz w:val="24"/>
                    </w:rPr>
                  </m:ctrlPr>
                </m:e>
              </m:nary>
              <m:r>
                <m:rPr/>
                <w:rPr>
                  <w:rFonts w:ascii="Cambria Math" w:hAnsi="Cambria Math" w:cs="Times New Roman"/>
                  <w:sz w:val="24"/>
                </w:rPr>
                <m:t> A </m:t>
              </m:r>
              <m:r>
                <m:rPr>
                  <m:sty m:val="p"/>
                </m:rPr>
                <w:rPr>
                  <w:rFonts w:ascii="Cambria Math" w:hAnsi="Cambria Math" w:cs="Times New Roman"/>
                  <w:sz w:val="24"/>
                </w:rPr>
                <m:t>d</m:t>
              </m:r>
              <m:r>
                <m:rPr/>
                <w:rPr>
                  <w:rFonts w:ascii="Cambria Math" w:hAnsi="Cambria Math" w:cs="Times New Roman"/>
                  <w:sz w:val="24"/>
                </w:rPr>
                <m:t>t</m:t>
              </m:r>
              <m:ctrlPr>
                <w:rPr>
                  <w:rFonts w:ascii="Cambria Math" w:hAnsi="Cambria Math" w:cs="Times New Roman"/>
                  <w:sz w:val="24"/>
                </w:rPr>
              </m:ctrlPr>
            </m:den>
          </m:f>
        </m:oMath>
      </m:oMathPara>
    </w:p>
    <w:p w14:paraId="59251435">
      <w:pPr>
        <w:tabs>
          <w:tab w:val="left" w:pos="312"/>
        </w:tabs>
        <w:spacing w:after="120"/>
        <w:rPr>
          <w:rFonts w:ascii="Times New Roman" w:hAnsi="Times New Roman" w:cs="Times New Roman"/>
          <w:sz w:val="24"/>
        </w:rPr>
      </w:pPr>
      <w:r>
        <w:rPr>
          <w:rFonts w:ascii="Times New Roman" w:hAnsi="Times New Roman" w:cs="Times New Roman"/>
          <w:sz w:val="24"/>
        </w:rPr>
        <w:t>Where the I</w:t>
      </w:r>
      <w:r>
        <w:rPr>
          <w:rFonts w:ascii="Times New Roman" w:hAnsi="Times New Roman" w:cs="Times New Roman"/>
          <w:sz w:val="24"/>
          <w:vertAlign w:val="subscript"/>
        </w:rPr>
        <w:t>out</w:t>
      </w:r>
      <w:r>
        <w:rPr>
          <w:rFonts w:ascii="Times New Roman" w:hAnsi="Times New Roman" w:cs="Times New Roman"/>
          <w:sz w:val="24"/>
        </w:rPr>
        <w:t xml:space="preserve"> is the discharging current, V</w:t>
      </w:r>
      <w:r>
        <w:rPr>
          <w:rFonts w:ascii="Times New Roman" w:hAnsi="Times New Roman" w:cs="Times New Roman"/>
          <w:sz w:val="24"/>
          <w:vertAlign w:val="subscript"/>
        </w:rPr>
        <w:t>out</w:t>
      </w:r>
      <w:r>
        <w:rPr>
          <w:rFonts w:ascii="Times New Roman" w:hAnsi="Times New Roman" w:cs="Times New Roman"/>
          <w:sz w:val="24"/>
        </w:rPr>
        <w:t xml:space="preserve"> is the output voltage, S is the total incident solar power, and A is the illumination area.</w:t>
      </w:r>
    </w:p>
    <w:p w14:paraId="04E38014">
      <w:pPr>
        <w:tabs>
          <w:tab w:val="left" w:pos="312"/>
        </w:tabs>
        <w:spacing w:after="120"/>
        <w:rPr>
          <w:rFonts w:ascii="Times New Roman" w:hAnsi="Times New Roman" w:cs="Times New Roman"/>
          <w:sz w:val="24"/>
        </w:rPr>
      </w:pPr>
    </w:p>
    <w:p w14:paraId="59251436">
      <w:pPr>
        <w:tabs>
          <w:tab w:val="left" w:pos="312"/>
        </w:tabs>
        <w:spacing w:after="120"/>
        <w:rPr>
          <w:rFonts w:ascii="Times New Roman" w:hAnsi="Times New Roman" w:cs="Times New Roman"/>
          <w:sz w:val="24"/>
        </w:rPr>
      </w:pPr>
    </w:p>
    <w:p w14:paraId="4AA75A7E">
      <w:pPr>
        <w:tabs>
          <w:tab w:val="left" w:pos="312"/>
        </w:tabs>
        <w:spacing w:after="120"/>
        <w:jc w:val="center"/>
        <w:rPr>
          <w:rFonts w:ascii="Times New Roman" w:hAnsi="Times New Roman" w:cs="Times New Roman"/>
          <w:sz w:val="24"/>
        </w:rPr>
      </w:pPr>
      <w:r>
        <w:rPr>
          <w:rFonts w:ascii="Times New Roman" w:hAnsi="Times New Roman" w:cs="Times New Roman"/>
          <w:sz w:val="24"/>
        </w:rPr>
        <w:drawing>
          <wp:inline distT="0" distB="0" distL="114300" distR="114300">
            <wp:extent cx="2486025" cy="3460115"/>
            <wp:effectExtent l="0" t="0" r="3175" b="6985"/>
            <wp:docPr id="12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23"/>
                    <pic:cNvPicPr>
                      <a:picLocks noChangeAspect="1"/>
                    </pic:cNvPicPr>
                  </pic:nvPicPr>
                  <pic:blipFill>
                    <a:blip r:embed="rId6"/>
                    <a:srcRect t="8440" r="7875" b="2030"/>
                    <a:stretch>
                      <a:fillRect/>
                    </a:stretch>
                  </pic:blipFill>
                  <pic:spPr>
                    <a:xfrm>
                      <a:off x="0" y="0"/>
                      <a:ext cx="2503927" cy="3484207"/>
                    </a:xfrm>
                    <a:prstGeom prst="rect">
                      <a:avLst/>
                    </a:prstGeom>
                    <a:noFill/>
                    <a:ln>
                      <a:noFill/>
                    </a:ln>
                  </pic:spPr>
                </pic:pic>
              </a:graphicData>
            </a:graphic>
          </wp:inline>
        </w:drawing>
      </w:r>
    </w:p>
    <w:p w14:paraId="36EE27E7">
      <w:pPr>
        <w:tabs>
          <w:tab w:val="left" w:pos="312"/>
        </w:tabs>
        <w:spacing w:after="120"/>
        <w:jc w:val="center"/>
        <w:rPr>
          <w:rFonts w:ascii="Times New Roman" w:hAnsi="Times New Roman" w:cs="Times New Roman"/>
          <w:sz w:val="24"/>
        </w:rPr>
      </w:pPr>
      <w:r>
        <w:rPr>
          <w:rFonts w:ascii="Times New Roman" w:hAnsi="Times New Roman" w:cs="Times New Roman"/>
          <w:b/>
          <w:bCs/>
          <w:sz w:val="24"/>
        </w:rPr>
        <w:t>Figure S</w:t>
      </w:r>
      <w:r>
        <w:rPr>
          <w:rFonts w:hint="eastAsia" w:ascii="Times New Roman" w:hAnsi="Times New Roman" w:cs="Times New Roman"/>
          <w:b/>
          <w:bCs/>
          <w:sz w:val="24"/>
          <w:lang w:val="en-US" w:eastAsia="zh-CN"/>
        </w:rPr>
        <w:t>1</w:t>
      </w:r>
      <w:r>
        <w:rPr>
          <w:rFonts w:ascii="Times New Roman" w:hAnsi="Times New Roman" w:cs="Times New Roman"/>
          <w:b/>
          <w:bCs/>
          <w:sz w:val="24"/>
        </w:rPr>
        <w:t>.</w:t>
      </w:r>
      <w:r>
        <w:rPr>
          <w:rFonts w:ascii="Times New Roman" w:hAnsi="Times New Roman" w:cs="Times New Roman"/>
          <w:sz w:val="24"/>
        </w:rPr>
        <w:t xml:space="preserve"> XRD patterns of FTO substrate, Fe</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3</w:t>
      </w:r>
      <w:r>
        <w:rPr>
          <w:rFonts w:ascii="Times New Roman" w:hAnsi="Times New Roman" w:cs="Times New Roman"/>
          <w:sz w:val="24"/>
        </w:rPr>
        <w:t xml:space="preserve"> and Ge-Fe</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3</w:t>
      </w:r>
      <w:r>
        <w:rPr>
          <w:rFonts w:ascii="Times New Roman" w:hAnsi="Times New Roman" w:cs="Times New Roman"/>
          <w:sz w:val="24"/>
        </w:rPr>
        <w:t xml:space="preserve"> photoanodes.</w:t>
      </w:r>
    </w:p>
    <w:p w14:paraId="67CE2BB7">
      <w:pPr>
        <w:tabs>
          <w:tab w:val="left" w:pos="312"/>
        </w:tabs>
        <w:spacing w:after="120"/>
        <w:jc w:val="both"/>
        <w:rPr>
          <w:rFonts w:ascii="Times New Roman" w:hAnsi="Times New Roman" w:cs="Times New Roman"/>
          <w:sz w:val="24"/>
        </w:rPr>
      </w:pPr>
    </w:p>
    <w:p w14:paraId="02234AAA">
      <w:pPr>
        <w:tabs>
          <w:tab w:val="left" w:pos="312"/>
        </w:tabs>
        <w:spacing w:after="120"/>
        <w:rPr>
          <w:rFonts w:ascii="Times New Roman" w:hAnsi="Times New Roman" w:cs="Times New Roman"/>
          <w:sz w:val="24"/>
        </w:rPr>
      </w:pPr>
      <w:r>
        <w:rPr>
          <w:rFonts w:ascii="Times New Roman" w:hAnsi="Times New Roman" w:cs="Times New Roman"/>
          <w:sz w:val="24"/>
        </w:rPr>
        <mc:AlternateContent>
          <mc:Choice Requires="wpg">
            <w:drawing>
              <wp:inline distT="0" distB="0" distL="0" distR="0">
                <wp:extent cx="6120765" cy="2465705"/>
                <wp:effectExtent l="0" t="0" r="0" b="0"/>
                <wp:docPr id="3" name="组合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120765" cy="2465854"/>
                          <a:chOff x="2879" y="2625"/>
                          <a:chExt cx="11741" cy="4730"/>
                        </a:xfrm>
                      </wpg:grpSpPr>
                      <pic:pic xmlns:pic="http://schemas.openxmlformats.org/drawingml/2006/picture">
                        <pic:nvPicPr>
                          <pic:cNvPr id="86" name="图片 1"/>
                          <pic:cNvPicPr>
                            <a:picLocks noChangeAspect="1"/>
                          </pic:cNvPicPr>
                        </pic:nvPicPr>
                        <pic:blipFill>
                          <a:blip r:embed="rId7"/>
                          <a:stretch>
                            <a:fillRect/>
                          </a:stretch>
                        </pic:blipFill>
                        <pic:spPr>
                          <a:xfrm>
                            <a:off x="2879" y="2625"/>
                            <a:ext cx="6179" cy="4731"/>
                          </a:xfrm>
                          <a:prstGeom prst="rect">
                            <a:avLst/>
                          </a:prstGeom>
                        </pic:spPr>
                      </pic:pic>
                      <pic:pic xmlns:pic="http://schemas.openxmlformats.org/drawingml/2006/picture">
                        <pic:nvPicPr>
                          <pic:cNvPr id="87" name="图片 2"/>
                          <pic:cNvPicPr>
                            <a:picLocks noChangeAspect="1"/>
                          </pic:cNvPicPr>
                        </pic:nvPicPr>
                        <pic:blipFill>
                          <a:blip r:embed="rId8"/>
                          <a:stretch>
                            <a:fillRect/>
                          </a:stretch>
                        </pic:blipFill>
                        <pic:spPr>
                          <a:xfrm>
                            <a:off x="8442" y="2625"/>
                            <a:ext cx="6179" cy="4731"/>
                          </a:xfrm>
                          <a:prstGeom prst="rect">
                            <a:avLst/>
                          </a:prstGeom>
                        </pic:spPr>
                      </pic:pic>
                    </wpg:wgp>
                  </a:graphicData>
                </a:graphic>
              </wp:inline>
            </w:drawing>
          </mc:Choice>
          <mc:Fallback>
            <w:pict>
              <v:group id="组合 4" o:spid="_x0000_s1026" o:spt="203" style="height:194.15pt;width:481.95pt;" coordorigin="2879,2625" coordsize="11741,4730" o:gfxdata="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">
                <o:lock v:ext="edit" aspectratio="t"/>
                <v:shape id="图片 1" o:spid="_x0000_s1026" o:spt="75" type="#_x0000_t75" style="position:absolute;left:2879;top:2625;height:4731;width:6179;" filled="f" o:preferrelative="t" stroked="f" coordsize="21600,21600" o:gfxdata="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wqSHS5AAAA2wAA&#10;AA8AAAAAAAAAAQAgAAAAIgAAAGRycy9kb3ducmV2LnhtbFBLAQIUABQAAAAIAIdO4kAzLwWeOwAA&#10;ADkAAAAQAAAAAAAAAAEAIAAAAAgBAABkcnMvc2hhcGV4bWwueG1sUEsFBgAAAAAGAAYAWwEAALID&#10;AAAAAA==&#10;">
                  <v:fill on="f" focussize="0,0"/>
                  <v:stroke on="f"/>
                  <v:imagedata r:id="rId7" o:title=""/>
                  <o:lock v:ext="edit" aspectratio="t"/>
                </v:shape>
                <v:shape id="图片 2" o:spid="_x0000_s1026" o:spt="75" type="#_x0000_t75" style="position:absolute;left:8442;top:2625;height:4731;width:6179;" filled="f" o:preferrelative="t" stroked="f" coordsize="21600,21600" o:gfxdata="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0cCzvQAA&#10;ANsAAAAPAAAAAAAAAAEAIAAAACIAAABkcnMvZG93bnJldi54bWxQSwECFAAUAAAACACHTuJAMy8F&#10;njsAAAA5AAAAEAAAAAAAAAABACAAAAAMAQAAZHJzL3NoYXBleG1sLnhtbFBLBQYAAAAABgAGAFsB&#10;AAC2AwAAAAA=&#10;">
                  <v:fill on="f" focussize="0,0"/>
                  <v:stroke on="f"/>
                  <v:imagedata r:id="rId8" o:title=""/>
                  <o:lock v:ext="edit" aspectratio="t"/>
                </v:shape>
                <w10:wrap type="none"/>
                <w10:anchorlock/>
              </v:group>
            </w:pict>
          </mc:Fallback>
        </mc:AlternateContent>
      </w:r>
    </w:p>
    <w:p w14:paraId="3BE7FB56">
      <w:pPr>
        <w:tabs>
          <w:tab w:val="left" w:pos="312"/>
        </w:tabs>
        <w:spacing w:after="120"/>
        <w:jc w:val="center"/>
        <w:rPr>
          <w:rFonts w:ascii="Times New Roman" w:hAnsi="Times New Roman" w:cs="Times New Roman"/>
          <w:sz w:val="24"/>
        </w:rPr>
      </w:pPr>
      <w:r>
        <w:rPr>
          <w:rFonts w:ascii="Times New Roman" w:hAnsi="Times New Roman" w:cs="Times New Roman"/>
          <w:b/>
          <w:bCs/>
          <w:sz w:val="24"/>
        </w:rPr>
        <w:t>Figure S</w:t>
      </w:r>
      <w:r>
        <w:rPr>
          <w:rFonts w:hint="eastAsia" w:ascii="Times New Roman" w:hAnsi="Times New Roman" w:cs="Times New Roman"/>
          <w:b/>
          <w:bCs/>
          <w:sz w:val="24"/>
          <w:lang w:val="en-US" w:eastAsia="zh-CN"/>
        </w:rPr>
        <w:t>2</w:t>
      </w:r>
      <w:r>
        <w:rPr>
          <w:rFonts w:ascii="Times New Roman" w:hAnsi="Times New Roman" w:cs="Times New Roman"/>
          <w:b/>
          <w:bCs/>
          <w:sz w:val="24"/>
        </w:rPr>
        <w:t>.</w:t>
      </w:r>
      <w:r>
        <w:rPr>
          <w:rFonts w:ascii="Times New Roman" w:hAnsi="Times New Roman" w:cs="Times New Roman"/>
          <w:sz w:val="24"/>
        </w:rPr>
        <w:t xml:space="preserve"> XPS spectra of a) Ge 3d</w:t>
      </w:r>
      <w:r>
        <w:rPr>
          <w:rFonts w:ascii="Times New Roman" w:hAnsi="Times New Roman" w:cs="Times New Roman"/>
          <w:sz w:val="24"/>
          <w:vertAlign w:val="subscript"/>
        </w:rPr>
        <w:t>5/2</w:t>
      </w:r>
      <w:r>
        <w:rPr>
          <w:rFonts w:ascii="Times New Roman" w:hAnsi="Times New Roman" w:cs="Times New Roman"/>
          <w:sz w:val="24"/>
        </w:rPr>
        <w:t xml:space="preserve"> and b) Fe 2p</w:t>
      </w:r>
      <w:r>
        <w:rPr>
          <w:rFonts w:ascii="Times New Roman" w:hAnsi="Times New Roman" w:cs="Times New Roman"/>
          <w:sz w:val="24"/>
          <w:vertAlign w:val="subscript"/>
        </w:rPr>
        <w:t>3/2</w:t>
      </w:r>
      <w:r>
        <w:rPr>
          <w:rFonts w:ascii="Times New Roman" w:hAnsi="Times New Roman" w:cs="Times New Roman"/>
          <w:sz w:val="24"/>
        </w:rPr>
        <w:t xml:space="preserve"> and Fe 2p</w:t>
      </w:r>
      <w:r>
        <w:rPr>
          <w:rFonts w:ascii="Times New Roman" w:hAnsi="Times New Roman" w:cs="Times New Roman"/>
          <w:sz w:val="24"/>
          <w:vertAlign w:val="subscript"/>
        </w:rPr>
        <w:t>1/2</w:t>
      </w:r>
      <w:r>
        <w:rPr>
          <w:rFonts w:ascii="Times New Roman" w:hAnsi="Times New Roman" w:cs="Times New Roman"/>
          <w:sz w:val="24"/>
        </w:rPr>
        <w:t>.</w:t>
      </w:r>
    </w:p>
    <w:p w14:paraId="6DB1BB16">
      <w:pPr>
        <w:tabs>
          <w:tab w:val="left" w:pos="312"/>
        </w:tabs>
        <w:spacing w:after="120"/>
        <w:rPr>
          <w:rFonts w:ascii="Times New Roman" w:hAnsi="Times New Roman" w:cs="Times New Roman"/>
          <w:sz w:val="24"/>
        </w:rPr>
      </w:pPr>
    </w:p>
    <w:p w14:paraId="74F85F7A">
      <w:pPr>
        <w:tabs>
          <w:tab w:val="left" w:pos="312"/>
        </w:tabs>
        <w:spacing w:after="120"/>
        <w:rPr>
          <w:rFonts w:ascii="Times New Roman" w:hAnsi="Times New Roman" w:cs="Times New Roman"/>
          <w:sz w:val="24"/>
        </w:rPr>
      </w:pPr>
    </w:p>
    <w:p w14:paraId="73B7E8FA">
      <w:pPr>
        <w:tabs>
          <w:tab w:val="left" w:pos="312"/>
        </w:tabs>
        <w:spacing w:after="120"/>
        <w:rPr>
          <w:rFonts w:ascii="Times New Roman" w:hAnsi="Times New Roman" w:cs="Times New Roman"/>
          <w:sz w:val="24"/>
        </w:rPr>
      </w:pPr>
    </w:p>
    <w:p w14:paraId="0ECAB5D1">
      <w:pPr>
        <w:tabs>
          <w:tab w:val="left" w:pos="312"/>
        </w:tabs>
        <w:spacing w:after="120"/>
        <w:rPr>
          <w:rFonts w:ascii="Times New Roman" w:hAnsi="Times New Roman" w:cs="Times New Roman"/>
          <w:sz w:val="24"/>
        </w:rPr>
      </w:pPr>
    </w:p>
    <w:p w14:paraId="55A02FE5">
      <w:pPr>
        <w:tabs>
          <w:tab w:val="left" w:pos="312"/>
        </w:tabs>
        <w:spacing w:after="120"/>
        <w:rPr>
          <w:rFonts w:ascii="Times New Roman" w:hAnsi="Times New Roman" w:cs="Times New Roman"/>
          <w:sz w:val="24"/>
        </w:rPr>
      </w:pPr>
    </w:p>
    <w:p w14:paraId="71F08A19">
      <w:pPr>
        <w:tabs>
          <w:tab w:val="left" w:pos="312"/>
        </w:tabs>
        <w:spacing w:after="120"/>
        <w:rPr>
          <w:rFonts w:ascii="Times New Roman" w:hAnsi="Times New Roman" w:cs="Times New Roman"/>
          <w:sz w:val="24"/>
        </w:rPr>
      </w:pPr>
    </w:p>
    <w:p w14:paraId="59251439">
      <w:pPr>
        <w:tabs>
          <w:tab w:val="left" w:pos="312"/>
        </w:tabs>
        <w:spacing w:after="120"/>
        <w:jc w:val="center"/>
        <w:rPr>
          <w:rFonts w:ascii="Times New Roman" w:hAnsi="Times New Roman" w:cs="Times New Roman"/>
          <w:sz w:val="24"/>
        </w:rPr>
      </w:pPr>
      <w:r>
        <w:rPr>
          <w:rFonts w:ascii="Times New Roman" w:hAnsi="Times New Roman" w:cs="Times New Roman"/>
          <w:sz w:val="24"/>
        </w:rPr>
        <mc:AlternateContent>
          <mc:Choice Requires="wps">
            <w:drawing>
              <wp:anchor distT="0" distB="0" distL="114300" distR="114300" simplePos="0" relativeHeight="251661312" behindDoc="0" locked="0" layoutInCell="1" allowOverlap="1">
                <wp:simplePos x="0" y="0"/>
                <wp:positionH relativeFrom="column">
                  <wp:posOffset>2558415</wp:posOffset>
                </wp:positionH>
                <wp:positionV relativeFrom="paragraph">
                  <wp:posOffset>160020</wp:posOffset>
                </wp:positionV>
                <wp:extent cx="336550" cy="51244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336550"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51475">
                            <w:pPr>
                              <w:rPr>
                                <w:rFonts w:ascii="Arial" w:hAnsi="Arial" w:cs="Arial"/>
                                <w:color w:val="FFFFFF" w:themeColor="background1"/>
                                <w:sz w:val="32"/>
                                <w:szCs w:val="32"/>
                                <w14:textFill>
                                  <w14:solidFill>
                                    <w14:schemeClr w14:val="bg1"/>
                                  </w14:solidFill>
                                </w14:textFill>
                              </w:rPr>
                            </w:pPr>
                            <w:r>
                              <w:rPr>
                                <w:rFonts w:hint="eastAsia" w:ascii="Arial" w:hAnsi="Arial" w:cs="Arial"/>
                                <w:color w:val="FFFFFF" w:themeColor="background1"/>
                                <w:sz w:val="32"/>
                                <w:szCs w:val="32"/>
                                <w14:textFill>
                                  <w14:solidFill>
                                    <w14:schemeClr w14:val="bg1"/>
                                  </w14:solidFill>
                                </w14:textFill>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1.45pt;margin-top:12.6pt;height:40.35pt;width:26.5pt;z-index:251661312;mso-width-relative:page;mso-height-relative:page;" filled="f" stroked="f" coordsize="21600,21600" o:gfxdata="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HcbcjZAAAACgEAAA8AAAAAAAAAAQAgAAAAIgAA&#10;AGRycy9kb3ducmV2LnhtbFBLAQIUABQAAAAIAIdO4kAimfvZQAIAAHUEAAAOAAAAAAAAAAEAIAAA&#10;ACgBAABkcnMvZTJvRG9jLnhtbFBLBQYAAAAABgAGAFkBAADaBQAAAAA=&#10;">
                <v:fill on="f" focussize="0,0"/>
                <v:stroke on="f" weight="0.5pt"/>
                <v:imagedata o:title=""/>
                <o:lock v:ext="edit" aspectratio="f"/>
                <v:textbox>
                  <w:txbxContent>
                    <w:p w14:paraId="59251475">
                      <w:pPr>
                        <w:rPr>
                          <w:rFonts w:ascii="Arial" w:hAnsi="Arial" w:cs="Arial"/>
                          <w:color w:val="FFFFFF" w:themeColor="background1"/>
                          <w:sz w:val="32"/>
                          <w:szCs w:val="32"/>
                          <w14:textFill>
                            <w14:solidFill>
                              <w14:schemeClr w14:val="bg1"/>
                            </w14:solidFill>
                          </w14:textFill>
                        </w:rPr>
                      </w:pPr>
                      <w:r>
                        <w:rPr>
                          <w:rFonts w:hint="eastAsia" w:ascii="Arial" w:hAnsi="Arial" w:cs="Arial"/>
                          <w:color w:val="FFFFFF" w:themeColor="background1"/>
                          <w:sz w:val="32"/>
                          <w:szCs w:val="32"/>
                          <w14:textFill>
                            <w14:solidFill>
                              <w14:schemeClr w14:val="bg1"/>
                            </w14:solidFill>
                          </w14:textFill>
                        </w:rPr>
                        <w:t>b</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129540</wp:posOffset>
                </wp:positionV>
                <wp:extent cx="345440" cy="506730"/>
                <wp:effectExtent l="0" t="0" r="0" b="0"/>
                <wp:wrapNone/>
                <wp:docPr id="28" name="文本框 28"/>
                <wp:cNvGraphicFramePr/>
                <a:graphic xmlns:a="http://schemas.openxmlformats.org/drawingml/2006/main">
                  <a:graphicData uri="http://schemas.microsoft.com/office/word/2010/wordprocessingShape">
                    <wps:wsp>
                      <wps:cNvSpPr txBox="1"/>
                      <wps:spPr>
                        <a:xfrm>
                          <a:off x="1252855" y="3707765"/>
                          <a:ext cx="345440" cy="506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51476">
                            <w:pPr>
                              <w:rPr>
                                <w:rFonts w:ascii="Arial" w:hAnsi="Arial" w:cs="Arial"/>
                                <w:color w:val="FFFFFF" w:themeColor="background1"/>
                                <w:sz w:val="32"/>
                                <w:szCs w:val="32"/>
                                <w14:textFill>
                                  <w14:solidFill>
                                    <w14:schemeClr w14:val="bg1"/>
                                  </w14:solidFill>
                                </w14:textFill>
                              </w:rPr>
                            </w:pPr>
                            <w:r>
                              <w:rPr>
                                <w:rFonts w:ascii="Arial" w:hAnsi="Arial" w:cs="Arial"/>
                                <w:color w:val="FFFFFF" w:themeColor="background1"/>
                                <w:sz w:val="32"/>
                                <w:szCs w:val="32"/>
                                <w14:textFill>
                                  <w14:solidFill>
                                    <w14:schemeClr w14:val="bg1"/>
                                  </w14:solidFill>
                                </w14:textFill>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pt;margin-top:10.2pt;height:39.9pt;width:27.2pt;z-index:251660288;mso-width-relative:page;mso-height-relative:page;" filled="f" stroked="f" coordsize="21600,21600" o:gfxdata="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3Exl49gAAAAHAQAADwAA&#10;AAAAAAABACAAAAAiAAAAZHJzL2Rvd25yZXYueG1sUEsBAhQAFAAAAAgAh07iQM34ZkBPAgAAgQQA&#10;AA4AAAAAAAAAAQAgAAAAJwEAAGRycy9lMm9Eb2MueG1sUEsFBgAAAAAGAAYAWQEAAOgFAAAAAA==&#10;">
                <v:fill on="f" focussize="0,0"/>
                <v:stroke on="f" weight="0.5pt"/>
                <v:imagedata o:title=""/>
                <o:lock v:ext="edit" aspectratio="f"/>
                <v:textbox>
                  <w:txbxContent>
                    <w:p w14:paraId="59251476">
                      <w:pPr>
                        <w:rPr>
                          <w:rFonts w:ascii="Arial" w:hAnsi="Arial" w:cs="Arial"/>
                          <w:color w:val="FFFFFF" w:themeColor="background1"/>
                          <w:sz w:val="32"/>
                          <w:szCs w:val="32"/>
                          <w14:textFill>
                            <w14:solidFill>
                              <w14:schemeClr w14:val="bg1"/>
                            </w14:solidFill>
                          </w14:textFill>
                        </w:rPr>
                      </w:pPr>
                      <w:r>
                        <w:rPr>
                          <w:rFonts w:ascii="Arial" w:hAnsi="Arial" w:cs="Arial"/>
                          <w:color w:val="FFFFFF" w:themeColor="background1"/>
                          <w:sz w:val="32"/>
                          <w:szCs w:val="32"/>
                          <w14:textFill>
                            <w14:solidFill>
                              <w14:schemeClr w14:val="bg1"/>
                            </w14:solidFill>
                          </w14:textFill>
                        </w:rPr>
                        <w:t>a</w:t>
                      </w:r>
                    </w:p>
                  </w:txbxContent>
                </v:textbox>
              </v:shape>
            </w:pict>
          </mc:Fallback>
        </mc:AlternateContent>
      </w:r>
      <w:r>
        <w:rPr>
          <w:rFonts w:ascii="Times New Roman" w:hAnsi="Times New Roman" w:cs="Times New Roman"/>
          <w:sz w:val="24"/>
        </w:rPr>
        <w:drawing>
          <wp:inline distT="0" distB="0" distL="114300" distR="114300">
            <wp:extent cx="2552700" cy="1592580"/>
            <wp:effectExtent l="0" t="0" r="0" b="7620"/>
            <wp:docPr id="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pic:cNvPicPr>
                      <a:picLocks noChangeAspect="1"/>
                    </pic:cNvPicPr>
                  </pic:nvPicPr>
                  <pic:blipFill>
                    <a:blip r:embed="rId9"/>
                    <a:stretch>
                      <a:fillRect/>
                    </a:stretch>
                  </pic:blipFill>
                  <pic:spPr>
                    <a:xfrm>
                      <a:off x="0" y="0"/>
                      <a:ext cx="2552700" cy="1592580"/>
                    </a:xfrm>
                    <a:prstGeom prst="rect">
                      <a:avLst/>
                    </a:prstGeom>
                    <a:noFill/>
                    <a:ln>
                      <a:noFill/>
                    </a:ln>
                  </pic:spPr>
                </pic:pic>
              </a:graphicData>
            </a:graphic>
          </wp:inline>
        </w:drawing>
      </w:r>
      <w:r>
        <w:rPr>
          <w:rFonts w:ascii="Times New Roman" w:hAnsi="Times New Roman" w:cs="Times New Roman"/>
          <w:sz w:val="24"/>
        </w:rPr>
        <w:drawing>
          <wp:inline distT="0" distB="0" distL="114300" distR="114300">
            <wp:extent cx="2381250" cy="1587500"/>
            <wp:effectExtent l="0" t="0" r="635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10"/>
                    <a:stretch>
                      <a:fillRect/>
                    </a:stretch>
                  </pic:blipFill>
                  <pic:spPr>
                    <a:xfrm>
                      <a:off x="0" y="0"/>
                      <a:ext cx="2381250" cy="1587500"/>
                    </a:xfrm>
                    <a:prstGeom prst="rect">
                      <a:avLst/>
                    </a:prstGeom>
                    <a:noFill/>
                    <a:ln>
                      <a:noFill/>
                    </a:ln>
                  </pic:spPr>
                </pic:pic>
              </a:graphicData>
            </a:graphic>
          </wp:inline>
        </w:drawing>
      </w:r>
    </w:p>
    <w:p w14:paraId="5925143A">
      <w:pPr>
        <w:spacing w:after="120"/>
        <w:jc w:val="center"/>
        <w:rPr>
          <w:rFonts w:ascii="Times New Roman" w:hAnsi="Times New Roman" w:cs="Times New Roman"/>
          <w:sz w:val="24"/>
        </w:rPr>
      </w:pPr>
      <w:r>
        <w:rPr>
          <w:rFonts w:ascii="Times New Roman" w:hAnsi="Times New Roman" w:cs="Times New Roman"/>
          <w:sz w:val="24"/>
        </w:rPr>
        <mc:AlternateContent>
          <mc:Choice Requires="wps">
            <w:drawing>
              <wp:anchor distT="0" distB="0" distL="114300" distR="114300" simplePos="0" relativeHeight="251662336" behindDoc="0" locked="0" layoutInCell="1" allowOverlap="1">
                <wp:simplePos x="0" y="0"/>
                <wp:positionH relativeFrom="column">
                  <wp:posOffset>1365885</wp:posOffset>
                </wp:positionH>
                <wp:positionV relativeFrom="paragraph">
                  <wp:posOffset>56515</wp:posOffset>
                </wp:positionV>
                <wp:extent cx="306705" cy="47307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306705" cy="473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51477">
                            <w:pPr>
                              <w:rPr>
                                <w:rFonts w:ascii="Arial" w:hAnsi="Arial" w:cs="Arial"/>
                                <w:color w:val="FFFFFF" w:themeColor="background1"/>
                                <w:sz w:val="32"/>
                                <w:szCs w:val="32"/>
                                <w14:textFill>
                                  <w14:solidFill>
                                    <w14:schemeClr w14:val="bg1"/>
                                  </w14:solidFill>
                                </w14:textFill>
                              </w:rPr>
                            </w:pPr>
                            <w:r>
                              <w:rPr>
                                <w:rFonts w:hint="eastAsia" w:ascii="Arial" w:hAnsi="Arial" w:cs="Arial"/>
                                <w:color w:val="FFFFFF" w:themeColor="background1"/>
                                <w:sz w:val="32"/>
                                <w:szCs w:val="32"/>
                                <w14:textFill>
                                  <w14:solidFill>
                                    <w14:schemeClr w14:val="bg1"/>
                                  </w14:solidFill>
                                </w14:textFill>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55pt;margin-top:4.45pt;height:37.25pt;width:24.15pt;z-index:251662336;mso-width-relative:page;mso-height-relative:page;" filled="f" stroked="f" coordsize="21600,21600" o:gfxdata="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WhvWXZAAAACAEAAA8AAAAAAAAAAQAgAAAAIgAA&#10;AGRycy9kb3ducmV2LnhtbFBLAQIUABQAAAAIAIdO4kBEU6S7QAIAAHUEAAAOAAAAAAAAAAEAIAAA&#10;ACgBAABkcnMvZTJvRG9jLnhtbFBLBQYAAAAABgAGAFkBAADaBQAAAAA=&#10;">
                <v:fill on="f" focussize="0,0"/>
                <v:stroke on="f" weight="0.5pt"/>
                <v:imagedata o:title=""/>
                <o:lock v:ext="edit" aspectratio="f"/>
                <v:textbox>
                  <w:txbxContent>
                    <w:p w14:paraId="59251477">
                      <w:pPr>
                        <w:rPr>
                          <w:rFonts w:ascii="Arial" w:hAnsi="Arial" w:cs="Arial"/>
                          <w:color w:val="FFFFFF" w:themeColor="background1"/>
                          <w:sz w:val="32"/>
                          <w:szCs w:val="32"/>
                          <w14:textFill>
                            <w14:solidFill>
                              <w14:schemeClr w14:val="bg1"/>
                            </w14:solidFill>
                          </w14:textFill>
                        </w:rPr>
                      </w:pPr>
                      <w:r>
                        <w:rPr>
                          <w:rFonts w:hint="eastAsia" w:ascii="Arial" w:hAnsi="Arial" w:cs="Arial"/>
                          <w:color w:val="FFFFFF" w:themeColor="background1"/>
                          <w:sz w:val="32"/>
                          <w:szCs w:val="32"/>
                          <w14:textFill>
                            <w14:solidFill>
                              <w14:schemeClr w14:val="bg1"/>
                            </w14:solidFill>
                          </w14:textFill>
                        </w:rPr>
                        <w:t>c</w:t>
                      </w:r>
                    </w:p>
                  </w:txbxContent>
                </v:textbox>
              </v:shape>
            </w:pict>
          </mc:Fallback>
        </mc:AlternateContent>
      </w:r>
      <w:r>
        <w:rPr>
          <w:rFonts w:ascii="Times New Roman" w:hAnsi="Times New Roman" w:cs="Times New Roman"/>
          <w:sz w:val="24"/>
        </w:rPr>
        <w:drawing>
          <wp:inline distT="0" distB="0" distL="114300" distR="114300">
            <wp:extent cx="2413000" cy="1510030"/>
            <wp:effectExtent l="0" t="0" r="0" b="1270"/>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pic:cNvPicPr>
                      <a:picLocks noChangeAspect="1"/>
                    </pic:cNvPicPr>
                  </pic:nvPicPr>
                  <pic:blipFill>
                    <a:blip r:embed="rId11"/>
                    <a:stretch>
                      <a:fillRect/>
                    </a:stretch>
                  </pic:blipFill>
                  <pic:spPr>
                    <a:xfrm>
                      <a:off x="0" y="0"/>
                      <a:ext cx="2413000" cy="1510030"/>
                    </a:xfrm>
                    <a:prstGeom prst="rect">
                      <a:avLst/>
                    </a:prstGeom>
                    <a:noFill/>
                    <a:ln>
                      <a:noFill/>
                    </a:ln>
                  </pic:spPr>
                </pic:pic>
              </a:graphicData>
            </a:graphic>
          </wp:inline>
        </w:drawing>
      </w:r>
    </w:p>
    <w:p w14:paraId="5925143C">
      <w:pPr>
        <w:tabs>
          <w:tab w:val="left" w:pos="312"/>
        </w:tabs>
        <w:spacing w:after="120"/>
        <w:rPr>
          <w:rFonts w:ascii="Times New Roman" w:hAnsi="Times New Roman" w:cs="Times New Roman"/>
          <w:sz w:val="24"/>
        </w:rPr>
      </w:pPr>
      <w:r>
        <w:rPr>
          <w:rFonts w:ascii="Times New Roman" w:hAnsi="Times New Roman" w:cs="Times New Roman"/>
          <w:b/>
          <w:bCs/>
          <w:sz w:val="24"/>
        </w:rPr>
        <w:t>Figure S</w:t>
      </w:r>
      <w:r>
        <w:rPr>
          <w:rFonts w:hint="eastAsia" w:ascii="Times New Roman" w:hAnsi="Times New Roman" w:cs="Times New Roman"/>
          <w:b/>
          <w:bCs/>
          <w:sz w:val="24"/>
          <w:lang w:val="en-US" w:eastAsia="zh-CN"/>
        </w:rPr>
        <w:t>3</w:t>
      </w:r>
      <w:r>
        <w:rPr>
          <w:rFonts w:ascii="Times New Roman" w:hAnsi="Times New Roman" w:cs="Times New Roman"/>
          <w:b/>
          <w:bCs/>
          <w:sz w:val="24"/>
        </w:rPr>
        <w:t>.</w:t>
      </w:r>
      <w:r>
        <w:rPr>
          <w:rFonts w:ascii="Times New Roman" w:hAnsi="Times New Roman" w:cs="Times New Roman"/>
          <w:sz w:val="24"/>
        </w:rPr>
        <w:t xml:space="preserve"> (a-b) SEM images of the surface of the hematite photoanode. (c) SEM image of the cross-section of the hematite photoanode. The thickness of hematite layer is approximately 300 nm.</w:t>
      </w:r>
    </w:p>
    <w:p w14:paraId="5925143D">
      <w:pPr>
        <w:tabs>
          <w:tab w:val="left" w:pos="312"/>
        </w:tabs>
        <w:spacing w:after="120"/>
        <w:jc w:val="center"/>
        <w:rPr>
          <w:rFonts w:ascii="Times New Roman" w:hAnsi="Times New Roman" w:cs="Times New Roman"/>
          <w:sz w:val="24"/>
        </w:rPr>
      </w:pPr>
      <w:r>
        <w:rPr>
          <w:rFonts w:ascii="Times New Roman" w:hAnsi="Times New Roman" w:cs="Times New Roman"/>
          <w:sz w:val="24"/>
        </w:rPr>
        <w:drawing>
          <wp:inline distT="0" distB="0" distL="114300" distR="114300">
            <wp:extent cx="3959860" cy="3031490"/>
            <wp:effectExtent l="0" t="0" r="2540" b="3810"/>
            <wp:docPr id="12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22"/>
                    <pic:cNvPicPr>
                      <a:picLocks noChangeAspect="1"/>
                    </pic:cNvPicPr>
                  </pic:nvPicPr>
                  <pic:blipFill>
                    <a:blip r:embed="rId12"/>
                    <a:stretch>
                      <a:fillRect/>
                    </a:stretch>
                  </pic:blipFill>
                  <pic:spPr>
                    <a:xfrm>
                      <a:off x="0" y="0"/>
                      <a:ext cx="3959860" cy="3031490"/>
                    </a:xfrm>
                    <a:prstGeom prst="rect">
                      <a:avLst/>
                    </a:prstGeom>
                    <a:noFill/>
                    <a:ln>
                      <a:noFill/>
                    </a:ln>
                  </pic:spPr>
                </pic:pic>
              </a:graphicData>
            </a:graphic>
          </wp:inline>
        </w:drawing>
      </w:r>
    </w:p>
    <w:p w14:paraId="5925143E">
      <w:pPr>
        <w:tabs>
          <w:tab w:val="left" w:pos="312"/>
        </w:tabs>
        <w:spacing w:after="120"/>
        <w:jc w:val="center"/>
        <w:rPr>
          <w:rFonts w:ascii="Times New Roman" w:hAnsi="Times New Roman" w:cs="Times New Roman"/>
          <w:sz w:val="24"/>
        </w:rPr>
      </w:pPr>
      <w:r>
        <w:rPr>
          <w:rFonts w:ascii="Times New Roman" w:hAnsi="Times New Roman" w:cs="Times New Roman"/>
          <w:b/>
          <w:bCs/>
          <w:sz w:val="24"/>
        </w:rPr>
        <w:t>Figure S</w:t>
      </w:r>
      <w:r>
        <w:rPr>
          <w:rFonts w:hint="eastAsia" w:ascii="Times New Roman" w:hAnsi="Times New Roman" w:cs="Times New Roman"/>
          <w:b/>
          <w:bCs/>
          <w:sz w:val="24"/>
          <w:lang w:val="en-US" w:eastAsia="zh-CN"/>
        </w:rPr>
        <w:t>4</w:t>
      </w:r>
      <w:r>
        <w:rPr>
          <w:rFonts w:ascii="Times New Roman" w:hAnsi="Times New Roman" w:cs="Times New Roman"/>
          <w:b/>
          <w:bCs/>
          <w:sz w:val="24"/>
        </w:rPr>
        <w:t>.</w:t>
      </w:r>
      <w:r>
        <w:rPr>
          <w:rFonts w:ascii="Times New Roman" w:hAnsi="Times New Roman" w:cs="Times New Roman"/>
          <w:sz w:val="24"/>
        </w:rPr>
        <w:t xml:space="preserve"> UV-Vis absorbance spectra of Fe</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3</w:t>
      </w:r>
      <w:r>
        <w:rPr>
          <w:rFonts w:ascii="Times New Roman" w:hAnsi="Times New Roman" w:cs="Times New Roman"/>
          <w:sz w:val="24"/>
        </w:rPr>
        <w:t xml:space="preserve"> and Ge-Fe</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3</w:t>
      </w:r>
      <w:r>
        <w:rPr>
          <w:rFonts w:ascii="Times New Roman" w:hAnsi="Times New Roman" w:cs="Times New Roman"/>
          <w:sz w:val="24"/>
        </w:rPr>
        <w:t>.</w:t>
      </w:r>
    </w:p>
    <w:p w14:paraId="5925143F">
      <w:pPr>
        <w:tabs>
          <w:tab w:val="left" w:pos="312"/>
        </w:tabs>
        <w:spacing w:after="120"/>
        <w:jc w:val="center"/>
        <w:rPr>
          <w:rFonts w:ascii="Times New Roman" w:hAnsi="Times New Roman" w:cs="Times New Roman"/>
          <w:sz w:val="24"/>
        </w:rPr>
      </w:pPr>
    </w:p>
    <w:p w14:paraId="7D9982DA">
      <w:pPr>
        <w:tabs>
          <w:tab w:val="left" w:pos="312"/>
        </w:tabs>
        <w:spacing w:after="120"/>
        <w:jc w:val="center"/>
        <w:rPr>
          <w:rFonts w:ascii="Times New Roman" w:hAnsi="Times New Roman" w:cs="Times New Roman"/>
          <w:sz w:val="24"/>
        </w:rPr>
      </w:pPr>
    </w:p>
    <w:p w14:paraId="59251440">
      <w:pPr>
        <w:tabs>
          <w:tab w:val="left" w:pos="312"/>
        </w:tabs>
        <w:spacing w:after="120"/>
        <w:jc w:val="center"/>
        <w:rPr>
          <w:rFonts w:ascii="Times New Roman" w:hAnsi="Times New Roman" w:cs="Times New Roman"/>
          <w:sz w:val="24"/>
        </w:rPr>
      </w:pPr>
    </w:p>
    <w:p w14:paraId="522CBB69">
      <w:pPr>
        <w:tabs>
          <w:tab w:val="left" w:pos="312"/>
        </w:tabs>
        <w:spacing w:after="120"/>
        <w:jc w:val="center"/>
        <w:rPr>
          <w:rFonts w:ascii="Times New Roman" w:hAnsi="Times New Roman" w:cs="Times New Roman"/>
          <w:sz w:val="24"/>
        </w:rPr>
      </w:pPr>
    </w:p>
    <w:p w14:paraId="38D28CAE">
      <w:pPr>
        <w:tabs>
          <w:tab w:val="left" w:pos="312"/>
        </w:tabs>
        <w:spacing w:after="120"/>
        <w:jc w:val="center"/>
        <w:rPr>
          <w:rFonts w:ascii="Times New Roman" w:hAnsi="Times New Roman" w:cs="Times New Roman"/>
          <w:sz w:val="24"/>
        </w:rPr>
      </w:pPr>
      <w:r>
        <w:rPr>
          <w:rFonts w:ascii="Times New Roman" w:hAnsi="Times New Roman" w:cs="Times New Roman"/>
          <w:sz w:val="24"/>
        </w:rPr>
        <w:drawing>
          <wp:inline distT="0" distB="0" distL="114300" distR="114300">
            <wp:extent cx="3959860" cy="3031490"/>
            <wp:effectExtent l="0" t="0" r="2540" b="3810"/>
            <wp:docPr id="12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25"/>
                    <pic:cNvPicPr>
                      <a:picLocks noChangeAspect="1"/>
                    </pic:cNvPicPr>
                  </pic:nvPicPr>
                  <pic:blipFill>
                    <a:blip r:embed="rId13"/>
                    <a:stretch>
                      <a:fillRect/>
                    </a:stretch>
                  </pic:blipFill>
                  <pic:spPr>
                    <a:xfrm>
                      <a:off x="0" y="0"/>
                      <a:ext cx="3959860" cy="3031490"/>
                    </a:xfrm>
                    <a:prstGeom prst="rect">
                      <a:avLst/>
                    </a:prstGeom>
                    <a:noFill/>
                    <a:ln>
                      <a:noFill/>
                    </a:ln>
                  </pic:spPr>
                </pic:pic>
              </a:graphicData>
            </a:graphic>
          </wp:inline>
        </w:drawing>
      </w:r>
    </w:p>
    <w:p w14:paraId="553953CC">
      <w:pPr>
        <w:tabs>
          <w:tab w:val="left" w:pos="312"/>
        </w:tabs>
        <w:spacing w:after="120"/>
        <w:rPr>
          <w:rFonts w:ascii="Times New Roman" w:hAnsi="Times New Roman" w:cs="Times New Roman"/>
          <w:sz w:val="24"/>
        </w:rPr>
      </w:pPr>
      <w:r>
        <w:rPr>
          <w:rFonts w:ascii="Times New Roman" w:hAnsi="Times New Roman" w:cs="Times New Roman"/>
          <w:b/>
          <w:bCs/>
          <w:sz w:val="24"/>
        </w:rPr>
        <w:t>Figure S</w:t>
      </w:r>
      <w:r>
        <w:rPr>
          <w:rFonts w:hint="eastAsia" w:ascii="Times New Roman" w:hAnsi="Times New Roman" w:cs="Times New Roman"/>
          <w:b/>
          <w:bCs/>
          <w:sz w:val="24"/>
          <w:lang w:val="en-US" w:eastAsia="zh-CN"/>
        </w:rPr>
        <w:t>5</w:t>
      </w:r>
      <w:r>
        <w:rPr>
          <w:rFonts w:ascii="Times New Roman" w:hAnsi="Times New Roman" w:cs="Times New Roman"/>
          <w:b/>
          <w:bCs/>
          <w:sz w:val="24"/>
        </w:rPr>
        <w:t>.</w:t>
      </w:r>
      <w:r>
        <w:rPr>
          <w:rFonts w:ascii="Times New Roman" w:hAnsi="Times New Roman" w:cs="Times New Roman"/>
          <w:sz w:val="24"/>
        </w:rPr>
        <w:t xml:space="preserve"> The photocurrent of hematite photoanode with different Ge doping amount at an applied bias of 0.50 V (vs. SHE).</w:t>
      </w:r>
    </w:p>
    <w:p w14:paraId="2F9B4B94">
      <w:pPr>
        <w:tabs>
          <w:tab w:val="left" w:pos="312"/>
        </w:tabs>
        <w:spacing w:after="120"/>
        <w:rPr>
          <w:rFonts w:ascii="Times New Roman" w:hAnsi="Times New Roman" w:cs="Times New Roman"/>
          <w:sz w:val="24"/>
        </w:rPr>
      </w:pPr>
    </w:p>
    <w:p w14:paraId="59251443">
      <w:pPr>
        <w:tabs>
          <w:tab w:val="left" w:pos="312"/>
        </w:tabs>
        <w:spacing w:after="120"/>
        <w:jc w:val="center"/>
        <w:rPr>
          <w:rFonts w:ascii="Times New Roman" w:hAnsi="Times New Roman" w:cs="Times New Roman"/>
          <w:sz w:val="24"/>
        </w:rPr>
      </w:pPr>
      <w:r>
        <w:rPr>
          <w:rFonts w:ascii="Times New Roman" w:hAnsi="Times New Roman" w:cs="Times New Roman"/>
          <w:sz w:val="24"/>
        </w:rPr>
        <w:drawing>
          <wp:inline distT="0" distB="0" distL="114300" distR="114300">
            <wp:extent cx="3959860" cy="3031490"/>
            <wp:effectExtent l="0" t="0" r="2540" b="3810"/>
            <wp:docPr id="12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21"/>
                    <pic:cNvPicPr>
                      <a:picLocks noChangeAspect="1"/>
                    </pic:cNvPicPr>
                  </pic:nvPicPr>
                  <pic:blipFill>
                    <a:blip r:embed="rId14"/>
                    <a:stretch>
                      <a:fillRect/>
                    </a:stretch>
                  </pic:blipFill>
                  <pic:spPr>
                    <a:xfrm>
                      <a:off x="0" y="0"/>
                      <a:ext cx="3959860" cy="3031490"/>
                    </a:xfrm>
                    <a:prstGeom prst="rect">
                      <a:avLst/>
                    </a:prstGeom>
                    <a:noFill/>
                    <a:ln>
                      <a:noFill/>
                    </a:ln>
                  </pic:spPr>
                </pic:pic>
              </a:graphicData>
            </a:graphic>
          </wp:inline>
        </w:drawing>
      </w:r>
    </w:p>
    <w:p w14:paraId="59251444">
      <w:pPr>
        <w:tabs>
          <w:tab w:val="left" w:pos="312"/>
        </w:tabs>
        <w:spacing w:after="120"/>
        <w:jc w:val="center"/>
        <w:rPr>
          <w:rFonts w:ascii="Times New Roman" w:hAnsi="Times New Roman" w:cs="Times New Roman"/>
          <w:sz w:val="24"/>
        </w:rPr>
      </w:pPr>
      <w:r>
        <w:rPr>
          <w:rFonts w:ascii="Times New Roman" w:hAnsi="Times New Roman" w:cs="Times New Roman"/>
          <w:b/>
          <w:bCs/>
          <w:sz w:val="24"/>
        </w:rPr>
        <w:t>Figure S</w:t>
      </w:r>
      <w:r>
        <w:rPr>
          <w:rFonts w:hint="eastAsia" w:ascii="Times New Roman" w:hAnsi="Times New Roman" w:cs="Times New Roman"/>
          <w:b/>
          <w:bCs/>
          <w:sz w:val="24"/>
          <w:lang w:val="en-US" w:eastAsia="zh-CN"/>
        </w:rPr>
        <w:t>6</w:t>
      </w:r>
      <w:r>
        <w:rPr>
          <w:rFonts w:ascii="Times New Roman" w:hAnsi="Times New Roman" w:cs="Times New Roman"/>
          <w:b/>
          <w:bCs/>
          <w:sz w:val="24"/>
        </w:rPr>
        <w:t>.</w:t>
      </w:r>
      <w:r>
        <w:rPr>
          <w:rFonts w:ascii="Times New Roman" w:hAnsi="Times New Roman" w:cs="Times New Roman"/>
          <w:sz w:val="24"/>
        </w:rPr>
        <w:t xml:space="preserve"> UV-Vis absorbance spectra for </w:t>
      </w:r>
      <w:r>
        <w:rPr>
          <w:rFonts w:hint="eastAsia" w:ascii="Times New Roman" w:hAnsi="Times New Roman" w:cs="Times New Roman"/>
          <w:sz w:val="24"/>
          <w:lang w:val="en-US" w:eastAsia="zh-CN"/>
        </w:rPr>
        <w:t xml:space="preserve">50mM </w:t>
      </w:r>
      <w:r>
        <w:rPr>
          <w:rFonts w:ascii="Times New Roman" w:hAnsi="Times New Roman" w:eastAsia="宋体" w:cs="Times New Roman"/>
          <w:sz w:val="24"/>
        </w:rPr>
        <w:t>K</w:t>
      </w:r>
      <w:r>
        <w:rPr>
          <w:rFonts w:ascii="Times New Roman" w:hAnsi="Times New Roman" w:eastAsia="宋体" w:cs="Times New Roman"/>
          <w:sz w:val="24"/>
          <w:vertAlign w:val="subscript"/>
        </w:rPr>
        <w:t>4</w:t>
      </w:r>
      <w:r>
        <w:rPr>
          <w:rFonts w:ascii="Times New Roman" w:hAnsi="Times New Roman" w:eastAsia="宋体" w:cs="Times New Roman"/>
          <w:sz w:val="24"/>
        </w:rPr>
        <w:t>[Fe(CN)</w:t>
      </w:r>
      <w:r>
        <w:rPr>
          <w:rFonts w:ascii="Times New Roman" w:hAnsi="Times New Roman" w:eastAsia="宋体" w:cs="Times New Roman"/>
          <w:sz w:val="24"/>
          <w:vertAlign w:val="subscript"/>
        </w:rPr>
        <w:t>6</w:t>
      </w:r>
      <w:r>
        <w:rPr>
          <w:rFonts w:ascii="Times New Roman" w:hAnsi="Times New Roman" w:eastAsia="宋体" w:cs="Times New Roman"/>
          <w:sz w:val="24"/>
        </w:rPr>
        <w:t>] and K</w:t>
      </w:r>
      <w:r>
        <w:rPr>
          <w:rFonts w:ascii="Times New Roman" w:hAnsi="Times New Roman" w:eastAsia="宋体" w:cs="Times New Roman"/>
          <w:sz w:val="24"/>
          <w:vertAlign w:val="subscript"/>
        </w:rPr>
        <w:t>3</w:t>
      </w:r>
      <w:r>
        <w:rPr>
          <w:rFonts w:ascii="Times New Roman" w:hAnsi="Times New Roman" w:eastAsia="宋体" w:cs="Times New Roman"/>
          <w:sz w:val="24"/>
        </w:rPr>
        <w:t>[Fe(CN)</w:t>
      </w:r>
      <w:r>
        <w:rPr>
          <w:rFonts w:ascii="Times New Roman" w:hAnsi="Times New Roman" w:eastAsia="宋体" w:cs="Times New Roman"/>
          <w:sz w:val="24"/>
          <w:vertAlign w:val="subscript"/>
        </w:rPr>
        <w:t>6</w:t>
      </w:r>
      <w:r>
        <w:rPr>
          <w:rFonts w:ascii="Times New Roman" w:hAnsi="Times New Roman" w:eastAsia="宋体" w:cs="Times New Roman"/>
          <w:sz w:val="24"/>
        </w:rPr>
        <w:t>]</w:t>
      </w:r>
      <w:r>
        <w:rPr>
          <w:rFonts w:ascii="Times New Roman" w:hAnsi="Times New Roman" w:cs="Times New Roman"/>
          <w:sz w:val="24"/>
        </w:rPr>
        <w:t>.</w:t>
      </w:r>
    </w:p>
    <w:p w14:paraId="5925144E">
      <w:pPr>
        <w:tabs>
          <w:tab w:val="left" w:pos="312"/>
        </w:tabs>
        <w:spacing w:after="120"/>
        <w:rPr>
          <w:rFonts w:ascii="Times New Roman" w:hAnsi="Times New Roman" w:cs="Times New Roman"/>
          <w:sz w:val="24"/>
        </w:rPr>
      </w:pPr>
    </w:p>
    <w:p w14:paraId="59251451">
      <w:pPr>
        <w:tabs>
          <w:tab w:val="left" w:pos="312"/>
        </w:tabs>
        <w:spacing w:after="120"/>
        <w:rPr>
          <w:rFonts w:ascii="Times New Roman" w:hAnsi="Times New Roman" w:cs="Times New Roman"/>
          <w:sz w:val="24"/>
        </w:rPr>
      </w:pPr>
    </w:p>
    <w:p w14:paraId="59251452">
      <w:pPr>
        <w:tabs>
          <w:tab w:val="left" w:pos="312"/>
        </w:tabs>
        <w:spacing w:after="120"/>
        <w:rPr>
          <w:rFonts w:ascii="Times New Roman" w:hAnsi="Times New Roman" w:cs="Times New Roman"/>
          <w:sz w:val="24"/>
        </w:rPr>
      </w:pPr>
    </w:p>
    <w:p w14:paraId="59251454">
      <w:pPr>
        <w:widowControl/>
        <w:jc w:val="left"/>
        <w:rPr>
          <w:rFonts w:ascii="Times New Roman" w:hAnsi="Times New Roman" w:cs="Times New Roman"/>
          <w:b/>
          <w:bCs/>
          <w:sz w:val="24"/>
        </w:rPr>
      </w:pPr>
    </w:p>
    <w:p w14:paraId="1B2EC950">
      <w:pPr>
        <w:widowControl/>
        <w:jc w:val="left"/>
        <w:rPr>
          <w:rFonts w:ascii="Times New Roman" w:hAnsi="Times New Roman" w:cs="Times New Roman"/>
          <w:b/>
          <w:bCs/>
          <w:sz w:val="24"/>
        </w:rPr>
      </w:pPr>
    </w:p>
    <w:p w14:paraId="38546B10">
      <w:pPr>
        <w:widowControl/>
        <w:jc w:val="left"/>
        <w:rPr>
          <w:rFonts w:ascii="Times New Roman" w:hAnsi="Times New Roman" w:cs="Times New Roman"/>
          <w:b/>
          <w:bCs/>
          <w:sz w:val="24"/>
        </w:rPr>
      </w:pPr>
    </w:p>
    <w:p w14:paraId="0741BAC0">
      <w:pPr>
        <w:widowControl/>
        <w:jc w:val="left"/>
        <w:rPr>
          <w:rFonts w:ascii="Times New Roman" w:hAnsi="Times New Roman" w:cs="Times New Roman"/>
          <w:b/>
          <w:bCs/>
          <w:sz w:val="24"/>
        </w:rPr>
      </w:pPr>
    </w:p>
    <w:p w14:paraId="5AB37706">
      <w:pPr>
        <w:widowControl/>
        <w:jc w:val="left"/>
        <w:rPr>
          <w:rFonts w:ascii="Times New Roman" w:hAnsi="Times New Roman" w:cs="Times New Roman"/>
          <w:b/>
          <w:bCs/>
          <w:sz w:val="24"/>
        </w:rPr>
      </w:pPr>
    </w:p>
    <w:p w14:paraId="44B84650">
      <w:pPr>
        <w:widowControl/>
        <w:jc w:val="left"/>
        <w:rPr>
          <w:rFonts w:ascii="Times New Roman" w:hAnsi="Times New Roman" w:cs="Times New Roman"/>
          <w:b/>
          <w:bCs/>
          <w:sz w:val="24"/>
        </w:rPr>
      </w:pPr>
    </w:p>
    <w:p w14:paraId="7707E073">
      <w:pPr>
        <w:widowControl/>
        <w:jc w:val="left"/>
        <w:rPr>
          <w:rFonts w:ascii="Times New Roman" w:hAnsi="Times New Roman" w:cs="Times New Roman"/>
          <w:b/>
          <w:bCs/>
          <w:sz w:val="24"/>
        </w:rPr>
      </w:pPr>
    </w:p>
    <w:p w14:paraId="31172C1F">
      <w:pPr>
        <w:widowControl/>
        <w:jc w:val="left"/>
        <w:rPr>
          <w:rFonts w:ascii="Times New Roman" w:hAnsi="Times New Roman" w:cs="Times New Roman"/>
          <w:b/>
          <w:bCs/>
          <w:sz w:val="24"/>
        </w:rPr>
      </w:pPr>
    </w:p>
    <w:p w14:paraId="79E80F92">
      <w:pPr>
        <w:widowControl/>
        <w:jc w:val="left"/>
        <w:rPr>
          <w:rFonts w:ascii="Times New Roman" w:hAnsi="Times New Roman" w:cs="Times New Roman"/>
          <w:b/>
          <w:bCs/>
          <w:sz w:val="24"/>
        </w:rPr>
      </w:pPr>
    </w:p>
    <w:p w14:paraId="17184F4F">
      <w:pPr>
        <w:widowControl/>
        <w:jc w:val="left"/>
        <w:rPr>
          <w:rFonts w:ascii="Times New Roman" w:hAnsi="Times New Roman" w:cs="Times New Roman"/>
          <w:b/>
          <w:bCs/>
          <w:sz w:val="24"/>
        </w:rPr>
      </w:pPr>
    </w:p>
    <w:p w14:paraId="116B3054">
      <w:pPr>
        <w:widowControl/>
        <w:jc w:val="left"/>
        <w:rPr>
          <w:rFonts w:ascii="Times New Roman" w:hAnsi="Times New Roman" w:cs="Times New Roman"/>
          <w:b/>
          <w:bCs/>
          <w:sz w:val="24"/>
        </w:rPr>
      </w:pPr>
    </w:p>
    <w:p w14:paraId="177E4922">
      <w:pPr>
        <w:widowControl/>
        <w:jc w:val="left"/>
        <w:rPr>
          <w:rFonts w:ascii="Times New Roman" w:hAnsi="Times New Roman" w:cs="Times New Roman"/>
          <w:b/>
          <w:bCs/>
          <w:sz w:val="24"/>
        </w:rPr>
      </w:pPr>
    </w:p>
    <w:p w14:paraId="329CB2DA">
      <w:pPr>
        <w:widowControl/>
        <w:jc w:val="left"/>
        <w:rPr>
          <w:rFonts w:ascii="Times New Roman" w:hAnsi="Times New Roman" w:cs="Times New Roman"/>
          <w:b/>
          <w:bCs/>
          <w:sz w:val="24"/>
        </w:rPr>
      </w:pPr>
    </w:p>
    <w:p w14:paraId="0AF0A39E">
      <w:pPr>
        <w:widowControl/>
        <w:jc w:val="left"/>
        <w:rPr>
          <w:rFonts w:ascii="Times New Roman" w:hAnsi="Times New Roman" w:cs="Times New Roman"/>
          <w:b/>
          <w:bCs/>
          <w:sz w:val="24"/>
        </w:rPr>
      </w:pPr>
    </w:p>
    <w:p w14:paraId="74DF0B25">
      <w:pPr>
        <w:widowControl/>
        <w:jc w:val="left"/>
        <w:rPr>
          <w:rFonts w:ascii="Times New Roman" w:hAnsi="Times New Roman" w:cs="Times New Roman"/>
          <w:b/>
          <w:bCs/>
          <w:sz w:val="24"/>
        </w:rPr>
      </w:pPr>
    </w:p>
    <w:p w14:paraId="1D25BD45">
      <w:pPr>
        <w:widowControl/>
        <w:jc w:val="left"/>
        <w:rPr>
          <w:rFonts w:ascii="Times New Roman" w:hAnsi="Times New Roman" w:cs="Times New Roman"/>
          <w:b/>
          <w:bCs/>
          <w:sz w:val="24"/>
        </w:rPr>
      </w:pPr>
    </w:p>
    <w:p w14:paraId="55EBAF18">
      <w:pPr>
        <w:widowControl/>
        <w:jc w:val="left"/>
        <w:rPr>
          <w:rFonts w:ascii="Times New Roman" w:hAnsi="Times New Roman" w:cs="Times New Roman"/>
          <w:b/>
          <w:bCs/>
          <w:sz w:val="24"/>
        </w:rPr>
      </w:pPr>
    </w:p>
    <w:p w14:paraId="722EF223">
      <w:pPr>
        <w:widowControl/>
        <w:jc w:val="left"/>
        <w:rPr>
          <w:rFonts w:ascii="Times New Roman" w:hAnsi="Times New Roman" w:cs="Times New Roman"/>
          <w:b/>
          <w:bCs/>
          <w:sz w:val="24"/>
        </w:rPr>
      </w:pPr>
    </w:p>
    <w:p w14:paraId="2167DEA7">
      <w:pPr>
        <w:widowControl/>
        <w:jc w:val="left"/>
        <w:rPr>
          <w:rFonts w:ascii="Times New Roman" w:hAnsi="Times New Roman" w:cs="Times New Roman"/>
          <w:b/>
          <w:bCs/>
          <w:sz w:val="24"/>
        </w:rPr>
      </w:pPr>
    </w:p>
    <w:p w14:paraId="0BB32E97">
      <w:pPr>
        <w:widowControl/>
        <w:jc w:val="left"/>
        <w:rPr>
          <w:rFonts w:ascii="Times New Roman" w:hAnsi="Times New Roman" w:cs="Times New Roman"/>
          <w:b/>
          <w:bCs/>
          <w:sz w:val="24"/>
        </w:rPr>
      </w:pPr>
    </w:p>
    <w:p w14:paraId="766ECA76">
      <w:pPr>
        <w:widowControl/>
        <w:jc w:val="left"/>
        <w:rPr>
          <w:rFonts w:ascii="Times New Roman" w:hAnsi="Times New Roman" w:cs="Times New Roman"/>
          <w:b/>
          <w:bCs/>
          <w:sz w:val="24"/>
        </w:rPr>
      </w:pPr>
    </w:p>
    <w:p w14:paraId="6D709C49">
      <w:pPr>
        <w:widowControl/>
        <w:jc w:val="left"/>
        <w:rPr>
          <w:rFonts w:ascii="Times New Roman" w:hAnsi="Times New Roman" w:cs="Times New Roman"/>
          <w:b/>
          <w:bCs/>
          <w:sz w:val="24"/>
        </w:rPr>
      </w:pPr>
      <w:bookmarkStart w:id="0" w:name="_GoBack"/>
      <w:bookmarkEnd w:id="0"/>
    </w:p>
    <w:p w14:paraId="59251455">
      <w:pPr>
        <w:tabs>
          <w:tab w:val="left" w:pos="312"/>
        </w:tabs>
        <w:spacing w:after="120"/>
        <w:rPr>
          <w:rFonts w:ascii="Times New Roman" w:hAnsi="Times New Roman" w:cs="Times New Roman"/>
          <w:b/>
          <w:bCs/>
          <w:sz w:val="24"/>
        </w:rPr>
      </w:pPr>
      <w:r>
        <w:rPr>
          <w:rFonts w:ascii="Times New Roman" w:hAnsi="Times New Roman" w:cs="Times New Roman"/>
          <w:b/>
          <w:bCs/>
          <w:sz w:val="24"/>
        </w:rPr>
        <w:t>Reference</w:t>
      </w:r>
    </w:p>
    <w:p w14:paraId="59251456">
      <w:pPr>
        <w:numPr>
          <w:ilvl w:val="0"/>
          <w:numId w:val="1"/>
        </w:numPr>
        <w:spacing w:after="120"/>
        <w:rPr>
          <w:rFonts w:ascii="Times New Roman" w:hAnsi="Times New Roman" w:cs="Times New Roman"/>
          <w:sz w:val="24"/>
        </w:rPr>
      </w:pPr>
      <w:r>
        <w:rPr>
          <w:rFonts w:ascii="Times New Roman" w:hAnsi="Times New Roman" w:cs="Times New Roman"/>
          <w:sz w:val="24"/>
        </w:rPr>
        <w:t>Noh, Chanho, Yongjin</w:t>
      </w:r>
      <w:r>
        <w:rPr>
          <w:rFonts w:hint="eastAsia" w:ascii="Times New Roman" w:hAnsi="Times New Roman" w:cs="Times New Roman"/>
          <w:sz w:val="24"/>
        </w:rPr>
        <w:t>,</w:t>
      </w:r>
      <w:r>
        <w:rPr>
          <w:rFonts w:ascii="Times New Roman" w:hAnsi="Times New Roman" w:cs="Times New Roman"/>
          <w:sz w:val="24"/>
        </w:rPr>
        <w:t xml:space="preserve"> Chung, and Yongchai</w:t>
      </w:r>
      <w:r>
        <w:rPr>
          <w:rFonts w:hint="eastAsia" w:ascii="Times New Roman" w:hAnsi="Times New Roman" w:cs="Times New Roman"/>
          <w:sz w:val="24"/>
        </w:rPr>
        <w:t>,</w:t>
      </w:r>
      <w:r>
        <w:rPr>
          <w:rFonts w:ascii="Times New Roman" w:hAnsi="Times New Roman" w:cs="Times New Roman"/>
          <w:sz w:val="24"/>
        </w:rPr>
        <w:t xml:space="preserve"> Kwon. Highly stable aqueous organometallic redox-flow batteries using cobalt triisopropanolamine and iron triisopropanolamine complexes. </w:t>
      </w:r>
      <w:r>
        <w:rPr>
          <w:rFonts w:ascii="Times New Roman" w:hAnsi="Times New Roman" w:cs="Times New Roman"/>
          <w:i/>
          <w:iCs/>
          <w:sz w:val="24"/>
        </w:rPr>
        <w:t>Chem</w:t>
      </w:r>
      <w:r>
        <w:rPr>
          <w:rFonts w:hint="eastAsia" w:ascii="Times New Roman" w:hAnsi="Times New Roman" w:cs="Times New Roman"/>
          <w:i/>
          <w:iCs/>
          <w:sz w:val="24"/>
        </w:rPr>
        <w:t>.</w:t>
      </w:r>
      <w:r>
        <w:rPr>
          <w:rFonts w:ascii="Times New Roman" w:hAnsi="Times New Roman" w:cs="Times New Roman"/>
          <w:i/>
          <w:iCs/>
          <w:sz w:val="24"/>
        </w:rPr>
        <w:t xml:space="preserve"> Eng</w:t>
      </w:r>
      <w:r>
        <w:rPr>
          <w:rFonts w:hint="eastAsia" w:ascii="Times New Roman" w:hAnsi="Times New Roman" w:cs="Times New Roman"/>
          <w:i/>
          <w:iCs/>
          <w:sz w:val="24"/>
        </w:rPr>
        <w:t>.</w:t>
      </w:r>
      <w:r>
        <w:rPr>
          <w:rFonts w:ascii="Times New Roman" w:hAnsi="Times New Roman" w:cs="Times New Roman"/>
          <w:i/>
          <w:iCs/>
          <w:sz w:val="24"/>
        </w:rPr>
        <w:t xml:space="preserve"> J</w:t>
      </w:r>
      <w:r>
        <w:rPr>
          <w:rFonts w:hint="eastAsia" w:ascii="Times New Roman" w:hAnsi="Times New Roman" w:cs="Times New Roman"/>
          <w:i/>
          <w:iCs/>
          <w:sz w:val="24"/>
        </w:rPr>
        <w:t>.</w:t>
      </w:r>
      <w:r>
        <w:rPr>
          <w:rFonts w:ascii="Times New Roman" w:hAnsi="Times New Roman" w:cs="Times New Roman"/>
          <w:sz w:val="24"/>
        </w:rPr>
        <w:t xml:space="preserve"> </w:t>
      </w:r>
      <w:r>
        <w:rPr>
          <w:rFonts w:ascii="Times New Roman" w:hAnsi="Times New Roman" w:cs="Times New Roman"/>
          <w:b/>
          <w:bCs/>
          <w:sz w:val="24"/>
        </w:rPr>
        <w:t>405</w:t>
      </w:r>
      <w:r>
        <w:rPr>
          <w:rFonts w:hint="eastAsia" w:ascii="Times New Roman" w:hAnsi="Times New Roman" w:cs="Times New Roman"/>
          <w:b/>
          <w:bCs/>
          <w:sz w:val="24"/>
        </w:rPr>
        <w:t>,</w:t>
      </w:r>
      <w:r>
        <w:rPr>
          <w:rFonts w:ascii="Times New Roman" w:hAnsi="Times New Roman" w:cs="Times New Roman"/>
          <w:sz w:val="24"/>
        </w:rPr>
        <w:t xml:space="preserve"> 126966 (2021).</w:t>
      </w:r>
    </w:p>
    <w:p w14:paraId="59251457">
      <w:pPr>
        <w:numPr>
          <w:ilvl w:val="0"/>
          <w:numId w:val="1"/>
        </w:numPr>
        <w:spacing w:after="120"/>
        <w:rPr>
          <w:rFonts w:ascii="Times New Roman" w:hAnsi="Times New Roman" w:cs="Times New Roman"/>
          <w:sz w:val="24"/>
        </w:rPr>
      </w:pPr>
      <w:r>
        <w:rPr>
          <w:rFonts w:ascii="Times New Roman" w:hAnsi="Times New Roman" w:cs="Times New Roman"/>
          <w:sz w:val="24"/>
        </w:rPr>
        <w:t>Dotan, Hen, et al. On the solar to hydrogen conversion efficiency of photoelectrodes for water splitting.</w:t>
      </w:r>
      <w:r>
        <w:rPr>
          <w:rFonts w:ascii="Times New Roman" w:hAnsi="Times New Roman" w:cs="Times New Roman"/>
          <w:i/>
          <w:iCs/>
          <w:sz w:val="24"/>
        </w:rPr>
        <w:t xml:space="preserve"> </w:t>
      </w:r>
      <w:r>
        <w:rPr>
          <w:rFonts w:hint="eastAsia" w:ascii="Times New Roman" w:hAnsi="Times New Roman" w:cs="Times New Roman"/>
          <w:i/>
          <w:iCs/>
          <w:sz w:val="24"/>
        </w:rPr>
        <w:t>J.</w:t>
      </w:r>
      <w:r>
        <w:rPr>
          <w:rFonts w:ascii="Times New Roman" w:hAnsi="Times New Roman" w:cs="Times New Roman"/>
          <w:i/>
          <w:iCs/>
          <w:sz w:val="24"/>
        </w:rPr>
        <w:t xml:space="preserve"> </w:t>
      </w:r>
      <w:r>
        <w:rPr>
          <w:rFonts w:hint="eastAsia" w:ascii="Times New Roman" w:hAnsi="Times New Roman" w:cs="Times New Roman"/>
          <w:i/>
          <w:iCs/>
          <w:sz w:val="24"/>
        </w:rPr>
        <w:t>P</w:t>
      </w:r>
      <w:r>
        <w:rPr>
          <w:rFonts w:ascii="Times New Roman" w:hAnsi="Times New Roman" w:cs="Times New Roman"/>
          <w:i/>
          <w:iCs/>
          <w:sz w:val="24"/>
        </w:rPr>
        <w:t>hys</w:t>
      </w:r>
      <w:r>
        <w:rPr>
          <w:rFonts w:hint="eastAsia" w:ascii="Times New Roman" w:hAnsi="Times New Roman" w:cs="Times New Roman"/>
          <w:i/>
          <w:iCs/>
          <w:sz w:val="24"/>
        </w:rPr>
        <w:t>.</w:t>
      </w:r>
      <w:r>
        <w:rPr>
          <w:rFonts w:ascii="Times New Roman" w:hAnsi="Times New Roman" w:cs="Times New Roman"/>
          <w:i/>
          <w:iCs/>
          <w:sz w:val="24"/>
        </w:rPr>
        <w:t xml:space="preserve"> Chem</w:t>
      </w:r>
      <w:r>
        <w:rPr>
          <w:rFonts w:hint="eastAsia" w:ascii="Times New Roman" w:hAnsi="Times New Roman" w:cs="Times New Roman"/>
          <w:i/>
          <w:iCs/>
          <w:sz w:val="24"/>
        </w:rPr>
        <w:t>.</w:t>
      </w:r>
      <w:r>
        <w:rPr>
          <w:rFonts w:ascii="Times New Roman" w:hAnsi="Times New Roman" w:cs="Times New Roman"/>
          <w:i/>
          <w:iCs/>
          <w:sz w:val="24"/>
        </w:rPr>
        <w:t xml:space="preserve"> Lett</w:t>
      </w:r>
      <w:r>
        <w:rPr>
          <w:rFonts w:hint="eastAsia" w:ascii="Times New Roman" w:hAnsi="Times New Roman" w:cs="Times New Roman"/>
          <w:i/>
          <w:iCs/>
          <w:sz w:val="24"/>
        </w:rPr>
        <w:t>.</w:t>
      </w:r>
      <w:r>
        <w:rPr>
          <w:rFonts w:ascii="Times New Roman" w:hAnsi="Times New Roman" w:cs="Times New Roman"/>
          <w:b/>
          <w:bCs/>
          <w:sz w:val="24"/>
        </w:rPr>
        <w:t xml:space="preserve"> 5</w:t>
      </w:r>
      <w:r>
        <w:rPr>
          <w:rFonts w:hint="eastAsia" w:ascii="Times New Roman" w:hAnsi="Times New Roman" w:cs="Times New Roman"/>
          <w:b/>
          <w:bCs/>
          <w:sz w:val="24"/>
        </w:rPr>
        <w:t>,</w:t>
      </w:r>
      <w:r>
        <w:rPr>
          <w:rFonts w:ascii="Times New Roman" w:hAnsi="Times New Roman" w:cs="Times New Roman"/>
          <w:sz w:val="24"/>
        </w:rPr>
        <w:t xml:space="preserve"> 3330-3334 (2014).</w:t>
      </w:r>
    </w:p>
    <w:p w14:paraId="59251458">
      <w:pPr>
        <w:numPr>
          <w:ilvl w:val="0"/>
          <w:numId w:val="1"/>
        </w:numPr>
        <w:spacing w:after="120"/>
        <w:rPr>
          <w:rFonts w:ascii="Times New Roman" w:hAnsi="Times New Roman" w:cs="Times New Roman"/>
          <w:sz w:val="24"/>
        </w:rPr>
      </w:pPr>
      <w:r>
        <w:rPr>
          <w:rFonts w:ascii="Times New Roman" w:hAnsi="Times New Roman" w:cs="Times New Roman"/>
          <w:sz w:val="24"/>
        </w:rPr>
        <w:t xml:space="preserve">Li, Wenjie, et al. Integrated photoelectrochemical solar energy conversion and organic redox-flow battery devices. </w:t>
      </w:r>
      <w:r>
        <w:rPr>
          <w:rFonts w:ascii="Times New Roman" w:hAnsi="Times New Roman" w:cs="Times New Roman"/>
          <w:i/>
          <w:iCs/>
          <w:sz w:val="24"/>
        </w:rPr>
        <w:t>Angew. Chem. Int. Ed.</w:t>
      </w:r>
      <w:r>
        <w:rPr>
          <w:rFonts w:ascii="Times New Roman" w:hAnsi="Times New Roman" w:cs="Times New Roman"/>
          <w:sz w:val="24"/>
        </w:rPr>
        <w:t> </w:t>
      </w:r>
      <w:r>
        <w:rPr>
          <w:rFonts w:ascii="Times New Roman" w:hAnsi="Times New Roman" w:cs="Times New Roman"/>
          <w:b/>
          <w:bCs/>
          <w:sz w:val="24"/>
        </w:rPr>
        <w:t>55,</w:t>
      </w:r>
      <w:r>
        <w:rPr>
          <w:rFonts w:ascii="Times New Roman" w:hAnsi="Times New Roman" w:cs="Times New Roman"/>
          <w:sz w:val="24"/>
        </w:rPr>
        <w:t xml:space="preserve"> 13104</w:t>
      </w:r>
      <w:r>
        <w:rPr>
          <w:rFonts w:hint="eastAsia" w:ascii="Times New Roman" w:hAnsi="Times New Roman" w:cs="Times New Roman"/>
          <w:sz w:val="24"/>
        </w:rPr>
        <w:t xml:space="preserve"> (</w:t>
      </w:r>
      <w:r>
        <w:rPr>
          <w:rFonts w:ascii="Times New Roman" w:hAnsi="Times New Roman" w:cs="Times New Roman"/>
          <w:sz w:val="24"/>
        </w:rPr>
        <w:t>2016</w:t>
      </w:r>
      <w:r>
        <w:rPr>
          <w:rFonts w:hint="eastAsia" w:ascii="Times New Roman" w:hAnsi="Times New Roman" w:cs="Times New Roman"/>
          <w:sz w:val="24"/>
        </w:rPr>
        <w:t>).</w:t>
      </w:r>
      <w:r>
        <w:rPr>
          <w:rFonts w:ascii="Times New Roman" w:hAnsi="Times New Roman" w:cs="Times New Roman"/>
          <w:sz w:val="24"/>
        </w:rPr>
        <w:t> </w:t>
      </w:r>
    </w:p>
    <w:p w14:paraId="59251459">
      <w:pPr>
        <w:tabs>
          <w:tab w:val="left" w:pos="312"/>
        </w:tabs>
        <w:spacing w:after="120"/>
        <w:rPr>
          <w:rFonts w:ascii="Times New Roman" w:hAnsi="Times New Roman" w:cs="Times New Roman"/>
          <w:sz w:val="24"/>
        </w:rPr>
      </w:pPr>
    </w:p>
    <w:p w14:paraId="5925145A"/>
    <w:sectPr>
      <w:footerReference r:id="rId3" w:type="default"/>
      <w:footerReference r:id="rId4" w:type="even"/>
      <w:pgSz w:w="11906" w:h="16838"/>
      <w:pgMar w:top="1440" w:right="1177" w:bottom="1440" w:left="109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4D"/>
    <w:family w:val="decorative"/>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Pr>
      <w:id w:val="1817298582"/>
    </w:sdtPr>
    <w:sdtEndPr>
      <w:rPr>
        <w:rStyle w:val="5"/>
      </w:rPr>
    </w:sdtEndPr>
    <w:sdtContent>
      <w:p w14:paraId="59251473">
        <w:pPr>
          <w:pStyle w:val="2"/>
          <w:framePr w:wrap="auto" w:vAnchor="text" w:hAnchor="margin" w:xAlign="right" w:y="1"/>
          <w:rPr>
            <w:rStyle w:val="5"/>
          </w:rPr>
        </w:pPr>
        <w:r>
          <w:rPr>
            <w:rStyle w:val="5"/>
          </w:rPr>
          <w:fldChar w:fldCharType="begin"/>
        </w:r>
        <w:r>
          <w:rPr>
            <w:rStyle w:val="5"/>
          </w:rPr>
          <w:instrText xml:space="preserve"> PAGE </w:instrText>
        </w:r>
        <w:r>
          <w:rPr>
            <w:rStyle w:val="5"/>
          </w:rPr>
          <w:fldChar w:fldCharType="separate"/>
        </w:r>
        <w:r>
          <w:rPr>
            <w:rStyle w:val="5"/>
          </w:rPr>
          <w:t>16</w:t>
        </w:r>
        <w:r>
          <w:rPr>
            <w:rStyle w:val="5"/>
          </w:rPr>
          <w:fldChar w:fldCharType="end"/>
        </w:r>
      </w:p>
    </w:sdtContent>
  </w:sdt>
  <w:p w14:paraId="59251474">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Pr>
      <w:id w:val="2027291024"/>
    </w:sdtPr>
    <w:sdtEndPr>
      <w:rPr>
        <w:rStyle w:val="5"/>
      </w:rPr>
    </w:sdtEndPr>
    <w:sdtContent>
      <w:p w14:paraId="59251471">
        <w:pPr>
          <w:pStyle w:val="2"/>
          <w:framePr w:wrap="auto" w:vAnchor="text" w:hAnchor="margin" w:xAlign="right" w:y="1"/>
          <w:rPr>
            <w:rStyle w:val="5"/>
          </w:rPr>
        </w:pPr>
        <w:r>
          <w:rPr>
            <w:rStyle w:val="5"/>
          </w:rPr>
          <w:fldChar w:fldCharType="begin"/>
        </w:r>
        <w:r>
          <w:rPr>
            <w:rStyle w:val="5"/>
          </w:rPr>
          <w:instrText xml:space="preserve"> PAGE </w:instrText>
        </w:r>
        <w:r>
          <w:rPr>
            <w:rStyle w:val="5"/>
          </w:rPr>
          <w:fldChar w:fldCharType="separate"/>
        </w:r>
        <w:r>
          <w:rPr>
            <w:rStyle w:val="5"/>
          </w:rPr>
          <w:fldChar w:fldCharType="end"/>
        </w:r>
      </w:p>
    </w:sdtContent>
  </w:sdt>
  <w:p w14:paraId="59251472">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BA0B4"/>
    <w:multiLevelType w:val="singleLevel"/>
    <w:tmpl w:val="C40BA0B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A64"/>
    <w:rsid w:val="000A2C1A"/>
    <w:rsid w:val="000F0725"/>
    <w:rsid w:val="00517E57"/>
    <w:rsid w:val="00794A64"/>
    <w:rsid w:val="00886B7E"/>
    <w:rsid w:val="00A02FB0"/>
    <w:rsid w:val="00C675DC"/>
    <w:rsid w:val="00DF5B70"/>
    <w:rsid w:val="19D6F09E"/>
    <w:rsid w:val="22366775"/>
    <w:rsid w:val="2C615351"/>
    <w:rsid w:val="3DE62F1A"/>
    <w:rsid w:val="565C1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680"/>
        <w:tab w:val="right" w:pos="9360"/>
      </w:tabs>
      <w:jc w:val="both"/>
    </w:pPr>
    <w:rPr>
      <w:rFonts w:asciiTheme="minorHAnsi" w:hAnsiTheme="minorHAnsi" w:eastAsiaTheme="minorEastAsia" w:cstheme="minorBidi"/>
      <w:kern w:val="2"/>
      <w:sz w:val="21"/>
      <w:szCs w:val="24"/>
      <w:lang w:val="en-US" w:eastAsia="zh-CN" w:bidi="ar-SA"/>
    </w:rPr>
  </w:style>
  <w:style w:type="character" w:styleId="5">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909</Words>
  <Characters>4985</Characters>
  <Lines>130</Lines>
  <Paragraphs>40</Paragraphs>
  <TotalTime>0</TotalTime>
  <ScaleCrop>false</ScaleCrop>
  <LinksUpToDate>false</LinksUpToDate>
  <CharactersWithSpaces>5842</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2026-01-18T09:12:00Z</dcterms:created>
  <dc:creator>pei15</dc:creator>
  <cp:lastModifiedBy>归来仍是少年</cp:lastModifiedBy>
  <dcterms:modified xsi:type="dcterms:W3CDTF">2026-01-27T08:27:09Z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KSOTemplateDocerSaveRecord">
    <vt:lpwstr>eyJoZGlkIjoiNTUzMGEyMzhjODhkMGU3NzFlZmIxZDI2M2VlNGRhNDYiLCJ1c2VySWQiOiI3NTUyNTQ0NDQifQ==</vt:lpwstr>
  </property>
  <property fmtid="{D5CDD505-2E9C-101B-9397-08002B2CF9AE}" pid="4" name="ICV">
    <vt:lpwstr>4D0A4B0E31FD4CDBBE73311E283AD915_12</vt:lpwstr>
  </property>
</Properties>
</file>