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07DDB" w14:textId="2191A62A" w:rsidR="000759AC" w:rsidRPr="009651C6" w:rsidRDefault="000759AC" w:rsidP="000759AC">
      <w:pPr>
        <w:jc w:val="center"/>
        <w:rPr>
          <w:b/>
          <w:bCs/>
        </w:rPr>
      </w:pPr>
      <w:bookmarkStart w:id="0" w:name="_GoBack"/>
      <w:bookmarkEnd w:id="0"/>
      <w:r w:rsidRPr="009651C6">
        <w:rPr>
          <w:b/>
          <w:bCs/>
        </w:rPr>
        <w:t>Ethical review opinions on the project research on "</w:t>
      </w:r>
      <w:r w:rsidR="00514A01" w:rsidRPr="00514A01">
        <w:rPr>
          <w:rFonts w:hint="eastAsia"/>
          <w:b/>
          <w:bCs/>
        </w:rPr>
        <w:t xml:space="preserve"> </w:t>
      </w:r>
      <w:r w:rsidR="00514A01" w:rsidRPr="00514A01">
        <w:rPr>
          <w:rFonts w:hint="eastAsia"/>
          <w:b/>
          <w:bCs/>
        </w:rPr>
        <w:t>Is</w:t>
      </w:r>
      <w:r w:rsidR="00514A01" w:rsidRPr="00514A01">
        <w:rPr>
          <w:b/>
          <w:bCs/>
        </w:rPr>
        <w:t xml:space="preserve"> day 5 blastocyst better than day 6 blastocyst?</w:t>
      </w:r>
      <w:r w:rsidRPr="009651C6">
        <w:rPr>
          <w:b/>
          <w:bCs/>
        </w:rPr>
        <w:t>"</w:t>
      </w:r>
    </w:p>
    <w:p w14:paraId="67B92BFF" w14:textId="77777777" w:rsidR="000759AC" w:rsidRPr="009651C6" w:rsidRDefault="000759AC" w:rsidP="000759AC"/>
    <w:p w14:paraId="45D9D5FD" w14:textId="0114E853" w:rsidR="000759AC" w:rsidRPr="009651C6" w:rsidRDefault="000759AC" w:rsidP="00514A01">
      <w:pPr>
        <w:rPr>
          <w:sz w:val="20"/>
          <w:szCs w:val="20"/>
        </w:rPr>
      </w:pPr>
      <w:r w:rsidRPr="009651C6">
        <w:rPr>
          <w:sz w:val="20"/>
          <w:szCs w:val="20"/>
        </w:rPr>
        <w:t>Th</w:t>
      </w:r>
      <w:r>
        <w:rPr>
          <w:sz w:val="20"/>
          <w:szCs w:val="20"/>
        </w:rPr>
        <w:t>is</w:t>
      </w:r>
      <w:r w:rsidRPr="009651C6">
        <w:rPr>
          <w:sz w:val="20"/>
          <w:szCs w:val="20"/>
        </w:rPr>
        <w:t xml:space="preserve"> research project</w:t>
      </w:r>
      <w:r>
        <w:rPr>
          <w:sz w:val="20"/>
          <w:szCs w:val="20"/>
        </w:rPr>
        <w:t>,</w:t>
      </w:r>
      <w:r w:rsidRPr="009651C6">
        <w:rPr>
          <w:sz w:val="20"/>
          <w:szCs w:val="20"/>
        </w:rPr>
        <w:t xml:space="preserve"> "</w:t>
      </w:r>
      <w:r w:rsidR="00514A01">
        <w:rPr>
          <w:sz w:val="20"/>
          <w:szCs w:val="20"/>
        </w:rPr>
        <w:t>Is day 5 blastocyst better than day 6 blastocyst?</w:t>
      </w:r>
      <w:r w:rsidRPr="009651C6">
        <w:rPr>
          <w:sz w:val="20"/>
          <w:szCs w:val="20"/>
        </w:rPr>
        <w:t>" (</w:t>
      </w:r>
      <w:r w:rsidR="00514A01" w:rsidRPr="00514A01">
        <w:rPr>
          <w:rFonts w:hint="eastAsia"/>
          <w:sz w:val="20"/>
          <w:szCs w:val="20"/>
        </w:rPr>
        <w:t>Is</w:t>
      </w:r>
      <w:r w:rsidR="00514A01" w:rsidRPr="00514A01">
        <w:rPr>
          <w:sz w:val="20"/>
          <w:szCs w:val="20"/>
        </w:rPr>
        <w:t xml:space="preserve"> day 5 blastocyst better than day 6 blastocyst?</w:t>
      </w:r>
      <w:r w:rsidR="00514A01">
        <w:rPr>
          <w:sz w:val="20"/>
          <w:szCs w:val="20"/>
        </w:rPr>
        <w:t xml:space="preserve"> </w:t>
      </w:r>
      <w:r w:rsidR="00514A01" w:rsidRPr="00514A01">
        <w:rPr>
          <w:rFonts w:hint="eastAsia"/>
          <w:sz w:val="20"/>
          <w:szCs w:val="20"/>
        </w:rPr>
        <w:t>E</w:t>
      </w:r>
      <w:r w:rsidR="00514A01" w:rsidRPr="00514A01">
        <w:rPr>
          <w:sz w:val="20"/>
          <w:szCs w:val="20"/>
        </w:rPr>
        <w:t>vidence from NGS-based PGT-A results</w:t>
      </w:r>
      <w:r w:rsidRPr="009651C6">
        <w:rPr>
          <w:sz w:val="20"/>
          <w:szCs w:val="20"/>
        </w:rPr>
        <w:t>)</w:t>
      </w:r>
      <w:r>
        <w:rPr>
          <w:sz w:val="20"/>
          <w:szCs w:val="20"/>
        </w:rPr>
        <w:t>,</w:t>
      </w:r>
      <w:r w:rsidRPr="009651C6">
        <w:rPr>
          <w:sz w:val="20"/>
          <w:szCs w:val="20"/>
        </w:rPr>
        <w:t xml:space="preserve"> is a clinical retrospective study. The project involves basic health information, </w:t>
      </w:r>
      <w:r>
        <w:rPr>
          <w:sz w:val="20"/>
          <w:szCs w:val="20"/>
        </w:rPr>
        <w:t>data</w:t>
      </w:r>
      <w:r w:rsidRPr="009651C6">
        <w:rPr>
          <w:sz w:val="20"/>
          <w:szCs w:val="20"/>
        </w:rPr>
        <w:t xml:space="preserve"> on clinical indicators of ovulation </w:t>
      </w:r>
      <w:r>
        <w:rPr>
          <w:sz w:val="20"/>
          <w:szCs w:val="20"/>
        </w:rPr>
        <w:t>stimulation</w:t>
      </w:r>
      <w:r w:rsidRPr="009651C6">
        <w:rPr>
          <w:sz w:val="20"/>
          <w:szCs w:val="20"/>
        </w:rPr>
        <w:t xml:space="preserve"> therapy related to the reproductive center, embryo information, etc. of the enrolled clinical patients, and does not involve the transportation of biological samples and retesting. The results of this </w:t>
      </w:r>
      <w:r>
        <w:rPr>
          <w:sz w:val="20"/>
          <w:szCs w:val="20"/>
        </w:rPr>
        <w:t>research would</w:t>
      </w:r>
      <w:r w:rsidRPr="009651C6">
        <w:rPr>
          <w:sz w:val="20"/>
          <w:szCs w:val="20"/>
        </w:rPr>
        <w:t xml:space="preserve"> </w:t>
      </w:r>
      <w:r>
        <w:rPr>
          <w:sz w:val="20"/>
          <w:szCs w:val="20"/>
        </w:rPr>
        <w:t>be</w:t>
      </w:r>
      <w:r w:rsidRPr="009651C6">
        <w:rPr>
          <w:sz w:val="20"/>
          <w:szCs w:val="20"/>
        </w:rPr>
        <w:t xml:space="preserve"> </w:t>
      </w:r>
      <w:r>
        <w:rPr>
          <w:sz w:val="20"/>
          <w:szCs w:val="20"/>
        </w:rPr>
        <w:t>helpful for the development</w:t>
      </w:r>
      <w:r w:rsidRPr="009651C6">
        <w:rPr>
          <w:sz w:val="20"/>
          <w:szCs w:val="20"/>
        </w:rPr>
        <w:t xml:space="preserve"> of related </w:t>
      </w:r>
      <w:r>
        <w:rPr>
          <w:sz w:val="20"/>
          <w:szCs w:val="20"/>
        </w:rPr>
        <w:t>testing</w:t>
      </w:r>
      <w:r w:rsidRPr="009651C6">
        <w:rPr>
          <w:sz w:val="20"/>
          <w:szCs w:val="20"/>
        </w:rPr>
        <w:t xml:space="preserve"> technologies and human health.</w:t>
      </w:r>
    </w:p>
    <w:p w14:paraId="50F32A85" w14:textId="77777777" w:rsidR="000759AC" w:rsidRDefault="000759AC" w:rsidP="000759AC">
      <w:pPr>
        <w:rPr>
          <w:sz w:val="20"/>
          <w:szCs w:val="20"/>
        </w:rPr>
      </w:pPr>
      <w:r>
        <w:rPr>
          <w:sz w:val="20"/>
          <w:szCs w:val="20"/>
        </w:rPr>
        <w:tab/>
        <w:t xml:space="preserve">This project is </w:t>
      </w:r>
      <w:r w:rsidRPr="009651C6">
        <w:rPr>
          <w:sz w:val="20"/>
          <w:szCs w:val="20"/>
        </w:rPr>
        <w:t>deemed compl</w:t>
      </w:r>
      <w:r>
        <w:rPr>
          <w:sz w:val="20"/>
          <w:szCs w:val="20"/>
        </w:rPr>
        <w:t>ying</w:t>
      </w:r>
      <w:r w:rsidRPr="009651C6">
        <w:rPr>
          <w:sz w:val="20"/>
          <w:szCs w:val="20"/>
        </w:rPr>
        <w:t xml:space="preserve"> with the ethical codes and guidelines for clinical research</w:t>
      </w:r>
      <w:r>
        <w:rPr>
          <w:sz w:val="20"/>
          <w:szCs w:val="20"/>
        </w:rPr>
        <w:t xml:space="preserve"> and approved by </w:t>
      </w:r>
      <w:r w:rsidRPr="009651C6">
        <w:rPr>
          <w:sz w:val="20"/>
          <w:szCs w:val="20"/>
        </w:rPr>
        <w:t>the Medical Ethics Committee</w:t>
      </w:r>
      <w:r>
        <w:rPr>
          <w:sz w:val="20"/>
          <w:szCs w:val="20"/>
        </w:rPr>
        <w:t>.</w:t>
      </w:r>
      <w:r w:rsidRPr="009651C6">
        <w:rPr>
          <w:sz w:val="20"/>
          <w:szCs w:val="20"/>
        </w:rPr>
        <w:t xml:space="preserve"> Project research must strictly </w:t>
      </w:r>
      <w:r>
        <w:rPr>
          <w:sz w:val="20"/>
          <w:szCs w:val="20"/>
        </w:rPr>
        <w:t xml:space="preserve">follow </w:t>
      </w:r>
      <w:r w:rsidRPr="009651C6">
        <w:rPr>
          <w:sz w:val="20"/>
          <w:szCs w:val="20"/>
        </w:rPr>
        <w:t xml:space="preserve">clinical </w:t>
      </w:r>
      <w:r>
        <w:rPr>
          <w:sz w:val="20"/>
          <w:szCs w:val="20"/>
        </w:rPr>
        <w:t>guidelines</w:t>
      </w:r>
      <w:r w:rsidRPr="009651C6">
        <w:rPr>
          <w:sz w:val="20"/>
          <w:szCs w:val="20"/>
        </w:rPr>
        <w:t xml:space="preserve"> and the principles of informed consent and confidentiality.</w:t>
      </w:r>
    </w:p>
    <w:p w14:paraId="1BB30177" w14:textId="77777777" w:rsidR="000759AC" w:rsidRDefault="000759AC" w:rsidP="000759AC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</w:t>
      </w:r>
    </w:p>
    <w:p w14:paraId="3D4C0135" w14:textId="77777777" w:rsidR="000759AC" w:rsidRDefault="000759AC" w:rsidP="000759AC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Shanghai </w:t>
      </w:r>
      <w:proofErr w:type="spellStart"/>
      <w:r>
        <w:rPr>
          <w:sz w:val="20"/>
          <w:szCs w:val="20"/>
        </w:rPr>
        <w:t>Jiaotong</w:t>
      </w:r>
      <w:proofErr w:type="spellEnd"/>
      <w:r>
        <w:rPr>
          <w:sz w:val="20"/>
          <w:szCs w:val="20"/>
        </w:rPr>
        <w:t xml:space="preserve"> University School of Medicine</w:t>
      </w:r>
    </w:p>
    <w:p w14:paraId="27D712F7" w14:textId="77777777" w:rsidR="000759AC" w:rsidRDefault="000759AC" w:rsidP="000759AC">
      <w:pPr>
        <w:jc w:val="right"/>
        <w:rPr>
          <w:sz w:val="20"/>
          <w:szCs w:val="20"/>
        </w:rPr>
      </w:pPr>
      <w:proofErr w:type="spellStart"/>
      <w:r>
        <w:rPr>
          <w:sz w:val="20"/>
          <w:szCs w:val="20"/>
        </w:rPr>
        <w:t>Renji</w:t>
      </w:r>
      <w:proofErr w:type="spellEnd"/>
      <w:r>
        <w:rPr>
          <w:sz w:val="20"/>
          <w:szCs w:val="20"/>
        </w:rPr>
        <w:t xml:space="preserve"> Hospital Ethics Committee</w:t>
      </w:r>
    </w:p>
    <w:p w14:paraId="00FF56DD" w14:textId="0E72D971" w:rsidR="000759AC" w:rsidRPr="00D31A59" w:rsidRDefault="000759AC" w:rsidP="000759AC">
      <w:pPr>
        <w:jc w:val="right"/>
      </w:pPr>
      <w:r>
        <w:rPr>
          <w:rFonts w:hint="eastAsia"/>
          <w:sz w:val="20"/>
          <w:szCs w:val="20"/>
        </w:rPr>
        <w:t>2</w:t>
      </w:r>
      <w:r>
        <w:rPr>
          <w:sz w:val="20"/>
          <w:szCs w:val="20"/>
        </w:rPr>
        <w:t>021-</w:t>
      </w:r>
      <w:r w:rsidR="00514A01">
        <w:rPr>
          <w:sz w:val="20"/>
          <w:szCs w:val="20"/>
        </w:rPr>
        <w:t>3</w:t>
      </w:r>
    </w:p>
    <w:p w14:paraId="2524C046" w14:textId="77777777" w:rsidR="00B21DA7" w:rsidRDefault="00514A01"/>
    <w:sectPr w:rsidR="00B21DA7" w:rsidSect="001D002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20603050405020304"/>
    <w:charset w:val="86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9AC"/>
    <w:rsid w:val="000000AE"/>
    <w:rsid w:val="00010A2B"/>
    <w:rsid w:val="00017273"/>
    <w:rsid w:val="00023DA7"/>
    <w:rsid w:val="00033F6C"/>
    <w:rsid w:val="000359DF"/>
    <w:rsid w:val="0004041A"/>
    <w:rsid w:val="00056992"/>
    <w:rsid w:val="00067436"/>
    <w:rsid w:val="000759AC"/>
    <w:rsid w:val="00090C2B"/>
    <w:rsid w:val="00092E64"/>
    <w:rsid w:val="000A6362"/>
    <w:rsid w:val="000B112B"/>
    <w:rsid w:val="000C0111"/>
    <w:rsid w:val="000C1E01"/>
    <w:rsid w:val="000C3FB7"/>
    <w:rsid w:val="000C6023"/>
    <w:rsid w:val="000E3C16"/>
    <w:rsid w:val="000E5151"/>
    <w:rsid w:val="00105FFA"/>
    <w:rsid w:val="001146BB"/>
    <w:rsid w:val="00124A4E"/>
    <w:rsid w:val="00157EDA"/>
    <w:rsid w:val="00171E48"/>
    <w:rsid w:val="00177455"/>
    <w:rsid w:val="00181208"/>
    <w:rsid w:val="001933EC"/>
    <w:rsid w:val="001A237D"/>
    <w:rsid w:val="001B1D8B"/>
    <w:rsid w:val="001B2C30"/>
    <w:rsid w:val="001C2595"/>
    <w:rsid w:val="001C7705"/>
    <w:rsid w:val="001D0020"/>
    <w:rsid w:val="001F7EB3"/>
    <w:rsid w:val="0020332E"/>
    <w:rsid w:val="00207A08"/>
    <w:rsid w:val="002300E8"/>
    <w:rsid w:val="00250774"/>
    <w:rsid w:val="00291B2F"/>
    <w:rsid w:val="0029351C"/>
    <w:rsid w:val="0029362A"/>
    <w:rsid w:val="002A0DB9"/>
    <w:rsid w:val="002A6F65"/>
    <w:rsid w:val="002B6BE8"/>
    <w:rsid w:val="002C3BF2"/>
    <w:rsid w:val="002D6F06"/>
    <w:rsid w:val="002F3E52"/>
    <w:rsid w:val="002F616E"/>
    <w:rsid w:val="00311500"/>
    <w:rsid w:val="0032335F"/>
    <w:rsid w:val="003409B0"/>
    <w:rsid w:val="003433AB"/>
    <w:rsid w:val="003530AC"/>
    <w:rsid w:val="003603A7"/>
    <w:rsid w:val="00366453"/>
    <w:rsid w:val="00367C99"/>
    <w:rsid w:val="00381AE4"/>
    <w:rsid w:val="00382D99"/>
    <w:rsid w:val="0039789D"/>
    <w:rsid w:val="003A5097"/>
    <w:rsid w:val="003A5F03"/>
    <w:rsid w:val="003B36C2"/>
    <w:rsid w:val="003C13F2"/>
    <w:rsid w:val="003C1801"/>
    <w:rsid w:val="003C6560"/>
    <w:rsid w:val="003D346B"/>
    <w:rsid w:val="003E5BA2"/>
    <w:rsid w:val="003E7BF3"/>
    <w:rsid w:val="003F1943"/>
    <w:rsid w:val="003F45B6"/>
    <w:rsid w:val="00400C92"/>
    <w:rsid w:val="00425615"/>
    <w:rsid w:val="00432457"/>
    <w:rsid w:val="004470D5"/>
    <w:rsid w:val="00451E11"/>
    <w:rsid w:val="004629BF"/>
    <w:rsid w:val="00462C70"/>
    <w:rsid w:val="00465A61"/>
    <w:rsid w:val="0047436D"/>
    <w:rsid w:val="004755E8"/>
    <w:rsid w:val="00482CD8"/>
    <w:rsid w:val="00490484"/>
    <w:rsid w:val="004A4476"/>
    <w:rsid w:val="004C5E10"/>
    <w:rsid w:val="004D12BD"/>
    <w:rsid w:val="004D3D24"/>
    <w:rsid w:val="004E5D8B"/>
    <w:rsid w:val="004F0BC0"/>
    <w:rsid w:val="0051463D"/>
    <w:rsid w:val="00514A01"/>
    <w:rsid w:val="005217E6"/>
    <w:rsid w:val="005244E7"/>
    <w:rsid w:val="00545002"/>
    <w:rsid w:val="00550DB2"/>
    <w:rsid w:val="00550FE7"/>
    <w:rsid w:val="00557F06"/>
    <w:rsid w:val="00562FA6"/>
    <w:rsid w:val="005653D4"/>
    <w:rsid w:val="0057174B"/>
    <w:rsid w:val="00574247"/>
    <w:rsid w:val="0059118B"/>
    <w:rsid w:val="00591C42"/>
    <w:rsid w:val="00591F22"/>
    <w:rsid w:val="005A11F1"/>
    <w:rsid w:val="005A1541"/>
    <w:rsid w:val="005A3EFA"/>
    <w:rsid w:val="005B3548"/>
    <w:rsid w:val="005C057A"/>
    <w:rsid w:val="005C2078"/>
    <w:rsid w:val="005C4843"/>
    <w:rsid w:val="005D317A"/>
    <w:rsid w:val="005D53F4"/>
    <w:rsid w:val="005E43E9"/>
    <w:rsid w:val="005F1260"/>
    <w:rsid w:val="005F1BBF"/>
    <w:rsid w:val="006254D0"/>
    <w:rsid w:val="00646FE2"/>
    <w:rsid w:val="0065687A"/>
    <w:rsid w:val="00665F35"/>
    <w:rsid w:val="006815E6"/>
    <w:rsid w:val="00686FF5"/>
    <w:rsid w:val="00687C53"/>
    <w:rsid w:val="0069460A"/>
    <w:rsid w:val="006A21C5"/>
    <w:rsid w:val="006B010E"/>
    <w:rsid w:val="006B2926"/>
    <w:rsid w:val="006C4D35"/>
    <w:rsid w:val="006D4D9C"/>
    <w:rsid w:val="006E08C4"/>
    <w:rsid w:val="006E6B7D"/>
    <w:rsid w:val="006F2026"/>
    <w:rsid w:val="006F7DB9"/>
    <w:rsid w:val="0073088D"/>
    <w:rsid w:val="00735FA7"/>
    <w:rsid w:val="00744950"/>
    <w:rsid w:val="00757019"/>
    <w:rsid w:val="00771611"/>
    <w:rsid w:val="007772BA"/>
    <w:rsid w:val="00795B27"/>
    <w:rsid w:val="007966C9"/>
    <w:rsid w:val="00797061"/>
    <w:rsid w:val="007C49A1"/>
    <w:rsid w:val="007C6DF3"/>
    <w:rsid w:val="007D3EA7"/>
    <w:rsid w:val="007D450C"/>
    <w:rsid w:val="007D5D05"/>
    <w:rsid w:val="007D6F14"/>
    <w:rsid w:val="007F2EB6"/>
    <w:rsid w:val="007F5687"/>
    <w:rsid w:val="008124A8"/>
    <w:rsid w:val="00815D65"/>
    <w:rsid w:val="008164EB"/>
    <w:rsid w:val="00821001"/>
    <w:rsid w:val="008378BA"/>
    <w:rsid w:val="00862589"/>
    <w:rsid w:val="00863836"/>
    <w:rsid w:val="00865795"/>
    <w:rsid w:val="008A2D19"/>
    <w:rsid w:val="008A4BEB"/>
    <w:rsid w:val="008A6301"/>
    <w:rsid w:val="008B7653"/>
    <w:rsid w:val="008D590D"/>
    <w:rsid w:val="008E5D97"/>
    <w:rsid w:val="008F2BE0"/>
    <w:rsid w:val="009054FE"/>
    <w:rsid w:val="00931B14"/>
    <w:rsid w:val="0094517B"/>
    <w:rsid w:val="009468ED"/>
    <w:rsid w:val="0095079F"/>
    <w:rsid w:val="00973EBA"/>
    <w:rsid w:val="00985EDA"/>
    <w:rsid w:val="009928F4"/>
    <w:rsid w:val="0099753C"/>
    <w:rsid w:val="009A7884"/>
    <w:rsid w:val="009B7A15"/>
    <w:rsid w:val="009D0748"/>
    <w:rsid w:val="009D1BAE"/>
    <w:rsid w:val="009D38ED"/>
    <w:rsid w:val="009D6610"/>
    <w:rsid w:val="009E4559"/>
    <w:rsid w:val="009F46BF"/>
    <w:rsid w:val="00A0568B"/>
    <w:rsid w:val="00A131A4"/>
    <w:rsid w:val="00A20D3F"/>
    <w:rsid w:val="00A2304F"/>
    <w:rsid w:val="00A37824"/>
    <w:rsid w:val="00A434AD"/>
    <w:rsid w:val="00A45A52"/>
    <w:rsid w:val="00A64C42"/>
    <w:rsid w:val="00A723A3"/>
    <w:rsid w:val="00A8284E"/>
    <w:rsid w:val="00A93983"/>
    <w:rsid w:val="00A96E5C"/>
    <w:rsid w:val="00AA60FC"/>
    <w:rsid w:val="00AB58C8"/>
    <w:rsid w:val="00AC31BE"/>
    <w:rsid w:val="00AC7433"/>
    <w:rsid w:val="00AD3D3A"/>
    <w:rsid w:val="00AD7CAB"/>
    <w:rsid w:val="00AE1207"/>
    <w:rsid w:val="00AE62EA"/>
    <w:rsid w:val="00AF0A9B"/>
    <w:rsid w:val="00B02F40"/>
    <w:rsid w:val="00B14C87"/>
    <w:rsid w:val="00B255F1"/>
    <w:rsid w:val="00B37B04"/>
    <w:rsid w:val="00B55573"/>
    <w:rsid w:val="00B6031D"/>
    <w:rsid w:val="00B810E1"/>
    <w:rsid w:val="00B8302A"/>
    <w:rsid w:val="00BA4142"/>
    <w:rsid w:val="00BB5EAE"/>
    <w:rsid w:val="00BC62E2"/>
    <w:rsid w:val="00BD36F6"/>
    <w:rsid w:val="00BD7981"/>
    <w:rsid w:val="00BE488F"/>
    <w:rsid w:val="00BF3A8C"/>
    <w:rsid w:val="00BF7ECD"/>
    <w:rsid w:val="00C071C7"/>
    <w:rsid w:val="00C22E27"/>
    <w:rsid w:val="00C34DDE"/>
    <w:rsid w:val="00C34E9E"/>
    <w:rsid w:val="00C42BE4"/>
    <w:rsid w:val="00C468D6"/>
    <w:rsid w:val="00C46C90"/>
    <w:rsid w:val="00C53437"/>
    <w:rsid w:val="00C81863"/>
    <w:rsid w:val="00C83095"/>
    <w:rsid w:val="00C95813"/>
    <w:rsid w:val="00C9712F"/>
    <w:rsid w:val="00CA2A4B"/>
    <w:rsid w:val="00CA515A"/>
    <w:rsid w:val="00CC3463"/>
    <w:rsid w:val="00CD2748"/>
    <w:rsid w:val="00CE7871"/>
    <w:rsid w:val="00CF0008"/>
    <w:rsid w:val="00CF3AF4"/>
    <w:rsid w:val="00CF69F1"/>
    <w:rsid w:val="00D04F57"/>
    <w:rsid w:val="00D07193"/>
    <w:rsid w:val="00D1293E"/>
    <w:rsid w:val="00D233A3"/>
    <w:rsid w:val="00D53CF3"/>
    <w:rsid w:val="00D546C7"/>
    <w:rsid w:val="00D55110"/>
    <w:rsid w:val="00D6622A"/>
    <w:rsid w:val="00D81D28"/>
    <w:rsid w:val="00D924A8"/>
    <w:rsid w:val="00DA0781"/>
    <w:rsid w:val="00DC40E1"/>
    <w:rsid w:val="00DC632A"/>
    <w:rsid w:val="00DF24F8"/>
    <w:rsid w:val="00DF66AA"/>
    <w:rsid w:val="00E01F48"/>
    <w:rsid w:val="00E0276B"/>
    <w:rsid w:val="00E11882"/>
    <w:rsid w:val="00E13D85"/>
    <w:rsid w:val="00E513C2"/>
    <w:rsid w:val="00E66FE0"/>
    <w:rsid w:val="00E73F79"/>
    <w:rsid w:val="00E77B5E"/>
    <w:rsid w:val="00E83B59"/>
    <w:rsid w:val="00E9144D"/>
    <w:rsid w:val="00E93A6F"/>
    <w:rsid w:val="00EA29E9"/>
    <w:rsid w:val="00EB257F"/>
    <w:rsid w:val="00EB2D18"/>
    <w:rsid w:val="00EB4253"/>
    <w:rsid w:val="00EB4EBD"/>
    <w:rsid w:val="00EC336C"/>
    <w:rsid w:val="00EC39D0"/>
    <w:rsid w:val="00EC7068"/>
    <w:rsid w:val="00ED194A"/>
    <w:rsid w:val="00EE4C31"/>
    <w:rsid w:val="00EE73A5"/>
    <w:rsid w:val="00EE77DA"/>
    <w:rsid w:val="00EF301A"/>
    <w:rsid w:val="00F018ED"/>
    <w:rsid w:val="00F11FF6"/>
    <w:rsid w:val="00F308F8"/>
    <w:rsid w:val="00F32508"/>
    <w:rsid w:val="00F33FFA"/>
    <w:rsid w:val="00F3583E"/>
    <w:rsid w:val="00F41CE7"/>
    <w:rsid w:val="00F43B55"/>
    <w:rsid w:val="00F458DE"/>
    <w:rsid w:val="00F600C0"/>
    <w:rsid w:val="00F61CEC"/>
    <w:rsid w:val="00F66F93"/>
    <w:rsid w:val="00F718A0"/>
    <w:rsid w:val="00F71CAB"/>
    <w:rsid w:val="00F83C0F"/>
    <w:rsid w:val="00F904DE"/>
    <w:rsid w:val="00F963E9"/>
    <w:rsid w:val="00FA51E0"/>
    <w:rsid w:val="00FB3B20"/>
    <w:rsid w:val="00FB5035"/>
    <w:rsid w:val="00FC2DCA"/>
    <w:rsid w:val="00FC5E98"/>
    <w:rsid w:val="00FC78BD"/>
    <w:rsid w:val="00FD4DD5"/>
    <w:rsid w:val="00FE1A03"/>
    <w:rsid w:val="00FE5200"/>
    <w:rsid w:val="00FF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0BDDCE"/>
  <w14:defaultImageDpi w14:val="32767"/>
  <w15:chartTrackingRefBased/>
  <w15:docId w15:val="{F864F19D-442B-D04C-84E9-A322B1276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宋体" w:hAnsi="Arial" w:cs="Times New Roman (正文 CS 字体)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0759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婧</dc:creator>
  <cp:keywords/>
  <dc:description/>
  <cp:lastModifiedBy>童 婧</cp:lastModifiedBy>
  <cp:revision>1</cp:revision>
  <dcterms:created xsi:type="dcterms:W3CDTF">2021-08-09T01:05:00Z</dcterms:created>
  <dcterms:modified xsi:type="dcterms:W3CDTF">2021-08-09T01:42:00Z</dcterms:modified>
</cp:coreProperties>
</file>