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983BA4" w14:textId="5F8AEEE6" w:rsidR="005312E6" w:rsidRPr="00C32358" w:rsidRDefault="005312E6" w:rsidP="008C716F">
      <w:pPr>
        <w:pStyle w:val="1"/>
        <w:spacing w:line="360" w:lineRule="auto"/>
        <w:jc w:val="center"/>
        <w:rPr>
          <w:rFonts w:ascii="Times New Roman" w:hAnsi="Times New Roman" w:cs="Times New Roman"/>
          <w:sz w:val="24"/>
          <w:szCs w:val="24"/>
        </w:rPr>
      </w:pPr>
      <w:r w:rsidRPr="00C32358">
        <w:rPr>
          <w:rFonts w:ascii="Times New Roman" w:hAnsi="Times New Roman" w:cs="Times New Roman"/>
          <w:sz w:val="24"/>
          <w:szCs w:val="24"/>
        </w:rPr>
        <w:t>Informed consent form</w:t>
      </w:r>
      <w:r w:rsidR="00CF7896" w:rsidRPr="00C32358">
        <w:rPr>
          <w:rFonts w:ascii="Times New Roman" w:hAnsi="Times New Roman" w:cs="Times New Roman"/>
          <w:sz w:val="24"/>
          <w:szCs w:val="24"/>
        </w:rPr>
        <w:t xml:space="preserve"> </w:t>
      </w:r>
      <w:r w:rsidRPr="00C32358">
        <w:rPr>
          <w:rFonts w:ascii="Times New Roman" w:hAnsi="Times New Roman" w:cs="Times New Roman"/>
          <w:sz w:val="24"/>
          <w:szCs w:val="24"/>
        </w:rPr>
        <w:t>(Translation version)</w:t>
      </w:r>
    </w:p>
    <w:p w14:paraId="5C34BDEC" w14:textId="7DB1630F" w:rsidR="005312E6" w:rsidRPr="00C32358" w:rsidRDefault="005312E6" w:rsidP="006C4A9D">
      <w:pPr>
        <w:wordWrap w:val="0"/>
        <w:spacing w:line="360" w:lineRule="auto"/>
        <w:jc w:val="right"/>
        <w:rPr>
          <w:rFonts w:ascii="Times New Roman" w:hAnsi="Times New Roman" w:cs="Times New Roman"/>
          <w:sz w:val="24"/>
          <w:szCs w:val="24"/>
        </w:rPr>
      </w:pPr>
      <w:r w:rsidRPr="00C32358">
        <w:rPr>
          <w:rFonts w:ascii="Times New Roman" w:hAnsi="Times New Roman" w:cs="Times New Roman"/>
          <w:sz w:val="24"/>
          <w:szCs w:val="24"/>
        </w:rPr>
        <w:t>Date:</w:t>
      </w:r>
      <w:r w:rsidR="006C4A9D">
        <w:rPr>
          <w:rFonts w:ascii="Times New Roman" w:hAnsi="Times New Roman" w:cs="Times New Roman"/>
          <w:sz w:val="24"/>
          <w:szCs w:val="24"/>
        </w:rPr>
        <w:t xml:space="preserve"> June </w:t>
      </w:r>
      <w:r w:rsidRPr="00C32358">
        <w:rPr>
          <w:rFonts w:ascii="Times New Roman" w:hAnsi="Times New Roman" w:cs="Times New Roman"/>
          <w:sz w:val="24"/>
          <w:szCs w:val="24"/>
        </w:rPr>
        <w:t>28</w:t>
      </w:r>
      <w:r w:rsidR="006C4A9D">
        <w:rPr>
          <w:rFonts w:ascii="Times New Roman" w:hAnsi="Times New Roman" w:cs="Times New Roman"/>
          <w:sz w:val="24"/>
          <w:szCs w:val="24"/>
        </w:rPr>
        <w:t xml:space="preserve">, 2018 </w:t>
      </w:r>
    </w:p>
    <w:p w14:paraId="6E66DB2D" w14:textId="74710A45" w:rsidR="005312E6" w:rsidRPr="00C32358" w:rsidRDefault="005312E6" w:rsidP="008C716F">
      <w:pPr>
        <w:spacing w:line="360" w:lineRule="auto"/>
        <w:jc w:val="right"/>
        <w:rPr>
          <w:rFonts w:ascii="Times New Roman" w:hAnsi="Times New Roman" w:cs="Times New Roman"/>
          <w:sz w:val="24"/>
          <w:szCs w:val="24"/>
        </w:rPr>
      </w:pPr>
      <w:r w:rsidRPr="00C32358">
        <w:rPr>
          <w:rFonts w:ascii="Times New Roman" w:hAnsi="Times New Roman" w:cs="Times New Roman"/>
          <w:sz w:val="24"/>
          <w:szCs w:val="24"/>
        </w:rPr>
        <w:t>Version: V1.</w:t>
      </w:r>
      <w:r w:rsidR="00D318D3">
        <w:rPr>
          <w:rFonts w:ascii="Times New Roman" w:hAnsi="Times New Roman" w:cs="Times New Roman"/>
          <w:sz w:val="24"/>
          <w:szCs w:val="24"/>
        </w:rPr>
        <w:t>1</w:t>
      </w:r>
    </w:p>
    <w:p w14:paraId="7AF34262" w14:textId="77777777" w:rsidR="005312E6" w:rsidRPr="00C32358" w:rsidRDefault="005312E6" w:rsidP="00B1293B">
      <w:pPr>
        <w:spacing w:line="360" w:lineRule="auto"/>
        <w:rPr>
          <w:rFonts w:ascii="Times New Roman" w:hAnsi="Times New Roman" w:cs="Times New Roman"/>
          <w:sz w:val="24"/>
          <w:szCs w:val="24"/>
        </w:rPr>
      </w:pPr>
    </w:p>
    <w:p w14:paraId="61469F50"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Introduction:</w:t>
      </w:r>
    </w:p>
    <w:p w14:paraId="6D5AA7B0" w14:textId="44A365DE" w:rsidR="005312E6" w:rsidRPr="00C32358" w:rsidRDefault="005312E6" w:rsidP="00B1293B">
      <w:pPr>
        <w:spacing w:line="360" w:lineRule="auto"/>
        <w:rPr>
          <w:rFonts w:ascii="Times New Roman" w:hAnsi="Times New Roman" w:cs="Times New Roman"/>
          <w:sz w:val="24"/>
          <w:szCs w:val="24"/>
        </w:rPr>
      </w:pPr>
      <w:r w:rsidRPr="00C32358">
        <w:rPr>
          <w:rFonts w:ascii="Times New Roman" w:hAnsi="Times New Roman" w:cs="Times New Roman"/>
          <w:sz w:val="24"/>
          <w:szCs w:val="24"/>
        </w:rPr>
        <w:t>We sincerely invite you to participate in the study,</w:t>
      </w:r>
      <w:r w:rsidR="008D1F29">
        <w:rPr>
          <w:rFonts w:ascii="Times New Roman" w:hAnsi="Times New Roman" w:cs="Times New Roman"/>
          <w:sz w:val="24"/>
          <w:szCs w:val="24"/>
        </w:rPr>
        <w:t xml:space="preserve"> </w:t>
      </w:r>
      <w:bookmarkStart w:id="0" w:name="OLE_LINK15"/>
      <w:bookmarkStart w:id="1" w:name="OLE_LINK16"/>
      <w:bookmarkStart w:id="2" w:name="OLE_LINK8"/>
      <w:bookmarkStart w:id="3" w:name="OLE_LINK17"/>
      <w:bookmarkStart w:id="4" w:name="OLE_LINK18"/>
      <w:bookmarkStart w:id="5" w:name="OLE_LINK89"/>
      <w:bookmarkStart w:id="6" w:name="OLE_LINK90"/>
      <w:r w:rsidR="008D1F29" w:rsidRPr="008D1F29">
        <w:rPr>
          <w:rFonts w:ascii="Times New Roman" w:hAnsi="Times New Roman" w:cs="Times New Roman" w:hint="eastAsia"/>
          <w:i/>
          <w:iCs/>
          <w:sz w:val="24"/>
          <w:szCs w:val="24"/>
        </w:rPr>
        <w:t>t</w:t>
      </w:r>
      <w:r w:rsidR="008D1F29" w:rsidRPr="008D1F29">
        <w:rPr>
          <w:rFonts w:ascii="Times New Roman" w:hAnsi="Times New Roman" w:cs="Times New Roman"/>
          <w:i/>
          <w:iCs/>
          <w:sz w:val="24"/>
          <w:szCs w:val="24"/>
        </w:rPr>
        <w:t>he application of augmented reality in craniofacial bone fracture reduction: a randomized controlled trial</w:t>
      </w:r>
      <w:bookmarkEnd w:id="0"/>
      <w:bookmarkEnd w:id="1"/>
      <w:bookmarkEnd w:id="2"/>
      <w:bookmarkEnd w:id="3"/>
      <w:bookmarkEnd w:id="4"/>
      <w:bookmarkEnd w:id="5"/>
      <w:bookmarkEnd w:id="6"/>
      <w:r w:rsidRPr="00C32358">
        <w:rPr>
          <w:rFonts w:ascii="Times New Roman" w:hAnsi="Times New Roman" w:cs="Times New Roman"/>
          <w:sz w:val="24"/>
          <w:szCs w:val="24"/>
        </w:rPr>
        <w:t>. The purpose of this study was to evaluate the effect of augmented reality assisted craniomaxillofacial fracture reduction versus conventional surgery.</w:t>
      </w:r>
    </w:p>
    <w:p w14:paraId="49DFECCB"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Before you decide to participate, it is important to know the purpose and content of the study. Please read this introduction carefully and discuss it with your doctor, </w:t>
      </w:r>
      <w:proofErr w:type="gramStart"/>
      <w:r w:rsidRPr="00C32358">
        <w:rPr>
          <w:rFonts w:ascii="Times New Roman" w:hAnsi="Times New Roman" w:cs="Times New Roman"/>
          <w:sz w:val="24"/>
          <w:szCs w:val="24"/>
        </w:rPr>
        <w:t>family</w:t>
      </w:r>
      <w:proofErr w:type="gramEnd"/>
      <w:r w:rsidRPr="00C32358">
        <w:rPr>
          <w:rFonts w:ascii="Times New Roman" w:hAnsi="Times New Roman" w:cs="Times New Roman"/>
          <w:sz w:val="24"/>
          <w:szCs w:val="24"/>
        </w:rPr>
        <w:t xml:space="preserve"> and friends. If there is anything unclear, or if you would like to know more, please ask your doctor or contact the person listed below.</w:t>
      </w:r>
    </w:p>
    <w:p w14:paraId="2E8C0A47"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What is the purpose of the study?</w:t>
      </w:r>
    </w:p>
    <w:p w14:paraId="4D731A29" w14:textId="478218E1"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Craniomaxillofacial surgery mainly treats the severe deformity of cranial-facial bone and corresponding soft tissue caused by various primary and secondary factors. Because the cranial maxillofacial anatomical structure is complex, </w:t>
      </w:r>
      <w:r w:rsidR="008D1F29">
        <w:rPr>
          <w:rFonts w:ascii="Times New Roman" w:hAnsi="Times New Roman" w:cs="Times New Roman"/>
          <w:sz w:val="24"/>
          <w:szCs w:val="24"/>
        </w:rPr>
        <w:t xml:space="preserve">covered with </w:t>
      </w:r>
      <w:r w:rsidRPr="00C32358">
        <w:rPr>
          <w:rFonts w:ascii="Times New Roman" w:hAnsi="Times New Roman" w:cs="Times New Roman"/>
          <w:sz w:val="24"/>
          <w:szCs w:val="24"/>
        </w:rPr>
        <w:t xml:space="preserve">sensory organs, </w:t>
      </w:r>
      <w:r w:rsidR="008D1F29" w:rsidRPr="00C32358">
        <w:rPr>
          <w:rFonts w:ascii="Times New Roman" w:hAnsi="Times New Roman" w:cs="Times New Roman"/>
          <w:sz w:val="24"/>
          <w:szCs w:val="24"/>
        </w:rPr>
        <w:t>important nerve blood vessels</w:t>
      </w:r>
      <w:r w:rsidR="008D1F29">
        <w:rPr>
          <w:rFonts w:ascii="Times New Roman" w:hAnsi="Times New Roman" w:cs="Times New Roman"/>
          <w:sz w:val="24"/>
          <w:szCs w:val="24"/>
        </w:rPr>
        <w:t>, s</w:t>
      </w:r>
      <w:r w:rsidRPr="00C32358">
        <w:rPr>
          <w:rFonts w:ascii="Times New Roman" w:hAnsi="Times New Roman" w:cs="Times New Roman"/>
          <w:sz w:val="24"/>
          <w:szCs w:val="24"/>
        </w:rPr>
        <w:t xml:space="preserve">urgery field of vision is </w:t>
      </w:r>
      <w:proofErr w:type="gramStart"/>
      <w:r w:rsidRPr="00C32358">
        <w:rPr>
          <w:rFonts w:ascii="Times New Roman" w:hAnsi="Times New Roman" w:cs="Times New Roman"/>
          <w:sz w:val="24"/>
          <w:szCs w:val="24"/>
        </w:rPr>
        <w:t>limited</w:t>
      </w:r>
      <w:proofErr w:type="gramEnd"/>
      <w:r w:rsidRPr="00C32358">
        <w:rPr>
          <w:rFonts w:ascii="Times New Roman" w:hAnsi="Times New Roman" w:cs="Times New Roman"/>
          <w:sz w:val="24"/>
          <w:szCs w:val="24"/>
        </w:rPr>
        <w:t xml:space="preserve"> </w:t>
      </w:r>
      <w:r w:rsidR="008D1F29">
        <w:rPr>
          <w:rFonts w:ascii="Times New Roman" w:hAnsi="Times New Roman" w:cs="Times New Roman"/>
          <w:sz w:val="24"/>
          <w:szCs w:val="24"/>
        </w:rPr>
        <w:t xml:space="preserve">and the surgery </w:t>
      </w:r>
      <w:r w:rsidRPr="00C32358">
        <w:rPr>
          <w:rFonts w:ascii="Times New Roman" w:hAnsi="Times New Roman" w:cs="Times New Roman"/>
          <w:sz w:val="24"/>
          <w:szCs w:val="24"/>
        </w:rPr>
        <w:t xml:space="preserve">must achieve both appearance and function at the same time. How to ensure the accuracy of craniomaxillofacial surgery has always been the difficulty of clinical multidisciplinary treatment. In the past half century, medical imaging technology, image processing technology and the rapid development of digital technologies such as robot technology made it possible to computer assisted surgical technique based on image, it extends the cranial and maxillofacial surgeons limited vision, to improve the positioning accuracy, reduce surgical injury, optimizing path and improve the success </w:t>
      </w:r>
      <w:r w:rsidRPr="00C32358">
        <w:rPr>
          <w:rFonts w:ascii="Times New Roman" w:hAnsi="Times New Roman" w:cs="Times New Roman"/>
          <w:sz w:val="24"/>
          <w:szCs w:val="24"/>
        </w:rPr>
        <w:lastRenderedPageBreak/>
        <w:t>rate of surgery is of great significance.</w:t>
      </w:r>
    </w:p>
    <w:p w14:paraId="53BF84F7" w14:textId="236496AD"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 xml:space="preserve">Why </w:t>
      </w:r>
      <w:r w:rsidR="00510A33">
        <w:rPr>
          <w:rFonts w:ascii="Times New Roman" w:hAnsi="Times New Roman" w:cs="Times New Roman"/>
          <w:i/>
          <w:iCs/>
          <w:sz w:val="24"/>
          <w:szCs w:val="24"/>
        </w:rPr>
        <w:t xml:space="preserve">were you </w:t>
      </w:r>
      <w:r w:rsidR="00510A33">
        <w:rPr>
          <w:rFonts w:ascii="Times New Roman" w:hAnsi="Times New Roman" w:cs="Times New Roman" w:hint="eastAsia"/>
          <w:i/>
          <w:iCs/>
          <w:sz w:val="24"/>
          <w:szCs w:val="24"/>
        </w:rPr>
        <w:t>invited</w:t>
      </w:r>
      <w:r w:rsidR="00510A33">
        <w:rPr>
          <w:rFonts w:ascii="Times New Roman" w:hAnsi="Times New Roman" w:cs="Times New Roman"/>
          <w:i/>
          <w:iCs/>
          <w:sz w:val="24"/>
          <w:szCs w:val="24"/>
        </w:rPr>
        <w:t xml:space="preserve"> </w:t>
      </w:r>
      <w:r w:rsidR="00510A33">
        <w:rPr>
          <w:rFonts w:ascii="Times New Roman" w:hAnsi="Times New Roman" w:cs="Times New Roman" w:hint="eastAsia"/>
          <w:i/>
          <w:iCs/>
          <w:sz w:val="24"/>
          <w:szCs w:val="24"/>
        </w:rPr>
        <w:t>t</w:t>
      </w:r>
      <w:r w:rsidR="00510A33">
        <w:rPr>
          <w:rFonts w:ascii="Times New Roman" w:hAnsi="Times New Roman" w:cs="Times New Roman"/>
          <w:i/>
          <w:iCs/>
          <w:sz w:val="24"/>
          <w:szCs w:val="24"/>
        </w:rPr>
        <w:t>o participate in the study</w:t>
      </w:r>
      <w:r w:rsidRPr="00C32358">
        <w:rPr>
          <w:rFonts w:ascii="Times New Roman" w:hAnsi="Times New Roman" w:cs="Times New Roman"/>
          <w:i/>
          <w:iCs/>
          <w:sz w:val="24"/>
          <w:szCs w:val="24"/>
        </w:rPr>
        <w:t>?</w:t>
      </w:r>
    </w:p>
    <w:p w14:paraId="755CCB0C" w14:textId="787804EC"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You/Your child suffer from craniomaxillofacial fracture, which requires surgical treatment and correction, meeting the experimental inclusion criteria. In this experiment, you will not know whether the surgery </w:t>
      </w:r>
      <w:r w:rsidR="008D1F29">
        <w:rPr>
          <w:rFonts w:ascii="Times New Roman" w:hAnsi="Times New Roman" w:cs="Times New Roman"/>
          <w:sz w:val="24"/>
          <w:szCs w:val="24"/>
        </w:rPr>
        <w:t>i</w:t>
      </w:r>
      <w:r w:rsidRPr="00C32358">
        <w:rPr>
          <w:rFonts w:ascii="Times New Roman" w:hAnsi="Times New Roman" w:cs="Times New Roman"/>
          <w:sz w:val="24"/>
          <w:szCs w:val="24"/>
        </w:rPr>
        <w:t xml:space="preserve">s performed under augmented reality assistive technology, but the preoperative physical examination and surgical plan design </w:t>
      </w:r>
      <w:r w:rsidR="008D1F29">
        <w:rPr>
          <w:rFonts w:ascii="Times New Roman" w:hAnsi="Times New Roman" w:cs="Times New Roman"/>
          <w:sz w:val="24"/>
          <w:szCs w:val="24"/>
        </w:rPr>
        <w:t>are</w:t>
      </w:r>
      <w:r w:rsidRPr="00C32358">
        <w:rPr>
          <w:rFonts w:ascii="Times New Roman" w:hAnsi="Times New Roman" w:cs="Times New Roman"/>
          <w:sz w:val="24"/>
          <w:szCs w:val="24"/>
        </w:rPr>
        <w:t xml:space="preserve"> completed, and the preoperative plan </w:t>
      </w:r>
      <w:r w:rsidR="00B1293B">
        <w:rPr>
          <w:rFonts w:ascii="Times New Roman" w:hAnsi="Times New Roman" w:cs="Times New Roman"/>
          <w:sz w:val="24"/>
          <w:szCs w:val="24"/>
        </w:rPr>
        <w:t>i</w:t>
      </w:r>
      <w:r w:rsidRPr="00C32358">
        <w:rPr>
          <w:rFonts w:ascii="Times New Roman" w:hAnsi="Times New Roman" w:cs="Times New Roman"/>
          <w:sz w:val="24"/>
          <w:szCs w:val="24"/>
        </w:rPr>
        <w:t>s implemented.</w:t>
      </w:r>
    </w:p>
    <w:p w14:paraId="03E68AF7"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If you agree to participate in the study, we will fill out a questionnaire at your convenience, providing information such as home address, contact number, medical </w:t>
      </w:r>
      <w:proofErr w:type="gramStart"/>
      <w:r w:rsidRPr="00C32358">
        <w:rPr>
          <w:rFonts w:ascii="Times New Roman" w:hAnsi="Times New Roman" w:cs="Times New Roman"/>
          <w:sz w:val="24"/>
          <w:szCs w:val="24"/>
        </w:rPr>
        <w:t>history</w:t>
      </w:r>
      <w:proofErr w:type="gramEnd"/>
      <w:r w:rsidRPr="00C32358">
        <w:rPr>
          <w:rFonts w:ascii="Times New Roman" w:hAnsi="Times New Roman" w:cs="Times New Roman"/>
          <w:sz w:val="24"/>
          <w:szCs w:val="24"/>
        </w:rPr>
        <w:t xml:space="preserve"> and family history. All pre - and post-operative photos and 3d CT images of your skull required during the surgical treatment will be used as the clinical data of this study.</w:t>
      </w:r>
    </w:p>
    <w:p w14:paraId="3E6DE618" w14:textId="77777777" w:rsidR="005312E6" w:rsidRPr="00C32358" w:rsidRDefault="005312E6" w:rsidP="00B1293B">
      <w:pPr>
        <w:spacing w:line="360" w:lineRule="auto"/>
        <w:rPr>
          <w:rFonts w:ascii="Times New Roman" w:hAnsi="Times New Roman" w:cs="Times New Roman"/>
          <w:sz w:val="24"/>
          <w:szCs w:val="24"/>
        </w:rPr>
      </w:pPr>
    </w:p>
    <w:p w14:paraId="192101AF"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Is research dangerous?</w:t>
      </w:r>
    </w:p>
    <w:p w14:paraId="224A5DAF" w14:textId="036AFF9C"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It is pure assisted technology to this kind of these surgery. This project will not increase the risk of your treatment. Surgical treatment itself informed consent, as shown in the associated risk of surgery patients has not been achieved expected effects. The complications of related consequences have nothing to do with this study. Any problems arising from the operation shall be handled by referring to the relevant procedures of the doctor-patient departments of the participating units.</w:t>
      </w:r>
    </w:p>
    <w:p w14:paraId="19F8C484" w14:textId="73180750"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There </w:t>
      </w:r>
      <w:r w:rsidR="00510A33">
        <w:rPr>
          <w:rFonts w:ascii="Times New Roman" w:hAnsi="Times New Roman" w:cs="Times New Roman"/>
          <w:sz w:val="24"/>
          <w:szCs w:val="24"/>
        </w:rPr>
        <w:t>i</w:t>
      </w:r>
      <w:r w:rsidRPr="00C32358">
        <w:rPr>
          <w:rFonts w:ascii="Times New Roman" w:hAnsi="Times New Roman" w:cs="Times New Roman"/>
          <w:sz w:val="24"/>
          <w:szCs w:val="24"/>
        </w:rPr>
        <w:t>s no significant risk other than the risk of routine surgery. It is hoped that you and the patient pay attention to safety during the journey to and from the hospital. If any damage (such as accident, theft) occurs during the journey, it is not within the scope of compensation.</w:t>
      </w:r>
    </w:p>
    <w:p w14:paraId="7797A96E" w14:textId="77777777" w:rsidR="005312E6" w:rsidRPr="00C32358" w:rsidRDefault="005312E6" w:rsidP="00B1293B">
      <w:pPr>
        <w:spacing w:line="360" w:lineRule="auto"/>
        <w:rPr>
          <w:rFonts w:ascii="Times New Roman" w:hAnsi="Times New Roman" w:cs="Times New Roman"/>
          <w:sz w:val="24"/>
          <w:szCs w:val="24"/>
        </w:rPr>
      </w:pPr>
    </w:p>
    <w:p w14:paraId="104BEAFB" w14:textId="297C991D"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lastRenderedPageBreak/>
        <w:t xml:space="preserve">Do you need to spend </w:t>
      </w:r>
      <w:r w:rsidR="003E100A">
        <w:rPr>
          <w:rFonts w:ascii="Times New Roman" w:hAnsi="Times New Roman" w:cs="Times New Roman"/>
          <w:i/>
          <w:iCs/>
          <w:sz w:val="24"/>
          <w:szCs w:val="24"/>
        </w:rPr>
        <w:t>extra fees for the study</w:t>
      </w:r>
      <w:r w:rsidRPr="00C32358">
        <w:rPr>
          <w:rFonts w:ascii="Times New Roman" w:hAnsi="Times New Roman" w:cs="Times New Roman"/>
          <w:i/>
          <w:iCs/>
          <w:sz w:val="24"/>
          <w:szCs w:val="24"/>
        </w:rPr>
        <w:t>?</w:t>
      </w:r>
    </w:p>
    <w:p w14:paraId="4B826923"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The technology fee for augmentation-assisted surgery will be waived, and there will be no change in in-hospital fees, </w:t>
      </w:r>
      <w:proofErr w:type="gramStart"/>
      <w:r w:rsidRPr="00C32358">
        <w:rPr>
          <w:rFonts w:ascii="Times New Roman" w:hAnsi="Times New Roman" w:cs="Times New Roman"/>
          <w:sz w:val="24"/>
          <w:szCs w:val="24"/>
        </w:rPr>
        <w:t>whether or not</w:t>
      </w:r>
      <w:proofErr w:type="gramEnd"/>
      <w:r w:rsidRPr="00C32358">
        <w:rPr>
          <w:rFonts w:ascii="Times New Roman" w:hAnsi="Times New Roman" w:cs="Times New Roman"/>
          <w:sz w:val="24"/>
          <w:szCs w:val="24"/>
        </w:rPr>
        <w:t xml:space="preserve"> augmentation-assisted surgery is performed. In addition, all preoperative and postoperative photo fees will be waived.</w:t>
      </w:r>
    </w:p>
    <w:p w14:paraId="65084844" w14:textId="77777777" w:rsidR="005312E6" w:rsidRPr="00C32358" w:rsidRDefault="005312E6" w:rsidP="00B1293B">
      <w:pPr>
        <w:spacing w:line="360" w:lineRule="auto"/>
        <w:rPr>
          <w:rFonts w:ascii="Times New Roman" w:hAnsi="Times New Roman" w:cs="Times New Roman"/>
          <w:sz w:val="24"/>
          <w:szCs w:val="24"/>
        </w:rPr>
      </w:pPr>
    </w:p>
    <w:p w14:paraId="09C94FC5"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Is my information confidential?</w:t>
      </w:r>
    </w:p>
    <w:p w14:paraId="0B05DDBC"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All information about you is strictly confidential during the study. Your medical records can only be viewed by relevant personnel so that they can check the accuracy of the information collected and ensure that the study is proceeding normally.</w:t>
      </w:r>
    </w:p>
    <w:p w14:paraId="7B182C5E"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Any electronically transmitted information will be renamed to ensure confidentiality. All information in the computer will be protected by a password.</w:t>
      </w:r>
    </w:p>
    <w:p w14:paraId="696AFF64"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The results of the study are likely to be reported at medical conferences and published in scientific journals. But any information that identifies you personally will not be used.</w:t>
      </w:r>
    </w:p>
    <w:p w14:paraId="48D4993C" w14:textId="77777777" w:rsidR="005312E6" w:rsidRPr="00C32358" w:rsidRDefault="005312E6" w:rsidP="00B1293B">
      <w:pPr>
        <w:spacing w:line="360" w:lineRule="auto"/>
        <w:rPr>
          <w:rFonts w:ascii="Times New Roman" w:hAnsi="Times New Roman" w:cs="Times New Roman"/>
          <w:sz w:val="24"/>
          <w:szCs w:val="24"/>
        </w:rPr>
      </w:pPr>
    </w:p>
    <w:p w14:paraId="1F0780F2"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Must I attend?</w:t>
      </w:r>
    </w:p>
    <w:p w14:paraId="7DEA77D6"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Participation in the study was entirely voluntary, not compulsory. If you participate in the study, you can also quit at any time without any reason. Whatever your decision is, it will not affect your normal treatment or your relationship with your health care provider.</w:t>
      </w:r>
    </w:p>
    <w:p w14:paraId="2704483A"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Participation in the study is entirely up to you. You may decline to participate in the study or withdraw from the study at any time during the study. This will not affect your relationship with your doctor, or the loss of your medical or other benefits. If you choose to participate in this study, we hope you can stick to the whole process.</w:t>
      </w:r>
    </w:p>
    <w:p w14:paraId="6A5399BB"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If you decide to participate, we will ask you to sign an informed consent form. You will keep a copy of this consent form and this introduction.</w:t>
      </w:r>
    </w:p>
    <w:p w14:paraId="243D91C6" w14:textId="77777777" w:rsidR="005312E6" w:rsidRPr="00C32358" w:rsidRDefault="005312E6" w:rsidP="00B1293B">
      <w:pPr>
        <w:spacing w:line="360" w:lineRule="auto"/>
        <w:rPr>
          <w:rFonts w:ascii="Times New Roman" w:hAnsi="Times New Roman" w:cs="Times New Roman"/>
          <w:sz w:val="24"/>
          <w:szCs w:val="24"/>
        </w:rPr>
      </w:pPr>
    </w:p>
    <w:p w14:paraId="690E0F8D"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Who did the research?</w:t>
      </w:r>
    </w:p>
    <w:p w14:paraId="5B777E05" w14:textId="5076C409"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This study </w:t>
      </w:r>
      <w:r w:rsidR="00B1293B">
        <w:rPr>
          <w:rFonts w:ascii="Times New Roman" w:hAnsi="Times New Roman" w:cs="Times New Roman"/>
          <w:sz w:val="24"/>
          <w:szCs w:val="24"/>
        </w:rPr>
        <w:t>i</w:t>
      </w:r>
      <w:r w:rsidRPr="00C32358">
        <w:rPr>
          <w:rFonts w:ascii="Times New Roman" w:hAnsi="Times New Roman" w:cs="Times New Roman" w:hint="eastAsia"/>
          <w:sz w:val="24"/>
          <w:szCs w:val="24"/>
        </w:rPr>
        <w:t>s</w:t>
      </w:r>
      <w:r w:rsidRPr="00C32358">
        <w:rPr>
          <w:rFonts w:ascii="Times New Roman" w:hAnsi="Times New Roman" w:cs="Times New Roman"/>
          <w:sz w:val="24"/>
          <w:szCs w:val="24"/>
        </w:rPr>
        <w:t xml:space="preserve"> carried out and completed by the team of chief Gang Chai, </w:t>
      </w:r>
      <w:r w:rsidR="00B1293B">
        <w:rPr>
          <w:rFonts w:ascii="Times New Roman" w:hAnsi="Times New Roman" w:cs="Times New Roman"/>
          <w:sz w:val="24"/>
          <w:szCs w:val="24"/>
        </w:rPr>
        <w:t xml:space="preserve">and doctor </w:t>
      </w:r>
      <w:proofErr w:type="spellStart"/>
      <w:r w:rsidR="00B1293B">
        <w:rPr>
          <w:rFonts w:ascii="Times New Roman" w:hAnsi="Times New Roman" w:cs="Times New Roman"/>
          <w:sz w:val="24"/>
          <w:szCs w:val="24"/>
        </w:rPr>
        <w:t>Xianxian</w:t>
      </w:r>
      <w:proofErr w:type="spellEnd"/>
      <w:r w:rsidR="00B1293B">
        <w:rPr>
          <w:rFonts w:ascii="Times New Roman" w:hAnsi="Times New Roman" w:cs="Times New Roman"/>
          <w:sz w:val="24"/>
          <w:szCs w:val="24"/>
        </w:rPr>
        <w:t xml:space="preserve"> </w:t>
      </w:r>
      <w:r w:rsidR="00B1293B">
        <w:rPr>
          <w:rFonts w:ascii="Times New Roman" w:hAnsi="Times New Roman" w:cs="Times New Roman" w:hint="eastAsia"/>
          <w:sz w:val="24"/>
          <w:szCs w:val="24"/>
        </w:rPr>
        <w:t>Yang</w:t>
      </w:r>
      <w:r w:rsidR="00B1293B">
        <w:rPr>
          <w:rFonts w:ascii="Times New Roman" w:hAnsi="Times New Roman" w:cs="Times New Roman"/>
          <w:sz w:val="24"/>
          <w:szCs w:val="24"/>
        </w:rPr>
        <w:t xml:space="preserve"> </w:t>
      </w:r>
      <w:r w:rsidRPr="00C32358">
        <w:rPr>
          <w:rFonts w:ascii="Times New Roman" w:hAnsi="Times New Roman" w:cs="Times New Roman" w:hint="eastAsia"/>
          <w:sz w:val="24"/>
          <w:szCs w:val="24"/>
        </w:rPr>
        <w:t>w</w:t>
      </w:r>
      <w:r w:rsidRPr="00C32358">
        <w:rPr>
          <w:rFonts w:ascii="Times New Roman" w:hAnsi="Times New Roman" w:cs="Times New Roman"/>
          <w:sz w:val="24"/>
          <w:szCs w:val="24"/>
        </w:rPr>
        <w:t>ho work at the Department of Plastic and Reconstructive Surgery, Shanghai 9th People's Hospital, School of Medicine, Shanghai Jiao Tong University.</w:t>
      </w:r>
    </w:p>
    <w:p w14:paraId="232D9D1B"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Who should I contact for more information?</w:t>
      </w:r>
    </w:p>
    <w:p w14:paraId="27F0CB5C"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After reading this introduction and discussing it with your doctor, if you have any other questions or concerns, please contact the following:</w:t>
      </w:r>
    </w:p>
    <w:p w14:paraId="5BB65064"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Researcher: Li </w:t>
      </w:r>
      <w:proofErr w:type="gramStart"/>
      <w:r w:rsidRPr="00C32358">
        <w:rPr>
          <w:rFonts w:ascii="Times New Roman" w:hAnsi="Times New Roman" w:cs="Times New Roman"/>
          <w:sz w:val="24"/>
          <w:szCs w:val="24"/>
        </w:rPr>
        <w:t>Lin ;</w:t>
      </w:r>
      <w:proofErr w:type="gramEnd"/>
      <w:r w:rsidRPr="00C32358">
        <w:rPr>
          <w:rFonts w:ascii="Times New Roman" w:hAnsi="Times New Roman" w:cs="Times New Roman"/>
          <w:sz w:val="24"/>
          <w:szCs w:val="24"/>
        </w:rPr>
        <w:t xml:space="preserve"> Tel: 13122222957</w:t>
      </w:r>
    </w:p>
    <w:p w14:paraId="7C36E4DA"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Address: 18th </w:t>
      </w:r>
      <w:proofErr w:type="spellStart"/>
      <w:proofErr w:type="gramStart"/>
      <w:r w:rsidRPr="00C32358">
        <w:rPr>
          <w:rFonts w:ascii="Times New Roman" w:hAnsi="Times New Roman" w:cs="Times New Roman"/>
          <w:sz w:val="24"/>
          <w:szCs w:val="24"/>
        </w:rPr>
        <w:t>Floor,Building</w:t>
      </w:r>
      <w:proofErr w:type="spellEnd"/>
      <w:proofErr w:type="gramEnd"/>
      <w:r w:rsidRPr="00C32358">
        <w:rPr>
          <w:rFonts w:ascii="Times New Roman" w:hAnsi="Times New Roman" w:cs="Times New Roman"/>
          <w:sz w:val="24"/>
          <w:szCs w:val="24"/>
        </w:rPr>
        <w:t xml:space="preserve"> #1, Craniomaxillofacial Surgery Team, Department of Plastic and Reconstructive Surgery, Shanghai 9th People's Hospital, School of Medicine, Shanghai </w:t>
      </w:r>
      <w:proofErr w:type="spellStart"/>
      <w:r w:rsidRPr="00C32358">
        <w:rPr>
          <w:rFonts w:ascii="Times New Roman" w:hAnsi="Times New Roman" w:cs="Times New Roman"/>
          <w:sz w:val="24"/>
          <w:szCs w:val="24"/>
        </w:rPr>
        <w:t>JiaoTong</w:t>
      </w:r>
      <w:proofErr w:type="spellEnd"/>
      <w:r w:rsidRPr="00C32358">
        <w:rPr>
          <w:rFonts w:ascii="Times New Roman" w:hAnsi="Times New Roman" w:cs="Times New Roman"/>
          <w:sz w:val="24"/>
          <w:szCs w:val="24"/>
        </w:rPr>
        <w:t xml:space="preserve"> University, No.639, </w:t>
      </w:r>
      <w:proofErr w:type="spellStart"/>
      <w:r w:rsidRPr="00C32358">
        <w:rPr>
          <w:rFonts w:ascii="Times New Roman" w:hAnsi="Times New Roman" w:cs="Times New Roman"/>
          <w:sz w:val="24"/>
          <w:szCs w:val="24"/>
        </w:rPr>
        <w:t>Zhi</w:t>
      </w:r>
      <w:proofErr w:type="spellEnd"/>
      <w:r w:rsidRPr="00C32358">
        <w:rPr>
          <w:rFonts w:ascii="Times New Roman" w:hAnsi="Times New Roman" w:cs="Times New Roman"/>
          <w:sz w:val="24"/>
          <w:szCs w:val="24"/>
        </w:rPr>
        <w:t xml:space="preserve"> </w:t>
      </w:r>
      <w:proofErr w:type="spellStart"/>
      <w:r w:rsidRPr="00C32358">
        <w:rPr>
          <w:rFonts w:ascii="Times New Roman" w:hAnsi="Times New Roman" w:cs="Times New Roman"/>
          <w:sz w:val="24"/>
          <w:szCs w:val="24"/>
        </w:rPr>
        <w:t>Zao</w:t>
      </w:r>
      <w:proofErr w:type="spellEnd"/>
      <w:r w:rsidRPr="00C32358">
        <w:rPr>
          <w:rFonts w:ascii="Times New Roman" w:hAnsi="Times New Roman" w:cs="Times New Roman"/>
          <w:sz w:val="24"/>
          <w:szCs w:val="24"/>
        </w:rPr>
        <w:t xml:space="preserve"> Ju Rd.</w:t>
      </w:r>
    </w:p>
    <w:p w14:paraId="60F68384" w14:textId="77777777" w:rsidR="005312E6" w:rsidRPr="00C32358" w:rsidRDefault="005312E6" w:rsidP="00B1293B">
      <w:pPr>
        <w:spacing w:line="360" w:lineRule="auto"/>
        <w:rPr>
          <w:rFonts w:ascii="Times New Roman" w:hAnsi="Times New Roman" w:cs="Times New Roman"/>
          <w:sz w:val="24"/>
          <w:szCs w:val="24"/>
        </w:rPr>
      </w:pPr>
    </w:p>
    <w:p w14:paraId="6C2056C3" w14:textId="77777777" w:rsidR="005312E6" w:rsidRPr="00C32358" w:rsidRDefault="005312E6" w:rsidP="00B1293B">
      <w:pPr>
        <w:pStyle w:val="1"/>
        <w:spacing w:line="360" w:lineRule="auto"/>
        <w:rPr>
          <w:rFonts w:ascii="Times New Roman" w:hAnsi="Times New Roman" w:cs="Times New Roman"/>
          <w:i/>
          <w:iCs/>
          <w:sz w:val="24"/>
          <w:szCs w:val="24"/>
        </w:rPr>
      </w:pPr>
      <w:r w:rsidRPr="00C32358">
        <w:rPr>
          <w:rFonts w:ascii="Times New Roman" w:hAnsi="Times New Roman" w:cs="Times New Roman"/>
          <w:i/>
          <w:iCs/>
          <w:sz w:val="24"/>
          <w:szCs w:val="24"/>
        </w:rPr>
        <w:t>Who approved the study?</w:t>
      </w:r>
    </w:p>
    <w:p w14:paraId="2FAD61B0"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This study was approved by the Independent Ethics Committee of Shanghai Ninth People’s Hospital affiliated with Shanghai Jiao Tong University, School of Medicine.</w:t>
      </w:r>
    </w:p>
    <w:p w14:paraId="298977AD" w14:textId="77777777"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Anyone who has questions or complaints about this study can contact the medical ethics committee directly: 021-23271699-5576.</w:t>
      </w:r>
    </w:p>
    <w:p w14:paraId="19C1006A" w14:textId="77777777" w:rsidR="005312E6" w:rsidRPr="00C32358" w:rsidRDefault="005312E6" w:rsidP="00B1293B">
      <w:pPr>
        <w:spacing w:line="360" w:lineRule="auto"/>
        <w:rPr>
          <w:rFonts w:ascii="Times New Roman" w:hAnsi="Times New Roman" w:cs="Times New Roman"/>
          <w:sz w:val="24"/>
          <w:szCs w:val="24"/>
        </w:rPr>
      </w:pPr>
    </w:p>
    <w:p w14:paraId="1C39B0CF" w14:textId="77777777" w:rsidR="005312E6" w:rsidRPr="00C32358" w:rsidRDefault="005312E6" w:rsidP="00B1293B">
      <w:pPr>
        <w:spacing w:line="360" w:lineRule="auto"/>
        <w:rPr>
          <w:rFonts w:ascii="Times New Roman" w:hAnsi="Times New Roman" w:cs="Times New Roman"/>
          <w:sz w:val="24"/>
          <w:szCs w:val="24"/>
        </w:rPr>
      </w:pPr>
    </w:p>
    <w:p w14:paraId="6C40C7EB" w14:textId="77777777" w:rsidR="005312E6" w:rsidRPr="00C32358" w:rsidRDefault="005312E6" w:rsidP="00B1293B">
      <w:pPr>
        <w:spacing w:line="360" w:lineRule="auto"/>
        <w:ind w:firstLine="420"/>
        <w:rPr>
          <w:rFonts w:ascii="Times New Roman" w:hAnsi="Times New Roman" w:cs="Times New Roman"/>
          <w:b/>
          <w:bCs/>
          <w:sz w:val="24"/>
          <w:szCs w:val="24"/>
        </w:rPr>
      </w:pPr>
      <w:r w:rsidRPr="00C32358">
        <w:rPr>
          <w:rFonts w:ascii="Times New Roman" w:hAnsi="Times New Roman" w:cs="Times New Roman"/>
          <w:b/>
          <w:bCs/>
          <w:sz w:val="24"/>
          <w:szCs w:val="24"/>
        </w:rPr>
        <w:t>Thank you for reading the above materials. If you decide to participate in the study, please tell your doctor and he will arrange everything for you. Please keep this information.</w:t>
      </w:r>
    </w:p>
    <w:p w14:paraId="0C427098" w14:textId="77777777" w:rsidR="005312E6" w:rsidRPr="00C32358" w:rsidRDefault="005312E6" w:rsidP="00B1293B">
      <w:pPr>
        <w:widowControl/>
        <w:spacing w:line="360" w:lineRule="auto"/>
        <w:rPr>
          <w:rFonts w:ascii="Times New Roman" w:hAnsi="Times New Roman" w:cs="Times New Roman"/>
          <w:b/>
          <w:bCs/>
          <w:sz w:val="24"/>
          <w:szCs w:val="24"/>
        </w:rPr>
      </w:pPr>
      <w:r w:rsidRPr="00C32358">
        <w:rPr>
          <w:rFonts w:ascii="Times New Roman" w:hAnsi="Times New Roman" w:cs="Times New Roman"/>
          <w:b/>
          <w:bCs/>
          <w:sz w:val="24"/>
          <w:szCs w:val="24"/>
        </w:rPr>
        <w:br w:type="page"/>
      </w:r>
    </w:p>
    <w:p w14:paraId="6BE6322F" w14:textId="77777777" w:rsidR="005312E6" w:rsidRPr="00C32358" w:rsidRDefault="005312E6" w:rsidP="00B1293B">
      <w:pPr>
        <w:pStyle w:val="1"/>
        <w:spacing w:line="360" w:lineRule="auto"/>
        <w:rPr>
          <w:rFonts w:ascii="Times New Roman" w:hAnsi="Times New Roman" w:cs="Times New Roman"/>
          <w:sz w:val="24"/>
          <w:szCs w:val="24"/>
        </w:rPr>
      </w:pPr>
      <w:r w:rsidRPr="00C32358">
        <w:rPr>
          <w:rFonts w:ascii="Times New Roman" w:hAnsi="Times New Roman" w:cs="Times New Roman"/>
          <w:sz w:val="24"/>
          <w:szCs w:val="24"/>
        </w:rPr>
        <w:lastRenderedPageBreak/>
        <w:t>Patient's informed consent signature page</w:t>
      </w:r>
    </w:p>
    <w:p w14:paraId="79203366" w14:textId="595D2ADE"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I have carefully read the </w:t>
      </w:r>
      <w:proofErr w:type="spellStart"/>
      <w:r w:rsidR="00B1293B" w:rsidRPr="00B1293B">
        <w:rPr>
          <w:rFonts w:ascii="Times New Roman" w:hAnsi="Times New Roman" w:cs="Times New Roman"/>
          <w:i/>
          <w:iCs/>
          <w:sz w:val="24"/>
          <w:szCs w:val="24"/>
        </w:rPr>
        <w:t>the</w:t>
      </w:r>
      <w:proofErr w:type="spellEnd"/>
      <w:r w:rsidR="00B1293B" w:rsidRPr="00B1293B">
        <w:rPr>
          <w:rFonts w:ascii="Times New Roman" w:hAnsi="Times New Roman" w:cs="Times New Roman"/>
          <w:i/>
          <w:iCs/>
          <w:sz w:val="24"/>
          <w:szCs w:val="24"/>
        </w:rPr>
        <w:t xml:space="preserve"> application of augmented reality in craniofacial bone fracture reduction: study protocol for a randomized controlled trial</w:t>
      </w:r>
      <w:r w:rsidR="00B1293B">
        <w:rPr>
          <w:rFonts w:ascii="Times New Roman" w:hAnsi="Times New Roman" w:cs="Times New Roman"/>
          <w:sz w:val="24"/>
          <w:szCs w:val="24"/>
        </w:rPr>
        <w:t xml:space="preserve"> </w:t>
      </w:r>
      <w:r w:rsidRPr="00C32358">
        <w:rPr>
          <w:rFonts w:ascii="Times New Roman" w:hAnsi="Times New Roman" w:cs="Times New Roman"/>
          <w:sz w:val="24"/>
          <w:szCs w:val="24"/>
        </w:rPr>
        <w:t>informed consent, and my doctor has made a thorough study of the scheme to me, I fully understand the purpose of this study, the properties, methods, and the rights and interests of the risk, I learned that my personal information is confidential, privacy is protected.</w:t>
      </w:r>
    </w:p>
    <w:p w14:paraId="6360D9D9" w14:textId="7DE63DE9"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I volunteered to participate in this study</w:t>
      </w:r>
      <w:r w:rsidR="00B1293B">
        <w:rPr>
          <w:rFonts w:ascii="Times New Roman" w:hAnsi="Times New Roman" w:cs="Times New Roman"/>
          <w:sz w:val="24"/>
          <w:szCs w:val="24"/>
        </w:rPr>
        <w:t xml:space="preserve"> </w:t>
      </w:r>
      <w:r w:rsidRPr="00C32358">
        <w:rPr>
          <w:rFonts w:ascii="Times New Roman" w:hAnsi="Times New Roman" w:cs="Times New Roman"/>
          <w:sz w:val="24"/>
          <w:szCs w:val="24"/>
        </w:rPr>
        <w:t>and agreed to cooperate with the doctors according to the study methods and the contents of the informed consent to complete this study carefully.</w:t>
      </w:r>
    </w:p>
    <w:p w14:paraId="1592352C" w14:textId="77777777" w:rsidR="005312E6" w:rsidRPr="00B1293B" w:rsidRDefault="005312E6" w:rsidP="00B1293B">
      <w:pPr>
        <w:spacing w:line="360" w:lineRule="auto"/>
        <w:rPr>
          <w:rFonts w:ascii="Times New Roman" w:hAnsi="Times New Roman" w:cs="Times New Roman"/>
          <w:sz w:val="24"/>
          <w:szCs w:val="24"/>
        </w:rPr>
      </w:pPr>
    </w:p>
    <w:p w14:paraId="250E9C92" w14:textId="77777777" w:rsidR="005312E6" w:rsidRPr="00C32358" w:rsidRDefault="005312E6" w:rsidP="00B1293B">
      <w:pPr>
        <w:spacing w:line="360" w:lineRule="auto"/>
        <w:rPr>
          <w:rFonts w:ascii="Times New Roman" w:hAnsi="Times New Roman" w:cs="Times New Roman"/>
          <w:b/>
          <w:bCs/>
          <w:sz w:val="24"/>
          <w:szCs w:val="24"/>
        </w:rPr>
      </w:pPr>
      <w:r w:rsidRPr="00C32358">
        <w:rPr>
          <w:rFonts w:ascii="Times New Roman" w:hAnsi="Times New Roman" w:cs="Times New Roman"/>
          <w:b/>
          <w:bCs/>
          <w:sz w:val="24"/>
          <w:szCs w:val="24"/>
        </w:rPr>
        <w:t xml:space="preserve">Signature of patient or guardian (or legal representative of patient):        </w:t>
      </w:r>
    </w:p>
    <w:p w14:paraId="3C9960BC" w14:textId="77777777" w:rsidR="005312E6" w:rsidRPr="00C32358" w:rsidRDefault="005312E6" w:rsidP="00B1293B">
      <w:pPr>
        <w:spacing w:line="360" w:lineRule="auto"/>
        <w:rPr>
          <w:rFonts w:ascii="Times New Roman" w:hAnsi="Times New Roman" w:cs="Times New Roman"/>
          <w:b/>
          <w:bCs/>
          <w:sz w:val="24"/>
          <w:szCs w:val="24"/>
        </w:rPr>
      </w:pPr>
      <w:r w:rsidRPr="00C32358">
        <w:rPr>
          <w:rFonts w:ascii="Times New Roman" w:hAnsi="Times New Roman" w:cs="Times New Roman"/>
          <w:b/>
          <w:bCs/>
          <w:sz w:val="24"/>
          <w:szCs w:val="24"/>
        </w:rPr>
        <w:t xml:space="preserve">Relationship with patient:         </w:t>
      </w:r>
    </w:p>
    <w:p w14:paraId="6320E203" w14:textId="77777777" w:rsidR="005312E6" w:rsidRPr="00C32358" w:rsidRDefault="005312E6" w:rsidP="00B1293B">
      <w:pPr>
        <w:spacing w:line="360" w:lineRule="auto"/>
        <w:rPr>
          <w:rFonts w:ascii="Times New Roman" w:hAnsi="Times New Roman" w:cs="Times New Roman"/>
          <w:b/>
          <w:bCs/>
          <w:sz w:val="24"/>
          <w:szCs w:val="24"/>
        </w:rPr>
      </w:pPr>
      <w:r w:rsidRPr="00C32358">
        <w:rPr>
          <w:rFonts w:ascii="Times New Roman" w:hAnsi="Times New Roman" w:cs="Times New Roman"/>
          <w:b/>
          <w:bCs/>
          <w:sz w:val="24"/>
          <w:szCs w:val="24"/>
        </w:rPr>
        <w:t xml:space="preserve">                                     </w:t>
      </w:r>
    </w:p>
    <w:p w14:paraId="7F8B857F" w14:textId="77777777" w:rsidR="005312E6" w:rsidRPr="00C32358" w:rsidRDefault="005312E6" w:rsidP="00B1293B">
      <w:pPr>
        <w:spacing w:line="360" w:lineRule="auto"/>
        <w:rPr>
          <w:rFonts w:ascii="Times New Roman" w:hAnsi="Times New Roman" w:cs="Times New Roman"/>
          <w:sz w:val="24"/>
          <w:szCs w:val="24"/>
          <w:u w:val="single"/>
        </w:rPr>
      </w:pPr>
      <w:r w:rsidRPr="00C32358">
        <w:rPr>
          <w:rFonts w:ascii="Times New Roman" w:hAnsi="Times New Roman" w:cs="Times New Roman"/>
          <w:sz w:val="24"/>
          <w:szCs w:val="24"/>
          <w:u w:val="single"/>
        </w:rPr>
        <w:t xml:space="preserve">The patient’s ID number:                                                       </w:t>
      </w:r>
    </w:p>
    <w:p w14:paraId="268D555F" w14:textId="77777777" w:rsidR="005312E6" w:rsidRPr="00C32358" w:rsidRDefault="005312E6" w:rsidP="00B1293B">
      <w:pPr>
        <w:spacing w:line="360" w:lineRule="auto"/>
        <w:rPr>
          <w:rFonts w:ascii="Times New Roman" w:hAnsi="Times New Roman" w:cs="Times New Roman"/>
          <w:sz w:val="24"/>
          <w:szCs w:val="24"/>
          <w:u w:val="single"/>
        </w:rPr>
      </w:pPr>
    </w:p>
    <w:p w14:paraId="1710D749" w14:textId="77777777" w:rsidR="005312E6" w:rsidRPr="00C32358" w:rsidRDefault="005312E6" w:rsidP="00B1293B">
      <w:pPr>
        <w:spacing w:line="360" w:lineRule="auto"/>
        <w:rPr>
          <w:rFonts w:ascii="Times New Roman" w:hAnsi="Times New Roman" w:cs="Times New Roman"/>
          <w:sz w:val="24"/>
          <w:szCs w:val="24"/>
          <w:u w:val="single"/>
        </w:rPr>
      </w:pPr>
      <w:r w:rsidRPr="00C32358">
        <w:rPr>
          <w:rFonts w:ascii="Times New Roman" w:hAnsi="Times New Roman" w:cs="Times New Roman"/>
          <w:sz w:val="24"/>
          <w:szCs w:val="24"/>
          <w:u w:val="single"/>
        </w:rPr>
        <w:t xml:space="preserve">Home address:                                                               </w:t>
      </w:r>
    </w:p>
    <w:p w14:paraId="7C1FC0B7" w14:textId="77777777" w:rsidR="005312E6" w:rsidRPr="00C32358" w:rsidRDefault="005312E6" w:rsidP="00B1293B">
      <w:pPr>
        <w:spacing w:line="360" w:lineRule="auto"/>
        <w:rPr>
          <w:rFonts w:ascii="Times New Roman" w:hAnsi="Times New Roman" w:cs="Times New Roman"/>
          <w:sz w:val="24"/>
          <w:szCs w:val="24"/>
          <w:u w:val="single"/>
        </w:rPr>
      </w:pPr>
    </w:p>
    <w:p w14:paraId="69312B55" w14:textId="77777777" w:rsidR="005312E6" w:rsidRPr="00C32358" w:rsidRDefault="005312E6" w:rsidP="00B1293B">
      <w:pPr>
        <w:spacing w:line="360" w:lineRule="auto"/>
        <w:rPr>
          <w:rFonts w:ascii="Times New Roman" w:hAnsi="Times New Roman" w:cs="Times New Roman"/>
          <w:sz w:val="24"/>
          <w:szCs w:val="24"/>
          <w:u w:val="single"/>
        </w:rPr>
      </w:pPr>
      <w:r w:rsidRPr="00C32358">
        <w:rPr>
          <w:rFonts w:ascii="Times New Roman" w:hAnsi="Times New Roman" w:cs="Times New Roman"/>
          <w:sz w:val="24"/>
          <w:szCs w:val="24"/>
          <w:u w:val="single"/>
        </w:rPr>
        <w:t xml:space="preserve">Contact phone number:                                                       </w:t>
      </w:r>
    </w:p>
    <w:p w14:paraId="1E5849A7" w14:textId="77777777" w:rsidR="005312E6" w:rsidRPr="00C32358" w:rsidRDefault="005312E6" w:rsidP="00B1293B">
      <w:pPr>
        <w:spacing w:line="360" w:lineRule="auto"/>
        <w:rPr>
          <w:rFonts w:ascii="Times New Roman" w:hAnsi="Times New Roman" w:cs="Times New Roman"/>
          <w:sz w:val="24"/>
          <w:szCs w:val="24"/>
          <w:u w:val="single"/>
        </w:rPr>
      </w:pPr>
    </w:p>
    <w:p w14:paraId="3C0E431E" w14:textId="77777777" w:rsidR="005312E6" w:rsidRPr="00C32358" w:rsidRDefault="005312E6" w:rsidP="00B1293B">
      <w:pPr>
        <w:spacing w:line="360" w:lineRule="auto"/>
        <w:rPr>
          <w:rFonts w:ascii="Times New Roman" w:hAnsi="Times New Roman" w:cs="Times New Roman"/>
          <w:sz w:val="24"/>
          <w:szCs w:val="24"/>
          <w:u w:val="single"/>
        </w:rPr>
      </w:pPr>
      <w:r w:rsidRPr="00C32358">
        <w:rPr>
          <w:rFonts w:ascii="Times New Roman" w:hAnsi="Times New Roman" w:cs="Times New Roman"/>
          <w:sz w:val="24"/>
          <w:szCs w:val="24"/>
          <w:u w:val="single"/>
        </w:rPr>
        <w:t xml:space="preserve">Signature:                                  Date: (year/month/day)               </w:t>
      </w:r>
    </w:p>
    <w:p w14:paraId="31CA5576" w14:textId="77777777" w:rsidR="005312E6" w:rsidRPr="00C32358" w:rsidRDefault="005312E6" w:rsidP="00B1293B">
      <w:pPr>
        <w:spacing w:line="360" w:lineRule="auto"/>
        <w:rPr>
          <w:rFonts w:ascii="Times New Roman" w:hAnsi="Times New Roman" w:cs="Times New Roman"/>
          <w:sz w:val="24"/>
          <w:szCs w:val="24"/>
        </w:rPr>
      </w:pPr>
    </w:p>
    <w:p w14:paraId="3A3D704D" w14:textId="05DD4356" w:rsidR="005312E6" w:rsidRPr="00C32358" w:rsidRDefault="005312E6" w:rsidP="00B1293B">
      <w:pPr>
        <w:spacing w:line="360" w:lineRule="auto"/>
        <w:ind w:firstLine="420"/>
        <w:rPr>
          <w:rFonts w:ascii="Times New Roman" w:hAnsi="Times New Roman" w:cs="Times New Roman"/>
          <w:sz w:val="24"/>
          <w:szCs w:val="24"/>
        </w:rPr>
      </w:pPr>
      <w:r w:rsidRPr="00C32358">
        <w:rPr>
          <w:rFonts w:ascii="Times New Roman" w:hAnsi="Times New Roman" w:cs="Times New Roman"/>
          <w:sz w:val="24"/>
          <w:szCs w:val="24"/>
        </w:rPr>
        <w:t xml:space="preserve">I have fully explained to the subject the purpose of the clinical trial, the operation process, the possible </w:t>
      </w:r>
      <w:proofErr w:type="gramStart"/>
      <w:r w:rsidRPr="00C32358">
        <w:rPr>
          <w:rFonts w:ascii="Times New Roman" w:hAnsi="Times New Roman" w:cs="Times New Roman"/>
          <w:sz w:val="24"/>
          <w:szCs w:val="24"/>
        </w:rPr>
        <w:t>risks</w:t>
      </w:r>
      <w:proofErr w:type="gramEnd"/>
      <w:r w:rsidRPr="00C32358">
        <w:rPr>
          <w:rFonts w:ascii="Times New Roman" w:hAnsi="Times New Roman" w:cs="Times New Roman"/>
          <w:sz w:val="24"/>
          <w:szCs w:val="24"/>
        </w:rPr>
        <w:t xml:space="preserve"> and potential benefits of the subject's participation in the </w:t>
      </w:r>
      <w:proofErr w:type="spellStart"/>
      <w:r w:rsidRPr="00C32358">
        <w:rPr>
          <w:rFonts w:ascii="Times New Roman" w:hAnsi="Times New Roman" w:cs="Times New Roman"/>
          <w:sz w:val="24"/>
          <w:szCs w:val="24"/>
        </w:rPr>
        <w:t>trialand</w:t>
      </w:r>
      <w:proofErr w:type="spellEnd"/>
      <w:r w:rsidRPr="00C32358">
        <w:rPr>
          <w:rFonts w:ascii="Times New Roman" w:hAnsi="Times New Roman" w:cs="Times New Roman"/>
          <w:sz w:val="24"/>
          <w:szCs w:val="24"/>
        </w:rPr>
        <w:t xml:space="preserve"> have satisfactorily answered all relevant questions of the subject.</w:t>
      </w:r>
    </w:p>
    <w:p w14:paraId="3656935E" w14:textId="711ED01E" w:rsidR="005312E6" w:rsidRPr="00C32358" w:rsidRDefault="005312E6" w:rsidP="00B1293B">
      <w:pPr>
        <w:spacing w:line="360" w:lineRule="auto"/>
        <w:ind w:firstLine="420"/>
        <w:rPr>
          <w:rFonts w:ascii="Times New Roman" w:hAnsi="Times New Roman" w:cs="Times New Roman"/>
          <w:b/>
          <w:bCs/>
          <w:sz w:val="24"/>
          <w:szCs w:val="24"/>
        </w:rPr>
      </w:pPr>
      <w:r w:rsidRPr="00C32358">
        <w:rPr>
          <w:rFonts w:ascii="Times New Roman" w:hAnsi="Times New Roman" w:cs="Times New Roman"/>
          <w:b/>
          <w:bCs/>
          <w:sz w:val="24"/>
          <w:szCs w:val="24"/>
        </w:rPr>
        <w:t>Principal investigator or investigator designated investigator (who informs subjects</w:t>
      </w:r>
      <w:proofErr w:type="gramStart"/>
      <w:r w:rsidRPr="00C32358">
        <w:rPr>
          <w:rFonts w:ascii="Times New Roman" w:hAnsi="Times New Roman" w:cs="Times New Roman"/>
          <w:b/>
          <w:bCs/>
          <w:sz w:val="24"/>
          <w:szCs w:val="24"/>
        </w:rPr>
        <w:t>) :</w:t>
      </w:r>
      <w:proofErr w:type="gramEnd"/>
    </w:p>
    <w:p w14:paraId="326045FB" w14:textId="77777777" w:rsidR="005312E6" w:rsidRPr="00C32358" w:rsidRDefault="005312E6" w:rsidP="00B1293B">
      <w:pPr>
        <w:spacing w:line="360" w:lineRule="auto"/>
        <w:rPr>
          <w:rFonts w:ascii="Times New Roman" w:hAnsi="Times New Roman" w:cs="Times New Roman"/>
          <w:sz w:val="24"/>
          <w:szCs w:val="24"/>
        </w:rPr>
      </w:pPr>
    </w:p>
    <w:p w14:paraId="326976F1" w14:textId="77777777" w:rsidR="005312E6" w:rsidRPr="00C32358" w:rsidRDefault="005312E6" w:rsidP="00B1293B">
      <w:pPr>
        <w:spacing w:line="360" w:lineRule="auto"/>
        <w:rPr>
          <w:rFonts w:ascii="Times New Roman" w:hAnsi="Times New Roman" w:cs="Times New Roman"/>
          <w:sz w:val="24"/>
          <w:szCs w:val="24"/>
          <w:u w:val="single"/>
        </w:rPr>
      </w:pPr>
      <w:r w:rsidRPr="00C32358">
        <w:rPr>
          <w:rFonts w:ascii="Times New Roman" w:hAnsi="Times New Roman" w:cs="Times New Roman"/>
          <w:sz w:val="24"/>
          <w:szCs w:val="24"/>
          <w:u w:val="single"/>
        </w:rPr>
        <w:t xml:space="preserve">Signature:                                  Date: (year/month/day)               </w:t>
      </w:r>
    </w:p>
    <w:p w14:paraId="14C8D32A" w14:textId="77599F23" w:rsidR="005312E6" w:rsidRPr="00C32358" w:rsidRDefault="00F536B8" w:rsidP="00B1293B">
      <w:pPr>
        <w:widowControl/>
        <w:spacing w:line="360" w:lineRule="auto"/>
        <w:rPr>
          <w:rFonts w:ascii="Times New Roman" w:hAnsi="Times New Roman" w:cs="Times New Roman"/>
          <w:sz w:val="24"/>
          <w:szCs w:val="24"/>
        </w:rPr>
      </w:pPr>
      <w:r w:rsidRPr="00C32358">
        <w:rPr>
          <w:rFonts w:ascii="Times New Roman" w:hAnsi="Times New Roman" w:cs="Times New Roman"/>
          <w:sz w:val="24"/>
          <w:szCs w:val="24"/>
        </w:rPr>
        <w:br w:type="page"/>
      </w:r>
    </w:p>
    <w:p w14:paraId="5C8CD0FE" w14:textId="298C9EDF" w:rsidR="00FD4236" w:rsidRDefault="00FD4236" w:rsidP="00B1293B">
      <w:pPr>
        <w:pStyle w:val="4"/>
        <w:spacing w:before="0" w:after="90" w:line="360" w:lineRule="auto"/>
        <w:ind w:right="300"/>
        <w:textAlignment w:val="baseline"/>
        <w:rPr>
          <w:rFonts w:ascii="Times New Roman" w:hAnsi="Times New Roman" w:cs="Times New Roman"/>
          <w:color w:val="333333"/>
          <w:sz w:val="24"/>
          <w:szCs w:val="24"/>
        </w:rPr>
      </w:pPr>
      <w:r w:rsidRPr="00C32358">
        <w:rPr>
          <w:rFonts w:ascii="Times New Roman" w:hAnsi="Times New Roman" w:cs="Times New Roman"/>
          <w:color w:val="333333"/>
          <w:sz w:val="24"/>
          <w:szCs w:val="24"/>
        </w:rPr>
        <w:lastRenderedPageBreak/>
        <w:t>Budget</w:t>
      </w:r>
      <w:r w:rsidR="00F536B8" w:rsidRPr="00C32358">
        <w:rPr>
          <w:rFonts w:ascii="Times New Roman" w:hAnsi="Times New Roman" w:cs="Times New Roman"/>
          <w:color w:val="333333"/>
          <w:sz w:val="24"/>
          <w:szCs w:val="24"/>
        </w:rPr>
        <w:t xml:space="preserve"> and support for the project</w:t>
      </w:r>
    </w:p>
    <w:p w14:paraId="12B79A25" w14:textId="561684C0" w:rsidR="00B1293B" w:rsidRPr="00B1293B" w:rsidRDefault="00B1293B" w:rsidP="00B1293B">
      <w:pPr>
        <w:spacing w:line="360" w:lineRule="auto"/>
        <w:rPr>
          <w:rFonts w:ascii="Times New Roman" w:eastAsia="宋体" w:hAnsi="Times New Roman" w:cs="Times New Roman"/>
          <w:color w:val="333333"/>
          <w:kern w:val="0"/>
          <w:sz w:val="24"/>
          <w:szCs w:val="24"/>
        </w:rPr>
      </w:pPr>
      <w:r w:rsidRPr="00B1293B">
        <w:rPr>
          <w:rFonts w:ascii="Times New Roman" w:eastAsia="宋体" w:hAnsi="Times New Roman" w:cs="Times New Roman"/>
          <w:color w:val="333333"/>
          <w:kern w:val="0"/>
          <w:sz w:val="24"/>
          <w:szCs w:val="24"/>
        </w:rPr>
        <w:t>This work was supported by the project of Science and Technology Commission of Shanghai Municipality (Nos. 19441912300); Clinical Research Plan of SHDC (No. SHDC2020CR3070B); The project of Shanghai Jiao Tong University School of Medicine Two-hundred Talent (No. 20161420) and the project of Shanghai Municipal Key Clinical Specialty (shslczdzk00901).</w:t>
      </w:r>
    </w:p>
    <w:p w14:paraId="7D27BBC7" w14:textId="77777777" w:rsidR="00001640" w:rsidRPr="00C32358" w:rsidRDefault="00001640" w:rsidP="00B1293B">
      <w:pPr>
        <w:spacing w:line="360" w:lineRule="auto"/>
        <w:rPr>
          <w:rFonts w:ascii="Times New Roman" w:eastAsia="宋体" w:hAnsi="Times New Roman" w:cs="Times New Roman"/>
          <w:color w:val="333333"/>
          <w:kern w:val="0"/>
          <w:sz w:val="24"/>
          <w:szCs w:val="24"/>
          <w:bdr w:val="none" w:sz="0" w:space="0" w:color="auto" w:frame="1"/>
        </w:rPr>
      </w:pPr>
    </w:p>
    <w:sectPr w:rsidR="00001640" w:rsidRPr="00C323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501F1" w14:textId="77777777" w:rsidR="00C0650B" w:rsidRDefault="00C0650B" w:rsidP="00B91CF4">
      <w:r>
        <w:separator/>
      </w:r>
    </w:p>
  </w:endnote>
  <w:endnote w:type="continuationSeparator" w:id="0">
    <w:p w14:paraId="269BCD4A" w14:textId="77777777" w:rsidR="00C0650B" w:rsidRDefault="00C0650B" w:rsidP="00B91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5C1BF" w14:textId="77777777" w:rsidR="00C0650B" w:rsidRDefault="00C0650B" w:rsidP="00B91CF4">
      <w:r>
        <w:separator/>
      </w:r>
    </w:p>
  </w:footnote>
  <w:footnote w:type="continuationSeparator" w:id="0">
    <w:p w14:paraId="49860F2B" w14:textId="77777777" w:rsidR="00C0650B" w:rsidRDefault="00C0650B" w:rsidP="00B91C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30875"/>
    <w:multiLevelType w:val="multilevel"/>
    <w:tmpl w:val="26E68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66CFF"/>
    <w:multiLevelType w:val="hybridMultilevel"/>
    <w:tmpl w:val="68E48CEC"/>
    <w:lvl w:ilvl="0" w:tplc="DA384852">
      <w:start w:val="1"/>
      <w:numFmt w:val="decimal"/>
      <w:lvlText w:val="%1."/>
      <w:lvlJc w:val="left"/>
      <w:pPr>
        <w:ind w:left="11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020605E"/>
    <w:multiLevelType w:val="hybridMultilevel"/>
    <w:tmpl w:val="54CC9650"/>
    <w:lvl w:ilvl="0" w:tplc="04090001">
      <w:start w:val="1"/>
      <w:numFmt w:val="bullet"/>
      <w:lvlText w:val=""/>
      <w:lvlJc w:val="left"/>
      <w:pPr>
        <w:tabs>
          <w:tab w:val="num" w:pos="420"/>
        </w:tabs>
        <w:ind w:left="420" w:hanging="420"/>
      </w:pPr>
      <w:rPr>
        <w:rFonts w:ascii="Wingdings" w:hAnsi="Wingdings" w:hint="default"/>
      </w:rPr>
    </w:lvl>
    <w:lvl w:ilvl="1" w:tplc="25ACB4A6">
      <w:start w:val="1"/>
      <w:numFmt w:val="bullet"/>
      <w:lvlText w:val=""/>
      <w:lvlJc w:val="left"/>
      <w:pPr>
        <w:tabs>
          <w:tab w:val="num" w:pos="840"/>
        </w:tabs>
        <w:ind w:left="840" w:hanging="420"/>
      </w:pPr>
      <w:rPr>
        <w:rFonts w:ascii="Symbol" w:hAnsi="Symbol" w:hint="default"/>
        <w:color w:val="auto"/>
        <w:sz w:val="18"/>
        <w:szCs w:val="18"/>
      </w:rPr>
    </w:lvl>
    <w:lvl w:ilvl="2" w:tplc="7E366B6E">
      <w:start w:val="1"/>
      <w:numFmt w:val="bullet"/>
      <w:lvlText w:val=""/>
      <w:lvlJc w:val="left"/>
      <w:pPr>
        <w:tabs>
          <w:tab w:val="num" w:pos="1500"/>
        </w:tabs>
        <w:ind w:left="1500" w:hanging="420"/>
      </w:pPr>
      <w:rPr>
        <w:rFonts w:ascii="Wingdings" w:hAnsi="Wingdings" w:hint="default"/>
        <w:sz w:val="13"/>
        <w:szCs w:val="13"/>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1AE6287B"/>
    <w:multiLevelType w:val="hybridMultilevel"/>
    <w:tmpl w:val="E17E62AE"/>
    <w:lvl w:ilvl="0" w:tplc="DA384852">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4" w15:restartNumberingAfterBreak="0">
    <w:nsid w:val="1EC7799E"/>
    <w:multiLevelType w:val="hybridMultilevel"/>
    <w:tmpl w:val="0046FB48"/>
    <w:lvl w:ilvl="0" w:tplc="DA384852">
      <w:start w:val="1"/>
      <w:numFmt w:val="decimal"/>
      <w:lvlText w:val="%1."/>
      <w:lvlJc w:val="left"/>
      <w:pPr>
        <w:ind w:left="11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27924E83"/>
    <w:multiLevelType w:val="hybridMultilevel"/>
    <w:tmpl w:val="82F6AE2E"/>
    <w:lvl w:ilvl="0" w:tplc="DA384852">
      <w:start w:val="1"/>
      <w:numFmt w:val="decimal"/>
      <w:lvlText w:val="%1."/>
      <w:lvlJc w:val="left"/>
      <w:pPr>
        <w:ind w:left="7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D7104AF"/>
    <w:multiLevelType w:val="hybridMultilevel"/>
    <w:tmpl w:val="DFD45B34"/>
    <w:lvl w:ilvl="0" w:tplc="DA384852">
      <w:start w:val="1"/>
      <w:numFmt w:val="decimal"/>
      <w:lvlText w:val="%1."/>
      <w:lvlJc w:val="left"/>
      <w:pPr>
        <w:ind w:left="11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7" w15:restartNumberingAfterBreak="0">
    <w:nsid w:val="36E77C73"/>
    <w:multiLevelType w:val="hybridMultilevel"/>
    <w:tmpl w:val="2786C4DE"/>
    <w:lvl w:ilvl="0" w:tplc="7A34C446">
      <w:start w:val="1"/>
      <w:numFmt w:val="decimal"/>
      <w:lvlText w:val="%1."/>
      <w:lvlJc w:val="left"/>
      <w:pPr>
        <w:ind w:left="420" w:hanging="420"/>
      </w:pPr>
    </w:lvl>
    <w:lvl w:ilvl="1" w:tplc="38240F5E" w:tentative="1">
      <w:start w:val="1"/>
      <w:numFmt w:val="lowerLetter"/>
      <w:lvlText w:val="%2)"/>
      <w:lvlJc w:val="left"/>
      <w:pPr>
        <w:ind w:left="840" w:hanging="420"/>
      </w:pPr>
    </w:lvl>
    <w:lvl w:ilvl="2" w:tplc="D50A6208" w:tentative="1">
      <w:start w:val="1"/>
      <w:numFmt w:val="lowerRoman"/>
      <w:lvlText w:val="%3."/>
      <w:lvlJc w:val="right"/>
      <w:pPr>
        <w:ind w:left="1260" w:hanging="420"/>
      </w:pPr>
    </w:lvl>
    <w:lvl w:ilvl="3" w:tplc="4F30548E" w:tentative="1">
      <w:start w:val="1"/>
      <w:numFmt w:val="decimal"/>
      <w:lvlText w:val="%4."/>
      <w:lvlJc w:val="left"/>
      <w:pPr>
        <w:ind w:left="1680" w:hanging="420"/>
      </w:pPr>
    </w:lvl>
    <w:lvl w:ilvl="4" w:tplc="3B687A08" w:tentative="1">
      <w:start w:val="1"/>
      <w:numFmt w:val="lowerLetter"/>
      <w:lvlText w:val="%5)"/>
      <w:lvlJc w:val="left"/>
      <w:pPr>
        <w:ind w:left="2100" w:hanging="420"/>
      </w:pPr>
    </w:lvl>
    <w:lvl w:ilvl="5" w:tplc="011E2A34" w:tentative="1">
      <w:start w:val="1"/>
      <w:numFmt w:val="lowerRoman"/>
      <w:lvlText w:val="%6."/>
      <w:lvlJc w:val="right"/>
      <w:pPr>
        <w:ind w:left="2520" w:hanging="420"/>
      </w:pPr>
    </w:lvl>
    <w:lvl w:ilvl="6" w:tplc="9840439A" w:tentative="1">
      <w:start w:val="1"/>
      <w:numFmt w:val="decimal"/>
      <w:lvlText w:val="%7."/>
      <w:lvlJc w:val="left"/>
      <w:pPr>
        <w:ind w:left="2940" w:hanging="420"/>
      </w:pPr>
    </w:lvl>
    <w:lvl w:ilvl="7" w:tplc="BB8C9A98" w:tentative="1">
      <w:start w:val="1"/>
      <w:numFmt w:val="lowerLetter"/>
      <w:lvlText w:val="%8)"/>
      <w:lvlJc w:val="left"/>
      <w:pPr>
        <w:ind w:left="3360" w:hanging="420"/>
      </w:pPr>
    </w:lvl>
    <w:lvl w:ilvl="8" w:tplc="5AF49E90" w:tentative="1">
      <w:start w:val="1"/>
      <w:numFmt w:val="lowerRoman"/>
      <w:lvlText w:val="%9."/>
      <w:lvlJc w:val="right"/>
      <w:pPr>
        <w:ind w:left="3780" w:hanging="420"/>
      </w:pPr>
    </w:lvl>
  </w:abstractNum>
  <w:abstractNum w:abstractNumId="8" w15:restartNumberingAfterBreak="0">
    <w:nsid w:val="3E4649CD"/>
    <w:multiLevelType w:val="hybridMultilevel"/>
    <w:tmpl w:val="E020C2D2"/>
    <w:lvl w:ilvl="0" w:tplc="5C3E436A">
      <w:start w:val="1"/>
      <w:numFmt w:val="decimal"/>
      <w:lvlText w:val="%1."/>
      <w:lvlJc w:val="left"/>
      <w:pPr>
        <w:ind w:left="118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9" w15:restartNumberingAfterBreak="0">
    <w:nsid w:val="40D73FA9"/>
    <w:multiLevelType w:val="hybridMultilevel"/>
    <w:tmpl w:val="0F88331C"/>
    <w:lvl w:ilvl="0" w:tplc="DA384852">
      <w:start w:val="1"/>
      <w:numFmt w:val="decimal"/>
      <w:lvlText w:val="%1."/>
      <w:lvlJc w:val="left"/>
      <w:pPr>
        <w:ind w:left="7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7617D71"/>
    <w:multiLevelType w:val="multilevel"/>
    <w:tmpl w:val="31F6F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3607EE"/>
    <w:multiLevelType w:val="hybridMultilevel"/>
    <w:tmpl w:val="A858BBD0"/>
    <w:lvl w:ilvl="0" w:tplc="5C3E436A">
      <w:start w:val="1"/>
      <w:numFmt w:val="decimal"/>
      <w:lvlText w:val="%1."/>
      <w:lvlJc w:val="left"/>
      <w:pPr>
        <w:ind w:left="118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2" w15:restartNumberingAfterBreak="0">
    <w:nsid w:val="685011D0"/>
    <w:multiLevelType w:val="hybridMultilevel"/>
    <w:tmpl w:val="FB688900"/>
    <w:lvl w:ilvl="0" w:tplc="DA384852">
      <w:start w:val="1"/>
      <w:numFmt w:val="decimal"/>
      <w:lvlText w:val="%1."/>
      <w:lvlJc w:val="left"/>
      <w:pPr>
        <w:ind w:left="760" w:hanging="360"/>
      </w:pPr>
      <w:rPr>
        <w:rFonts w:hint="default"/>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3" w15:restartNumberingAfterBreak="0">
    <w:nsid w:val="6CB94C07"/>
    <w:multiLevelType w:val="hybridMultilevel"/>
    <w:tmpl w:val="B8B0A87C"/>
    <w:lvl w:ilvl="0" w:tplc="5C3E436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782B4DBA"/>
    <w:multiLevelType w:val="hybridMultilevel"/>
    <w:tmpl w:val="5D9C8554"/>
    <w:lvl w:ilvl="0" w:tplc="DA384852">
      <w:start w:val="1"/>
      <w:numFmt w:val="decimal"/>
      <w:lvlText w:val="%1."/>
      <w:lvlJc w:val="left"/>
      <w:pPr>
        <w:ind w:left="11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0"/>
  </w:num>
  <w:num w:numId="2">
    <w:abstractNumId w:val="0"/>
  </w:num>
  <w:num w:numId="3">
    <w:abstractNumId w:val="13"/>
  </w:num>
  <w:num w:numId="4">
    <w:abstractNumId w:val="11"/>
  </w:num>
  <w:num w:numId="5">
    <w:abstractNumId w:val="8"/>
  </w:num>
  <w:num w:numId="6">
    <w:abstractNumId w:val="12"/>
  </w:num>
  <w:num w:numId="7">
    <w:abstractNumId w:val="6"/>
  </w:num>
  <w:num w:numId="8">
    <w:abstractNumId w:val="3"/>
  </w:num>
  <w:num w:numId="9">
    <w:abstractNumId w:val="7"/>
  </w:num>
  <w:num w:numId="10">
    <w:abstractNumId w:val="5"/>
  </w:num>
  <w:num w:numId="11">
    <w:abstractNumId w:val="4"/>
  </w:num>
  <w:num w:numId="12">
    <w:abstractNumId w:val="14"/>
  </w:num>
  <w:num w:numId="13">
    <w:abstractNumId w:val="1"/>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328"/>
    <w:rsid w:val="00001640"/>
    <w:rsid w:val="00002664"/>
    <w:rsid w:val="000D2774"/>
    <w:rsid w:val="000F0F1C"/>
    <w:rsid w:val="00272268"/>
    <w:rsid w:val="002906C1"/>
    <w:rsid w:val="002A6189"/>
    <w:rsid w:val="002B5E8F"/>
    <w:rsid w:val="002D4508"/>
    <w:rsid w:val="002F7505"/>
    <w:rsid w:val="003D76BA"/>
    <w:rsid w:val="003E100A"/>
    <w:rsid w:val="003E579F"/>
    <w:rsid w:val="0051068D"/>
    <w:rsid w:val="00510A33"/>
    <w:rsid w:val="005312E6"/>
    <w:rsid w:val="00581FAA"/>
    <w:rsid w:val="005F329B"/>
    <w:rsid w:val="006C4A9D"/>
    <w:rsid w:val="00836B38"/>
    <w:rsid w:val="008C716F"/>
    <w:rsid w:val="008D1F29"/>
    <w:rsid w:val="00A82A0B"/>
    <w:rsid w:val="00AE3328"/>
    <w:rsid w:val="00B1293B"/>
    <w:rsid w:val="00B16745"/>
    <w:rsid w:val="00B41C9E"/>
    <w:rsid w:val="00B56197"/>
    <w:rsid w:val="00B703A3"/>
    <w:rsid w:val="00B91CF4"/>
    <w:rsid w:val="00C0650B"/>
    <w:rsid w:val="00C32358"/>
    <w:rsid w:val="00CF7896"/>
    <w:rsid w:val="00D318D3"/>
    <w:rsid w:val="00E36612"/>
    <w:rsid w:val="00E4765E"/>
    <w:rsid w:val="00F12CE1"/>
    <w:rsid w:val="00F536B8"/>
    <w:rsid w:val="00F625A5"/>
    <w:rsid w:val="00FD4236"/>
    <w:rsid w:val="00FD7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3F3F12"/>
  <w15:chartTrackingRefBased/>
  <w15:docId w15:val="{D1555968-B87C-4278-8300-65C5D5338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312E6"/>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FD4236"/>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0"/>
    <w:uiPriority w:val="9"/>
    <w:semiHidden/>
    <w:unhideWhenUsed/>
    <w:qFormat/>
    <w:rsid w:val="00FD423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FD4236"/>
    <w:rPr>
      <w:rFonts w:ascii="宋体" w:eastAsia="宋体" w:hAnsi="宋体" w:cs="宋体"/>
      <w:b/>
      <w:bCs/>
      <w:kern w:val="0"/>
      <w:sz w:val="27"/>
      <w:szCs w:val="27"/>
    </w:rPr>
  </w:style>
  <w:style w:type="paragraph" w:styleId="a3">
    <w:name w:val="Normal (Web)"/>
    <w:basedOn w:val="a"/>
    <w:uiPriority w:val="99"/>
    <w:semiHidden/>
    <w:unhideWhenUsed/>
    <w:rsid w:val="00FD4236"/>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FD4236"/>
    <w:rPr>
      <w:color w:val="0000FF"/>
      <w:u w:val="single"/>
    </w:rPr>
  </w:style>
  <w:style w:type="character" w:customStyle="1" w:styleId="linkinfo">
    <w:name w:val="link_info"/>
    <w:basedOn w:val="a0"/>
    <w:rsid w:val="00FD4236"/>
  </w:style>
  <w:style w:type="character" w:styleId="a5">
    <w:name w:val="Unresolved Mention"/>
    <w:basedOn w:val="a0"/>
    <w:uiPriority w:val="99"/>
    <w:semiHidden/>
    <w:unhideWhenUsed/>
    <w:rsid w:val="00FD4236"/>
    <w:rPr>
      <w:color w:val="605E5C"/>
      <w:shd w:val="clear" w:color="auto" w:fill="E1DFDD"/>
    </w:rPr>
  </w:style>
  <w:style w:type="character" w:customStyle="1" w:styleId="40">
    <w:name w:val="标题 4 字符"/>
    <w:basedOn w:val="a0"/>
    <w:link w:val="4"/>
    <w:uiPriority w:val="9"/>
    <w:semiHidden/>
    <w:rsid w:val="00FD4236"/>
    <w:rPr>
      <w:rFonts w:asciiTheme="majorHAnsi" w:eastAsiaTheme="majorEastAsia" w:hAnsiTheme="majorHAnsi" w:cstheme="majorBidi"/>
      <w:b/>
      <w:bCs/>
      <w:sz w:val="28"/>
      <w:szCs w:val="28"/>
    </w:rPr>
  </w:style>
  <w:style w:type="paragraph" w:styleId="a6">
    <w:name w:val="header"/>
    <w:basedOn w:val="a"/>
    <w:link w:val="a7"/>
    <w:uiPriority w:val="99"/>
    <w:unhideWhenUsed/>
    <w:rsid w:val="00B91CF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91CF4"/>
    <w:rPr>
      <w:sz w:val="18"/>
      <w:szCs w:val="18"/>
    </w:rPr>
  </w:style>
  <w:style w:type="paragraph" w:styleId="a8">
    <w:name w:val="footer"/>
    <w:basedOn w:val="a"/>
    <w:link w:val="a9"/>
    <w:uiPriority w:val="99"/>
    <w:unhideWhenUsed/>
    <w:rsid w:val="00B91CF4"/>
    <w:pPr>
      <w:tabs>
        <w:tab w:val="center" w:pos="4153"/>
        <w:tab w:val="right" w:pos="8306"/>
      </w:tabs>
      <w:snapToGrid w:val="0"/>
      <w:jc w:val="left"/>
    </w:pPr>
    <w:rPr>
      <w:sz w:val="18"/>
      <w:szCs w:val="18"/>
    </w:rPr>
  </w:style>
  <w:style w:type="character" w:customStyle="1" w:styleId="a9">
    <w:name w:val="页脚 字符"/>
    <w:basedOn w:val="a0"/>
    <w:link w:val="a8"/>
    <w:uiPriority w:val="99"/>
    <w:rsid w:val="00B91CF4"/>
    <w:rPr>
      <w:sz w:val="18"/>
      <w:szCs w:val="18"/>
    </w:rPr>
  </w:style>
  <w:style w:type="paragraph" w:styleId="aa">
    <w:name w:val="List Paragraph"/>
    <w:basedOn w:val="a"/>
    <w:uiPriority w:val="1"/>
    <w:qFormat/>
    <w:rsid w:val="002D4508"/>
    <w:pPr>
      <w:ind w:firstLineChars="200" w:firstLine="420"/>
    </w:pPr>
  </w:style>
  <w:style w:type="paragraph" w:styleId="ab">
    <w:name w:val="Body Text"/>
    <w:basedOn w:val="a"/>
    <w:link w:val="ac"/>
    <w:uiPriority w:val="1"/>
    <w:qFormat/>
    <w:rsid w:val="00E36612"/>
    <w:pPr>
      <w:autoSpaceDE w:val="0"/>
      <w:autoSpaceDN w:val="0"/>
      <w:adjustRightInd w:val="0"/>
      <w:ind w:left="120"/>
      <w:jc w:val="left"/>
    </w:pPr>
    <w:rPr>
      <w:rFonts w:ascii="Cambria" w:hAnsi="Cambria" w:cs="Cambria"/>
      <w:kern w:val="0"/>
      <w:sz w:val="24"/>
      <w:szCs w:val="24"/>
    </w:rPr>
  </w:style>
  <w:style w:type="character" w:customStyle="1" w:styleId="ac">
    <w:name w:val="正文文本 字符"/>
    <w:basedOn w:val="a0"/>
    <w:link w:val="ab"/>
    <w:uiPriority w:val="1"/>
    <w:rsid w:val="00E36612"/>
    <w:rPr>
      <w:rFonts w:ascii="Cambria" w:hAnsi="Cambria" w:cs="Cambria"/>
      <w:kern w:val="0"/>
      <w:sz w:val="24"/>
      <w:szCs w:val="24"/>
    </w:rPr>
  </w:style>
  <w:style w:type="character" w:customStyle="1" w:styleId="10">
    <w:name w:val="标题 1 字符"/>
    <w:basedOn w:val="a0"/>
    <w:link w:val="1"/>
    <w:uiPriority w:val="9"/>
    <w:rsid w:val="005312E6"/>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443423">
      <w:bodyDiv w:val="1"/>
      <w:marLeft w:val="0"/>
      <w:marRight w:val="0"/>
      <w:marTop w:val="0"/>
      <w:marBottom w:val="0"/>
      <w:divBdr>
        <w:top w:val="none" w:sz="0" w:space="0" w:color="auto"/>
        <w:left w:val="none" w:sz="0" w:space="0" w:color="auto"/>
        <w:bottom w:val="none" w:sz="0" w:space="0" w:color="auto"/>
        <w:right w:val="none" w:sz="0" w:space="0" w:color="auto"/>
      </w:divBdr>
    </w:div>
    <w:div w:id="179374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2E1806-A16F-4E35-A02E-72DCA0935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6</Pages>
  <Words>1218</Words>
  <Characters>6944</Characters>
  <Application>Microsoft Office Word</Application>
  <DocSecurity>0</DocSecurity>
  <Lines>57</Lines>
  <Paragraphs>16</Paragraphs>
  <ScaleCrop>false</ScaleCrop>
  <Company/>
  <LinksUpToDate>false</LinksUpToDate>
  <CharactersWithSpaces>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linli</dc:creator>
  <cp:keywords/>
  <dc:description/>
  <cp:lastModifiedBy>刘 翔琪</cp:lastModifiedBy>
  <cp:revision>4</cp:revision>
  <dcterms:created xsi:type="dcterms:W3CDTF">2021-08-28T12:37:00Z</dcterms:created>
  <dcterms:modified xsi:type="dcterms:W3CDTF">2021-08-29T15:22:00Z</dcterms:modified>
</cp:coreProperties>
</file>