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09CC" w14:textId="01616B52" w:rsidR="0047453B" w:rsidRPr="006B1E87" w:rsidRDefault="006B1E87" w:rsidP="00314E41">
      <w:pPr>
        <w:pStyle w:val="Title2"/>
        <w:spacing w:line="360" w:lineRule="auto"/>
        <w:rPr>
          <w:rFonts w:eastAsiaTheme="minorEastAsia"/>
          <w:b w:val="0"/>
          <w:sz w:val="36"/>
          <w:szCs w:val="36"/>
          <w:lang w:eastAsia="zh-CN"/>
        </w:rPr>
      </w:pPr>
      <w:r w:rsidRPr="006B1E87">
        <w:rPr>
          <w:b w:val="0"/>
          <w:sz w:val="36"/>
          <w:szCs w:val="36"/>
        </w:rPr>
        <w:t xml:space="preserve">Supplementary </w:t>
      </w:r>
      <w:r w:rsidR="00952DCB" w:rsidRPr="00952DCB">
        <w:rPr>
          <w:rFonts w:hint="eastAsia"/>
          <w:b w:val="0"/>
          <w:sz w:val="36"/>
          <w:szCs w:val="36"/>
        </w:rPr>
        <w:t>information</w:t>
      </w:r>
    </w:p>
    <w:p w14:paraId="42DAC2E5" w14:textId="77777777" w:rsidR="006B1E87" w:rsidRPr="006B1E87" w:rsidRDefault="006B1E87" w:rsidP="00314E41">
      <w:pPr>
        <w:pStyle w:val="Title2"/>
        <w:spacing w:line="360" w:lineRule="auto"/>
        <w:rPr>
          <w:rFonts w:eastAsiaTheme="minorEastAsia"/>
          <w:lang w:eastAsia="zh-CN"/>
        </w:rPr>
      </w:pPr>
    </w:p>
    <w:p w14:paraId="6D62B820" w14:textId="77777777" w:rsidR="00924812" w:rsidRPr="001D0125" w:rsidRDefault="00924812" w:rsidP="00924812">
      <w:pPr>
        <w:pStyle w:val="1"/>
        <w:keepNext w:val="0"/>
        <w:keepLines w:val="0"/>
        <w:autoSpaceDE w:val="0"/>
        <w:autoSpaceDN w:val="0"/>
        <w:spacing w:before="122" w:after="0"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D01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Reinforcement Learning-Augmented </w:t>
      </w:r>
      <w:proofErr w:type="spellStart"/>
      <w:r w:rsidRPr="001D01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ProteinMPNN</w:t>
      </w:r>
      <w:proofErr w:type="spellEnd"/>
      <w:r w:rsidRPr="001D01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Improve the Binding Affinity of TNFR1-Targeting </w:t>
      </w:r>
      <w:proofErr w:type="spellStart"/>
      <w:r w:rsidRPr="001D01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Minibinders</w:t>
      </w:r>
      <w:proofErr w:type="spellEnd"/>
    </w:p>
    <w:p w14:paraId="7F3E9FA1" w14:textId="77777777" w:rsidR="00924812" w:rsidRPr="00A60DE8" w:rsidRDefault="00924812" w:rsidP="00924812">
      <w:pPr>
        <w:autoSpaceDE w:val="0"/>
        <w:autoSpaceDN w:val="0"/>
        <w:spacing w:before="158" w:after="0" w:line="360" w:lineRule="auto"/>
        <w:ind w:right="84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1"/>
          <w14:ligatures w14:val="none"/>
        </w:rPr>
      </w:pPr>
      <w:bookmarkStart w:id="0" w:name="OLE_LINK22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Lin </w:t>
      </w:r>
      <w:proofErr w:type="gram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Wei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a,b</w:t>
      </w:r>
      <w:proofErr w:type="gram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,c,1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Zhiyong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 Wu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a,c,1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, Yang Hu</w:t>
      </w:r>
      <w:bookmarkEnd w:id="0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a,c,1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Yihe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 Fang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a,c,1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Miaomiao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Geng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a,c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Banbin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Xing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a,c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Jun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Weng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a,c,d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,*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Song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Liu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, </w:t>
      </w:r>
      <w:r w:rsidRPr="00A60DE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1"/>
          <w14:ligatures w14:val="none"/>
        </w:rPr>
        <w:t xml:space="preserve">Ke </w:t>
      </w:r>
      <w:proofErr w:type="spellStart"/>
      <w:r w:rsidRPr="00A60DE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1"/>
          <w14:ligatures w14:val="none"/>
        </w:rPr>
        <w:t>Ming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a,b,c</w:t>
      </w:r>
      <w:proofErr w:type="spellEnd"/>
      <w:r w:rsidRPr="00A60DE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1"/>
          <w14:ligatures w14:val="none"/>
        </w:rPr>
        <w:t xml:space="preserve">, 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 xml:space="preserve">Zigong </w:t>
      </w:r>
      <w:proofErr w:type="spellStart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14:ligatures w14:val="none"/>
        </w:rPr>
        <w:t>Wei</w:t>
      </w:r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a,b,c</w:t>
      </w:r>
      <w:proofErr w:type="spellEnd"/>
      <w:r w:rsidRPr="00A60DE8">
        <w:rPr>
          <w:rFonts w:ascii="Times New Roman" w:eastAsia="Times New Roman" w:hAnsi="Times New Roman" w:cs="Times New Roman" w:hint="eastAsia"/>
          <w:bCs/>
          <w:color w:val="000000" w:themeColor="text1"/>
          <w:kern w:val="0"/>
          <w:sz w:val="24"/>
          <w:szCs w:val="21"/>
          <w:vertAlign w:val="superscript"/>
          <w14:ligatures w14:val="none"/>
        </w:rPr>
        <w:t>,*</w:t>
      </w:r>
    </w:p>
    <w:p w14:paraId="207ED502" w14:textId="77777777" w:rsidR="00924812" w:rsidRPr="001D0125" w:rsidRDefault="00924812" w:rsidP="00924812">
      <w:pPr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2"/>
          <w14:ligatures w14:val="none"/>
        </w:rPr>
      </w:pPr>
      <w:proofErr w:type="spellStart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:vertAlign w:val="superscript"/>
          <w14:ligatures w14:val="none"/>
        </w:rPr>
        <w:t>a</w:t>
      </w:r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>State</w:t>
      </w:r>
      <w:proofErr w:type="spellEnd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 xml:space="preserve"> Key Laboratory of Biocatalysis and Enzyme Engineering, School of Life Sciences, Hubei University, Wuhan, Hubei 430062, China</w:t>
      </w:r>
    </w:p>
    <w:p w14:paraId="3CBE6865" w14:textId="77777777" w:rsidR="00924812" w:rsidRPr="001D0125" w:rsidRDefault="00924812" w:rsidP="00924812">
      <w:pPr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2"/>
          <w14:ligatures w14:val="none"/>
        </w:rPr>
      </w:pPr>
      <w:proofErr w:type="spellStart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:vertAlign w:val="superscript"/>
          <w14:ligatures w14:val="none"/>
        </w:rPr>
        <w:t>b</w:t>
      </w:r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>National</w:t>
      </w:r>
      <w:proofErr w:type="spellEnd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 xml:space="preserve"> &amp; Local Joint Engineering Research Center of High-throughput Drug Screening Technology, School of Life Sciences, Hubei University, Wuhan, Hubei 430062, China</w:t>
      </w:r>
    </w:p>
    <w:p w14:paraId="6FB7CD25" w14:textId="77777777" w:rsidR="00924812" w:rsidRPr="001D0125" w:rsidRDefault="00924812" w:rsidP="00924812">
      <w:pPr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2"/>
          <w14:ligatures w14:val="none"/>
        </w:rPr>
      </w:pPr>
      <w:proofErr w:type="spellStart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:vertAlign w:val="superscript"/>
          <w14:ligatures w14:val="none"/>
        </w:rPr>
        <w:t>c</w:t>
      </w:r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>Animal</w:t>
      </w:r>
      <w:proofErr w:type="spellEnd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 xml:space="preserve"> Innovative Drug Research Center, School of Life Sciences, Hubei University, Wuhan, Hubei, PR China</w:t>
      </w:r>
    </w:p>
    <w:p w14:paraId="7945F834" w14:textId="77777777" w:rsidR="00924812" w:rsidRPr="001D0125" w:rsidRDefault="00924812" w:rsidP="00924812">
      <w:pPr>
        <w:autoSpaceDE w:val="0"/>
        <w:autoSpaceDN w:val="0"/>
        <w:spacing w:after="0" w:line="360" w:lineRule="auto"/>
        <w:ind w:right="-57"/>
        <w:jc w:val="both"/>
        <w:rPr>
          <w:rFonts w:ascii="Times New Roman" w:hAnsi="Times New Roman" w:cs="Times New Roman"/>
          <w:iCs/>
          <w:color w:val="000000" w:themeColor="text1"/>
          <w:kern w:val="0"/>
          <w:sz w:val="24"/>
          <w:szCs w:val="22"/>
          <w14:ligatures w14:val="none"/>
        </w:rPr>
      </w:pPr>
      <w:proofErr w:type="spellStart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:vertAlign w:val="superscript"/>
          <w14:ligatures w14:val="none"/>
        </w:rPr>
        <w:t>d</w:t>
      </w:r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>Key</w:t>
      </w:r>
      <w:proofErr w:type="spellEnd"/>
      <w:r w:rsidRPr="001D0125">
        <w:rPr>
          <w:rFonts w:ascii="Times New Roman" w:eastAsia="Times New Roman" w:hAnsi="Times New Roman" w:cs="Times New Roman" w:hint="eastAsia"/>
          <w:iCs/>
          <w:color w:val="000000" w:themeColor="text1"/>
          <w:kern w:val="0"/>
          <w:sz w:val="24"/>
          <w:szCs w:val="22"/>
          <w14:ligatures w14:val="none"/>
        </w:rPr>
        <w:t xml:space="preserve"> Laboratory of Molecular Biophysics of Ministry of Education, College of Life Science and Technology, Huazhong University of Science and Technology, Wuhan, Hubei 430074, China</w:t>
      </w:r>
    </w:p>
    <w:p w14:paraId="0C4FD529" w14:textId="77777777" w:rsidR="00924812" w:rsidRPr="00F50543" w:rsidRDefault="00924812" w:rsidP="00924812">
      <w:pPr>
        <w:autoSpaceDE w:val="0"/>
        <w:autoSpaceDN w:val="0"/>
        <w:spacing w:after="0" w:line="360" w:lineRule="auto"/>
        <w:ind w:left="130" w:right="-57"/>
        <w:jc w:val="both"/>
        <w:rPr>
          <w:rFonts w:ascii="Times New Roman" w:hAnsi="Times New Roman" w:cs="Times New Roman"/>
          <w:i/>
          <w:color w:val="000000" w:themeColor="text1"/>
          <w:kern w:val="0"/>
          <w:sz w:val="24"/>
          <w:szCs w:val="22"/>
          <w14:ligatures w14:val="none"/>
        </w:rPr>
      </w:pPr>
    </w:p>
    <w:p w14:paraId="6DB13985" w14:textId="77777777" w:rsidR="00924812" w:rsidRPr="00924812" w:rsidRDefault="00924812" w:rsidP="009248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</w:rPr>
      </w:pPr>
      <w:r w:rsidRPr="00812802">
        <w:rPr>
          <w:rFonts w:ascii="Times New Roman" w:hAnsi="Times New Roman" w:cs="Times New Roman"/>
          <w:color w:val="000000" w:themeColor="text1"/>
          <w:kern w:val="0"/>
          <w:sz w:val="24"/>
          <w:vertAlign w:val="superscript"/>
        </w:rPr>
        <w:t>*</w:t>
      </w:r>
      <w:r w:rsidRPr="00812802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Corresponding authors. </w:t>
      </w:r>
      <w:r w:rsidRPr="00924812">
        <w:rPr>
          <w:rFonts w:ascii="Times New Roman" w:hAnsi="Times New Roman" w:cs="Times New Roman"/>
          <w:color w:val="000000" w:themeColor="text1"/>
          <w:kern w:val="0"/>
          <w:sz w:val="24"/>
        </w:rPr>
        <w:t>Tel: +86-27-88661237.</w:t>
      </w:r>
      <w:r w:rsidRPr="00924812">
        <w:rPr>
          <w:rFonts w:ascii="Times New Roman" w:hAnsi="Times New Roman" w:cs="Times New Roman" w:hint="eastAsia"/>
          <w:color w:val="000000" w:themeColor="text1"/>
          <w:kern w:val="0"/>
          <w:sz w:val="24"/>
        </w:rPr>
        <w:t xml:space="preserve"> </w:t>
      </w:r>
      <w:r w:rsidRPr="00924812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E-mail: </w:t>
      </w:r>
      <w:hyperlink r:id="rId6" w:history="1">
        <w:r w:rsidRPr="00924812">
          <w:rPr>
            <w:rStyle w:val="af2"/>
            <w:rFonts w:ascii="Times New Roman" w:hAnsi="Times New Roman" w:cs="Times New Roman"/>
            <w:kern w:val="0"/>
            <w:sz w:val="24"/>
          </w:rPr>
          <w:t>weizigong@163.com</w:t>
        </w:r>
      </w:hyperlink>
      <w:r w:rsidRPr="00924812">
        <w:rPr>
          <w:rFonts w:ascii="Times New Roman" w:hAnsi="Times New Roman" w:cs="Times New Roman"/>
          <w:color w:val="000000" w:themeColor="text1"/>
          <w:kern w:val="0"/>
          <w:sz w:val="24"/>
        </w:rPr>
        <w:t>; weizigong@hubu.edu.cn.</w:t>
      </w:r>
    </w:p>
    <w:p w14:paraId="42F882ED" w14:textId="77777777" w:rsidR="00924812" w:rsidRDefault="00924812" w:rsidP="009248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</w:rPr>
      </w:pPr>
      <w:r w:rsidRPr="00812802">
        <w:rPr>
          <w:rFonts w:ascii="Times New Roman" w:hAnsi="Times New Roman" w:cs="Times New Roman"/>
          <w:color w:val="000000" w:themeColor="text1"/>
          <w:kern w:val="0"/>
          <w:sz w:val="24"/>
          <w:vertAlign w:val="superscript"/>
        </w:rPr>
        <w:t>1</w:t>
      </w:r>
      <w:r w:rsidRPr="00812802">
        <w:rPr>
          <w:rFonts w:ascii="Times New Roman" w:hAnsi="Times New Roman" w:cs="Times New Roman"/>
          <w:color w:val="000000" w:themeColor="text1"/>
          <w:kern w:val="0"/>
          <w:sz w:val="24"/>
        </w:rPr>
        <w:t>These authors contributed equally to this work.</w:t>
      </w:r>
    </w:p>
    <w:p w14:paraId="3C44D77A" w14:textId="77777777" w:rsidR="006649C0" w:rsidRPr="00924812" w:rsidRDefault="006649C0">
      <w:pPr>
        <w:widowControl/>
        <w:rPr>
          <w:rFonts w:hint="eastAsia"/>
        </w:rPr>
      </w:pPr>
    </w:p>
    <w:p w14:paraId="3CA27594" w14:textId="532F3A51" w:rsidR="00134E71" w:rsidRPr="00966130" w:rsidRDefault="00134E71">
      <w:pPr>
        <w:widowControl/>
        <w:rPr>
          <w:rFonts w:hint="eastAsia"/>
        </w:rPr>
      </w:pPr>
      <w:r w:rsidRPr="00966130">
        <w:rPr>
          <w:rFonts w:hint="eastAsia"/>
        </w:rPr>
        <w:br w:type="page"/>
      </w:r>
    </w:p>
    <w:p w14:paraId="602D6CD5" w14:textId="51ED6D84" w:rsidR="00135787" w:rsidRPr="00641E9D" w:rsidRDefault="00135787" w:rsidP="00D06763">
      <w:pPr>
        <w:rPr>
          <w:rFonts w:ascii="Times New Roman" w:hAnsi="Times New Roman" w:cs="Times New Roman"/>
          <w:b/>
          <w:bCs/>
          <w:lang w:val="de-DE"/>
        </w:rPr>
      </w:pPr>
      <w:bookmarkStart w:id="1" w:name="OLE_LINK50"/>
      <w:r w:rsidRPr="00641E9D">
        <w:rPr>
          <w:rFonts w:ascii="Times New Roman" w:hAnsi="Times New Roman" w:cs="Times New Roman"/>
          <w:b/>
          <w:bCs/>
          <w:lang w:val="de-DE"/>
        </w:rPr>
        <w:lastRenderedPageBreak/>
        <w:t xml:space="preserve">Part I. </w:t>
      </w:r>
      <w:r w:rsidR="00E2123C" w:rsidRPr="00641E9D">
        <w:rPr>
          <w:rFonts w:ascii="Times New Roman" w:hAnsi="Times New Roman" w:cs="Times New Roman"/>
          <w:b/>
          <w:bCs/>
          <w:lang w:val="de-DE"/>
        </w:rPr>
        <w:t>Figures.</w:t>
      </w:r>
    </w:p>
    <w:p w14:paraId="213223A1" w14:textId="2209772B" w:rsidR="000963E7" w:rsidRDefault="0026415D" w:rsidP="00D06763">
      <w:pPr>
        <w:rPr>
          <w:rFonts w:hint="eastAsia"/>
        </w:rPr>
      </w:pPr>
      <w:r>
        <w:rPr>
          <w:noProof/>
        </w:rPr>
        <w:drawing>
          <wp:inline distT="0" distB="0" distL="0" distR="0" wp14:anchorId="07E16452" wp14:editId="670333FA">
            <wp:extent cx="4184650" cy="26733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AA66" w14:textId="45A3AADF" w:rsidR="005A71D1" w:rsidRPr="00134E71" w:rsidRDefault="005A71D1" w:rsidP="00D06763">
      <w:pPr>
        <w:rPr>
          <w:rFonts w:ascii="Times New Roman" w:hAnsi="Times New Roman" w:cs="Times New Roman"/>
          <w:sz w:val="24"/>
        </w:rPr>
      </w:pPr>
      <w:r w:rsidRPr="00134E71">
        <w:rPr>
          <w:rFonts w:ascii="Times New Roman" w:hAnsi="Times New Roman" w:cs="Times New Roman"/>
          <w:b/>
          <w:bCs/>
          <w:sz w:val="24"/>
        </w:rPr>
        <w:t>Fig</w:t>
      </w:r>
      <w:r w:rsidR="006B1E87">
        <w:rPr>
          <w:rFonts w:ascii="Times New Roman" w:hAnsi="Times New Roman" w:cs="Times New Roman" w:hint="eastAsia"/>
          <w:b/>
          <w:bCs/>
          <w:sz w:val="24"/>
        </w:rPr>
        <w:t>.</w:t>
      </w:r>
      <w:r w:rsidRPr="00134E71">
        <w:rPr>
          <w:rFonts w:ascii="Times New Roman" w:hAnsi="Times New Roman" w:cs="Times New Roman"/>
          <w:b/>
          <w:bCs/>
          <w:sz w:val="24"/>
        </w:rPr>
        <w:t xml:space="preserve"> S1</w:t>
      </w:r>
      <w:r w:rsidRPr="00134E71">
        <w:rPr>
          <w:rFonts w:ascii="Times New Roman" w:hAnsi="Times New Roman" w:cs="Times New Roman"/>
          <w:sz w:val="24"/>
        </w:rPr>
        <w:t xml:space="preserve">. The NLL curves of </w:t>
      </w:r>
      <w:r w:rsidR="00682F33" w:rsidRPr="00134E71">
        <w:rPr>
          <w:rFonts w:ascii="Times New Roman" w:hAnsi="Times New Roman" w:cs="Times New Roman"/>
          <w:sz w:val="24"/>
        </w:rPr>
        <w:t>the augmented likelihood and “Agent”.</w:t>
      </w:r>
    </w:p>
    <w:bookmarkEnd w:id="1"/>
    <w:p w14:paraId="1D55077A" w14:textId="620C8692" w:rsidR="00682F33" w:rsidRDefault="00682F33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1593722C" w14:textId="77777777" w:rsidR="00682F33" w:rsidRDefault="00682F33" w:rsidP="00D06763">
      <w:pPr>
        <w:rPr>
          <w:rFonts w:hint="eastAsia"/>
        </w:rPr>
      </w:pPr>
    </w:p>
    <w:p w14:paraId="4E2F2585" w14:textId="3E461220" w:rsidR="00BE630F" w:rsidRDefault="00395A72" w:rsidP="00D06763">
      <w:pPr>
        <w:rPr>
          <w:rFonts w:hint="eastAsia"/>
        </w:rPr>
      </w:pPr>
      <w:bookmarkStart w:id="2" w:name="OLE_LINK51"/>
      <w:r>
        <w:rPr>
          <w:rFonts w:hint="eastAsia"/>
          <w:noProof/>
        </w:rPr>
        <w:drawing>
          <wp:inline distT="0" distB="0" distL="0" distR="0" wp14:anchorId="43A047A9" wp14:editId="4914A8C0">
            <wp:extent cx="4698124" cy="2792553"/>
            <wp:effectExtent l="0" t="0" r="7620" b="8255"/>
            <wp:docPr id="1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124" cy="279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8E640" w14:textId="32C2F799" w:rsidR="001C1EF5" w:rsidRPr="00134E71" w:rsidRDefault="00682F33" w:rsidP="00134E71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34E71">
        <w:rPr>
          <w:rFonts w:ascii="Times New Roman" w:hAnsi="Times New Roman" w:cs="Times New Roman"/>
          <w:b/>
          <w:bCs/>
          <w:sz w:val="24"/>
        </w:rPr>
        <w:t>Fig</w:t>
      </w:r>
      <w:r w:rsidR="006B1E87">
        <w:rPr>
          <w:rFonts w:ascii="Times New Roman" w:hAnsi="Times New Roman" w:cs="Times New Roman" w:hint="eastAsia"/>
          <w:b/>
          <w:bCs/>
          <w:sz w:val="24"/>
        </w:rPr>
        <w:t>.</w:t>
      </w:r>
      <w:r w:rsidRPr="00134E71">
        <w:rPr>
          <w:rFonts w:ascii="Times New Roman" w:hAnsi="Times New Roman" w:cs="Times New Roman"/>
          <w:b/>
          <w:bCs/>
          <w:sz w:val="24"/>
        </w:rPr>
        <w:t xml:space="preserve"> </w:t>
      </w:r>
      <w:r w:rsidR="00134E71">
        <w:rPr>
          <w:rFonts w:ascii="Times New Roman" w:hAnsi="Times New Roman" w:cs="Times New Roman" w:hint="eastAsia"/>
          <w:b/>
          <w:bCs/>
          <w:sz w:val="24"/>
        </w:rPr>
        <w:t>S</w:t>
      </w:r>
      <w:r w:rsidRPr="00134E71">
        <w:rPr>
          <w:rFonts w:ascii="Times New Roman" w:hAnsi="Times New Roman" w:cs="Times New Roman"/>
          <w:b/>
          <w:bCs/>
          <w:sz w:val="24"/>
        </w:rPr>
        <w:t>2.</w:t>
      </w:r>
      <w:r w:rsidRPr="00134E71">
        <w:rPr>
          <w:rFonts w:ascii="Times New Roman" w:hAnsi="Times New Roman" w:cs="Times New Roman"/>
          <w:sz w:val="24"/>
        </w:rPr>
        <w:t xml:space="preserve"> </w:t>
      </w:r>
      <w:r w:rsidR="001C1EF5" w:rsidRPr="00134E71">
        <w:rPr>
          <w:rFonts w:ascii="Times New Roman" w:hAnsi="Times New Roman" w:cs="Times New Roman"/>
          <w:sz w:val="24"/>
        </w:rPr>
        <w:t xml:space="preserve">SDS-PAGE confirming the expression and purification of </w:t>
      </w:r>
      <w:r w:rsidR="001C1EF5" w:rsidRPr="00134E71">
        <w:rPr>
          <w:rFonts w:ascii="Times New Roman" w:hAnsi="Times New Roman" w:cs="Times New Roman"/>
          <w:b/>
          <w:bCs/>
          <w:sz w:val="24"/>
        </w:rPr>
        <w:t>OPT1,</w:t>
      </w:r>
      <w:r w:rsidR="00134E71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1C1EF5" w:rsidRPr="00134E71">
        <w:rPr>
          <w:rFonts w:ascii="Times New Roman" w:hAnsi="Times New Roman" w:cs="Times New Roman"/>
          <w:b/>
          <w:bCs/>
          <w:sz w:val="24"/>
        </w:rPr>
        <w:t>OPT2,</w:t>
      </w:r>
      <w:r w:rsidR="00134E71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1C1EF5" w:rsidRPr="00134E71">
        <w:rPr>
          <w:rFonts w:ascii="Times New Roman" w:hAnsi="Times New Roman" w:cs="Times New Roman"/>
          <w:b/>
          <w:bCs/>
          <w:sz w:val="24"/>
        </w:rPr>
        <w:t>OPT4-OPT7</w:t>
      </w:r>
      <w:r w:rsidR="001C1EF5" w:rsidRPr="00134E71">
        <w:rPr>
          <w:rFonts w:ascii="Times New Roman" w:hAnsi="Times New Roman" w:cs="Times New Roman"/>
          <w:sz w:val="24"/>
        </w:rPr>
        <w:t>,</w:t>
      </w:r>
      <w:r w:rsidR="001C1EF5" w:rsidRPr="00134E71">
        <w:rPr>
          <w:rFonts w:ascii="Times New Roman" w:hAnsi="Times New Roman" w:cs="Times New Roman"/>
          <w:b/>
          <w:bCs/>
          <w:sz w:val="24"/>
        </w:rPr>
        <w:t xml:space="preserve"> S1B2</w:t>
      </w:r>
      <w:r w:rsidR="001C1EF5" w:rsidRPr="00134E71">
        <w:rPr>
          <w:rFonts w:ascii="Times New Roman" w:hAnsi="Times New Roman" w:cs="Times New Roman"/>
          <w:sz w:val="24"/>
        </w:rPr>
        <w:t>.</w:t>
      </w:r>
    </w:p>
    <w:bookmarkEnd w:id="2"/>
    <w:p w14:paraId="7A035C1B" w14:textId="77777777" w:rsidR="001C1EF5" w:rsidRDefault="001C1EF5">
      <w:pPr>
        <w:widowControl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29FA4CFA" w14:textId="39C5F2E0" w:rsidR="00682F33" w:rsidRDefault="001C1EF5" w:rsidP="00D06763">
      <w:pPr>
        <w:rPr>
          <w:rFonts w:hint="eastAsia"/>
        </w:rPr>
      </w:pPr>
      <w:r w:rsidRPr="006D4670">
        <w:lastRenderedPageBreak/>
        <w:t>.</w:t>
      </w:r>
    </w:p>
    <w:p w14:paraId="638038EC" w14:textId="7E740091" w:rsidR="00395A72" w:rsidRDefault="00CC2E34" w:rsidP="00D06763">
      <w:pPr>
        <w:rPr>
          <w:rFonts w:hint="eastAsia"/>
        </w:rPr>
      </w:pPr>
      <w:r>
        <w:rPr>
          <w:noProof/>
        </w:rPr>
        <w:drawing>
          <wp:inline distT="0" distB="0" distL="0" distR="0" wp14:anchorId="283FD940" wp14:editId="474BF195">
            <wp:extent cx="3170555" cy="236961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36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424D" w14:textId="5AFB5C12" w:rsidR="0075702F" w:rsidRPr="00134E71" w:rsidRDefault="0075702F" w:rsidP="0075702F">
      <w:pPr>
        <w:spacing w:line="360" w:lineRule="auto"/>
        <w:rPr>
          <w:rFonts w:ascii="Times New Roman" w:hAnsi="Times New Roman" w:cs="Times New Roman"/>
          <w:sz w:val="24"/>
        </w:rPr>
      </w:pPr>
      <w:r w:rsidRPr="00134E71">
        <w:rPr>
          <w:rFonts w:ascii="Times New Roman" w:hAnsi="Times New Roman" w:cs="Times New Roman"/>
          <w:b/>
          <w:bCs/>
          <w:sz w:val="24"/>
        </w:rPr>
        <w:t>Fig</w:t>
      </w:r>
      <w:r w:rsidR="006B1E87">
        <w:rPr>
          <w:rFonts w:ascii="Times New Roman" w:hAnsi="Times New Roman" w:cs="Times New Roman" w:hint="eastAsia"/>
          <w:b/>
          <w:bCs/>
          <w:sz w:val="24"/>
        </w:rPr>
        <w:t>.</w:t>
      </w:r>
      <w:r w:rsidRPr="00134E71">
        <w:rPr>
          <w:rFonts w:ascii="Times New Roman" w:hAnsi="Times New Roman" w:cs="Times New Roman"/>
          <w:b/>
          <w:bCs/>
          <w:sz w:val="24"/>
        </w:rPr>
        <w:t xml:space="preserve"> S3</w:t>
      </w:r>
      <w:r w:rsidRPr="00134E71">
        <w:rPr>
          <w:rFonts w:ascii="Times New Roman" w:hAnsi="Times New Roman" w:cs="Times New Roman"/>
          <w:sz w:val="24"/>
        </w:rPr>
        <w:t xml:space="preserve">. The binding affinity of </w:t>
      </w:r>
      <w:r w:rsidRPr="00134E71">
        <w:rPr>
          <w:rFonts w:ascii="Times New Roman" w:hAnsi="Times New Roman" w:cs="Times New Roman"/>
          <w:b/>
          <w:bCs/>
          <w:sz w:val="24"/>
        </w:rPr>
        <w:t>S1B2</w:t>
      </w:r>
      <w:r w:rsidRPr="00134E71">
        <w:rPr>
          <w:rFonts w:ascii="Times New Roman" w:hAnsi="Times New Roman" w:cs="Times New Roman"/>
          <w:sz w:val="24"/>
        </w:rPr>
        <w:t xml:space="preserve"> to </w:t>
      </w:r>
      <w:r>
        <w:rPr>
          <w:rFonts w:ascii="Times New Roman" w:hAnsi="Times New Roman" w:cs="Times New Roman" w:hint="eastAsia"/>
          <w:sz w:val="24"/>
        </w:rPr>
        <w:t>human</w:t>
      </w:r>
      <w:r w:rsidRPr="00134E71">
        <w:rPr>
          <w:rFonts w:ascii="Times New Roman" w:hAnsi="Times New Roman" w:cs="Times New Roman"/>
          <w:sz w:val="24"/>
        </w:rPr>
        <w:t xml:space="preserve"> TNFR1 was determined using biolayer interferometry</w:t>
      </w:r>
      <w:r>
        <w:rPr>
          <w:rFonts w:ascii="Times New Roman" w:hAnsi="Times New Roman" w:cs="Times New Roman" w:hint="eastAsia"/>
          <w:sz w:val="24"/>
        </w:rPr>
        <w:t>.</w:t>
      </w:r>
    </w:p>
    <w:p w14:paraId="036B079E" w14:textId="77777777" w:rsidR="0088517F" w:rsidRDefault="00135787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A74096F" w14:textId="2EA03B06" w:rsidR="0088517F" w:rsidRDefault="0088517F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40514B8" wp14:editId="0EB811C5">
            <wp:extent cx="2766501" cy="268833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501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1B70" w14:textId="649135C1" w:rsidR="0075702F" w:rsidRPr="00134E71" w:rsidRDefault="0075702F" w:rsidP="0075702F">
      <w:pPr>
        <w:spacing w:line="360" w:lineRule="auto"/>
        <w:rPr>
          <w:rFonts w:ascii="Times New Roman" w:hAnsi="Times New Roman" w:cs="Times New Roman"/>
          <w:sz w:val="24"/>
        </w:rPr>
      </w:pPr>
      <w:r w:rsidRPr="00134E71">
        <w:rPr>
          <w:rFonts w:ascii="Times New Roman" w:hAnsi="Times New Roman" w:cs="Times New Roman"/>
          <w:b/>
          <w:bCs/>
          <w:sz w:val="24"/>
        </w:rPr>
        <w:t>Fig</w:t>
      </w:r>
      <w:r w:rsidR="006B1E87">
        <w:rPr>
          <w:rFonts w:ascii="Times New Roman" w:hAnsi="Times New Roman" w:cs="Times New Roman" w:hint="eastAsia"/>
          <w:b/>
          <w:bCs/>
          <w:sz w:val="24"/>
        </w:rPr>
        <w:t>.</w:t>
      </w:r>
      <w:r w:rsidRPr="00134E71">
        <w:rPr>
          <w:rFonts w:ascii="Times New Roman" w:hAnsi="Times New Roman" w:cs="Times New Roman"/>
          <w:b/>
          <w:bCs/>
          <w:sz w:val="24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4"/>
        </w:rPr>
        <w:t>4</w:t>
      </w:r>
      <w:r w:rsidRPr="00134E71">
        <w:rPr>
          <w:rFonts w:ascii="Times New Roman" w:hAnsi="Times New Roman" w:cs="Times New Roman"/>
          <w:sz w:val="24"/>
        </w:rPr>
        <w:t xml:space="preserve">. The </w:t>
      </w:r>
      <w:r>
        <w:rPr>
          <w:rFonts w:ascii="Times New Roman" w:hAnsi="Times New Roman" w:cs="Times New Roman" w:hint="eastAsia"/>
          <w:b/>
          <w:bCs/>
          <w:sz w:val="24"/>
        </w:rPr>
        <w:t>OPT6</w:t>
      </w:r>
      <w:r w:rsidRPr="00134E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shows low binding affinity,</w:t>
      </w:r>
      <w:r w:rsidRPr="00134E71">
        <w:rPr>
          <w:rFonts w:ascii="Times New Roman" w:hAnsi="Times New Roman" w:cs="Times New Roman"/>
          <w:sz w:val="24"/>
        </w:rPr>
        <w:t xml:space="preserve"> determined </w:t>
      </w:r>
      <w:r>
        <w:rPr>
          <w:rFonts w:ascii="Times New Roman" w:hAnsi="Times New Roman" w:cs="Times New Roman" w:hint="eastAsia"/>
          <w:sz w:val="24"/>
        </w:rPr>
        <w:t>by</w:t>
      </w:r>
      <w:r w:rsidRPr="00134E71">
        <w:rPr>
          <w:rFonts w:ascii="Times New Roman" w:hAnsi="Times New Roman" w:cs="Times New Roman"/>
          <w:sz w:val="24"/>
        </w:rPr>
        <w:t xml:space="preserve"> biolayer interferometry</w:t>
      </w:r>
      <w:r>
        <w:rPr>
          <w:rFonts w:ascii="Times New Roman" w:hAnsi="Times New Roman" w:cs="Times New Roman" w:hint="eastAsia"/>
          <w:sz w:val="24"/>
        </w:rPr>
        <w:t>.</w:t>
      </w:r>
    </w:p>
    <w:p w14:paraId="127B9E06" w14:textId="77777777" w:rsidR="00841581" w:rsidRPr="0075702F" w:rsidRDefault="00841581">
      <w:pPr>
        <w:widowControl/>
        <w:rPr>
          <w:rFonts w:ascii="Times New Roman" w:hAnsi="Times New Roman" w:cs="Times New Roman"/>
          <w:sz w:val="24"/>
        </w:rPr>
      </w:pPr>
    </w:p>
    <w:p w14:paraId="72451E93" w14:textId="3C0FEFEC" w:rsidR="0088517F" w:rsidRDefault="0088517F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AE5A4FC" w14:textId="77777777" w:rsidR="00B66A83" w:rsidRPr="00A63462" w:rsidRDefault="00E2123C" w:rsidP="00B66A83">
      <w:pPr>
        <w:widowControl/>
        <w:rPr>
          <w:rFonts w:ascii="Times New Roman" w:hAnsi="Times New Roman" w:cs="Times New Roman"/>
          <w:b/>
          <w:bCs/>
          <w:sz w:val="24"/>
        </w:rPr>
      </w:pPr>
      <w:r w:rsidRPr="00A63462"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Part II. </w:t>
      </w:r>
      <w:bookmarkStart w:id="3" w:name="OLE_LINK4"/>
      <w:r w:rsidR="00B66A83" w:rsidRPr="00A63462">
        <w:rPr>
          <w:rFonts w:ascii="Times New Roman" w:hAnsi="Times New Roman" w:cs="Times New Roman"/>
          <w:b/>
          <w:bCs/>
          <w:sz w:val="24"/>
        </w:rPr>
        <w:t xml:space="preserve">Validation of </w:t>
      </w:r>
      <w:r w:rsidR="00B66A83" w:rsidRPr="00A63462"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 w:rsidR="00B66A83" w:rsidRPr="00A63462">
        <w:rPr>
          <w:rFonts w:ascii="Times New Roman" w:hAnsi="Times New Roman" w:cs="Times New Roman"/>
          <w:b/>
          <w:bCs/>
          <w:sz w:val="24"/>
        </w:rPr>
        <w:t xml:space="preserve">ability </w:t>
      </w:r>
      <w:r w:rsidR="00B66A83" w:rsidRPr="00A63462">
        <w:rPr>
          <w:rFonts w:ascii="Times New Roman" w:hAnsi="Times New Roman" w:cs="Times New Roman" w:hint="eastAsia"/>
          <w:b/>
          <w:bCs/>
          <w:sz w:val="24"/>
        </w:rPr>
        <w:t xml:space="preserve">of </w:t>
      </w:r>
      <w:proofErr w:type="spellStart"/>
      <w:r w:rsidR="00B66A83" w:rsidRPr="00A63462">
        <w:rPr>
          <w:rFonts w:ascii="Times New Roman" w:hAnsi="Times New Roman" w:cs="Times New Roman"/>
          <w:b/>
          <w:bCs/>
          <w:sz w:val="24"/>
        </w:rPr>
        <w:t>ProAffinity</w:t>
      </w:r>
      <w:proofErr w:type="spellEnd"/>
      <w:r w:rsidR="00B66A83" w:rsidRPr="00A63462">
        <w:rPr>
          <w:rFonts w:ascii="Times New Roman" w:hAnsi="Times New Roman" w:cs="Times New Roman"/>
          <w:b/>
          <w:bCs/>
          <w:sz w:val="24"/>
        </w:rPr>
        <w:t xml:space="preserve">-GNN to predict the </w:t>
      </w:r>
      <w:proofErr w:type="spellStart"/>
      <w:r w:rsidR="00B66A83" w:rsidRPr="00A63462">
        <w:rPr>
          <w:rFonts w:ascii="Times New Roman" w:hAnsi="Times New Roman" w:cs="Times New Roman"/>
          <w:b/>
          <w:bCs/>
          <w:sz w:val="24"/>
        </w:rPr>
        <w:t>pK</w:t>
      </w:r>
      <w:r w:rsidR="00B66A83" w:rsidRPr="00A63462">
        <w:rPr>
          <w:rFonts w:ascii="Times New Roman" w:hAnsi="Times New Roman" w:cs="Times New Roman"/>
          <w:b/>
          <w:bCs/>
          <w:sz w:val="24"/>
          <w:vertAlign w:val="subscript"/>
        </w:rPr>
        <w:t>D</w:t>
      </w:r>
      <w:proofErr w:type="spellEnd"/>
      <w:r w:rsidR="00B66A83" w:rsidRPr="00A63462">
        <w:rPr>
          <w:rFonts w:ascii="Times New Roman" w:hAnsi="Times New Roman" w:cs="Times New Roman"/>
          <w:b/>
          <w:bCs/>
          <w:sz w:val="24"/>
        </w:rPr>
        <w:t xml:space="preserve"> of </w:t>
      </w:r>
      <w:proofErr w:type="spellStart"/>
      <w:r w:rsidR="00B66A83" w:rsidRPr="00A63462">
        <w:rPr>
          <w:rFonts w:ascii="Times New Roman" w:hAnsi="Times New Roman" w:cs="Times New Roman"/>
          <w:b/>
          <w:bCs/>
          <w:sz w:val="24"/>
        </w:rPr>
        <w:t>minibinders</w:t>
      </w:r>
      <w:proofErr w:type="spellEnd"/>
      <w:r w:rsidR="00B66A83" w:rsidRPr="00A63462">
        <w:rPr>
          <w:rFonts w:ascii="Times New Roman" w:hAnsi="Times New Roman" w:cs="Times New Roman"/>
          <w:b/>
          <w:bCs/>
          <w:sz w:val="24"/>
        </w:rPr>
        <w:t>.</w:t>
      </w:r>
    </w:p>
    <w:p w14:paraId="16F732BD" w14:textId="71B0383F" w:rsidR="00B66A83" w:rsidRPr="00BE0003" w:rsidRDefault="00B66A83" w:rsidP="00A63462">
      <w:pPr>
        <w:widowControl/>
        <w:spacing w:line="360" w:lineRule="auto"/>
        <w:ind w:firstLineChars="100" w:firstLine="240"/>
        <w:jc w:val="both"/>
        <w:rPr>
          <w:rFonts w:hint="eastAsia"/>
        </w:rPr>
      </w:pPr>
      <w:r w:rsidRPr="002158A2">
        <w:rPr>
          <w:rFonts w:ascii="Times New Roman" w:hAnsi="Times New Roman" w:cs="Times New Roman"/>
          <w:sz w:val="24"/>
        </w:rPr>
        <w:t xml:space="preserve">To validate the applicability of </w:t>
      </w:r>
      <w:proofErr w:type="spellStart"/>
      <w:r w:rsidRPr="002158A2">
        <w:rPr>
          <w:rFonts w:ascii="Times New Roman" w:hAnsi="Times New Roman" w:cs="Times New Roman"/>
          <w:sz w:val="24"/>
        </w:rPr>
        <w:t>ProAffinity</w:t>
      </w:r>
      <w:proofErr w:type="spellEnd"/>
      <w:r w:rsidRPr="002158A2">
        <w:rPr>
          <w:rFonts w:ascii="Times New Roman" w:hAnsi="Times New Roman" w:cs="Times New Roman"/>
          <w:sz w:val="24"/>
        </w:rPr>
        <w:noBreakHyphen/>
        <w:t>GNN for predicting the binding affinity of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2158A2">
        <w:rPr>
          <w:rFonts w:ascii="Times New Roman" w:hAnsi="Times New Roman" w:cs="Times New Roman"/>
          <w:i/>
          <w:iCs/>
          <w:sz w:val="24"/>
        </w:rPr>
        <w:t>de novo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2158A2">
        <w:rPr>
          <w:rFonts w:ascii="Times New Roman" w:hAnsi="Times New Roman" w:cs="Times New Roman"/>
          <w:sz w:val="24"/>
        </w:rPr>
        <w:t xml:space="preserve">designed </w:t>
      </w:r>
      <w:proofErr w:type="spellStart"/>
      <w:r w:rsidRPr="002158A2">
        <w:rPr>
          <w:rFonts w:ascii="Times New Roman" w:hAnsi="Times New Roman" w:cs="Times New Roman"/>
          <w:sz w:val="24"/>
        </w:rPr>
        <w:t>minibinders</w:t>
      </w:r>
      <w:proofErr w:type="spellEnd"/>
      <w:r w:rsidRPr="002158A2">
        <w:rPr>
          <w:rFonts w:ascii="Times New Roman" w:hAnsi="Times New Roman" w:cs="Times New Roman"/>
          <w:sz w:val="24"/>
        </w:rPr>
        <w:t xml:space="preserve"> with a triple</w:t>
      </w:r>
      <w:r w:rsidRPr="002158A2">
        <w:rPr>
          <w:rFonts w:ascii="Times New Roman" w:hAnsi="Times New Roman" w:cs="Times New Roman"/>
          <w:sz w:val="24"/>
        </w:rPr>
        <w:noBreakHyphen/>
        <w:t xml:space="preserve">helix fold, we performed a correlation analysis using publicly available data, which remain </w:t>
      </w:r>
      <w:r w:rsidRPr="00FD42A8">
        <w:rPr>
          <w:rFonts w:ascii="Times New Roman" w:hAnsi="Times New Roman" w:cs="Times New Roman" w:hint="eastAsia"/>
          <w:sz w:val="24"/>
        </w:rPr>
        <w:t>comparable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2158A2">
        <w:rPr>
          <w:rFonts w:ascii="Times New Roman" w:hAnsi="Times New Roman" w:cs="Times New Roman"/>
          <w:sz w:val="24"/>
        </w:rPr>
        <w:t xml:space="preserve">limited for this class of proteins. We extracted 16 sequences and their experimentally measured </w:t>
      </w:r>
      <w:r w:rsidRPr="00FD42A8">
        <w:rPr>
          <w:rFonts w:ascii="Times New Roman" w:hAnsi="Times New Roman" w:cs="Times New Roman" w:hint="eastAsia"/>
          <w:sz w:val="24"/>
        </w:rPr>
        <w:t>comparable</w:t>
      </w:r>
      <w:r w:rsidRPr="002158A2">
        <w:rPr>
          <w:rFonts w:ascii="Times New Roman" w:hAnsi="Times New Roman" w:cs="Times New Roman"/>
          <w:sz w:val="24"/>
        </w:rPr>
        <w:t xml:space="preserve"> dissociation constants (K</w:t>
      </w:r>
      <w:r w:rsidRPr="002B5A07">
        <w:rPr>
          <w:rFonts w:ascii="Times New Roman" w:hAnsi="Times New Roman" w:cs="Times New Roman"/>
          <w:sz w:val="24"/>
          <w:vertAlign w:val="subscript"/>
        </w:rPr>
        <w:t>D</w:t>
      </w:r>
      <w:r w:rsidRPr="002158A2">
        <w:rPr>
          <w:rFonts w:ascii="Times New Roman" w:hAnsi="Times New Roman" w:cs="Times New Roman"/>
          <w:sz w:val="24"/>
        </w:rPr>
        <w:t>) from the work of Ber</w:t>
      </w:r>
      <w:r w:rsidRPr="009918E9">
        <w:rPr>
          <w:rFonts w:ascii="Times New Roman" w:hAnsi="Times New Roman" w:cs="Times New Roman"/>
          <w:sz w:val="24"/>
        </w:rPr>
        <w:t>ger et al.</w:t>
      </w:r>
      <w:r w:rsidR="00464182" w:rsidRPr="009918E9">
        <w:rPr>
          <w:rFonts w:ascii="Times New Roman" w:eastAsia="文星仿宋" w:hAnsi="Times New Roman" w:cs="Times New Roman"/>
          <w:sz w:val="24"/>
        </w:rPr>
        <w:t xml:space="preserve"> </w:t>
      </w:r>
      <w:r w:rsidR="00464182" w:rsidRPr="009918E9">
        <w:rPr>
          <w:rFonts w:ascii="Times New Roman" w:eastAsia="文星仿宋" w:hAnsi="Times New Roman" w:cs="Times New Roman"/>
          <w:sz w:val="24"/>
        </w:rPr>
        <w:fldChar w:fldCharType="begin">
          <w:fldData xml:space="preserve">PEVuZE5vdGU+PENpdGU+PEF1dGhvcj5CZXJnZXI8L0F1dGhvcj48WWVhcj4yMDI0PC9ZZWFyPjxS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</w:fldData>
        </w:fldChar>
      </w:r>
      <w:r w:rsidR="00C35B96">
        <w:rPr>
          <w:rFonts w:ascii="Times New Roman" w:eastAsia="文星仿宋" w:hAnsi="Times New Roman" w:cs="Times New Roman"/>
          <w:sz w:val="24"/>
        </w:rPr>
        <w:instrText xml:space="preserve"> ADDIN EN.CITE </w:instrText>
      </w:r>
      <w:r w:rsidR="00C35B96">
        <w:rPr>
          <w:rFonts w:ascii="Times New Roman" w:eastAsia="文星仿宋" w:hAnsi="Times New Roman" w:cs="Times New Roman"/>
          <w:sz w:val="24"/>
        </w:rPr>
        <w:fldChar w:fldCharType="begin">
          <w:fldData xml:space="preserve">PEVuZE5vdGU+PENpdGU+PEF1dGhvcj5CZXJnZXI8L0F1dGhvcj48WWVhcj4yMDI0PC9ZZWFyPjxS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</w:fldData>
        </w:fldChar>
      </w:r>
      <w:r w:rsidR="00C35B96">
        <w:rPr>
          <w:rFonts w:ascii="Times New Roman" w:eastAsia="文星仿宋" w:hAnsi="Times New Roman" w:cs="Times New Roman"/>
          <w:sz w:val="24"/>
        </w:rPr>
        <w:instrText xml:space="preserve"> ADDIN EN.CITE.DATA </w:instrText>
      </w:r>
      <w:r w:rsidR="00C35B96">
        <w:rPr>
          <w:rFonts w:ascii="Times New Roman" w:eastAsia="文星仿宋" w:hAnsi="Times New Roman" w:cs="Times New Roman"/>
          <w:sz w:val="24"/>
        </w:rPr>
      </w:r>
      <w:r w:rsidR="00C35B96">
        <w:rPr>
          <w:rFonts w:ascii="Times New Roman" w:eastAsia="文星仿宋" w:hAnsi="Times New Roman" w:cs="Times New Roman"/>
          <w:sz w:val="24"/>
        </w:rPr>
        <w:fldChar w:fldCharType="end"/>
      </w:r>
      <w:r w:rsidR="00464182" w:rsidRPr="009918E9">
        <w:rPr>
          <w:rFonts w:ascii="Times New Roman" w:eastAsia="文星仿宋" w:hAnsi="Times New Roman" w:cs="Times New Roman"/>
          <w:sz w:val="24"/>
        </w:rPr>
        <w:fldChar w:fldCharType="separate"/>
      </w:r>
      <w:r w:rsidR="00C35B96" w:rsidRPr="00C35B96">
        <w:rPr>
          <w:rFonts w:ascii="Times New Roman" w:eastAsia="文星仿宋" w:hAnsi="Times New Roman" w:cs="Times New Roman"/>
          <w:noProof/>
          <w:sz w:val="24"/>
          <w:vertAlign w:val="superscript"/>
        </w:rPr>
        <w:t>1</w:t>
      </w:r>
      <w:r w:rsidR="00464182" w:rsidRPr="009918E9">
        <w:rPr>
          <w:rFonts w:ascii="Times New Roman" w:eastAsia="文星仿宋" w:hAnsi="Times New Roman" w:cs="Times New Roman"/>
          <w:sz w:val="24"/>
        </w:rPr>
        <w:fldChar w:fldCharType="end"/>
      </w:r>
      <w:r w:rsidRPr="009918E9">
        <w:rPr>
          <w:rFonts w:ascii="Times New Roman" w:hAnsi="Times New Roman" w:cs="Times New Roman"/>
          <w:sz w:val="24"/>
        </w:rPr>
        <w:t xml:space="preserve"> (</w:t>
      </w:r>
      <w:r w:rsidRPr="009918E9">
        <w:rPr>
          <w:rFonts w:ascii="Times New Roman" w:hAnsi="Times New Roman" w:cs="Times New Roman"/>
          <w:b/>
          <w:bCs/>
          <w:sz w:val="24"/>
        </w:rPr>
        <w:t>Table S1</w:t>
      </w:r>
      <w:r w:rsidRPr="00BE0003">
        <w:rPr>
          <w:rFonts w:ascii="Times New Roman" w:hAnsi="Times New Roman" w:cs="Times New Roman" w:hint="eastAsia"/>
          <w:sz w:val="24"/>
        </w:rPr>
        <w:t xml:space="preserve">). </w:t>
      </w:r>
      <w:r w:rsidRPr="006F6826">
        <w:rPr>
          <w:rFonts w:ascii="Times New Roman" w:hAnsi="Times New Roman" w:cs="Times New Roman"/>
          <w:sz w:val="24"/>
        </w:rPr>
        <w:t>The structures of these sequences were predicted using AF3, among which 13 exhibited a predicted local distance difference test (</w:t>
      </w:r>
      <w:proofErr w:type="spellStart"/>
      <w:r w:rsidRPr="006F6826">
        <w:rPr>
          <w:rFonts w:ascii="Times New Roman" w:hAnsi="Times New Roman" w:cs="Times New Roman"/>
          <w:sz w:val="24"/>
        </w:rPr>
        <w:t>pLDDT</w:t>
      </w:r>
      <w:proofErr w:type="spellEnd"/>
      <w:r w:rsidRPr="006F6826">
        <w:rPr>
          <w:rFonts w:ascii="Times New Roman" w:hAnsi="Times New Roman" w:cs="Times New Roman"/>
          <w:sz w:val="24"/>
        </w:rPr>
        <w:t>) &gt; 80</w:t>
      </w:r>
      <w:r>
        <w:rPr>
          <w:rFonts w:ascii="Times New Roman" w:hAnsi="Times New Roman" w:cs="Times New Roman" w:hint="eastAsia"/>
          <w:sz w:val="24"/>
        </w:rPr>
        <w:t xml:space="preserve">, </w:t>
      </w:r>
      <w:r w:rsidRPr="006F6826">
        <w:rPr>
          <w:rFonts w:ascii="Times New Roman" w:hAnsi="Times New Roman" w:cs="Times New Roman"/>
          <w:sz w:val="24"/>
        </w:rPr>
        <w:t>indicating high model confidence</w:t>
      </w:r>
      <w:r w:rsidRPr="00BE0003">
        <w:rPr>
          <w:rFonts w:ascii="Times New Roman" w:hAnsi="Times New Roman" w:cs="Times New Roman" w:hint="eastAsia"/>
          <w:sz w:val="24"/>
        </w:rPr>
        <w:t xml:space="preserve">. </w:t>
      </w:r>
      <w:r w:rsidRPr="002B07BE">
        <w:rPr>
          <w:rFonts w:ascii="Times New Roman" w:hAnsi="Times New Roman" w:cs="Times New Roman"/>
          <w:sz w:val="24"/>
        </w:rPr>
        <w:t>For these 13 high</w:t>
      </w:r>
      <w:r w:rsidRPr="002B07BE">
        <w:rPr>
          <w:rFonts w:ascii="Times New Roman" w:hAnsi="Times New Roman" w:cs="Times New Roman"/>
          <w:sz w:val="24"/>
        </w:rPr>
        <w:noBreakHyphen/>
        <w:t xml:space="preserve">confidence structures, the corresponding </w:t>
      </w:r>
      <w:proofErr w:type="spellStart"/>
      <w:r w:rsidRPr="002B07BE">
        <w:rPr>
          <w:rFonts w:ascii="Times New Roman" w:hAnsi="Times New Roman" w:cs="Times New Roman"/>
          <w:sz w:val="24"/>
        </w:rPr>
        <w:t>p</w:t>
      </w:r>
      <w:r w:rsidRPr="002158A2">
        <w:rPr>
          <w:rFonts w:ascii="Times New Roman" w:hAnsi="Times New Roman" w:cs="Times New Roman"/>
          <w:sz w:val="24"/>
        </w:rPr>
        <w:t>K</w:t>
      </w:r>
      <w:r w:rsidRPr="002B5A07">
        <w:rPr>
          <w:rFonts w:ascii="Times New Roman" w:hAnsi="Times New Roman" w:cs="Times New Roman"/>
          <w:sz w:val="24"/>
          <w:vertAlign w:val="subscript"/>
        </w:rPr>
        <w:t>D</w:t>
      </w:r>
      <w:proofErr w:type="spellEnd"/>
      <w:r w:rsidRPr="002B07BE">
        <w:rPr>
          <w:rFonts w:ascii="Times New Roman" w:hAnsi="Times New Roman" w:cs="Times New Roman"/>
          <w:sz w:val="24"/>
        </w:rPr>
        <w:t xml:space="preserve"> values were predicted with </w:t>
      </w:r>
      <w:proofErr w:type="spellStart"/>
      <w:r w:rsidRPr="002B07BE">
        <w:rPr>
          <w:rFonts w:ascii="Times New Roman" w:hAnsi="Times New Roman" w:cs="Times New Roman"/>
          <w:sz w:val="24"/>
        </w:rPr>
        <w:t>ProAffinity</w:t>
      </w:r>
      <w:proofErr w:type="spellEnd"/>
      <w:r w:rsidRPr="002B07BE">
        <w:rPr>
          <w:rFonts w:ascii="Times New Roman" w:hAnsi="Times New Roman" w:cs="Times New Roman"/>
          <w:sz w:val="24"/>
        </w:rPr>
        <w:noBreakHyphen/>
        <w:t>GNN</w:t>
      </w:r>
      <w:r w:rsidRPr="00BE0003">
        <w:rPr>
          <w:rFonts w:ascii="Times New Roman" w:hAnsi="Times New Roman" w:cs="Times New Roman" w:hint="eastAsia"/>
          <w:sz w:val="24"/>
        </w:rPr>
        <w:t xml:space="preserve">. </w:t>
      </w:r>
      <w:r w:rsidRPr="004926D4">
        <w:rPr>
          <w:rFonts w:ascii="Times New Roman" w:hAnsi="Times New Roman" w:cs="Times New Roman"/>
          <w:sz w:val="24"/>
        </w:rPr>
        <w:t xml:space="preserve">Comparison between predicted and experimental </w:t>
      </w:r>
      <w:proofErr w:type="spellStart"/>
      <w:r w:rsidRPr="002B07BE">
        <w:rPr>
          <w:rFonts w:ascii="Times New Roman" w:hAnsi="Times New Roman" w:cs="Times New Roman"/>
          <w:sz w:val="24"/>
        </w:rPr>
        <w:t>p</w:t>
      </w:r>
      <w:r w:rsidRPr="002158A2">
        <w:rPr>
          <w:rFonts w:ascii="Times New Roman" w:hAnsi="Times New Roman" w:cs="Times New Roman"/>
          <w:sz w:val="24"/>
        </w:rPr>
        <w:t>K</w:t>
      </w:r>
      <w:r w:rsidRPr="002B5A07">
        <w:rPr>
          <w:rFonts w:ascii="Times New Roman" w:hAnsi="Times New Roman" w:cs="Times New Roman"/>
          <w:sz w:val="24"/>
          <w:vertAlign w:val="subscript"/>
        </w:rPr>
        <w:t>D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r w:rsidRPr="004926D4">
        <w:rPr>
          <w:rFonts w:ascii="Times New Roman" w:hAnsi="Times New Roman" w:cs="Times New Roman"/>
          <w:sz w:val="24"/>
        </w:rPr>
        <w:t>yielded a Pearson correlation</w:t>
      </w:r>
      <w:r>
        <w:rPr>
          <w:rFonts w:ascii="Times New Roman" w:hAnsi="Times New Roman" w:cs="Times New Roman" w:hint="eastAsia"/>
          <w:sz w:val="24"/>
        </w:rPr>
        <w:t xml:space="preserve"> (R)</w:t>
      </w:r>
      <w:r w:rsidRPr="004926D4">
        <w:rPr>
          <w:rFonts w:ascii="Times New Roman" w:hAnsi="Times New Roman" w:cs="Times New Roman"/>
          <w:sz w:val="24"/>
        </w:rPr>
        <w:t xml:space="preserve"> coefficient of 0.66, demonstrating a </w:t>
      </w:r>
      <w:r>
        <w:rPr>
          <w:rFonts w:ascii="Times New Roman" w:hAnsi="Times New Roman" w:cs="Times New Roman" w:hint="eastAsia"/>
          <w:sz w:val="24"/>
        </w:rPr>
        <w:t>m</w:t>
      </w:r>
      <w:r w:rsidRPr="009A1DA0">
        <w:rPr>
          <w:rFonts w:ascii="Times New Roman" w:hAnsi="Times New Roman" w:cs="Times New Roman" w:hint="eastAsia"/>
          <w:sz w:val="24"/>
        </w:rPr>
        <w:t xml:space="preserve">oderate </w:t>
      </w:r>
      <w:r w:rsidRPr="004926D4">
        <w:rPr>
          <w:rFonts w:ascii="Times New Roman" w:hAnsi="Times New Roman" w:cs="Times New Roman"/>
          <w:sz w:val="24"/>
        </w:rPr>
        <w:t>correlation</w:t>
      </w:r>
      <w:r>
        <w:rPr>
          <w:rFonts w:ascii="Times New Roman" w:hAnsi="Times New Roman" w:cs="Times New Roman" w:hint="eastAsia"/>
          <w:sz w:val="24"/>
        </w:rPr>
        <w:t xml:space="preserve"> (</w:t>
      </w:r>
      <w:r w:rsidRPr="00703984">
        <w:rPr>
          <w:rFonts w:ascii="Times New Roman" w:hAnsi="Times New Roman" w:cs="Times New Roman" w:hint="eastAsia"/>
          <w:b/>
          <w:bCs/>
          <w:sz w:val="24"/>
        </w:rPr>
        <w:t>Fig</w:t>
      </w:r>
      <w:r w:rsidR="006B1E87">
        <w:rPr>
          <w:rFonts w:ascii="Times New Roman" w:hAnsi="Times New Roman" w:cs="Times New Roman" w:hint="eastAsia"/>
          <w:b/>
          <w:bCs/>
          <w:sz w:val="24"/>
        </w:rPr>
        <w:t>.</w:t>
      </w:r>
      <w:r w:rsidRPr="00703984">
        <w:rPr>
          <w:rFonts w:ascii="Times New Roman" w:hAnsi="Times New Roman" w:cs="Times New Roman" w:hint="eastAsia"/>
          <w:b/>
          <w:bCs/>
          <w:sz w:val="24"/>
        </w:rPr>
        <w:t xml:space="preserve"> S</w:t>
      </w:r>
      <w:r w:rsidR="00F67979">
        <w:rPr>
          <w:rFonts w:ascii="Times New Roman" w:hAnsi="Times New Roman" w:cs="Times New Roman" w:hint="eastAsia"/>
          <w:b/>
          <w:bCs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)</w:t>
      </w:r>
      <w:r w:rsidRPr="004926D4">
        <w:rPr>
          <w:rFonts w:ascii="Times New Roman" w:hAnsi="Times New Roman" w:cs="Times New Roman"/>
          <w:sz w:val="24"/>
        </w:rPr>
        <w:t>.</w:t>
      </w:r>
      <w:r w:rsidRPr="00BE0003">
        <w:rPr>
          <w:rFonts w:ascii="Times New Roman" w:hAnsi="Times New Roman" w:cs="Times New Roman" w:hint="eastAsia"/>
          <w:sz w:val="24"/>
        </w:rPr>
        <w:t xml:space="preserve"> </w:t>
      </w:r>
      <w:r w:rsidRPr="00F41991">
        <w:rPr>
          <w:rFonts w:ascii="Times New Roman" w:hAnsi="Times New Roman" w:cs="Times New Roman"/>
          <w:sz w:val="24"/>
        </w:rPr>
        <w:t xml:space="preserve">This result supports the reliability of </w:t>
      </w:r>
      <w:proofErr w:type="spellStart"/>
      <w:r w:rsidRPr="00F41991">
        <w:rPr>
          <w:rFonts w:ascii="Times New Roman" w:hAnsi="Times New Roman" w:cs="Times New Roman"/>
          <w:sz w:val="24"/>
        </w:rPr>
        <w:t>ProAffinity</w:t>
      </w:r>
      <w:proofErr w:type="spellEnd"/>
      <w:r w:rsidRPr="00F41991">
        <w:rPr>
          <w:rFonts w:ascii="Times New Roman" w:hAnsi="Times New Roman" w:cs="Times New Roman"/>
          <w:sz w:val="24"/>
        </w:rPr>
        <w:noBreakHyphen/>
        <w:t xml:space="preserve">GNN for estimating the relative binding affinity of </w:t>
      </w:r>
      <w:r w:rsidRPr="002158A2">
        <w:rPr>
          <w:rFonts w:ascii="Times New Roman" w:hAnsi="Times New Roman" w:cs="Times New Roman"/>
          <w:i/>
          <w:iCs/>
          <w:sz w:val="24"/>
        </w:rPr>
        <w:t>de novo</w:t>
      </w:r>
      <w:r w:rsidRPr="00F41991">
        <w:rPr>
          <w:rFonts w:ascii="Times New Roman" w:hAnsi="Times New Roman" w:cs="Times New Roman"/>
          <w:sz w:val="24"/>
        </w:rPr>
        <w:t xml:space="preserve"> designed, triple</w:t>
      </w:r>
      <w:r w:rsidRPr="00F41991">
        <w:rPr>
          <w:rFonts w:ascii="Times New Roman" w:hAnsi="Times New Roman" w:cs="Times New Roman"/>
          <w:sz w:val="24"/>
        </w:rPr>
        <w:noBreakHyphen/>
        <w:t xml:space="preserve">helix </w:t>
      </w:r>
      <w:proofErr w:type="spellStart"/>
      <w:r w:rsidRPr="00F41991">
        <w:rPr>
          <w:rFonts w:ascii="Times New Roman" w:hAnsi="Times New Roman" w:cs="Times New Roman"/>
          <w:sz w:val="24"/>
        </w:rPr>
        <w:t>minibinders</w:t>
      </w:r>
      <w:proofErr w:type="spellEnd"/>
      <w:r w:rsidRPr="00F41991">
        <w:rPr>
          <w:rFonts w:ascii="Times New Roman" w:hAnsi="Times New Roman" w:cs="Times New Roman"/>
          <w:sz w:val="24"/>
        </w:rPr>
        <w:t>.</w:t>
      </w:r>
    </w:p>
    <w:bookmarkEnd w:id="3"/>
    <w:p w14:paraId="2A0448E3" w14:textId="77777777" w:rsidR="0021263D" w:rsidRDefault="0021263D" w:rsidP="0021263D">
      <w:pPr>
        <w:widowControl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3C744AD" wp14:editId="1EA28A6D">
            <wp:extent cx="3446060" cy="2920621"/>
            <wp:effectExtent l="0" t="0" r="2540" b="0"/>
            <wp:docPr id="4" name="图表 4">
              <a:extLst xmlns:a="http://schemas.openxmlformats.org/drawingml/2006/main">
                <a:ext uri="{FF2B5EF4-FFF2-40B4-BE49-F238E27FC236}">
                  <a16:creationId xmlns:a16="http://schemas.microsoft.com/office/drawing/2014/main" id="{FE64A57F-8AB0-624E-3E8A-645CAE0B48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EB37C4" w14:textId="114862DE" w:rsidR="0021263D" w:rsidRPr="00641E9D" w:rsidRDefault="0021263D" w:rsidP="0021263D">
      <w:pPr>
        <w:rPr>
          <w:rFonts w:ascii="Times New Roman" w:hAnsi="Times New Roman" w:cs="Times New Roman"/>
          <w:b/>
          <w:bCs/>
          <w:sz w:val="24"/>
        </w:rPr>
      </w:pPr>
      <w:r w:rsidRPr="00F96FEC">
        <w:rPr>
          <w:rFonts w:ascii="Times New Roman" w:hAnsi="Times New Roman" w:cs="Times New Roman" w:hint="eastAsia"/>
          <w:b/>
          <w:bCs/>
          <w:sz w:val="24"/>
        </w:rPr>
        <w:t>Fig</w:t>
      </w:r>
      <w:r w:rsidR="006B1E87">
        <w:rPr>
          <w:rFonts w:ascii="Times New Roman" w:hAnsi="Times New Roman" w:cs="Times New Roman" w:hint="eastAsia"/>
          <w:b/>
          <w:bCs/>
          <w:sz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F96FEC">
        <w:rPr>
          <w:rFonts w:ascii="Times New Roman" w:hAnsi="Times New Roman" w:cs="Times New Roman" w:hint="eastAsia"/>
          <w:b/>
          <w:bCs/>
          <w:sz w:val="24"/>
        </w:rPr>
        <w:t>S</w:t>
      </w:r>
      <w:r w:rsidR="00F67979">
        <w:rPr>
          <w:rFonts w:ascii="Times New Roman" w:hAnsi="Times New Roman" w:cs="Times New Roman" w:hint="eastAsia"/>
          <w:b/>
          <w:bCs/>
          <w:sz w:val="24"/>
        </w:rPr>
        <w:t>5</w:t>
      </w:r>
      <w:r>
        <w:rPr>
          <w:rFonts w:ascii="Times New Roman" w:hAnsi="Times New Roman" w:cs="Times New Roman" w:hint="eastAsia"/>
          <w:b/>
          <w:bCs/>
          <w:sz w:val="24"/>
        </w:rPr>
        <w:t>.</w:t>
      </w:r>
      <w:bookmarkStart w:id="4" w:name="OLE_LINK2"/>
      <w:r w:rsidR="00641E9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134E71">
        <w:rPr>
          <w:rFonts w:ascii="Times New Roman" w:hAnsi="Times New Roman" w:cs="Times New Roman"/>
          <w:sz w:val="24"/>
        </w:rPr>
        <w:t>The</w:t>
      </w:r>
      <w:r w:rsidRPr="00D9592C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c</w:t>
      </w:r>
      <w:r w:rsidRPr="00931B48">
        <w:rPr>
          <w:rFonts w:ascii="Times New Roman" w:hAnsi="Times New Roman" w:cs="Times New Roman" w:hint="eastAsia"/>
          <w:sz w:val="24"/>
        </w:rPr>
        <w:t>orrelation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9592C">
        <w:rPr>
          <w:rFonts w:ascii="Times New Roman" w:hAnsi="Times New Roman" w:cs="Times New Roman" w:hint="eastAsia"/>
          <w:sz w:val="24"/>
        </w:rPr>
        <w:t xml:space="preserve">between </w:t>
      </w:r>
      <w:proofErr w:type="spellStart"/>
      <w:r w:rsidRPr="00D9592C">
        <w:rPr>
          <w:rFonts w:ascii="Times New Roman" w:hAnsi="Times New Roman" w:cs="Times New Roman" w:hint="eastAsia"/>
          <w:sz w:val="24"/>
        </w:rPr>
        <w:t>pK</w:t>
      </w:r>
      <w:r w:rsidRPr="00D9592C">
        <w:rPr>
          <w:rFonts w:ascii="Times New Roman" w:hAnsi="Times New Roman" w:cs="Times New Roman" w:hint="eastAsia"/>
          <w:sz w:val="24"/>
          <w:vertAlign w:val="subscript"/>
        </w:rPr>
        <w:t>D</w:t>
      </w:r>
      <w:proofErr w:type="spellEnd"/>
      <w:r w:rsidRPr="00D9592C">
        <w:rPr>
          <w:rFonts w:ascii="Times New Roman" w:hAnsi="Times New Roman" w:cs="Times New Roman" w:hint="eastAsia"/>
          <w:sz w:val="24"/>
        </w:rPr>
        <w:t xml:space="preserve"> predicted by </w:t>
      </w:r>
      <w:proofErr w:type="spellStart"/>
      <w:r w:rsidRPr="00D9592C">
        <w:rPr>
          <w:rFonts w:ascii="Times New Roman" w:hAnsi="Times New Roman" w:cs="Times New Roman" w:hint="eastAsia"/>
          <w:sz w:val="24"/>
        </w:rPr>
        <w:t>ProAffinity</w:t>
      </w:r>
      <w:proofErr w:type="spellEnd"/>
      <w:r w:rsidRPr="00D9592C">
        <w:rPr>
          <w:rFonts w:ascii="Times New Roman" w:hAnsi="Times New Roman" w:cs="Times New Roman" w:hint="eastAsia"/>
          <w:sz w:val="24"/>
        </w:rPr>
        <w:t xml:space="preserve">-GNN and the </w:t>
      </w:r>
      <w:r>
        <w:rPr>
          <w:rFonts w:ascii="Times New Roman" w:hAnsi="Times New Roman" w:cs="Times New Roman" w:hint="eastAsia"/>
          <w:sz w:val="24"/>
        </w:rPr>
        <w:t>real</w:t>
      </w:r>
      <w:r w:rsidRPr="00D9592C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Pr="00D9592C">
        <w:rPr>
          <w:rFonts w:ascii="Times New Roman" w:hAnsi="Times New Roman" w:cs="Times New Roman" w:hint="eastAsia"/>
          <w:sz w:val="24"/>
        </w:rPr>
        <w:t>pK</w:t>
      </w:r>
      <w:r w:rsidRPr="00D9592C">
        <w:rPr>
          <w:rFonts w:ascii="Times New Roman" w:hAnsi="Times New Roman" w:cs="Times New Roman" w:hint="eastAsia"/>
          <w:sz w:val="24"/>
          <w:vertAlign w:val="subscript"/>
        </w:rPr>
        <w:t>D</w:t>
      </w:r>
      <w:proofErr w:type="spellEnd"/>
      <w:r w:rsidRPr="00D9592C"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The data was collected from Berger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wor</w:t>
      </w:r>
      <w:bookmarkEnd w:id="4"/>
      <w:r>
        <w:rPr>
          <w:rFonts w:ascii="Times New Roman" w:hAnsi="Times New Roman" w:cs="Times New Roman" w:hint="eastAsia"/>
          <w:sz w:val="24"/>
        </w:rPr>
        <w:t>k.</w:t>
      </w:r>
    </w:p>
    <w:p w14:paraId="453BCBE2" w14:textId="24623250" w:rsidR="001C1EF5" w:rsidRDefault="001C1EF5" w:rsidP="00D06763">
      <w:pPr>
        <w:rPr>
          <w:rFonts w:ascii="Times New Roman" w:hAnsi="Times New Roman" w:cs="Times New Roman"/>
          <w:sz w:val="24"/>
        </w:rPr>
      </w:pPr>
    </w:p>
    <w:p w14:paraId="556EEECD" w14:textId="7851AE42" w:rsidR="00197444" w:rsidRPr="009918E9" w:rsidRDefault="00197444" w:rsidP="00197444">
      <w:pPr>
        <w:rPr>
          <w:rFonts w:ascii="Times New Roman" w:hAnsi="Times New Roman" w:cs="Times New Roman"/>
          <w:sz w:val="24"/>
        </w:rPr>
      </w:pPr>
      <w:r w:rsidRPr="00C91ABA">
        <w:rPr>
          <w:rFonts w:ascii="Times New Roman" w:hAnsi="Times New Roman" w:cs="Times New Roman" w:hint="eastAsia"/>
          <w:b/>
          <w:bCs/>
          <w:sz w:val="24"/>
        </w:rPr>
        <w:t>Table S1.</w:t>
      </w:r>
      <w:r w:rsidR="00641E9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 w:hint="eastAsia"/>
          <w:sz w:val="24"/>
        </w:rPr>
        <w:t xml:space="preserve">etails for the </w:t>
      </w:r>
      <w:r w:rsidRPr="00C91ABA">
        <w:rPr>
          <w:rFonts w:ascii="Times New Roman" w:hAnsi="Times New Roman" w:cs="Times New Roman"/>
          <w:sz w:val="24"/>
        </w:rPr>
        <w:t>16 sequences from the work of Berger et al</w:t>
      </w:r>
      <w:r w:rsidRPr="00C91ABA">
        <w:rPr>
          <w:rFonts w:ascii="Times New Roman" w:hAnsi="Times New Roman" w:cs="Times New Roman" w:hint="eastAsia"/>
          <w:sz w:val="24"/>
        </w:rPr>
        <w:t>.</w:t>
      </w:r>
      <w:r w:rsidR="009918E9" w:rsidRPr="009918E9">
        <w:rPr>
          <w:rFonts w:ascii="Times New Roman" w:hAnsi="Times New Roman" w:cs="Times New Roman"/>
          <w:sz w:val="24"/>
        </w:rPr>
        <w:t xml:space="preserve"> </w:t>
      </w:r>
      <w:r w:rsidR="009918E9" w:rsidRPr="009918E9">
        <w:rPr>
          <w:rFonts w:ascii="Times New Roman" w:hAnsi="Times New Roman" w:cs="Times New Roman"/>
          <w:sz w:val="24"/>
        </w:rPr>
        <w:fldChar w:fldCharType="begin">
          <w:fldData xml:space="preserve">PEVuZE5vdGU+PENpdGU+PEF1dGhvcj5CZXJnZXI8L0F1dGhvcj48WWVhcj4yMDI0PC9ZZWFyPjxS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</w:fldData>
        </w:fldChar>
      </w:r>
      <w:r w:rsidR="00C35B96">
        <w:rPr>
          <w:rFonts w:ascii="Times New Roman" w:hAnsi="Times New Roman" w:cs="Times New Roman"/>
          <w:sz w:val="24"/>
        </w:rPr>
        <w:instrText xml:space="preserve"> ADDIN EN.CITE </w:instrText>
      </w:r>
      <w:r w:rsidR="00C35B96">
        <w:rPr>
          <w:rFonts w:ascii="Times New Roman" w:hAnsi="Times New Roman" w:cs="Times New Roman"/>
          <w:sz w:val="24"/>
        </w:rPr>
        <w:fldChar w:fldCharType="begin">
          <w:fldData xml:space="preserve">PEVuZE5vdGU+PENpdGU+PEF1dGhvcj5CZXJnZXI8L0F1dGhvcj48WWVhcj4yMDI0PC9ZZWFyPjxS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</w:fldData>
        </w:fldChar>
      </w:r>
      <w:r w:rsidR="00C35B96">
        <w:rPr>
          <w:rFonts w:ascii="Times New Roman" w:hAnsi="Times New Roman" w:cs="Times New Roman"/>
          <w:sz w:val="24"/>
        </w:rPr>
        <w:instrText xml:space="preserve"> ADDIN EN.CITE.DATA </w:instrText>
      </w:r>
      <w:r w:rsidR="00C35B96">
        <w:rPr>
          <w:rFonts w:ascii="Times New Roman" w:hAnsi="Times New Roman" w:cs="Times New Roman"/>
          <w:sz w:val="24"/>
        </w:rPr>
      </w:r>
      <w:r w:rsidR="00C35B96">
        <w:rPr>
          <w:rFonts w:ascii="Times New Roman" w:hAnsi="Times New Roman" w:cs="Times New Roman"/>
          <w:sz w:val="24"/>
        </w:rPr>
        <w:fldChar w:fldCharType="end"/>
      </w:r>
      <w:r w:rsidR="009918E9" w:rsidRPr="009918E9">
        <w:rPr>
          <w:rFonts w:ascii="Times New Roman" w:hAnsi="Times New Roman" w:cs="Times New Roman"/>
          <w:sz w:val="24"/>
        </w:rPr>
        <w:fldChar w:fldCharType="separate"/>
      </w:r>
      <w:r w:rsidR="00C35B96" w:rsidRPr="00C35B96">
        <w:rPr>
          <w:rFonts w:ascii="Times New Roman" w:hAnsi="Times New Roman" w:cs="Times New Roman"/>
          <w:noProof/>
          <w:sz w:val="24"/>
          <w:vertAlign w:val="superscript"/>
        </w:rPr>
        <w:t>1</w:t>
      </w:r>
      <w:r w:rsidR="009918E9" w:rsidRPr="009918E9">
        <w:rPr>
          <w:rFonts w:ascii="Times New Roman" w:hAnsi="Times New Roman" w:cs="Times New Roman"/>
          <w:sz w:val="24"/>
        </w:rPr>
        <w:fldChar w:fldCharType="end"/>
      </w:r>
    </w:p>
    <w:tbl>
      <w:tblPr>
        <w:tblStyle w:val="af3"/>
        <w:tblW w:w="49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96"/>
        <w:gridCol w:w="990"/>
        <w:gridCol w:w="854"/>
        <w:gridCol w:w="1703"/>
        <w:gridCol w:w="992"/>
      </w:tblGrid>
      <w:tr w:rsidR="00197444" w:rsidRPr="0007077A" w14:paraId="32CC34EA" w14:textId="77777777" w:rsidTr="000D6E5F">
        <w:trPr>
          <w:trHeight w:val="315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CC069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2599B5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86A03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Real K</w:t>
            </w:r>
            <w:r w:rsidRPr="00CE58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BCB0A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 xml:space="preserve">real </w:t>
            </w:r>
            <w:proofErr w:type="spellStart"/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r w:rsidRPr="00CE58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D1AE45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ProAffinity</w:t>
            </w:r>
            <w:proofErr w:type="spellEnd"/>
            <w:r w:rsidRPr="0007077A">
              <w:rPr>
                <w:rFonts w:ascii="Times New Roman" w:hAnsi="Times New Roman" w:cs="Times New Roman"/>
                <w:sz w:val="24"/>
                <w:szCs w:val="24"/>
              </w:rPr>
              <w:t xml:space="preserve">-GNN predicted </w:t>
            </w:r>
            <w:proofErr w:type="spellStart"/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pKd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173800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pLDDT</w:t>
            </w:r>
            <w:proofErr w:type="spellEnd"/>
          </w:p>
        </w:tc>
      </w:tr>
      <w:tr w:rsidR="00197444" w:rsidRPr="0007077A" w14:paraId="01F6BE50" w14:textId="77777777" w:rsidTr="000D6E5F">
        <w:trPr>
          <w:trHeight w:val="1449"/>
        </w:trPr>
        <w:tc>
          <w:tcPr>
            <w:tcW w:w="60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F16C87A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23R-10</w:t>
            </w:r>
          </w:p>
        </w:tc>
        <w:tc>
          <w:tcPr>
            <w:tcW w:w="16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815D780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MEEEKYVRELVKKYYEKKLSQPEAVEEIRKYARKKGLEAWKLVWAFMELVKRNI</w:t>
            </w:r>
          </w:p>
        </w:tc>
        <w:tc>
          <w:tcPr>
            <w:tcW w:w="60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8F9018C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370pM</w:t>
            </w:r>
          </w:p>
        </w:tc>
        <w:tc>
          <w:tcPr>
            <w:tcW w:w="5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3BD2C9B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9.43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B64FA7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7.94</w:t>
            </w:r>
          </w:p>
        </w:tc>
        <w:tc>
          <w:tcPr>
            <w:tcW w:w="60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BEA98DA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86.77</w:t>
            </w:r>
          </w:p>
        </w:tc>
      </w:tr>
      <w:tr w:rsidR="00197444" w:rsidRPr="0007077A" w14:paraId="1293EF5C" w14:textId="77777777" w:rsidTr="000D6E5F">
        <w:trPr>
          <w:trHeight w:val="1409"/>
        </w:trPr>
        <w:tc>
          <w:tcPr>
            <w:tcW w:w="602" w:type="pct"/>
            <w:noWrap/>
            <w:vAlign w:val="center"/>
            <w:hideMark/>
          </w:tcPr>
          <w:p w14:paraId="71EFB1B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23R-15</w:t>
            </w:r>
          </w:p>
        </w:tc>
        <w:tc>
          <w:tcPr>
            <w:tcW w:w="1638" w:type="pct"/>
            <w:noWrap/>
            <w:vAlign w:val="center"/>
            <w:hideMark/>
          </w:tcPr>
          <w:p w14:paraId="1382A616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MEPEKYVREKVKKYYEGKLSQPEAVEEIRKYARKKGLEAWKLIWHFMQLVKRDI</w:t>
            </w:r>
          </w:p>
        </w:tc>
        <w:tc>
          <w:tcPr>
            <w:tcW w:w="602" w:type="pct"/>
            <w:noWrap/>
            <w:vAlign w:val="center"/>
            <w:hideMark/>
          </w:tcPr>
          <w:p w14:paraId="162A5F4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1nM</w:t>
            </w:r>
          </w:p>
        </w:tc>
        <w:tc>
          <w:tcPr>
            <w:tcW w:w="519" w:type="pct"/>
            <w:noWrap/>
            <w:vAlign w:val="center"/>
            <w:hideMark/>
          </w:tcPr>
          <w:p w14:paraId="7296E77C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035" w:type="pct"/>
            <w:noWrap/>
            <w:vAlign w:val="center"/>
            <w:hideMark/>
          </w:tcPr>
          <w:p w14:paraId="223B6A13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7.88</w:t>
            </w:r>
          </w:p>
        </w:tc>
        <w:tc>
          <w:tcPr>
            <w:tcW w:w="603" w:type="pct"/>
            <w:noWrap/>
            <w:vAlign w:val="center"/>
            <w:hideMark/>
          </w:tcPr>
          <w:p w14:paraId="5C610F4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86.47</w:t>
            </w:r>
          </w:p>
        </w:tc>
      </w:tr>
      <w:tr w:rsidR="00197444" w:rsidRPr="0007077A" w14:paraId="2ADA20A8" w14:textId="77777777" w:rsidTr="000D6E5F">
        <w:trPr>
          <w:trHeight w:val="1429"/>
        </w:trPr>
        <w:tc>
          <w:tcPr>
            <w:tcW w:w="602" w:type="pct"/>
            <w:noWrap/>
            <w:vAlign w:val="center"/>
            <w:hideMark/>
          </w:tcPr>
          <w:p w14:paraId="50526AB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23R-24</w:t>
            </w:r>
          </w:p>
        </w:tc>
        <w:tc>
          <w:tcPr>
            <w:tcW w:w="1638" w:type="pct"/>
            <w:noWrap/>
            <w:vAlign w:val="center"/>
            <w:hideMark/>
          </w:tcPr>
          <w:p w14:paraId="04D50DEF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NLWQIFYVLNTIYKRTGDPTAKKLNKALREALKKHDEKATKELAKKATKYIRS</w:t>
            </w:r>
          </w:p>
        </w:tc>
        <w:tc>
          <w:tcPr>
            <w:tcW w:w="602" w:type="pct"/>
            <w:noWrap/>
            <w:vAlign w:val="center"/>
            <w:hideMark/>
          </w:tcPr>
          <w:p w14:paraId="7C842B50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45pM</w:t>
            </w:r>
          </w:p>
        </w:tc>
        <w:tc>
          <w:tcPr>
            <w:tcW w:w="519" w:type="pct"/>
            <w:noWrap/>
            <w:vAlign w:val="center"/>
            <w:hideMark/>
          </w:tcPr>
          <w:p w14:paraId="757EA3A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10.35</w:t>
            </w:r>
          </w:p>
        </w:tc>
        <w:tc>
          <w:tcPr>
            <w:tcW w:w="1035" w:type="pct"/>
            <w:noWrap/>
            <w:vAlign w:val="center"/>
            <w:hideMark/>
          </w:tcPr>
          <w:p w14:paraId="165A41B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603" w:type="pct"/>
            <w:noWrap/>
            <w:vAlign w:val="center"/>
            <w:hideMark/>
          </w:tcPr>
          <w:p w14:paraId="1F982542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86.39</w:t>
            </w:r>
          </w:p>
        </w:tc>
      </w:tr>
      <w:tr w:rsidR="00197444" w:rsidRPr="0007077A" w14:paraId="2935D916" w14:textId="77777777" w:rsidTr="000D6E5F">
        <w:trPr>
          <w:trHeight w:val="1407"/>
        </w:trPr>
        <w:tc>
          <w:tcPr>
            <w:tcW w:w="602" w:type="pct"/>
            <w:noWrap/>
            <w:vAlign w:val="center"/>
            <w:hideMark/>
          </w:tcPr>
          <w:p w14:paraId="0D23920B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23R-91</w:t>
            </w:r>
          </w:p>
        </w:tc>
        <w:tc>
          <w:tcPr>
            <w:tcW w:w="1638" w:type="pct"/>
            <w:noWrap/>
            <w:vAlign w:val="center"/>
            <w:hideMark/>
          </w:tcPr>
          <w:p w14:paraId="28A66EA3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PLWQVFYLLNTCIKRTGDPTCKKLAKALRECLKKGDLKACNELADKAVKYINS</w:t>
            </w:r>
          </w:p>
        </w:tc>
        <w:tc>
          <w:tcPr>
            <w:tcW w:w="602" w:type="pct"/>
            <w:noWrap/>
            <w:vAlign w:val="center"/>
            <w:hideMark/>
          </w:tcPr>
          <w:p w14:paraId="13EF375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&lt;1pM</w:t>
            </w:r>
          </w:p>
        </w:tc>
        <w:tc>
          <w:tcPr>
            <w:tcW w:w="519" w:type="pct"/>
            <w:noWrap/>
            <w:vAlign w:val="center"/>
            <w:hideMark/>
          </w:tcPr>
          <w:p w14:paraId="5B2B9D96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035" w:type="pct"/>
            <w:noWrap/>
            <w:vAlign w:val="center"/>
            <w:hideMark/>
          </w:tcPr>
          <w:p w14:paraId="3349632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8.31</w:t>
            </w:r>
          </w:p>
        </w:tc>
        <w:tc>
          <w:tcPr>
            <w:tcW w:w="603" w:type="pct"/>
            <w:noWrap/>
            <w:vAlign w:val="center"/>
            <w:hideMark/>
          </w:tcPr>
          <w:p w14:paraId="216E8D7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86.31</w:t>
            </w:r>
          </w:p>
        </w:tc>
      </w:tr>
      <w:tr w:rsidR="00197444" w:rsidRPr="0007077A" w14:paraId="24BAC344" w14:textId="77777777" w:rsidTr="000D6E5F">
        <w:trPr>
          <w:trHeight w:val="1427"/>
        </w:trPr>
        <w:tc>
          <w:tcPr>
            <w:tcW w:w="602" w:type="pct"/>
            <w:noWrap/>
            <w:vAlign w:val="center"/>
            <w:hideMark/>
          </w:tcPr>
          <w:p w14:paraId="11D5E61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23R-13</w:t>
            </w:r>
          </w:p>
        </w:tc>
        <w:tc>
          <w:tcPr>
            <w:tcW w:w="1638" w:type="pct"/>
            <w:noWrap/>
            <w:vAlign w:val="center"/>
            <w:hideMark/>
          </w:tcPr>
          <w:p w14:paraId="55E852DF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MEEEKYVRELVKKYYEGKLSHQEAVVEIRKYARKKGLEAWKLVWMFMQLVKRNI</w:t>
            </w:r>
          </w:p>
        </w:tc>
        <w:tc>
          <w:tcPr>
            <w:tcW w:w="602" w:type="pct"/>
            <w:noWrap/>
            <w:vAlign w:val="center"/>
            <w:hideMark/>
          </w:tcPr>
          <w:p w14:paraId="4CC02B66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650pM</w:t>
            </w:r>
          </w:p>
        </w:tc>
        <w:tc>
          <w:tcPr>
            <w:tcW w:w="519" w:type="pct"/>
            <w:noWrap/>
            <w:vAlign w:val="center"/>
            <w:hideMark/>
          </w:tcPr>
          <w:p w14:paraId="034DC19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9.19</w:t>
            </w:r>
          </w:p>
        </w:tc>
        <w:tc>
          <w:tcPr>
            <w:tcW w:w="1035" w:type="pct"/>
            <w:noWrap/>
            <w:vAlign w:val="center"/>
            <w:hideMark/>
          </w:tcPr>
          <w:p w14:paraId="5908C06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7.80</w:t>
            </w:r>
          </w:p>
        </w:tc>
        <w:tc>
          <w:tcPr>
            <w:tcW w:w="603" w:type="pct"/>
            <w:noWrap/>
            <w:vAlign w:val="center"/>
            <w:hideMark/>
          </w:tcPr>
          <w:p w14:paraId="3FC9331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86.30</w:t>
            </w:r>
          </w:p>
        </w:tc>
      </w:tr>
      <w:tr w:rsidR="00197444" w:rsidRPr="0007077A" w14:paraId="2ED19606" w14:textId="77777777" w:rsidTr="000D6E5F">
        <w:trPr>
          <w:trHeight w:val="1405"/>
        </w:trPr>
        <w:tc>
          <w:tcPr>
            <w:tcW w:w="602" w:type="pct"/>
            <w:noWrap/>
            <w:vAlign w:val="center"/>
            <w:hideMark/>
          </w:tcPr>
          <w:p w14:paraId="2BE1D87A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23R-22</w:t>
            </w:r>
          </w:p>
        </w:tc>
        <w:tc>
          <w:tcPr>
            <w:tcW w:w="1638" w:type="pct"/>
            <w:noWrap/>
            <w:vAlign w:val="center"/>
            <w:hideMark/>
          </w:tcPr>
          <w:p w14:paraId="123A92D2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NLWVIFYLLNTIHKRTGDPTAKKLIKALDEAMKKGDEKATKELAKKALKYIRS</w:t>
            </w:r>
          </w:p>
        </w:tc>
        <w:tc>
          <w:tcPr>
            <w:tcW w:w="602" w:type="pct"/>
            <w:noWrap/>
            <w:vAlign w:val="center"/>
            <w:hideMark/>
          </w:tcPr>
          <w:p w14:paraId="6C1F353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350pM</w:t>
            </w:r>
          </w:p>
        </w:tc>
        <w:tc>
          <w:tcPr>
            <w:tcW w:w="519" w:type="pct"/>
            <w:noWrap/>
            <w:vAlign w:val="center"/>
            <w:hideMark/>
          </w:tcPr>
          <w:p w14:paraId="044A52C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9.46</w:t>
            </w:r>
          </w:p>
        </w:tc>
        <w:tc>
          <w:tcPr>
            <w:tcW w:w="1035" w:type="pct"/>
            <w:noWrap/>
            <w:vAlign w:val="center"/>
            <w:hideMark/>
          </w:tcPr>
          <w:p w14:paraId="3256929B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7.37</w:t>
            </w:r>
          </w:p>
        </w:tc>
        <w:tc>
          <w:tcPr>
            <w:tcW w:w="603" w:type="pct"/>
            <w:noWrap/>
            <w:vAlign w:val="center"/>
            <w:hideMark/>
          </w:tcPr>
          <w:p w14:paraId="3E4316E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86.13</w:t>
            </w:r>
          </w:p>
        </w:tc>
      </w:tr>
      <w:tr w:rsidR="00197444" w:rsidRPr="0007077A" w14:paraId="11B3C370" w14:textId="77777777" w:rsidTr="000D6E5F">
        <w:trPr>
          <w:trHeight w:val="1425"/>
        </w:trPr>
        <w:tc>
          <w:tcPr>
            <w:tcW w:w="602" w:type="pct"/>
            <w:noWrap/>
            <w:vAlign w:val="center"/>
            <w:hideMark/>
          </w:tcPr>
          <w:p w14:paraId="3975275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23R-2</w:t>
            </w:r>
          </w:p>
        </w:tc>
        <w:tc>
          <w:tcPr>
            <w:tcW w:w="1638" w:type="pct"/>
            <w:noWrap/>
            <w:vAlign w:val="center"/>
            <w:hideMark/>
          </w:tcPr>
          <w:p w14:paraId="5E721EAC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NLWQIFYQLSTILKRTGDPTAKKLLKALAEALKKGDEKALKELAKKATKYIRS</w:t>
            </w:r>
          </w:p>
        </w:tc>
        <w:tc>
          <w:tcPr>
            <w:tcW w:w="602" w:type="pct"/>
            <w:noWrap/>
            <w:vAlign w:val="center"/>
            <w:hideMark/>
          </w:tcPr>
          <w:p w14:paraId="5B0F9AE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34nM</w:t>
            </w:r>
          </w:p>
        </w:tc>
        <w:tc>
          <w:tcPr>
            <w:tcW w:w="519" w:type="pct"/>
            <w:noWrap/>
            <w:vAlign w:val="center"/>
            <w:hideMark/>
          </w:tcPr>
          <w:p w14:paraId="00B76C4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7.47</w:t>
            </w:r>
          </w:p>
        </w:tc>
        <w:tc>
          <w:tcPr>
            <w:tcW w:w="1035" w:type="pct"/>
            <w:noWrap/>
            <w:vAlign w:val="center"/>
            <w:hideMark/>
          </w:tcPr>
          <w:p w14:paraId="17C10AFA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603" w:type="pct"/>
            <w:noWrap/>
            <w:vAlign w:val="center"/>
            <w:hideMark/>
          </w:tcPr>
          <w:p w14:paraId="63CEDAFB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85.96</w:t>
            </w:r>
          </w:p>
        </w:tc>
      </w:tr>
      <w:tr w:rsidR="00197444" w:rsidRPr="0007077A" w14:paraId="1BFF805D" w14:textId="77777777" w:rsidTr="000D6E5F">
        <w:trPr>
          <w:trHeight w:val="1417"/>
        </w:trPr>
        <w:tc>
          <w:tcPr>
            <w:tcW w:w="602" w:type="pct"/>
            <w:noWrap/>
            <w:vAlign w:val="center"/>
            <w:hideMark/>
          </w:tcPr>
          <w:p w14:paraId="385D5F3A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23R-19</w:t>
            </w:r>
          </w:p>
        </w:tc>
        <w:tc>
          <w:tcPr>
            <w:tcW w:w="1638" w:type="pct"/>
            <w:noWrap/>
            <w:vAlign w:val="center"/>
            <w:hideMark/>
          </w:tcPr>
          <w:p w14:paraId="711B0F1B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NLWQIFYILNTIHKRTGDPTAKKLPKALREAMKKGDEKAMKELAKKALKYIRS</w:t>
            </w:r>
          </w:p>
        </w:tc>
        <w:tc>
          <w:tcPr>
            <w:tcW w:w="602" w:type="pct"/>
            <w:noWrap/>
            <w:vAlign w:val="center"/>
            <w:hideMark/>
          </w:tcPr>
          <w:p w14:paraId="361F7340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81nM</w:t>
            </w:r>
          </w:p>
        </w:tc>
        <w:tc>
          <w:tcPr>
            <w:tcW w:w="519" w:type="pct"/>
            <w:noWrap/>
            <w:vAlign w:val="center"/>
            <w:hideMark/>
          </w:tcPr>
          <w:p w14:paraId="6F951C3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7.09</w:t>
            </w:r>
          </w:p>
        </w:tc>
        <w:tc>
          <w:tcPr>
            <w:tcW w:w="1035" w:type="pct"/>
            <w:noWrap/>
            <w:vAlign w:val="center"/>
            <w:hideMark/>
          </w:tcPr>
          <w:p w14:paraId="46684C23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7.69</w:t>
            </w:r>
          </w:p>
        </w:tc>
        <w:tc>
          <w:tcPr>
            <w:tcW w:w="603" w:type="pct"/>
            <w:noWrap/>
            <w:vAlign w:val="center"/>
            <w:hideMark/>
          </w:tcPr>
          <w:p w14:paraId="2A3DB2C2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85.53</w:t>
            </w:r>
          </w:p>
        </w:tc>
      </w:tr>
      <w:tr w:rsidR="00197444" w:rsidRPr="0007077A" w14:paraId="1A666A5D" w14:textId="77777777" w:rsidTr="000D6E5F">
        <w:trPr>
          <w:trHeight w:val="1418"/>
        </w:trPr>
        <w:tc>
          <w:tcPr>
            <w:tcW w:w="602" w:type="pct"/>
            <w:noWrap/>
            <w:vAlign w:val="center"/>
            <w:hideMark/>
          </w:tcPr>
          <w:p w14:paraId="33EC38F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23R-75</w:t>
            </w:r>
          </w:p>
        </w:tc>
        <w:tc>
          <w:tcPr>
            <w:tcW w:w="1638" w:type="pct"/>
            <w:noWrap/>
            <w:vAlign w:val="center"/>
            <w:hideMark/>
          </w:tcPr>
          <w:p w14:paraId="08532D83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NLWVIFYLLNTCIKRTGDPTCKKLKKALRECLKKGDEKACKELAKKAMKYIRS</w:t>
            </w:r>
          </w:p>
        </w:tc>
        <w:tc>
          <w:tcPr>
            <w:tcW w:w="602" w:type="pct"/>
            <w:noWrap/>
            <w:vAlign w:val="center"/>
            <w:hideMark/>
          </w:tcPr>
          <w:p w14:paraId="7A05A7C5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75pM</w:t>
            </w:r>
          </w:p>
        </w:tc>
        <w:tc>
          <w:tcPr>
            <w:tcW w:w="519" w:type="pct"/>
            <w:noWrap/>
            <w:vAlign w:val="center"/>
            <w:hideMark/>
          </w:tcPr>
          <w:p w14:paraId="46021EB6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35" w:type="pct"/>
            <w:noWrap/>
            <w:vAlign w:val="center"/>
            <w:hideMark/>
          </w:tcPr>
          <w:p w14:paraId="5A61068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9.23</w:t>
            </w:r>
          </w:p>
        </w:tc>
        <w:tc>
          <w:tcPr>
            <w:tcW w:w="603" w:type="pct"/>
            <w:noWrap/>
            <w:vAlign w:val="center"/>
            <w:hideMark/>
          </w:tcPr>
          <w:p w14:paraId="574558A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85.25</w:t>
            </w:r>
          </w:p>
        </w:tc>
      </w:tr>
      <w:tr w:rsidR="00197444" w:rsidRPr="0007077A" w14:paraId="502D2492" w14:textId="77777777" w:rsidTr="000D6E5F">
        <w:trPr>
          <w:trHeight w:val="998"/>
        </w:trPr>
        <w:tc>
          <w:tcPr>
            <w:tcW w:w="602" w:type="pct"/>
            <w:noWrap/>
            <w:vAlign w:val="center"/>
            <w:hideMark/>
          </w:tcPr>
          <w:p w14:paraId="660B430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17-2</w:t>
            </w:r>
          </w:p>
        </w:tc>
        <w:tc>
          <w:tcPr>
            <w:tcW w:w="1638" w:type="pct"/>
            <w:noWrap/>
            <w:vAlign w:val="center"/>
            <w:hideMark/>
          </w:tcPr>
          <w:p w14:paraId="591679AB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EPREEEAEKYIKRANGDYDLAELLAFLDGNAEIASAIVEYKER</w:t>
            </w:r>
          </w:p>
        </w:tc>
        <w:tc>
          <w:tcPr>
            <w:tcW w:w="602" w:type="pct"/>
            <w:noWrap/>
            <w:vAlign w:val="center"/>
            <w:hideMark/>
          </w:tcPr>
          <w:p w14:paraId="4E467C12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200nM</w:t>
            </w:r>
          </w:p>
        </w:tc>
        <w:tc>
          <w:tcPr>
            <w:tcW w:w="519" w:type="pct"/>
            <w:noWrap/>
            <w:vAlign w:val="center"/>
            <w:hideMark/>
          </w:tcPr>
          <w:p w14:paraId="0112AE6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6.70</w:t>
            </w:r>
          </w:p>
        </w:tc>
        <w:tc>
          <w:tcPr>
            <w:tcW w:w="1035" w:type="pct"/>
            <w:noWrap/>
            <w:vAlign w:val="center"/>
            <w:hideMark/>
          </w:tcPr>
          <w:p w14:paraId="44B9ACE3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7.32</w:t>
            </w:r>
          </w:p>
        </w:tc>
        <w:tc>
          <w:tcPr>
            <w:tcW w:w="603" w:type="pct"/>
            <w:noWrap/>
            <w:vAlign w:val="center"/>
            <w:hideMark/>
          </w:tcPr>
          <w:p w14:paraId="222A69E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83.74</w:t>
            </w:r>
          </w:p>
        </w:tc>
      </w:tr>
      <w:tr w:rsidR="00197444" w:rsidRPr="0007077A" w14:paraId="2C774608" w14:textId="77777777" w:rsidTr="000D6E5F">
        <w:trPr>
          <w:trHeight w:val="983"/>
        </w:trPr>
        <w:tc>
          <w:tcPr>
            <w:tcW w:w="602" w:type="pct"/>
            <w:noWrap/>
            <w:vAlign w:val="center"/>
            <w:hideMark/>
          </w:tcPr>
          <w:p w14:paraId="6EE0DF96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17-35</w:t>
            </w:r>
          </w:p>
        </w:tc>
        <w:tc>
          <w:tcPr>
            <w:tcW w:w="1638" w:type="pct"/>
            <w:noWrap/>
            <w:vAlign w:val="center"/>
            <w:hideMark/>
          </w:tcPr>
          <w:p w14:paraId="43EE6292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EPREEEAENYIKWAGGDYDLAELMAFLDGNAEAAVAIVRAKER</w:t>
            </w:r>
          </w:p>
        </w:tc>
        <w:tc>
          <w:tcPr>
            <w:tcW w:w="602" w:type="pct"/>
            <w:noWrap/>
            <w:vAlign w:val="center"/>
            <w:hideMark/>
          </w:tcPr>
          <w:p w14:paraId="2B48563A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3.3nM</w:t>
            </w:r>
          </w:p>
        </w:tc>
        <w:tc>
          <w:tcPr>
            <w:tcW w:w="519" w:type="pct"/>
            <w:noWrap/>
            <w:vAlign w:val="center"/>
            <w:hideMark/>
          </w:tcPr>
          <w:p w14:paraId="1120CB16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8.48</w:t>
            </w:r>
          </w:p>
        </w:tc>
        <w:tc>
          <w:tcPr>
            <w:tcW w:w="1035" w:type="pct"/>
            <w:noWrap/>
            <w:vAlign w:val="center"/>
            <w:hideMark/>
          </w:tcPr>
          <w:p w14:paraId="321BC09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603" w:type="pct"/>
            <w:noWrap/>
            <w:vAlign w:val="center"/>
            <w:hideMark/>
          </w:tcPr>
          <w:p w14:paraId="6DB74FA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83.08</w:t>
            </w:r>
          </w:p>
        </w:tc>
      </w:tr>
      <w:tr w:rsidR="00197444" w:rsidRPr="0007077A" w14:paraId="4708B2BC" w14:textId="77777777" w:rsidTr="000D6E5F">
        <w:trPr>
          <w:trHeight w:val="315"/>
        </w:trPr>
        <w:tc>
          <w:tcPr>
            <w:tcW w:w="602" w:type="pct"/>
            <w:noWrap/>
            <w:vAlign w:val="center"/>
            <w:hideMark/>
          </w:tcPr>
          <w:p w14:paraId="76C679B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23R-1</w:t>
            </w:r>
          </w:p>
        </w:tc>
        <w:tc>
          <w:tcPr>
            <w:tcW w:w="1638" w:type="pct"/>
            <w:noWrap/>
            <w:vAlign w:val="center"/>
            <w:hideMark/>
          </w:tcPr>
          <w:p w14:paraId="373784DF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MESEKYLRELVKKYYEGKLSVQEAVEEVRKYARKKGLEAWMLTWMFMELVKRYI</w:t>
            </w:r>
          </w:p>
        </w:tc>
        <w:tc>
          <w:tcPr>
            <w:tcW w:w="602" w:type="pct"/>
            <w:noWrap/>
            <w:vAlign w:val="center"/>
            <w:hideMark/>
          </w:tcPr>
          <w:p w14:paraId="67F1255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26nM</w:t>
            </w:r>
          </w:p>
        </w:tc>
        <w:tc>
          <w:tcPr>
            <w:tcW w:w="519" w:type="pct"/>
            <w:noWrap/>
            <w:vAlign w:val="center"/>
            <w:hideMark/>
          </w:tcPr>
          <w:p w14:paraId="2933767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7.59</w:t>
            </w:r>
          </w:p>
        </w:tc>
        <w:tc>
          <w:tcPr>
            <w:tcW w:w="1035" w:type="pct"/>
            <w:noWrap/>
            <w:vAlign w:val="center"/>
            <w:hideMark/>
          </w:tcPr>
          <w:p w14:paraId="3655967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7.67</w:t>
            </w:r>
          </w:p>
        </w:tc>
        <w:tc>
          <w:tcPr>
            <w:tcW w:w="603" w:type="pct"/>
            <w:noWrap/>
            <w:vAlign w:val="center"/>
            <w:hideMark/>
          </w:tcPr>
          <w:p w14:paraId="0C7A3324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82.74</w:t>
            </w:r>
          </w:p>
        </w:tc>
      </w:tr>
      <w:tr w:rsidR="00197444" w:rsidRPr="0007077A" w14:paraId="59D56C42" w14:textId="77777777" w:rsidTr="000D6E5F">
        <w:trPr>
          <w:trHeight w:val="1418"/>
        </w:trPr>
        <w:tc>
          <w:tcPr>
            <w:tcW w:w="602" w:type="pct"/>
            <w:noWrap/>
            <w:vAlign w:val="center"/>
            <w:hideMark/>
          </w:tcPr>
          <w:p w14:paraId="33BDBB2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1638" w:type="pct"/>
            <w:noWrap/>
            <w:vAlign w:val="center"/>
            <w:hideMark/>
          </w:tcPr>
          <w:p w14:paraId="10C18D61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TWHIDVLAPPEVVKTAASQAGAEVHKAPGDWWRITTDDETAVDIVELILFIAGYQFHISSS</w:t>
            </w:r>
          </w:p>
        </w:tc>
        <w:tc>
          <w:tcPr>
            <w:tcW w:w="602" w:type="pct"/>
            <w:noWrap/>
            <w:vAlign w:val="center"/>
            <w:hideMark/>
          </w:tcPr>
          <w:p w14:paraId="6C597D48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51nM</w:t>
            </w:r>
          </w:p>
        </w:tc>
        <w:tc>
          <w:tcPr>
            <w:tcW w:w="519" w:type="pct"/>
            <w:noWrap/>
            <w:vAlign w:val="center"/>
            <w:hideMark/>
          </w:tcPr>
          <w:p w14:paraId="4028121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1035" w:type="pct"/>
            <w:noWrap/>
            <w:vAlign w:val="center"/>
            <w:hideMark/>
          </w:tcPr>
          <w:p w14:paraId="5C4ADB9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7.28</w:t>
            </w:r>
          </w:p>
        </w:tc>
        <w:tc>
          <w:tcPr>
            <w:tcW w:w="603" w:type="pct"/>
            <w:noWrap/>
            <w:vAlign w:val="center"/>
            <w:hideMark/>
          </w:tcPr>
          <w:p w14:paraId="3ED70486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80.66</w:t>
            </w:r>
          </w:p>
        </w:tc>
      </w:tr>
      <w:tr w:rsidR="00197444" w:rsidRPr="0007077A" w14:paraId="045FF120" w14:textId="77777777" w:rsidTr="000D6E5F">
        <w:trPr>
          <w:trHeight w:val="315"/>
        </w:trPr>
        <w:tc>
          <w:tcPr>
            <w:tcW w:w="602" w:type="pct"/>
            <w:noWrap/>
            <w:vAlign w:val="center"/>
            <w:hideMark/>
          </w:tcPr>
          <w:p w14:paraId="6BA7092C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1638" w:type="pct"/>
            <w:noWrap/>
            <w:vAlign w:val="center"/>
            <w:hideMark/>
          </w:tcPr>
          <w:p w14:paraId="0217DE17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TWHIDVKADPSIVKAAASAAGAEVHKLPGDKWRITVDDETAVDIVELILFIWGVEFHISSS</w:t>
            </w:r>
          </w:p>
        </w:tc>
        <w:tc>
          <w:tcPr>
            <w:tcW w:w="602" w:type="pct"/>
            <w:noWrap/>
            <w:vAlign w:val="center"/>
            <w:hideMark/>
          </w:tcPr>
          <w:p w14:paraId="68AFCAA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47nM</w:t>
            </w:r>
          </w:p>
        </w:tc>
        <w:tc>
          <w:tcPr>
            <w:tcW w:w="519" w:type="pct"/>
            <w:noWrap/>
            <w:vAlign w:val="center"/>
            <w:hideMark/>
          </w:tcPr>
          <w:p w14:paraId="3AFD7E1F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7.33</w:t>
            </w:r>
          </w:p>
        </w:tc>
        <w:tc>
          <w:tcPr>
            <w:tcW w:w="1035" w:type="pct"/>
            <w:noWrap/>
            <w:vAlign w:val="center"/>
            <w:hideMark/>
          </w:tcPr>
          <w:p w14:paraId="29DC50DE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7.78</w:t>
            </w:r>
          </w:p>
        </w:tc>
        <w:tc>
          <w:tcPr>
            <w:tcW w:w="603" w:type="pct"/>
            <w:noWrap/>
            <w:vAlign w:val="center"/>
            <w:hideMark/>
          </w:tcPr>
          <w:p w14:paraId="041713D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79.47</w:t>
            </w:r>
          </w:p>
        </w:tc>
      </w:tr>
      <w:tr w:rsidR="00197444" w:rsidRPr="0007077A" w14:paraId="7B1DE902" w14:textId="77777777" w:rsidTr="000D6E5F">
        <w:trPr>
          <w:trHeight w:val="1186"/>
        </w:trPr>
        <w:tc>
          <w:tcPr>
            <w:tcW w:w="602" w:type="pct"/>
            <w:noWrap/>
            <w:vAlign w:val="center"/>
            <w:hideMark/>
          </w:tcPr>
          <w:p w14:paraId="6FB214F1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17-51</w:t>
            </w:r>
          </w:p>
        </w:tc>
        <w:tc>
          <w:tcPr>
            <w:tcW w:w="1638" w:type="pct"/>
            <w:noWrap/>
            <w:vAlign w:val="center"/>
            <w:hideMark/>
          </w:tcPr>
          <w:p w14:paraId="1DDA43DC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EPREECVENYIKWAGGDYDLAELMAFLDGNAECAVAIVRAKER</w:t>
            </w:r>
          </w:p>
        </w:tc>
        <w:tc>
          <w:tcPr>
            <w:tcW w:w="602" w:type="pct"/>
            <w:noWrap/>
            <w:vAlign w:val="center"/>
            <w:hideMark/>
          </w:tcPr>
          <w:p w14:paraId="596A0E63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5.7nM</w:t>
            </w:r>
          </w:p>
        </w:tc>
        <w:tc>
          <w:tcPr>
            <w:tcW w:w="519" w:type="pct"/>
            <w:noWrap/>
            <w:vAlign w:val="center"/>
            <w:hideMark/>
          </w:tcPr>
          <w:p w14:paraId="54B6C00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1035" w:type="pct"/>
            <w:noWrap/>
            <w:vAlign w:val="center"/>
            <w:hideMark/>
          </w:tcPr>
          <w:p w14:paraId="01F1EB78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6.85</w:t>
            </w:r>
          </w:p>
        </w:tc>
        <w:tc>
          <w:tcPr>
            <w:tcW w:w="603" w:type="pct"/>
            <w:noWrap/>
            <w:vAlign w:val="center"/>
            <w:hideMark/>
          </w:tcPr>
          <w:p w14:paraId="38E3180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69.29</w:t>
            </w:r>
          </w:p>
        </w:tc>
      </w:tr>
      <w:tr w:rsidR="00197444" w:rsidRPr="0007077A" w14:paraId="04BAF177" w14:textId="77777777" w:rsidTr="000D6E5F">
        <w:trPr>
          <w:trHeight w:val="315"/>
        </w:trPr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580FD78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17-53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088B54C" w14:textId="77777777" w:rsidR="00197444" w:rsidRPr="00E60215" w:rsidRDefault="00197444" w:rsidP="000D6E5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E60215">
              <w:rPr>
                <w:rFonts w:ascii="Times New Roman" w:hAnsi="Times New Roman" w:cs="Times New Roman"/>
                <w:sz w:val="22"/>
              </w:rPr>
              <w:t>EPREECVENYIKWAGGDYDLAELMAFLDGNAECAVAIVRAKERLPASPASPASPASPASPASPASPASEPREECVENYIKWAGGDYDLAELMAFLDGNAECAVAIVRAKER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79FC9C7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hAnsi="Times New Roman" w:cs="Times New Roman"/>
                <w:sz w:val="24"/>
                <w:szCs w:val="24"/>
              </w:rPr>
              <w:t>10pM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80C8E5D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4BE7E88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6.92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B090969" w14:textId="77777777" w:rsidR="00197444" w:rsidRPr="0007077A" w:rsidRDefault="00197444" w:rsidP="000D6E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7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58.87</w:t>
            </w:r>
          </w:p>
        </w:tc>
      </w:tr>
    </w:tbl>
    <w:p w14:paraId="12CE206D" w14:textId="77777777" w:rsidR="00197444" w:rsidRPr="000640E3" w:rsidRDefault="00197444" w:rsidP="00197444">
      <w:pPr>
        <w:widowControl/>
        <w:rPr>
          <w:rFonts w:ascii="Times New Roman" w:hAnsi="Times New Roman" w:cs="Times New Roman"/>
          <w:sz w:val="24"/>
        </w:rPr>
      </w:pPr>
    </w:p>
    <w:p w14:paraId="051F00A6" w14:textId="77777777" w:rsidR="009918E9" w:rsidRDefault="009918E9" w:rsidP="006868BF">
      <w:pPr>
        <w:widowControl/>
        <w:rPr>
          <w:rFonts w:ascii="Times New Roman" w:hAnsi="Times New Roman" w:cs="Times New Roman"/>
          <w:sz w:val="24"/>
        </w:rPr>
      </w:pPr>
    </w:p>
    <w:p w14:paraId="7697F331" w14:textId="5D783AE0" w:rsidR="009918E9" w:rsidRPr="000F0269" w:rsidRDefault="000F0269" w:rsidP="000F0269">
      <w:pPr>
        <w:pStyle w:val="MainText"/>
        <w:spacing w:line="360" w:lineRule="auto"/>
        <w:rPr>
          <w:rFonts w:eastAsiaTheme="minorEastAsia"/>
          <w:b/>
          <w:bCs/>
          <w:lang w:eastAsia="zh-CN"/>
        </w:rPr>
      </w:pPr>
      <w:r w:rsidRPr="003967F5">
        <w:rPr>
          <w:b/>
          <w:bCs/>
        </w:rPr>
        <w:t>References</w:t>
      </w:r>
    </w:p>
    <w:p w14:paraId="79304EF9" w14:textId="77777777" w:rsidR="00C35B96" w:rsidRPr="00C35B96" w:rsidRDefault="009918E9" w:rsidP="00C35B96">
      <w:pPr>
        <w:pStyle w:val="EndNote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 w:rsidRPr="00C35B96">
        <w:rPr>
          <w:rFonts w:ascii="Times New Roman" w:hAnsi="Times New Roman" w:cs="Times New Roman"/>
          <w:sz w:val="24"/>
        </w:rPr>
        <w:fldChar w:fldCharType="begin"/>
      </w:r>
      <w:r w:rsidRPr="00C35B96">
        <w:rPr>
          <w:rFonts w:ascii="Times New Roman" w:hAnsi="Times New Roman" w:cs="Times New Roman"/>
          <w:sz w:val="24"/>
        </w:rPr>
        <w:instrText xml:space="preserve"> ADDIN EN.REFLIST </w:instrText>
      </w:r>
      <w:r w:rsidRPr="00C35B96">
        <w:rPr>
          <w:rFonts w:ascii="Times New Roman" w:hAnsi="Times New Roman" w:cs="Times New Roman"/>
          <w:sz w:val="24"/>
        </w:rPr>
        <w:fldChar w:fldCharType="separate"/>
      </w:r>
      <w:r w:rsidR="00C35B96" w:rsidRPr="00C35B96">
        <w:rPr>
          <w:rFonts w:ascii="Times New Roman" w:hAnsi="Times New Roman" w:cs="Times New Roman"/>
          <w:sz w:val="24"/>
        </w:rPr>
        <w:t>1.</w:t>
      </w:r>
      <w:r w:rsidR="00C35B96" w:rsidRPr="00C35B96">
        <w:rPr>
          <w:rFonts w:ascii="Times New Roman" w:hAnsi="Times New Roman" w:cs="Times New Roman"/>
          <w:sz w:val="24"/>
        </w:rPr>
        <w:tab/>
        <w:t>Berger, S.</w:t>
      </w:r>
      <w:r w:rsidR="00C35B96" w:rsidRPr="00C35B96">
        <w:rPr>
          <w:rFonts w:ascii="Times New Roman" w:hAnsi="Times New Roman" w:cs="Times New Roman"/>
          <w:i/>
          <w:sz w:val="24"/>
        </w:rPr>
        <w:t xml:space="preserve"> et al.</w:t>
      </w:r>
      <w:r w:rsidR="00C35B96" w:rsidRPr="00C35B96">
        <w:rPr>
          <w:rFonts w:ascii="Times New Roman" w:hAnsi="Times New Roman" w:cs="Times New Roman"/>
          <w:sz w:val="24"/>
        </w:rPr>
        <w:t xml:space="preserve"> Preclinical proof of principle for orally delivered Th17 antagonist miniproteins. </w:t>
      </w:r>
      <w:r w:rsidR="00C35B96" w:rsidRPr="00C35B96">
        <w:rPr>
          <w:rFonts w:ascii="Times New Roman" w:hAnsi="Times New Roman" w:cs="Times New Roman"/>
          <w:i/>
          <w:sz w:val="24"/>
        </w:rPr>
        <w:t>Cell</w:t>
      </w:r>
      <w:r w:rsidR="00C35B96" w:rsidRPr="00C35B96">
        <w:rPr>
          <w:rFonts w:ascii="Times New Roman" w:hAnsi="Times New Roman" w:cs="Times New Roman"/>
          <w:sz w:val="24"/>
        </w:rPr>
        <w:t xml:space="preserve"> </w:t>
      </w:r>
      <w:r w:rsidR="00C35B96" w:rsidRPr="00C35B96">
        <w:rPr>
          <w:rFonts w:ascii="Times New Roman" w:hAnsi="Times New Roman" w:cs="Times New Roman"/>
          <w:b/>
          <w:sz w:val="24"/>
        </w:rPr>
        <w:t>187</w:t>
      </w:r>
      <w:r w:rsidR="00C35B96" w:rsidRPr="00C35B96">
        <w:rPr>
          <w:rFonts w:ascii="Times New Roman" w:hAnsi="Times New Roman" w:cs="Times New Roman"/>
          <w:sz w:val="24"/>
        </w:rPr>
        <w:t>, 1-13 (2024).</w:t>
      </w:r>
    </w:p>
    <w:p w14:paraId="3A329D3A" w14:textId="4F5E8C11" w:rsidR="006868BF" w:rsidRPr="00B66A83" w:rsidRDefault="009918E9" w:rsidP="00C35B96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35B96">
        <w:rPr>
          <w:rFonts w:ascii="Times New Roman" w:hAnsi="Times New Roman" w:cs="Times New Roman"/>
          <w:sz w:val="24"/>
        </w:rPr>
        <w:fldChar w:fldCharType="end"/>
      </w:r>
    </w:p>
    <w:sectPr w:rsidR="006868BF" w:rsidRPr="00B6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1F77" w14:textId="77777777" w:rsidR="00412677" w:rsidRDefault="00412677" w:rsidP="00D067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BA7B8B" w14:textId="77777777" w:rsidR="00412677" w:rsidRDefault="00412677" w:rsidP="00D067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CC85" w14:textId="77777777" w:rsidR="00412677" w:rsidRDefault="00412677" w:rsidP="00D067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62B1C5" w14:textId="77777777" w:rsidR="00412677" w:rsidRDefault="00412677" w:rsidP="00D067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ature Cell Biology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aezp2fo5twpzeafwu5ss54ddvre2tdz5rs&quot;&gt;superbinder&lt;record-ids&gt;&lt;item&gt;68&lt;/item&gt;&lt;/record-ids&gt;&lt;/item&gt;&lt;/Libraries&gt;"/>
  </w:docVars>
  <w:rsids>
    <w:rsidRoot w:val="00F92A65"/>
    <w:rsid w:val="00061EF8"/>
    <w:rsid w:val="000710D8"/>
    <w:rsid w:val="000963E7"/>
    <w:rsid w:val="000979E9"/>
    <w:rsid w:val="000A26D8"/>
    <w:rsid w:val="000F0269"/>
    <w:rsid w:val="00134E71"/>
    <w:rsid w:val="00135787"/>
    <w:rsid w:val="00197444"/>
    <w:rsid w:val="001C1EF5"/>
    <w:rsid w:val="00202490"/>
    <w:rsid w:val="0021263D"/>
    <w:rsid w:val="002640D0"/>
    <w:rsid w:val="0026415D"/>
    <w:rsid w:val="00271280"/>
    <w:rsid w:val="00314E41"/>
    <w:rsid w:val="00392232"/>
    <w:rsid w:val="00395A72"/>
    <w:rsid w:val="003C143C"/>
    <w:rsid w:val="0040423C"/>
    <w:rsid w:val="00412677"/>
    <w:rsid w:val="00444526"/>
    <w:rsid w:val="00453D43"/>
    <w:rsid w:val="00464182"/>
    <w:rsid w:val="0047453B"/>
    <w:rsid w:val="005A71D1"/>
    <w:rsid w:val="00641E9D"/>
    <w:rsid w:val="006649C0"/>
    <w:rsid w:val="00682F33"/>
    <w:rsid w:val="006868BF"/>
    <w:rsid w:val="006A0646"/>
    <w:rsid w:val="006B1E87"/>
    <w:rsid w:val="007168DC"/>
    <w:rsid w:val="0075702F"/>
    <w:rsid w:val="00790F68"/>
    <w:rsid w:val="007A7058"/>
    <w:rsid w:val="008252B4"/>
    <w:rsid w:val="00841581"/>
    <w:rsid w:val="0088517F"/>
    <w:rsid w:val="00924812"/>
    <w:rsid w:val="00952DCB"/>
    <w:rsid w:val="00966130"/>
    <w:rsid w:val="009918E9"/>
    <w:rsid w:val="009A0BD9"/>
    <w:rsid w:val="00A63462"/>
    <w:rsid w:val="00A828F9"/>
    <w:rsid w:val="00B05D72"/>
    <w:rsid w:val="00B66A83"/>
    <w:rsid w:val="00B90626"/>
    <w:rsid w:val="00BE630F"/>
    <w:rsid w:val="00C35B96"/>
    <w:rsid w:val="00C626F0"/>
    <w:rsid w:val="00CC2E34"/>
    <w:rsid w:val="00CD0004"/>
    <w:rsid w:val="00D029E3"/>
    <w:rsid w:val="00D06763"/>
    <w:rsid w:val="00D90EA4"/>
    <w:rsid w:val="00E0739A"/>
    <w:rsid w:val="00E2123C"/>
    <w:rsid w:val="00E72F93"/>
    <w:rsid w:val="00F1448E"/>
    <w:rsid w:val="00F26E8F"/>
    <w:rsid w:val="00F641BD"/>
    <w:rsid w:val="00F67979"/>
    <w:rsid w:val="00F82297"/>
    <w:rsid w:val="00F92A65"/>
    <w:rsid w:val="00FB5EC2"/>
    <w:rsid w:val="00FC2FF1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4176"/>
  <w15:chartTrackingRefBased/>
  <w15:docId w15:val="{49758544-92AB-4292-B995-CCAEE040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0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A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A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A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A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A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A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A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A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A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2A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676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67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67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6763"/>
    <w:rPr>
      <w:sz w:val="18"/>
      <w:szCs w:val="18"/>
    </w:rPr>
  </w:style>
  <w:style w:type="paragraph" w:customStyle="1" w:styleId="Title2">
    <w:name w:val="Title2"/>
    <w:basedOn w:val="a"/>
    <w:rsid w:val="006649C0"/>
    <w:pPr>
      <w:widowControl/>
      <w:spacing w:after="0" w:line="240" w:lineRule="auto"/>
    </w:pPr>
    <w:rPr>
      <w:rFonts w:ascii="Times New Roman" w:eastAsia="MS Mincho" w:hAnsi="Times New Roman" w:cs="Times New Roman"/>
      <w:b/>
      <w:kern w:val="0"/>
      <w:sz w:val="24"/>
      <w:lang w:eastAsia="ja-JP"/>
      <w14:ligatures w14:val="none"/>
    </w:rPr>
  </w:style>
  <w:style w:type="paragraph" w:customStyle="1" w:styleId="AuthorsFull">
    <w:name w:val="Authors Full"/>
    <w:basedOn w:val="a"/>
    <w:rsid w:val="00314E41"/>
    <w:pPr>
      <w:widowControl/>
      <w:spacing w:after="0" w:line="240" w:lineRule="auto"/>
    </w:pPr>
    <w:rPr>
      <w:rFonts w:ascii="Times New Roman" w:eastAsia="MS Mincho" w:hAnsi="Times New Roman" w:cs="Times New Roman"/>
      <w:i/>
      <w:kern w:val="0"/>
      <w:sz w:val="24"/>
      <w:lang w:eastAsia="ja-JP"/>
      <w14:ligatures w14:val="none"/>
    </w:rPr>
  </w:style>
  <w:style w:type="paragraph" w:customStyle="1" w:styleId="Tableofcontents">
    <w:name w:val="Table of contents"/>
    <w:basedOn w:val="a"/>
    <w:autoRedefine/>
    <w:rsid w:val="00314E41"/>
    <w:pPr>
      <w:widowControl/>
      <w:spacing w:after="0" w:line="360" w:lineRule="auto"/>
    </w:pPr>
    <w:rPr>
      <w:rFonts w:ascii="Times New Roman" w:eastAsia="MS Mincho" w:hAnsi="Times New Roman" w:cs="Times New Roman"/>
      <w:b/>
      <w:kern w:val="0"/>
      <w:sz w:val="24"/>
      <w14:ligatures w14:val="none"/>
    </w:rPr>
  </w:style>
  <w:style w:type="character" w:styleId="af2">
    <w:name w:val="Hyperlink"/>
    <w:basedOn w:val="a0"/>
    <w:uiPriority w:val="99"/>
    <w:unhideWhenUsed/>
    <w:rsid w:val="00314E41"/>
    <w:rPr>
      <w:color w:val="467886" w:themeColor="hyperlink"/>
      <w:u w:val="single"/>
    </w:rPr>
  </w:style>
  <w:style w:type="table" w:styleId="af3">
    <w:name w:val="Table Grid"/>
    <w:basedOn w:val="a1"/>
    <w:uiPriority w:val="39"/>
    <w:qFormat/>
    <w:rsid w:val="0019744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9918E9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9918E9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9918E9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9918E9"/>
    <w:rPr>
      <w:rFonts w:ascii="等线" w:eastAsia="等线" w:hAnsi="等线"/>
      <w:noProof/>
    </w:rPr>
  </w:style>
  <w:style w:type="character" w:styleId="af4">
    <w:name w:val="Unresolved Mention"/>
    <w:basedOn w:val="a0"/>
    <w:uiPriority w:val="99"/>
    <w:semiHidden/>
    <w:unhideWhenUsed/>
    <w:rsid w:val="009918E9"/>
    <w:rPr>
      <w:color w:val="605E5C"/>
      <w:shd w:val="clear" w:color="auto" w:fill="E1DFDD"/>
    </w:rPr>
  </w:style>
  <w:style w:type="paragraph" w:customStyle="1" w:styleId="MainText">
    <w:name w:val="Main Text"/>
    <w:basedOn w:val="a"/>
    <w:link w:val="MainTextChar"/>
    <w:rsid w:val="000F0269"/>
    <w:pPr>
      <w:widowControl/>
      <w:spacing w:after="0" w:line="480" w:lineRule="auto"/>
    </w:pPr>
    <w:rPr>
      <w:rFonts w:ascii="Times New Roman" w:eastAsia="MS Mincho" w:hAnsi="Times New Roman" w:cs="Times New Roman"/>
      <w:kern w:val="0"/>
      <w:sz w:val="24"/>
      <w:lang w:eastAsia="ja-JP"/>
      <w14:ligatures w14:val="none"/>
    </w:rPr>
  </w:style>
  <w:style w:type="character" w:customStyle="1" w:styleId="MainTextChar">
    <w:name w:val="Main Text Char"/>
    <w:link w:val="MainText"/>
    <w:rsid w:val="000F0269"/>
    <w:rPr>
      <w:rFonts w:ascii="Times New Roman" w:eastAsia="MS Mincho" w:hAnsi="Times New Roman" w:cs="Times New Roman"/>
      <w:kern w:val="0"/>
      <w:sz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zigong@163.com" TargetMode="External"/><Relationship Id="rId11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eili\Documents\xwechat_files\weilin735927762_b355\msg\file\2025-12\1-s2.0-S0092867424006317-mmc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901094467872681E-2"/>
                  <c:y val="0.3493659183013082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</c:trendlineLbl>
          </c:trendline>
          <c:xVal>
            <c:numRef>
              <c:f>Sheet2!$G$4:$G$16</c:f>
              <c:numCache>
                <c:formatCode>General</c:formatCode>
                <c:ptCount val="13"/>
                <c:pt idx="0">
                  <c:v>7.2924298239020633</c:v>
                </c:pt>
                <c:pt idx="1">
                  <c:v>7.5850266520291818</c:v>
                </c:pt>
                <c:pt idx="2">
                  <c:v>8.481486060122112</c:v>
                </c:pt>
                <c:pt idx="3">
                  <c:v>6.6989700043360187</c:v>
                </c:pt>
                <c:pt idx="4">
                  <c:v>10.1249387366083</c:v>
                </c:pt>
                <c:pt idx="5">
                  <c:v>7.0915149811213505</c:v>
                </c:pt>
                <c:pt idx="6">
                  <c:v>7.4685210829577446</c:v>
                </c:pt>
                <c:pt idx="7">
                  <c:v>9.4559319556497243</c:v>
                </c:pt>
                <c:pt idx="8">
                  <c:v>9.1870866433571443</c:v>
                </c:pt>
                <c:pt idx="9">
                  <c:v>12</c:v>
                </c:pt>
                <c:pt idx="10">
                  <c:v>10.346787486224656</c:v>
                </c:pt>
                <c:pt idx="11">
                  <c:v>9</c:v>
                </c:pt>
                <c:pt idx="12">
                  <c:v>9.431798275933005</c:v>
                </c:pt>
              </c:numCache>
            </c:numRef>
          </c:xVal>
          <c:yVal>
            <c:numRef>
              <c:f>Sheet2!$D$4:$D$16</c:f>
              <c:numCache>
                <c:formatCode>General</c:formatCode>
                <c:ptCount val="13"/>
                <c:pt idx="0">
                  <c:v>7.2789999999999999</c:v>
                </c:pt>
                <c:pt idx="1">
                  <c:v>7.6689999999999996</c:v>
                </c:pt>
                <c:pt idx="2">
                  <c:v>7.1349999999999998</c:v>
                </c:pt>
                <c:pt idx="3">
                  <c:v>7.3179999999999996</c:v>
                </c:pt>
                <c:pt idx="4">
                  <c:v>9.2270000000000003</c:v>
                </c:pt>
                <c:pt idx="5">
                  <c:v>7.6920000000000002</c:v>
                </c:pt>
                <c:pt idx="6">
                  <c:v>7.1829999999999998</c:v>
                </c:pt>
                <c:pt idx="7">
                  <c:v>7.3710000000000004</c:v>
                </c:pt>
                <c:pt idx="8">
                  <c:v>7.8019999999999996</c:v>
                </c:pt>
                <c:pt idx="9">
                  <c:v>8.3070000000000004</c:v>
                </c:pt>
                <c:pt idx="10">
                  <c:v>8.1310000000000002</c:v>
                </c:pt>
                <c:pt idx="11">
                  <c:v>7.8780000000000001</c:v>
                </c:pt>
                <c:pt idx="12">
                  <c:v>7.9420000000000002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BEB3-44F9-BC7F-1ED3396F1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651183"/>
        <c:axId val="48651663"/>
      </c:scatterChart>
      <c:valAx>
        <c:axId val="48651183"/>
        <c:scaling>
          <c:orientation val="minMax"/>
          <c:max val="13"/>
          <c:min val="6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real pK</a:t>
                </a:r>
                <a:r>
                  <a:rPr lang="en-US" altLang="zh-CN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</a:t>
                </a:r>
                <a:r>
                  <a:rPr lang="en-US" altLang="zh-CN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zh-CN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48651663"/>
        <c:crosses val="autoZero"/>
        <c:crossBetween val="midCat"/>
      </c:valAx>
      <c:valAx>
        <c:axId val="48651663"/>
        <c:scaling>
          <c:orientation val="minMax"/>
          <c:max val="10"/>
          <c:min val="6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Predicted</a:t>
                </a:r>
                <a:r>
                  <a:rPr lang="en-US" altLang="zh-CN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pK</a:t>
                </a:r>
                <a:r>
                  <a:rPr lang="en-US" altLang="zh-CN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</a:t>
                </a:r>
                <a:endParaRPr lang="zh-CN" altLang="en-US" baseline="-250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4865118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496</Words>
  <Characters>3922</Characters>
  <Application>Microsoft Office Word</Application>
  <DocSecurity>0</DocSecurity>
  <Lines>261</Lines>
  <Paragraphs>163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魏</dc:creator>
  <cp:keywords/>
  <dc:description/>
  <cp:lastModifiedBy>魏林</cp:lastModifiedBy>
  <cp:revision>7</cp:revision>
  <dcterms:created xsi:type="dcterms:W3CDTF">2026-01-15T01:57:00Z</dcterms:created>
  <dcterms:modified xsi:type="dcterms:W3CDTF">2026-01-20T05:56:00Z</dcterms:modified>
</cp:coreProperties>
</file>