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9350">
      <w:pPr>
        <w:spacing w:before="90" w:after="0" w:line="480" w:lineRule="auto"/>
        <w:ind w:left="120" w:right="116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Raw western-blot im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age</w:t>
      </w:r>
    </w:p>
    <w:p w14:paraId="36FCA8D4">
      <w:pPr>
        <w:spacing w:before="90" w:after="0" w:line="480" w:lineRule="auto"/>
        <w:ind w:left="120" w:right="116"/>
        <w:outlineLvl w:val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730240" cy="2770505"/>
            <wp:effectExtent l="0" t="0" r="3810" b="10795"/>
            <wp:docPr id="1" name="图片 1" descr="HGTC0284-25-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GTC0284-25-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DF35">
      <w:pPr>
        <w:spacing w:before="90" w:after="0" w:line="480" w:lineRule="auto"/>
        <w:ind w:left="120" w:right="116"/>
        <w:outlineLvl w:val="0"/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Figure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</w:rPr>
        <w:t xml:space="preserve">. Original images for Western blotting for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36"/>
          <w:sz w:val="24"/>
          <w:szCs w:val="24"/>
          <w:lang w:val="en-US" w:eastAsia="zh-CN"/>
        </w:rPr>
        <w:t>AT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val="en-US" w:eastAsia="zh-CN"/>
        </w:rPr>
        <w:t>F3 (23kDa)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</w:rPr>
        <w:t xml:space="preserve"> and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val="en-US" w:eastAsia="zh-CN"/>
        </w:rPr>
        <w:t>GAPDH (36kDa)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</w:rPr>
        <w:t xml:space="preserve"> in figure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</w:rPr>
        <w:t xml:space="preserve">. </w:t>
      </w:r>
    </w:p>
    <w:p w14:paraId="716FC39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34EAF"/>
    <w:rsid w:val="793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MY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2026-01-27T07:34:00Z</dcterms:created>
  <dc:creator>Administrator</dc:creator>
  <cp:lastModifiedBy>Administrator</cp:lastModifiedBy>
  <dcterms:modified xsi:type="dcterms:W3CDTF">2026-01-27T07:39:49Z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11156C745DA342D7968ABBFA6FB3C103_11</vt:lpwstr>
  </property>
  <property fmtid="{D5CDD505-2E9C-101B-9397-08002B2CF9AE}" pid="4" name="KSOTemplateDocerSaveRecord">
    <vt:lpwstr>eyJoZGlkIjoiODI2MGRhMjAyMTJlM2Y1NTRjM2QyYmE4NWExYjg2YWIifQ==</vt:lpwstr>
  </property>
</Properties>
</file>