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D63CD" w14:textId="77777777" w:rsidR="00066DEA" w:rsidRPr="00F4140E" w:rsidRDefault="00066DEA" w:rsidP="00066DEA">
      <w:pPr>
        <w:rPr>
          <w:rFonts w:ascii="Times New Roman" w:hAnsi="Times New Roman" w:cs="Times New Roman"/>
        </w:rPr>
      </w:pPr>
      <w:r w:rsidRPr="00F4140E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1</w:t>
      </w:r>
      <w:r w:rsidRPr="00F4140E">
        <w:rPr>
          <w:rFonts w:ascii="Times New Roman" w:hAnsi="Times New Roman" w:cs="Times New Roman"/>
        </w:rPr>
        <w:t xml:space="preserve"> Main characteristics of the studies assessing the prevalence of cardiomyopathies in athletes with T-wave inversion and principal findings.</w:t>
      </w:r>
      <w:r w:rsidRPr="00F4140E">
        <w:t xml:space="preserve"> </w:t>
      </w: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1439"/>
        <w:gridCol w:w="696"/>
        <w:gridCol w:w="1190"/>
        <w:gridCol w:w="710"/>
        <w:gridCol w:w="1283"/>
        <w:gridCol w:w="1332"/>
        <w:gridCol w:w="1643"/>
        <w:gridCol w:w="5528"/>
      </w:tblGrid>
      <w:tr w:rsidR="00066DEA" w:rsidRPr="00F4140E" w14:paraId="4142FBE3" w14:textId="77777777" w:rsidTr="00337C5B">
        <w:trPr>
          <w:trHeight w:val="310"/>
        </w:trPr>
        <w:tc>
          <w:tcPr>
            <w:tcW w:w="136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C7A9095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40E">
              <w:rPr>
                <w:rFonts w:ascii="Times New Roman" w:hAnsi="Times New Roman" w:cs="Times New Roman"/>
                <w:b/>
                <w:bCs/>
              </w:rPr>
              <w:t>Author</w:t>
            </w:r>
          </w:p>
        </w:tc>
        <w:tc>
          <w:tcPr>
            <w:tcW w:w="69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096730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40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19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4C88C14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40E"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71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CB2CDD4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40E">
              <w:rPr>
                <w:rFonts w:ascii="Times New Roman" w:hAnsi="Times New Roman" w:cs="Times New Roman"/>
                <w:b/>
                <w:bCs/>
              </w:rPr>
              <w:t>N TWI</w:t>
            </w:r>
          </w:p>
        </w:tc>
        <w:tc>
          <w:tcPr>
            <w:tcW w:w="128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28F33CD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40E">
              <w:rPr>
                <w:rFonts w:ascii="Times New Roman" w:hAnsi="Times New Roman" w:cs="Times New Roman"/>
                <w:b/>
                <w:bCs/>
              </w:rPr>
              <w:t>N Diagnosed CM</w:t>
            </w:r>
          </w:p>
        </w:tc>
        <w:tc>
          <w:tcPr>
            <w:tcW w:w="133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AC32DFD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40E">
              <w:rPr>
                <w:rFonts w:ascii="Times New Roman" w:hAnsi="Times New Roman" w:cs="Times New Roman"/>
                <w:b/>
                <w:bCs/>
              </w:rPr>
              <w:t>Prevalence</w:t>
            </w:r>
          </w:p>
        </w:tc>
        <w:tc>
          <w:tcPr>
            <w:tcW w:w="164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CC8401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40E">
              <w:rPr>
                <w:rFonts w:ascii="Times New Roman" w:hAnsi="Times New Roman" w:cs="Times New Roman"/>
                <w:b/>
                <w:bCs/>
              </w:rPr>
              <w:t>Dx Test</w:t>
            </w:r>
          </w:p>
        </w:tc>
        <w:tc>
          <w:tcPr>
            <w:tcW w:w="552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9508675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140E">
              <w:rPr>
                <w:rFonts w:ascii="Times New Roman" w:hAnsi="Times New Roman" w:cs="Times New Roman"/>
                <w:b/>
                <w:bCs/>
              </w:rPr>
              <w:t>Diagnosis</w:t>
            </w:r>
          </w:p>
        </w:tc>
      </w:tr>
      <w:tr w:rsidR="00066DEA" w:rsidRPr="00F4140E" w14:paraId="2DF481DC" w14:textId="77777777" w:rsidTr="00337C5B">
        <w:trPr>
          <w:trHeight w:val="310"/>
        </w:trPr>
        <w:tc>
          <w:tcPr>
            <w:tcW w:w="1363" w:type="dxa"/>
            <w:tcBorders>
              <w:top w:val="single" w:sz="12" w:space="0" w:color="auto"/>
            </w:tcBorders>
            <w:noWrap/>
            <w:hideMark/>
          </w:tcPr>
          <w:p w14:paraId="41C614F2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Pelliccia</w:t>
            </w:r>
          </w:p>
        </w:tc>
        <w:tc>
          <w:tcPr>
            <w:tcW w:w="696" w:type="dxa"/>
            <w:tcBorders>
              <w:top w:val="single" w:sz="12" w:space="0" w:color="auto"/>
            </w:tcBorders>
            <w:noWrap/>
            <w:hideMark/>
          </w:tcPr>
          <w:p w14:paraId="671E6DD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190" w:type="dxa"/>
            <w:tcBorders>
              <w:top w:val="single" w:sz="12" w:space="0" w:color="auto"/>
            </w:tcBorders>
            <w:noWrap/>
            <w:hideMark/>
          </w:tcPr>
          <w:p w14:paraId="1567C5F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710" w:type="dxa"/>
            <w:tcBorders>
              <w:top w:val="single" w:sz="12" w:space="0" w:color="auto"/>
            </w:tcBorders>
            <w:noWrap/>
            <w:hideMark/>
          </w:tcPr>
          <w:p w14:paraId="492262C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1283" w:type="dxa"/>
            <w:tcBorders>
              <w:top w:val="single" w:sz="12" w:space="0" w:color="auto"/>
            </w:tcBorders>
            <w:noWrap/>
            <w:hideMark/>
          </w:tcPr>
          <w:p w14:paraId="47355D04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332" w:type="dxa"/>
            <w:tcBorders>
              <w:top w:val="single" w:sz="12" w:space="0" w:color="auto"/>
            </w:tcBorders>
            <w:noWrap/>
            <w:hideMark/>
          </w:tcPr>
          <w:p w14:paraId="653E36AC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31.71</w:t>
            </w:r>
          </w:p>
        </w:tc>
        <w:tc>
          <w:tcPr>
            <w:tcW w:w="1643" w:type="dxa"/>
            <w:tcBorders>
              <w:top w:val="single" w:sz="12" w:space="0" w:color="auto"/>
            </w:tcBorders>
            <w:noWrap/>
            <w:hideMark/>
          </w:tcPr>
          <w:p w14:paraId="1EC4449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tcBorders>
              <w:top w:val="single" w:sz="12" w:space="0" w:color="auto"/>
            </w:tcBorders>
            <w:noWrap/>
            <w:hideMark/>
          </w:tcPr>
          <w:p w14:paraId="6A893CF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17 HCM + 6 MP + 4 ACM + 4 HTN + 3 DCM + 3 AoE + 1 ICH + 1 Myocarditis</w:t>
            </w:r>
          </w:p>
        </w:tc>
      </w:tr>
      <w:tr w:rsidR="00066DEA" w:rsidRPr="00F4140E" w14:paraId="1EFC7D00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18269C42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Magalski</w:t>
            </w:r>
          </w:p>
        </w:tc>
        <w:tc>
          <w:tcPr>
            <w:tcW w:w="696" w:type="dxa"/>
            <w:noWrap/>
            <w:hideMark/>
          </w:tcPr>
          <w:p w14:paraId="1C45407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190" w:type="dxa"/>
            <w:noWrap/>
            <w:hideMark/>
          </w:tcPr>
          <w:p w14:paraId="27C68FF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USA</w:t>
            </w:r>
          </w:p>
        </w:tc>
        <w:tc>
          <w:tcPr>
            <w:tcW w:w="710" w:type="dxa"/>
            <w:noWrap/>
            <w:hideMark/>
          </w:tcPr>
          <w:p w14:paraId="078E9B54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83" w:type="dxa"/>
            <w:noWrap/>
            <w:hideMark/>
          </w:tcPr>
          <w:p w14:paraId="04E9A4C2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126265A5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63E2232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756AD86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57A9BB0E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57542877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Papadakis</w:t>
            </w:r>
          </w:p>
        </w:tc>
        <w:tc>
          <w:tcPr>
            <w:tcW w:w="696" w:type="dxa"/>
            <w:noWrap/>
            <w:hideMark/>
          </w:tcPr>
          <w:p w14:paraId="52A1314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190" w:type="dxa"/>
            <w:noWrap/>
            <w:hideMark/>
          </w:tcPr>
          <w:p w14:paraId="0CED292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01513A6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283" w:type="dxa"/>
            <w:noWrap/>
            <w:hideMark/>
          </w:tcPr>
          <w:p w14:paraId="243B3F57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0FF9BAFC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7A87145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2B25794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7B5958C3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2579FF60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Le</w:t>
            </w:r>
          </w:p>
        </w:tc>
        <w:tc>
          <w:tcPr>
            <w:tcW w:w="696" w:type="dxa"/>
            <w:noWrap/>
            <w:hideMark/>
          </w:tcPr>
          <w:p w14:paraId="5446BFF2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190" w:type="dxa"/>
            <w:noWrap/>
            <w:hideMark/>
          </w:tcPr>
          <w:p w14:paraId="393E77F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USA</w:t>
            </w:r>
          </w:p>
        </w:tc>
        <w:tc>
          <w:tcPr>
            <w:tcW w:w="710" w:type="dxa"/>
            <w:noWrap/>
            <w:hideMark/>
          </w:tcPr>
          <w:p w14:paraId="2C8DECEB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283" w:type="dxa"/>
            <w:noWrap/>
            <w:hideMark/>
          </w:tcPr>
          <w:p w14:paraId="5BC6BC33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722EDFA5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0B46A51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30384FC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417682F2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2DAF1804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Papadakis</w:t>
            </w:r>
          </w:p>
        </w:tc>
        <w:tc>
          <w:tcPr>
            <w:tcW w:w="696" w:type="dxa"/>
            <w:noWrap/>
            <w:hideMark/>
          </w:tcPr>
          <w:p w14:paraId="31392FF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190" w:type="dxa"/>
            <w:noWrap/>
            <w:hideMark/>
          </w:tcPr>
          <w:p w14:paraId="79F0E5E6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710" w:type="dxa"/>
            <w:noWrap/>
            <w:hideMark/>
          </w:tcPr>
          <w:p w14:paraId="29B08EFC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272</w:t>
            </w:r>
          </w:p>
        </w:tc>
        <w:tc>
          <w:tcPr>
            <w:tcW w:w="1283" w:type="dxa"/>
            <w:noWrap/>
            <w:hideMark/>
          </w:tcPr>
          <w:p w14:paraId="756A18B5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0242DCA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5A18BBA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01E4CC19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734926CA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7A8A49AA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Migliore</w:t>
            </w:r>
          </w:p>
        </w:tc>
        <w:tc>
          <w:tcPr>
            <w:tcW w:w="696" w:type="dxa"/>
            <w:noWrap/>
            <w:hideMark/>
          </w:tcPr>
          <w:p w14:paraId="2639081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190" w:type="dxa"/>
            <w:noWrap/>
            <w:hideMark/>
          </w:tcPr>
          <w:p w14:paraId="74F8A55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710" w:type="dxa"/>
            <w:noWrap/>
            <w:hideMark/>
          </w:tcPr>
          <w:p w14:paraId="01EBB08F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1283" w:type="dxa"/>
            <w:noWrap/>
            <w:hideMark/>
          </w:tcPr>
          <w:p w14:paraId="49E10908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32" w:type="dxa"/>
            <w:noWrap/>
            <w:hideMark/>
          </w:tcPr>
          <w:p w14:paraId="592462C1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2.53</w:t>
            </w:r>
          </w:p>
        </w:tc>
        <w:tc>
          <w:tcPr>
            <w:tcW w:w="1643" w:type="dxa"/>
            <w:noWrap/>
            <w:hideMark/>
          </w:tcPr>
          <w:p w14:paraId="63ED77B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28161C5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 ACM + 1 HCM</w:t>
            </w:r>
          </w:p>
        </w:tc>
      </w:tr>
      <w:tr w:rsidR="00066DEA" w:rsidRPr="00F4140E" w14:paraId="7896CC84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58620BA4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Wilson</w:t>
            </w:r>
          </w:p>
        </w:tc>
        <w:tc>
          <w:tcPr>
            <w:tcW w:w="696" w:type="dxa"/>
            <w:noWrap/>
            <w:hideMark/>
          </w:tcPr>
          <w:p w14:paraId="446580F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190" w:type="dxa"/>
            <w:noWrap/>
            <w:hideMark/>
          </w:tcPr>
          <w:p w14:paraId="0510B31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Qatar</w:t>
            </w:r>
          </w:p>
        </w:tc>
        <w:tc>
          <w:tcPr>
            <w:tcW w:w="710" w:type="dxa"/>
            <w:noWrap/>
            <w:hideMark/>
          </w:tcPr>
          <w:p w14:paraId="6CB401ED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283" w:type="dxa"/>
            <w:noWrap/>
            <w:hideMark/>
          </w:tcPr>
          <w:p w14:paraId="50BAC93F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32" w:type="dxa"/>
            <w:noWrap/>
            <w:hideMark/>
          </w:tcPr>
          <w:p w14:paraId="28C7624F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3.61</w:t>
            </w:r>
          </w:p>
        </w:tc>
        <w:tc>
          <w:tcPr>
            <w:tcW w:w="1643" w:type="dxa"/>
            <w:noWrap/>
            <w:hideMark/>
          </w:tcPr>
          <w:p w14:paraId="0413442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722B0CC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 ACM + 2 HCM</w:t>
            </w:r>
          </w:p>
        </w:tc>
      </w:tr>
      <w:tr w:rsidR="00066DEA" w:rsidRPr="00F4140E" w14:paraId="35760420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4C30DF0F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Zaidi</w:t>
            </w:r>
          </w:p>
        </w:tc>
        <w:tc>
          <w:tcPr>
            <w:tcW w:w="696" w:type="dxa"/>
            <w:noWrap/>
            <w:hideMark/>
          </w:tcPr>
          <w:p w14:paraId="09EA2D1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190" w:type="dxa"/>
            <w:noWrap/>
            <w:hideMark/>
          </w:tcPr>
          <w:p w14:paraId="77CFF79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005A0C7D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283" w:type="dxa"/>
            <w:noWrap/>
            <w:hideMark/>
          </w:tcPr>
          <w:p w14:paraId="199DC68B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54D67FA3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43EB80D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3CB98D7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3E30339E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0B8901F1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Sheikh</w:t>
            </w:r>
          </w:p>
        </w:tc>
        <w:tc>
          <w:tcPr>
            <w:tcW w:w="696" w:type="dxa"/>
            <w:noWrap/>
            <w:hideMark/>
          </w:tcPr>
          <w:p w14:paraId="221C248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190" w:type="dxa"/>
            <w:noWrap/>
            <w:hideMark/>
          </w:tcPr>
          <w:p w14:paraId="2CB184A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313A5342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1283" w:type="dxa"/>
            <w:noWrap/>
            <w:hideMark/>
          </w:tcPr>
          <w:p w14:paraId="2598CFFD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726FDB8C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4846845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5450E36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2E5B5ACF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5A390864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Gati</w:t>
            </w:r>
          </w:p>
        </w:tc>
        <w:tc>
          <w:tcPr>
            <w:tcW w:w="696" w:type="dxa"/>
            <w:noWrap/>
            <w:hideMark/>
          </w:tcPr>
          <w:p w14:paraId="5903D5E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190" w:type="dxa"/>
            <w:noWrap/>
            <w:hideMark/>
          </w:tcPr>
          <w:p w14:paraId="0332804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4370BAFA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83" w:type="dxa"/>
            <w:noWrap/>
            <w:hideMark/>
          </w:tcPr>
          <w:p w14:paraId="56C1DAB8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32" w:type="dxa"/>
            <w:noWrap/>
            <w:hideMark/>
          </w:tcPr>
          <w:p w14:paraId="65F0A3C7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3.00</w:t>
            </w:r>
          </w:p>
        </w:tc>
        <w:tc>
          <w:tcPr>
            <w:tcW w:w="1643" w:type="dxa"/>
            <w:noWrap/>
            <w:hideMark/>
          </w:tcPr>
          <w:p w14:paraId="5BC7E87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1F2D77D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 HCM</w:t>
            </w:r>
          </w:p>
        </w:tc>
      </w:tr>
      <w:tr w:rsidR="00066DEA" w:rsidRPr="00F4140E" w14:paraId="28C19712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01B779AA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Chandra</w:t>
            </w:r>
          </w:p>
        </w:tc>
        <w:tc>
          <w:tcPr>
            <w:tcW w:w="696" w:type="dxa"/>
            <w:noWrap/>
            <w:hideMark/>
          </w:tcPr>
          <w:p w14:paraId="76C326A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90" w:type="dxa"/>
            <w:noWrap/>
            <w:hideMark/>
          </w:tcPr>
          <w:p w14:paraId="37AEC1D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464F3889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429</w:t>
            </w:r>
          </w:p>
        </w:tc>
        <w:tc>
          <w:tcPr>
            <w:tcW w:w="1283" w:type="dxa"/>
            <w:noWrap/>
            <w:hideMark/>
          </w:tcPr>
          <w:p w14:paraId="6838BB08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  <w:noWrap/>
            <w:hideMark/>
          </w:tcPr>
          <w:p w14:paraId="636C04E2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4204504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3A88AF8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19EF4F0F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25CD51A7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Sheikh</w:t>
            </w:r>
          </w:p>
        </w:tc>
        <w:tc>
          <w:tcPr>
            <w:tcW w:w="696" w:type="dxa"/>
            <w:noWrap/>
            <w:hideMark/>
          </w:tcPr>
          <w:p w14:paraId="50C22B6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90" w:type="dxa"/>
            <w:noWrap/>
            <w:hideMark/>
          </w:tcPr>
          <w:p w14:paraId="440860B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10742DB2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386</w:t>
            </w:r>
          </w:p>
        </w:tc>
        <w:tc>
          <w:tcPr>
            <w:tcW w:w="1283" w:type="dxa"/>
            <w:noWrap/>
            <w:hideMark/>
          </w:tcPr>
          <w:p w14:paraId="5409C2E1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32" w:type="dxa"/>
            <w:noWrap/>
            <w:hideMark/>
          </w:tcPr>
          <w:p w14:paraId="15861AF1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643" w:type="dxa"/>
            <w:noWrap/>
            <w:hideMark/>
          </w:tcPr>
          <w:p w14:paraId="54C443E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086EB3A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 HCM</w:t>
            </w:r>
          </w:p>
        </w:tc>
      </w:tr>
      <w:tr w:rsidR="00066DEA" w:rsidRPr="00F4140E" w14:paraId="4BE2683F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0CB8C52C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Brosnan</w:t>
            </w:r>
          </w:p>
        </w:tc>
        <w:tc>
          <w:tcPr>
            <w:tcW w:w="696" w:type="dxa"/>
            <w:noWrap/>
            <w:hideMark/>
          </w:tcPr>
          <w:p w14:paraId="2770F0D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190" w:type="dxa"/>
            <w:noWrap/>
            <w:hideMark/>
          </w:tcPr>
          <w:p w14:paraId="32D4495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Australia</w:t>
            </w:r>
          </w:p>
        </w:tc>
        <w:tc>
          <w:tcPr>
            <w:tcW w:w="710" w:type="dxa"/>
            <w:noWrap/>
            <w:hideMark/>
          </w:tcPr>
          <w:p w14:paraId="150F45C9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283" w:type="dxa"/>
            <w:noWrap/>
            <w:hideMark/>
          </w:tcPr>
          <w:p w14:paraId="05F4F110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20D09967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7D99CCC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105299C9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8694284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47C60384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Berge</w:t>
            </w:r>
          </w:p>
        </w:tc>
        <w:tc>
          <w:tcPr>
            <w:tcW w:w="696" w:type="dxa"/>
            <w:noWrap/>
            <w:hideMark/>
          </w:tcPr>
          <w:p w14:paraId="1281B58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190" w:type="dxa"/>
            <w:noWrap/>
            <w:hideMark/>
          </w:tcPr>
          <w:p w14:paraId="151C9B1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Norway</w:t>
            </w:r>
          </w:p>
        </w:tc>
        <w:tc>
          <w:tcPr>
            <w:tcW w:w="710" w:type="dxa"/>
            <w:noWrap/>
            <w:hideMark/>
          </w:tcPr>
          <w:p w14:paraId="05775013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283" w:type="dxa"/>
            <w:noWrap/>
            <w:hideMark/>
          </w:tcPr>
          <w:p w14:paraId="4D47A6A5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50D0D531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768F9D0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7E88FD4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47846A4C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2929A4EF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Kiss</w:t>
            </w:r>
          </w:p>
        </w:tc>
        <w:tc>
          <w:tcPr>
            <w:tcW w:w="696" w:type="dxa"/>
            <w:noWrap/>
            <w:hideMark/>
          </w:tcPr>
          <w:p w14:paraId="3DA93CA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190" w:type="dxa"/>
            <w:noWrap/>
            <w:hideMark/>
          </w:tcPr>
          <w:p w14:paraId="208834E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Hungary</w:t>
            </w:r>
          </w:p>
        </w:tc>
        <w:tc>
          <w:tcPr>
            <w:tcW w:w="710" w:type="dxa"/>
            <w:noWrap/>
            <w:hideMark/>
          </w:tcPr>
          <w:p w14:paraId="2463174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83" w:type="dxa"/>
            <w:noWrap/>
            <w:hideMark/>
          </w:tcPr>
          <w:p w14:paraId="0881CF73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77002685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5BD2C1E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5528" w:type="dxa"/>
            <w:noWrap/>
            <w:hideMark/>
          </w:tcPr>
          <w:p w14:paraId="3F6602C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2265882A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3DEECAB0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Schnell</w:t>
            </w:r>
          </w:p>
        </w:tc>
        <w:tc>
          <w:tcPr>
            <w:tcW w:w="696" w:type="dxa"/>
            <w:noWrap/>
            <w:hideMark/>
          </w:tcPr>
          <w:p w14:paraId="0CE29D0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190" w:type="dxa"/>
            <w:noWrap/>
            <w:hideMark/>
          </w:tcPr>
          <w:p w14:paraId="6CAFD0C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710" w:type="dxa"/>
            <w:noWrap/>
            <w:hideMark/>
          </w:tcPr>
          <w:p w14:paraId="2FE8CF43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1283" w:type="dxa"/>
            <w:noWrap/>
            <w:hideMark/>
          </w:tcPr>
          <w:p w14:paraId="11641216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332" w:type="dxa"/>
            <w:noWrap/>
            <w:hideMark/>
          </w:tcPr>
          <w:p w14:paraId="47169A2D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44.52</w:t>
            </w:r>
          </w:p>
        </w:tc>
        <w:tc>
          <w:tcPr>
            <w:tcW w:w="1643" w:type="dxa"/>
            <w:noWrap/>
            <w:hideMark/>
          </w:tcPr>
          <w:p w14:paraId="4925956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41E251B6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56 HCM + ?</w:t>
            </w:r>
          </w:p>
        </w:tc>
      </w:tr>
      <w:tr w:rsidR="00066DEA" w:rsidRPr="00F4140E" w14:paraId="2852225C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2C256CF4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Wasfy</w:t>
            </w:r>
          </w:p>
        </w:tc>
        <w:tc>
          <w:tcPr>
            <w:tcW w:w="696" w:type="dxa"/>
            <w:noWrap/>
            <w:hideMark/>
          </w:tcPr>
          <w:p w14:paraId="32D1A13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190" w:type="dxa"/>
            <w:noWrap/>
            <w:hideMark/>
          </w:tcPr>
          <w:p w14:paraId="2F235769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USA</w:t>
            </w:r>
          </w:p>
        </w:tc>
        <w:tc>
          <w:tcPr>
            <w:tcW w:w="710" w:type="dxa"/>
            <w:noWrap/>
            <w:hideMark/>
          </w:tcPr>
          <w:p w14:paraId="79DD1E19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83" w:type="dxa"/>
            <w:noWrap/>
            <w:hideMark/>
          </w:tcPr>
          <w:p w14:paraId="32D8A5CF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3C5DD270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765EDD2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5528" w:type="dxa"/>
            <w:noWrap/>
            <w:hideMark/>
          </w:tcPr>
          <w:p w14:paraId="3057833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3959C674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71FCF88A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Calò</w:t>
            </w:r>
          </w:p>
        </w:tc>
        <w:tc>
          <w:tcPr>
            <w:tcW w:w="696" w:type="dxa"/>
            <w:noWrap/>
            <w:hideMark/>
          </w:tcPr>
          <w:p w14:paraId="10D7AD2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190" w:type="dxa"/>
            <w:noWrap/>
            <w:hideMark/>
          </w:tcPr>
          <w:p w14:paraId="3D1ACE7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710" w:type="dxa"/>
            <w:noWrap/>
            <w:hideMark/>
          </w:tcPr>
          <w:p w14:paraId="486EA901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283" w:type="dxa"/>
            <w:noWrap/>
            <w:hideMark/>
          </w:tcPr>
          <w:p w14:paraId="5856710A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073B7922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0FA2C16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71E355A6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03FBB89B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441F2170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Ghani</w:t>
            </w:r>
          </w:p>
        </w:tc>
        <w:tc>
          <w:tcPr>
            <w:tcW w:w="696" w:type="dxa"/>
            <w:noWrap/>
            <w:hideMark/>
          </w:tcPr>
          <w:p w14:paraId="7952A29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190" w:type="dxa"/>
            <w:noWrap/>
            <w:hideMark/>
          </w:tcPr>
          <w:p w14:paraId="7234AA69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697A6E76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283" w:type="dxa"/>
            <w:noWrap/>
            <w:hideMark/>
          </w:tcPr>
          <w:p w14:paraId="18EC8980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4563A4C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1AB63A3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5BE53A5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7B2F0B75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6AE5D119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Malhotra</w:t>
            </w:r>
          </w:p>
        </w:tc>
        <w:tc>
          <w:tcPr>
            <w:tcW w:w="696" w:type="dxa"/>
            <w:noWrap/>
            <w:hideMark/>
          </w:tcPr>
          <w:p w14:paraId="0D938E2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190" w:type="dxa"/>
            <w:noWrap/>
            <w:hideMark/>
          </w:tcPr>
          <w:p w14:paraId="70C1B24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51E04F03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283" w:type="dxa"/>
            <w:noWrap/>
            <w:hideMark/>
          </w:tcPr>
          <w:p w14:paraId="25441968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408F732A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5A41D79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2AF7B03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21220EE1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56D78888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Finocchiaro</w:t>
            </w:r>
          </w:p>
        </w:tc>
        <w:tc>
          <w:tcPr>
            <w:tcW w:w="696" w:type="dxa"/>
            <w:noWrap/>
            <w:hideMark/>
          </w:tcPr>
          <w:p w14:paraId="259D9B2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190" w:type="dxa"/>
            <w:noWrap/>
            <w:hideMark/>
          </w:tcPr>
          <w:p w14:paraId="2A56078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416B9026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283" w:type="dxa"/>
            <w:noWrap/>
            <w:hideMark/>
          </w:tcPr>
          <w:p w14:paraId="5685CDE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663A1247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5CDC206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03D518B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34E3FAB0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32A1A4E2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Sheikh</w:t>
            </w:r>
          </w:p>
        </w:tc>
        <w:tc>
          <w:tcPr>
            <w:tcW w:w="696" w:type="dxa"/>
            <w:noWrap/>
            <w:hideMark/>
          </w:tcPr>
          <w:p w14:paraId="7E3F2F1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190" w:type="dxa"/>
            <w:noWrap/>
            <w:hideMark/>
          </w:tcPr>
          <w:p w14:paraId="58FE800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10" w:type="dxa"/>
            <w:noWrap/>
            <w:hideMark/>
          </w:tcPr>
          <w:p w14:paraId="3681DA44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83" w:type="dxa"/>
            <w:noWrap/>
            <w:hideMark/>
          </w:tcPr>
          <w:p w14:paraId="2E9F411D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332" w:type="dxa"/>
            <w:noWrap/>
            <w:hideMark/>
          </w:tcPr>
          <w:p w14:paraId="2E91CA48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21.00</w:t>
            </w:r>
          </w:p>
        </w:tc>
        <w:tc>
          <w:tcPr>
            <w:tcW w:w="1643" w:type="dxa"/>
            <w:noWrap/>
            <w:hideMark/>
          </w:tcPr>
          <w:p w14:paraId="2A09F05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5A561EA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19 HCM + 1 NCCM + 1 Fabry</w:t>
            </w:r>
          </w:p>
        </w:tc>
      </w:tr>
      <w:tr w:rsidR="00066DEA" w:rsidRPr="00F4140E" w14:paraId="7CB9754B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291506FC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Waase</w:t>
            </w:r>
          </w:p>
        </w:tc>
        <w:tc>
          <w:tcPr>
            <w:tcW w:w="696" w:type="dxa"/>
            <w:noWrap/>
            <w:hideMark/>
          </w:tcPr>
          <w:p w14:paraId="26B9AB3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190" w:type="dxa"/>
            <w:noWrap/>
            <w:hideMark/>
          </w:tcPr>
          <w:p w14:paraId="3BEB3E1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USA</w:t>
            </w:r>
          </w:p>
        </w:tc>
        <w:tc>
          <w:tcPr>
            <w:tcW w:w="710" w:type="dxa"/>
            <w:noWrap/>
            <w:hideMark/>
          </w:tcPr>
          <w:p w14:paraId="4ABAE182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83" w:type="dxa"/>
            <w:noWrap/>
            <w:hideMark/>
          </w:tcPr>
          <w:p w14:paraId="7E6A258B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492F4639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35A5D4F2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35E7126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58D3682E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71D5BED2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lastRenderedPageBreak/>
              <w:t>McClean</w:t>
            </w:r>
          </w:p>
        </w:tc>
        <w:tc>
          <w:tcPr>
            <w:tcW w:w="696" w:type="dxa"/>
            <w:noWrap/>
            <w:hideMark/>
          </w:tcPr>
          <w:p w14:paraId="300672C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190" w:type="dxa"/>
            <w:noWrap/>
            <w:hideMark/>
          </w:tcPr>
          <w:p w14:paraId="026F0DB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Qatar</w:t>
            </w:r>
          </w:p>
        </w:tc>
        <w:tc>
          <w:tcPr>
            <w:tcW w:w="710" w:type="dxa"/>
            <w:noWrap/>
            <w:hideMark/>
          </w:tcPr>
          <w:p w14:paraId="796D3CBA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1283" w:type="dxa"/>
            <w:noWrap/>
            <w:hideMark/>
          </w:tcPr>
          <w:p w14:paraId="6EBFAE52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32" w:type="dxa"/>
            <w:noWrap/>
            <w:hideMark/>
          </w:tcPr>
          <w:p w14:paraId="4A8F6F35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6.99</w:t>
            </w:r>
          </w:p>
        </w:tc>
        <w:tc>
          <w:tcPr>
            <w:tcW w:w="1643" w:type="dxa"/>
            <w:noWrap/>
            <w:hideMark/>
          </w:tcPr>
          <w:p w14:paraId="7BAA21F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48E6C9A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?</w:t>
            </w:r>
          </w:p>
        </w:tc>
      </w:tr>
      <w:tr w:rsidR="00066DEA" w:rsidRPr="00F4140E" w14:paraId="7ED49244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41509C5B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Calò</w:t>
            </w:r>
          </w:p>
        </w:tc>
        <w:tc>
          <w:tcPr>
            <w:tcW w:w="696" w:type="dxa"/>
            <w:noWrap/>
            <w:hideMark/>
          </w:tcPr>
          <w:p w14:paraId="4C8B1B4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190" w:type="dxa"/>
            <w:noWrap/>
            <w:hideMark/>
          </w:tcPr>
          <w:p w14:paraId="0FA1A8C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710" w:type="dxa"/>
            <w:noWrap/>
            <w:hideMark/>
          </w:tcPr>
          <w:p w14:paraId="47D42F5C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283" w:type="dxa"/>
            <w:noWrap/>
            <w:hideMark/>
          </w:tcPr>
          <w:p w14:paraId="3229B331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32" w:type="dxa"/>
            <w:noWrap/>
            <w:hideMark/>
          </w:tcPr>
          <w:p w14:paraId="04CC1F51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1.47</w:t>
            </w:r>
          </w:p>
        </w:tc>
        <w:tc>
          <w:tcPr>
            <w:tcW w:w="1643" w:type="dxa"/>
            <w:noWrap/>
            <w:hideMark/>
          </w:tcPr>
          <w:p w14:paraId="25DA28F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3D624A99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 HCM</w:t>
            </w:r>
          </w:p>
        </w:tc>
      </w:tr>
      <w:tr w:rsidR="00066DEA" w:rsidRPr="00F4140E" w14:paraId="47F30C6E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3BFC2DDE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D'Ascenzi</w:t>
            </w:r>
          </w:p>
        </w:tc>
        <w:tc>
          <w:tcPr>
            <w:tcW w:w="696" w:type="dxa"/>
            <w:noWrap/>
            <w:hideMark/>
          </w:tcPr>
          <w:p w14:paraId="54787E8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190" w:type="dxa"/>
            <w:noWrap/>
            <w:hideMark/>
          </w:tcPr>
          <w:p w14:paraId="2D9AFBE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710" w:type="dxa"/>
            <w:noWrap/>
            <w:hideMark/>
          </w:tcPr>
          <w:p w14:paraId="2DBF88B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354</w:t>
            </w:r>
          </w:p>
        </w:tc>
        <w:tc>
          <w:tcPr>
            <w:tcW w:w="1283" w:type="dxa"/>
            <w:noWrap/>
            <w:hideMark/>
          </w:tcPr>
          <w:p w14:paraId="27EDAC1A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32" w:type="dxa"/>
            <w:noWrap/>
            <w:hideMark/>
          </w:tcPr>
          <w:p w14:paraId="63F03B6F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643" w:type="dxa"/>
            <w:noWrap/>
            <w:hideMark/>
          </w:tcPr>
          <w:p w14:paraId="1224F0F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2E3BD1F9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 NCCM</w:t>
            </w:r>
          </w:p>
        </w:tc>
      </w:tr>
      <w:tr w:rsidR="00066DEA" w:rsidRPr="00F4140E" w14:paraId="3B6B03DA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5230C308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Malhotra</w:t>
            </w:r>
          </w:p>
        </w:tc>
        <w:tc>
          <w:tcPr>
            <w:tcW w:w="696" w:type="dxa"/>
            <w:noWrap/>
            <w:hideMark/>
          </w:tcPr>
          <w:p w14:paraId="33B6F96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190" w:type="dxa"/>
            <w:noWrap/>
            <w:hideMark/>
          </w:tcPr>
          <w:p w14:paraId="0D8AA2B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noWrap/>
            <w:hideMark/>
          </w:tcPr>
          <w:p w14:paraId="1A8FEB3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337</w:t>
            </w:r>
          </w:p>
        </w:tc>
        <w:tc>
          <w:tcPr>
            <w:tcW w:w="1283" w:type="dxa"/>
            <w:noWrap/>
            <w:hideMark/>
          </w:tcPr>
          <w:p w14:paraId="1E4070EF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32" w:type="dxa"/>
            <w:noWrap/>
            <w:hideMark/>
          </w:tcPr>
          <w:p w14:paraId="29393846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2.37</w:t>
            </w:r>
          </w:p>
        </w:tc>
        <w:tc>
          <w:tcPr>
            <w:tcW w:w="1643" w:type="dxa"/>
            <w:noWrap/>
            <w:hideMark/>
          </w:tcPr>
          <w:p w14:paraId="133098C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Other</w:t>
            </w:r>
          </w:p>
        </w:tc>
        <w:tc>
          <w:tcPr>
            <w:tcW w:w="5528" w:type="dxa"/>
            <w:noWrap/>
            <w:hideMark/>
          </w:tcPr>
          <w:p w14:paraId="4A626289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 HCM + 2 ACM + 1 DCM</w:t>
            </w:r>
          </w:p>
        </w:tc>
      </w:tr>
      <w:tr w:rsidR="00066DEA" w:rsidRPr="001F1ED4" w14:paraId="5FE5AC24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137F931F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De Lazzari</w:t>
            </w:r>
          </w:p>
        </w:tc>
        <w:tc>
          <w:tcPr>
            <w:tcW w:w="696" w:type="dxa"/>
            <w:noWrap/>
            <w:hideMark/>
          </w:tcPr>
          <w:p w14:paraId="203BC65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190" w:type="dxa"/>
            <w:noWrap/>
            <w:hideMark/>
          </w:tcPr>
          <w:p w14:paraId="30347BF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710" w:type="dxa"/>
            <w:noWrap/>
            <w:hideMark/>
          </w:tcPr>
          <w:p w14:paraId="688407A5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283" w:type="dxa"/>
            <w:noWrap/>
            <w:hideMark/>
          </w:tcPr>
          <w:p w14:paraId="2C263423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32" w:type="dxa"/>
            <w:noWrap/>
            <w:hideMark/>
          </w:tcPr>
          <w:p w14:paraId="50AAEB78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52.68</w:t>
            </w:r>
          </w:p>
        </w:tc>
        <w:tc>
          <w:tcPr>
            <w:tcW w:w="1643" w:type="dxa"/>
            <w:noWrap/>
            <w:hideMark/>
          </w:tcPr>
          <w:p w14:paraId="481842B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65C55F4B" w14:textId="77777777" w:rsidR="00066DEA" w:rsidRPr="00490576" w:rsidRDefault="00066DEA" w:rsidP="00337C5B">
            <w:pPr>
              <w:rPr>
                <w:rFonts w:ascii="Times New Roman" w:hAnsi="Times New Roman" w:cs="Times New Roman"/>
                <w:lang w:val="es-ES"/>
              </w:rPr>
            </w:pPr>
            <w:r w:rsidRPr="00490576">
              <w:rPr>
                <w:rFonts w:ascii="Times New Roman" w:hAnsi="Times New Roman" w:cs="Times New Roman"/>
                <w:lang w:val="es-ES"/>
              </w:rPr>
              <w:t>39 HCM + 2 DCM + 2 NCCM + 2 IHD + 11 Fibrosis</w:t>
            </w:r>
          </w:p>
        </w:tc>
      </w:tr>
      <w:tr w:rsidR="00066DEA" w:rsidRPr="00F4140E" w14:paraId="2C151FFE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0909D080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Pambo</w:t>
            </w:r>
          </w:p>
        </w:tc>
        <w:tc>
          <w:tcPr>
            <w:tcW w:w="696" w:type="dxa"/>
            <w:noWrap/>
            <w:hideMark/>
          </w:tcPr>
          <w:p w14:paraId="589075C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190" w:type="dxa"/>
            <w:noWrap/>
            <w:hideMark/>
          </w:tcPr>
          <w:p w14:paraId="3903EEE6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Germany</w:t>
            </w:r>
          </w:p>
        </w:tc>
        <w:tc>
          <w:tcPr>
            <w:tcW w:w="710" w:type="dxa"/>
            <w:noWrap/>
            <w:hideMark/>
          </w:tcPr>
          <w:p w14:paraId="66F0B496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283" w:type="dxa"/>
            <w:noWrap/>
            <w:hideMark/>
          </w:tcPr>
          <w:p w14:paraId="3B4CBFD3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0A67D99F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4D1465A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228D918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0C993C84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41792A57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Halasz</w:t>
            </w:r>
          </w:p>
        </w:tc>
        <w:tc>
          <w:tcPr>
            <w:tcW w:w="696" w:type="dxa"/>
            <w:noWrap/>
            <w:hideMark/>
          </w:tcPr>
          <w:p w14:paraId="605A27F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190" w:type="dxa"/>
            <w:noWrap/>
            <w:hideMark/>
          </w:tcPr>
          <w:p w14:paraId="7DBD13A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710" w:type="dxa"/>
            <w:noWrap/>
            <w:hideMark/>
          </w:tcPr>
          <w:p w14:paraId="59A92DAA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1283" w:type="dxa"/>
            <w:noWrap/>
            <w:hideMark/>
          </w:tcPr>
          <w:p w14:paraId="4A49ADCC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noWrap/>
            <w:hideMark/>
          </w:tcPr>
          <w:p w14:paraId="079D3930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noWrap/>
            <w:hideMark/>
          </w:tcPr>
          <w:p w14:paraId="35A7A44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noWrap/>
            <w:hideMark/>
          </w:tcPr>
          <w:p w14:paraId="7B5525D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162C8C10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6DB3493A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Ho</w:t>
            </w:r>
          </w:p>
        </w:tc>
        <w:tc>
          <w:tcPr>
            <w:tcW w:w="696" w:type="dxa"/>
            <w:noWrap/>
            <w:hideMark/>
          </w:tcPr>
          <w:p w14:paraId="120D158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190" w:type="dxa"/>
            <w:noWrap/>
            <w:hideMark/>
          </w:tcPr>
          <w:p w14:paraId="1AFFC5C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Singapore</w:t>
            </w:r>
          </w:p>
        </w:tc>
        <w:tc>
          <w:tcPr>
            <w:tcW w:w="710" w:type="dxa"/>
            <w:noWrap/>
            <w:hideMark/>
          </w:tcPr>
          <w:p w14:paraId="6152D55B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562</w:t>
            </w:r>
          </w:p>
        </w:tc>
        <w:tc>
          <w:tcPr>
            <w:tcW w:w="1283" w:type="dxa"/>
            <w:noWrap/>
            <w:hideMark/>
          </w:tcPr>
          <w:p w14:paraId="41CFE624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32" w:type="dxa"/>
            <w:noWrap/>
            <w:hideMark/>
          </w:tcPr>
          <w:p w14:paraId="5FBCC400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2.14</w:t>
            </w:r>
          </w:p>
        </w:tc>
        <w:tc>
          <w:tcPr>
            <w:tcW w:w="1643" w:type="dxa"/>
            <w:noWrap/>
            <w:hideMark/>
          </w:tcPr>
          <w:p w14:paraId="67B8146E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1BF4B766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 HCM + 1 ACM + 1 DCM + 1 NCCM + 3 Hypertensive CM</w:t>
            </w:r>
          </w:p>
        </w:tc>
      </w:tr>
      <w:tr w:rsidR="00066DEA" w:rsidRPr="00F4140E" w14:paraId="7253A986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46060AA5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Tranchita</w:t>
            </w:r>
          </w:p>
        </w:tc>
        <w:tc>
          <w:tcPr>
            <w:tcW w:w="696" w:type="dxa"/>
            <w:noWrap/>
            <w:hideMark/>
          </w:tcPr>
          <w:p w14:paraId="70D324B2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190" w:type="dxa"/>
            <w:noWrap/>
            <w:hideMark/>
          </w:tcPr>
          <w:p w14:paraId="6F33A8D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710" w:type="dxa"/>
            <w:noWrap/>
            <w:hideMark/>
          </w:tcPr>
          <w:p w14:paraId="2BE01FFC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283" w:type="dxa"/>
            <w:noWrap/>
            <w:hideMark/>
          </w:tcPr>
          <w:p w14:paraId="5037DA17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32" w:type="dxa"/>
            <w:noWrap/>
            <w:hideMark/>
          </w:tcPr>
          <w:p w14:paraId="09B69281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20.51</w:t>
            </w:r>
          </w:p>
        </w:tc>
        <w:tc>
          <w:tcPr>
            <w:tcW w:w="1643" w:type="dxa"/>
            <w:noWrap/>
            <w:hideMark/>
          </w:tcPr>
          <w:p w14:paraId="3C1F12C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0F20A48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 HCM + 3 DCM</w:t>
            </w:r>
          </w:p>
        </w:tc>
      </w:tr>
      <w:tr w:rsidR="00066DEA" w:rsidRPr="00F4140E" w14:paraId="4BCAC67D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0E9B7085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Ferrari</w:t>
            </w:r>
          </w:p>
        </w:tc>
        <w:tc>
          <w:tcPr>
            <w:tcW w:w="696" w:type="dxa"/>
            <w:noWrap/>
            <w:hideMark/>
          </w:tcPr>
          <w:p w14:paraId="7C385516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190" w:type="dxa"/>
            <w:noWrap/>
            <w:hideMark/>
          </w:tcPr>
          <w:p w14:paraId="182524B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Brazil</w:t>
            </w:r>
          </w:p>
        </w:tc>
        <w:tc>
          <w:tcPr>
            <w:tcW w:w="710" w:type="dxa"/>
            <w:noWrap/>
            <w:hideMark/>
          </w:tcPr>
          <w:p w14:paraId="63FED799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430</w:t>
            </w:r>
          </w:p>
        </w:tc>
        <w:tc>
          <w:tcPr>
            <w:tcW w:w="1283" w:type="dxa"/>
            <w:noWrap/>
            <w:hideMark/>
          </w:tcPr>
          <w:p w14:paraId="42A1F53A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32" w:type="dxa"/>
            <w:noWrap/>
            <w:hideMark/>
          </w:tcPr>
          <w:p w14:paraId="5A499A72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1643" w:type="dxa"/>
            <w:noWrap/>
            <w:hideMark/>
          </w:tcPr>
          <w:p w14:paraId="54B6E23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0711AA9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 HCM + 2 NCCM</w:t>
            </w:r>
          </w:p>
        </w:tc>
      </w:tr>
      <w:tr w:rsidR="00066DEA" w:rsidRPr="00F4140E" w14:paraId="1F0265BE" w14:textId="77777777" w:rsidTr="00337C5B">
        <w:trPr>
          <w:trHeight w:val="310"/>
        </w:trPr>
        <w:tc>
          <w:tcPr>
            <w:tcW w:w="1363" w:type="dxa"/>
            <w:noWrap/>
            <w:hideMark/>
          </w:tcPr>
          <w:p w14:paraId="3D2D7C82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Maestrini</w:t>
            </w:r>
          </w:p>
        </w:tc>
        <w:tc>
          <w:tcPr>
            <w:tcW w:w="696" w:type="dxa"/>
            <w:noWrap/>
            <w:hideMark/>
          </w:tcPr>
          <w:p w14:paraId="150E4B9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190" w:type="dxa"/>
            <w:noWrap/>
            <w:hideMark/>
          </w:tcPr>
          <w:p w14:paraId="60759FF6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710" w:type="dxa"/>
            <w:noWrap/>
            <w:hideMark/>
          </w:tcPr>
          <w:p w14:paraId="1B86999B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1283" w:type="dxa"/>
            <w:noWrap/>
            <w:hideMark/>
          </w:tcPr>
          <w:p w14:paraId="15BF7EB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332" w:type="dxa"/>
            <w:noWrap/>
            <w:hideMark/>
          </w:tcPr>
          <w:p w14:paraId="6E6DF1AC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41.26</w:t>
            </w:r>
          </w:p>
        </w:tc>
        <w:tc>
          <w:tcPr>
            <w:tcW w:w="1643" w:type="dxa"/>
            <w:noWrap/>
            <w:hideMark/>
          </w:tcPr>
          <w:p w14:paraId="0ADD4B99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 + MNR</w:t>
            </w:r>
          </w:p>
        </w:tc>
        <w:tc>
          <w:tcPr>
            <w:tcW w:w="5528" w:type="dxa"/>
            <w:noWrap/>
            <w:hideMark/>
          </w:tcPr>
          <w:p w14:paraId="66A9E6A6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42 HCM + 10 DCM + 3 ACM + 4 NCCM</w:t>
            </w:r>
          </w:p>
        </w:tc>
      </w:tr>
      <w:tr w:rsidR="00066DEA" w:rsidRPr="00F4140E" w14:paraId="6816F498" w14:textId="77777777" w:rsidTr="00337C5B">
        <w:trPr>
          <w:trHeight w:val="310"/>
        </w:trPr>
        <w:tc>
          <w:tcPr>
            <w:tcW w:w="1363" w:type="dxa"/>
            <w:tcBorders>
              <w:bottom w:val="single" w:sz="12" w:space="0" w:color="auto"/>
            </w:tcBorders>
            <w:noWrap/>
            <w:hideMark/>
          </w:tcPr>
          <w:p w14:paraId="3A05F208" w14:textId="77777777" w:rsidR="00066DEA" w:rsidRPr="00346A17" w:rsidRDefault="00066DEA" w:rsidP="00337C5B">
            <w:pPr>
              <w:rPr>
                <w:rFonts w:ascii="Times New Roman" w:hAnsi="Times New Roman" w:cs="Times New Roman"/>
                <w:b/>
                <w:bCs/>
              </w:rPr>
            </w:pPr>
            <w:r w:rsidRPr="00346A17">
              <w:rPr>
                <w:rFonts w:ascii="Times New Roman" w:hAnsi="Times New Roman" w:cs="Times New Roman"/>
                <w:b/>
                <w:bCs/>
              </w:rPr>
              <w:t>Augustine</w:t>
            </w:r>
          </w:p>
        </w:tc>
        <w:tc>
          <w:tcPr>
            <w:tcW w:w="696" w:type="dxa"/>
            <w:tcBorders>
              <w:bottom w:val="single" w:sz="12" w:space="0" w:color="auto"/>
            </w:tcBorders>
            <w:noWrap/>
            <w:hideMark/>
          </w:tcPr>
          <w:p w14:paraId="1122E5B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190" w:type="dxa"/>
            <w:tcBorders>
              <w:bottom w:val="single" w:sz="12" w:space="0" w:color="auto"/>
            </w:tcBorders>
            <w:noWrap/>
            <w:hideMark/>
          </w:tcPr>
          <w:p w14:paraId="02D44C6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710" w:type="dxa"/>
            <w:tcBorders>
              <w:bottom w:val="single" w:sz="12" w:space="0" w:color="auto"/>
            </w:tcBorders>
            <w:noWrap/>
            <w:hideMark/>
          </w:tcPr>
          <w:p w14:paraId="258466A9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283" w:type="dxa"/>
            <w:tcBorders>
              <w:bottom w:val="single" w:sz="12" w:space="0" w:color="auto"/>
            </w:tcBorders>
            <w:noWrap/>
            <w:hideMark/>
          </w:tcPr>
          <w:p w14:paraId="6363274E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32" w:type="dxa"/>
            <w:tcBorders>
              <w:bottom w:val="single" w:sz="12" w:space="0" w:color="auto"/>
            </w:tcBorders>
            <w:noWrap/>
            <w:hideMark/>
          </w:tcPr>
          <w:p w14:paraId="6DE7B7DF" w14:textId="77777777" w:rsidR="00066DEA" w:rsidRPr="00F4140E" w:rsidRDefault="00066DEA" w:rsidP="00337C5B">
            <w:pPr>
              <w:jc w:val="center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3" w:type="dxa"/>
            <w:tcBorders>
              <w:bottom w:val="single" w:sz="12" w:space="0" w:color="auto"/>
            </w:tcBorders>
            <w:noWrap/>
            <w:hideMark/>
          </w:tcPr>
          <w:p w14:paraId="6D85CC5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Eco</w:t>
            </w:r>
          </w:p>
        </w:tc>
        <w:tc>
          <w:tcPr>
            <w:tcW w:w="5528" w:type="dxa"/>
            <w:tcBorders>
              <w:bottom w:val="single" w:sz="12" w:space="0" w:color="auto"/>
            </w:tcBorders>
            <w:noWrap/>
            <w:hideMark/>
          </w:tcPr>
          <w:p w14:paraId="40FDEA6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</w:tbl>
    <w:p w14:paraId="53B2505F" w14:textId="77777777" w:rsidR="00066DEA" w:rsidRPr="00F4140E" w:rsidRDefault="00066DEA" w:rsidP="00066DEA">
      <w:pPr>
        <w:rPr>
          <w:rFonts w:ascii="Times New Roman" w:hAnsi="Times New Roman" w:cs="Times New Roman"/>
        </w:rPr>
        <w:sectPr w:rsidR="00066DEA" w:rsidRPr="00F4140E" w:rsidSect="00066DEA">
          <w:pgSz w:w="16838" w:h="11906" w:orient="landscape"/>
          <w:pgMar w:top="1418" w:right="1418" w:bottom="1418" w:left="1418" w:header="708" w:footer="708" w:gutter="0"/>
          <w:cols w:space="708"/>
          <w:docGrid w:linePitch="360"/>
        </w:sectPr>
      </w:pPr>
      <w:r w:rsidRPr="00F4140E">
        <w:rPr>
          <w:rFonts w:ascii="Times New Roman" w:hAnsi="Times New Roman" w:cs="Times New Roman"/>
        </w:rPr>
        <w:t>N TWI: Number of athletes with T-wave Inversion; N Diagnosed CM: Number of athletes with diagnosed cardiomyopathy; Dx Test: Diagnosis test; UK: United Kingdom; Eco: Echocardiography; MNR: Magnetic Nuclear Resonance; HCM: Hypertrophic Cardiomyopathy; ACM: Arrhythmic Ventricular Cardiomyopathy; DCM: Dilated Cardiomyopathy; NCCM: Non-Compaction Cardiomyopathy</w:t>
      </w:r>
    </w:p>
    <w:p w14:paraId="7AC22E97" w14:textId="77777777" w:rsidR="00066DEA" w:rsidRPr="00F4140E" w:rsidRDefault="00066DEA" w:rsidP="00066DEA">
      <w:pPr>
        <w:rPr>
          <w:rFonts w:ascii="Times New Roman" w:hAnsi="Times New Roman" w:cs="Times New Roman"/>
        </w:rPr>
      </w:pPr>
      <w:r w:rsidRPr="00F4140E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2</w:t>
      </w:r>
      <w:r w:rsidRPr="00F4140E">
        <w:rPr>
          <w:rFonts w:ascii="Times New Roman" w:hAnsi="Times New Roman" w:cs="Times New Roman"/>
        </w:rPr>
        <w:t xml:space="preserve"> Newly diagnosed cases of structural cardiomyopathy (A) and incidence of cardiovascular events (B) in studies with follow-up. </w:t>
      </w:r>
    </w:p>
    <w:p w14:paraId="06824E25" w14:textId="77777777" w:rsidR="00066DEA" w:rsidRPr="00F4140E" w:rsidRDefault="00066DEA" w:rsidP="00066DEA">
      <w:pPr>
        <w:rPr>
          <w:rFonts w:ascii="Times New Roman" w:hAnsi="Times New Roman" w:cs="Times New Roman"/>
        </w:rPr>
      </w:pPr>
    </w:p>
    <w:tbl>
      <w:tblPr>
        <w:tblStyle w:val="GridTable1Light"/>
        <w:tblW w:w="1460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1418"/>
        <w:gridCol w:w="1134"/>
        <w:gridCol w:w="992"/>
        <w:gridCol w:w="1559"/>
        <w:gridCol w:w="1134"/>
        <w:gridCol w:w="1560"/>
        <w:gridCol w:w="2126"/>
        <w:gridCol w:w="2410"/>
      </w:tblGrid>
      <w:tr w:rsidR="00066DEA" w:rsidRPr="00F4140E" w14:paraId="5C07B780" w14:textId="77777777" w:rsidTr="00337C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4FFC9B8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Author</w:t>
            </w:r>
          </w:p>
        </w:tc>
        <w:tc>
          <w:tcPr>
            <w:tcW w:w="708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28E6C1AA" w14:textId="77777777" w:rsidR="00066DEA" w:rsidRPr="00F4140E" w:rsidRDefault="00066DEA" w:rsidP="00337C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418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37A05EC4" w14:textId="77777777" w:rsidR="00066DEA" w:rsidRPr="00F4140E" w:rsidRDefault="00066DEA" w:rsidP="00337C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Country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1E604E09" w14:textId="77777777" w:rsidR="00066DEA" w:rsidRPr="00F4140E" w:rsidRDefault="00066DEA" w:rsidP="00337C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Athletes with TWI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6F9E7806" w14:textId="77777777" w:rsidR="00066DEA" w:rsidRPr="00F4140E" w:rsidRDefault="00066DEA" w:rsidP="00337C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Events</w:t>
            </w:r>
          </w:p>
        </w:tc>
        <w:tc>
          <w:tcPr>
            <w:tcW w:w="1559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2D6F6655" w14:textId="77777777" w:rsidR="00066DEA" w:rsidRPr="00F4140E" w:rsidRDefault="00066DEA" w:rsidP="00337C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Cumulative Incidence (%)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25B590F0" w14:textId="77777777" w:rsidR="00066DEA" w:rsidRPr="00F4140E" w:rsidRDefault="00066DEA" w:rsidP="00337C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Follow-up years</w:t>
            </w:r>
          </w:p>
        </w:tc>
        <w:tc>
          <w:tcPr>
            <w:tcW w:w="1560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41861AA8" w14:textId="77777777" w:rsidR="00066DEA" w:rsidRPr="00F4140E" w:rsidRDefault="00066DEA" w:rsidP="00337C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Follow-up persons-years</w:t>
            </w:r>
          </w:p>
        </w:tc>
        <w:tc>
          <w:tcPr>
            <w:tcW w:w="2126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50B98635" w14:textId="77777777" w:rsidR="00066DEA" w:rsidRPr="00F4140E" w:rsidRDefault="00066DEA" w:rsidP="00337C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Incidence rate per 1,000 persons·year</w:t>
            </w:r>
            <w:r w:rsidRPr="00F4140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2410" w:type="dxa"/>
            <w:tcBorders>
              <w:top w:val="single" w:sz="12" w:space="0" w:color="000000"/>
              <w:bottom w:val="single" w:sz="12" w:space="0" w:color="000000"/>
            </w:tcBorders>
            <w:hideMark/>
          </w:tcPr>
          <w:p w14:paraId="785E7DA9" w14:textId="77777777" w:rsidR="00066DEA" w:rsidRPr="00F4140E" w:rsidRDefault="00066DEA" w:rsidP="00337C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Type of events</w:t>
            </w:r>
          </w:p>
        </w:tc>
      </w:tr>
      <w:tr w:rsidR="00066DEA" w:rsidRPr="00F4140E" w14:paraId="7BD5F018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000000"/>
            </w:tcBorders>
            <w:noWrap/>
            <w:hideMark/>
          </w:tcPr>
          <w:p w14:paraId="2F17942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12" w:space="0" w:color="000000"/>
            </w:tcBorders>
            <w:noWrap/>
            <w:hideMark/>
          </w:tcPr>
          <w:p w14:paraId="369A554F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8" w:type="dxa"/>
            <w:tcBorders>
              <w:top w:val="single" w:sz="12" w:space="0" w:color="000000"/>
            </w:tcBorders>
            <w:noWrap/>
            <w:hideMark/>
          </w:tcPr>
          <w:p w14:paraId="59C78EB1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top w:val="single" w:sz="12" w:space="0" w:color="000000"/>
            </w:tcBorders>
            <w:noWrap/>
            <w:hideMark/>
          </w:tcPr>
          <w:p w14:paraId="57B9F1B8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tcBorders>
              <w:top w:val="single" w:sz="12" w:space="0" w:color="000000"/>
            </w:tcBorders>
            <w:noWrap/>
            <w:hideMark/>
          </w:tcPr>
          <w:p w14:paraId="137AFC62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top w:val="single" w:sz="12" w:space="0" w:color="000000"/>
            </w:tcBorders>
            <w:noWrap/>
            <w:hideMark/>
          </w:tcPr>
          <w:p w14:paraId="7030FB96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top w:val="single" w:sz="12" w:space="0" w:color="000000"/>
            </w:tcBorders>
            <w:noWrap/>
            <w:hideMark/>
          </w:tcPr>
          <w:p w14:paraId="2230AE58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60" w:type="dxa"/>
            <w:tcBorders>
              <w:top w:val="single" w:sz="12" w:space="0" w:color="000000"/>
            </w:tcBorders>
            <w:noWrap/>
            <w:hideMark/>
          </w:tcPr>
          <w:p w14:paraId="409D1B65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  <w:tcBorders>
              <w:top w:val="single" w:sz="12" w:space="0" w:color="000000"/>
            </w:tcBorders>
            <w:noWrap/>
            <w:hideMark/>
          </w:tcPr>
          <w:p w14:paraId="6630B8B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10" w:type="dxa"/>
            <w:tcBorders>
              <w:top w:val="single" w:sz="12" w:space="0" w:color="000000"/>
            </w:tcBorders>
            <w:noWrap/>
            <w:hideMark/>
          </w:tcPr>
          <w:p w14:paraId="762B728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66DEA" w:rsidRPr="00F4140E" w14:paraId="4A74B314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0" w:type="dxa"/>
            <w:gridSpan w:val="4"/>
            <w:noWrap/>
            <w:hideMark/>
          </w:tcPr>
          <w:p w14:paraId="5968D28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A) Diagnosis of cardiomyopathy in the follow-up</w:t>
            </w:r>
          </w:p>
        </w:tc>
        <w:tc>
          <w:tcPr>
            <w:tcW w:w="992" w:type="dxa"/>
            <w:noWrap/>
            <w:hideMark/>
          </w:tcPr>
          <w:p w14:paraId="2560C6E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noWrap/>
            <w:hideMark/>
          </w:tcPr>
          <w:p w14:paraId="0CBC5C0D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31240C0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noWrap/>
            <w:hideMark/>
          </w:tcPr>
          <w:p w14:paraId="4EEF4AC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noWrap/>
            <w:hideMark/>
          </w:tcPr>
          <w:p w14:paraId="4D1592E2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noWrap/>
            <w:hideMark/>
          </w:tcPr>
          <w:p w14:paraId="4FB0BDF8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66DEA" w:rsidRPr="00F4140E" w14:paraId="4BBE4385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000000"/>
            </w:tcBorders>
            <w:noWrap/>
            <w:hideMark/>
          </w:tcPr>
          <w:p w14:paraId="7A06D3E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Nishimura</w:t>
            </w:r>
          </w:p>
        </w:tc>
        <w:tc>
          <w:tcPr>
            <w:tcW w:w="708" w:type="dxa"/>
            <w:tcBorders>
              <w:top w:val="single" w:sz="12" w:space="0" w:color="000000"/>
            </w:tcBorders>
            <w:noWrap/>
            <w:hideMark/>
          </w:tcPr>
          <w:p w14:paraId="72FBB28F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1981</w:t>
            </w:r>
          </w:p>
        </w:tc>
        <w:tc>
          <w:tcPr>
            <w:tcW w:w="1418" w:type="dxa"/>
            <w:tcBorders>
              <w:top w:val="single" w:sz="12" w:space="0" w:color="000000"/>
            </w:tcBorders>
            <w:noWrap/>
            <w:hideMark/>
          </w:tcPr>
          <w:p w14:paraId="3CFE04F8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Japan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noWrap/>
            <w:hideMark/>
          </w:tcPr>
          <w:p w14:paraId="78118305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noWrap/>
            <w:hideMark/>
          </w:tcPr>
          <w:p w14:paraId="52DC4A5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681D627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0.167</w:t>
            </w:r>
          </w:p>
        </w:tc>
        <w:tc>
          <w:tcPr>
            <w:tcW w:w="1134" w:type="dxa"/>
            <w:noWrap/>
            <w:hideMark/>
          </w:tcPr>
          <w:p w14:paraId="4A586905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  <w:noWrap/>
            <w:hideMark/>
          </w:tcPr>
          <w:p w14:paraId="3CC1B83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126" w:type="dxa"/>
            <w:noWrap/>
            <w:hideMark/>
          </w:tcPr>
          <w:p w14:paraId="6EC4CFD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33.33</w:t>
            </w:r>
          </w:p>
        </w:tc>
        <w:tc>
          <w:tcPr>
            <w:tcW w:w="2410" w:type="dxa"/>
            <w:noWrap/>
            <w:hideMark/>
          </w:tcPr>
          <w:p w14:paraId="0F65B430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 HCM</w:t>
            </w:r>
          </w:p>
        </w:tc>
      </w:tr>
      <w:tr w:rsidR="00066DEA" w:rsidRPr="00F4140E" w14:paraId="7D3EFC24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D3113FD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Pelliccia</w:t>
            </w:r>
          </w:p>
        </w:tc>
        <w:tc>
          <w:tcPr>
            <w:tcW w:w="708" w:type="dxa"/>
            <w:noWrap/>
            <w:hideMark/>
          </w:tcPr>
          <w:p w14:paraId="3ED8C67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418" w:type="dxa"/>
            <w:noWrap/>
            <w:hideMark/>
          </w:tcPr>
          <w:p w14:paraId="1D42E99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34" w:type="dxa"/>
            <w:noWrap/>
            <w:hideMark/>
          </w:tcPr>
          <w:p w14:paraId="2B07692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noWrap/>
            <w:hideMark/>
          </w:tcPr>
          <w:p w14:paraId="565A7C5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68623BF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0.062</w:t>
            </w:r>
          </w:p>
        </w:tc>
        <w:tc>
          <w:tcPr>
            <w:tcW w:w="1134" w:type="dxa"/>
            <w:noWrap/>
            <w:hideMark/>
          </w:tcPr>
          <w:p w14:paraId="1BA3BC2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60" w:type="dxa"/>
            <w:noWrap/>
            <w:hideMark/>
          </w:tcPr>
          <w:p w14:paraId="73756E2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729</w:t>
            </w:r>
          </w:p>
        </w:tc>
        <w:tc>
          <w:tcPr>
            <w:tcW w:w="2126" w:type="dxa"/>
            <w:noWrap/>
            <w:hideMark/>
          </w:tcPr>
          <w:p w14:paraId="7B0F5CB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6.86</w:t>
            </w:r>
          </w:p>
        </w:tc>
        <w:tc>
          <w:tcPr>
            <w:tcW w:w="2410" w:type="dxa"/>
            <w:noWrap/>
            <w:hideMark/>
          </w:tcPr>
          <w:p w14:paraId="17644886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 HCM, 1 ACM,1 DCM</w:t>
            </w:r>
          </w:p>
        </w:tc>
      </w:tr>
      <w:tr w:rsidR="00066DEA" w:rsidRPr="00F4140E" w14:paraId="2CC352A5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45BEB82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Papadakis</w:t>
            </w:r>
          </w:p>
        </w:tc>
        <w:tc>
          <w:tcPr>
            <w:tcW w:w="708" w:type="dxa"/>
            <w:noWrap/>
            <w:hideMark/>
          </w:tcPr>
          <w:p w14:paraId="0566D2F1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418" w:type="dxa"/>
            <w:noWrap/>
            <w:hideMark/>
          </w:tcPr>
          <w:p w14:paraId="54B70CA4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1134" w:type="dxa"/>
            <w:noWrap/>
            <w:hideMark/>
          </w:tcPr>
          <w:p w14:paraId="0D6CC60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272</w:t>
            </w:r>
          </w:p>
        </w:tc>
        <w:tc>
          <w:tcPr>
            <w:tcW w:w="992" w:type="dxa"/>
            <w:noWrap/>
            <w:hideMark/>
          </w:tcPr>
          <w:p w14:paraId="20F6855D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2C6713C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1134" w:type="dxa"/>
            <w:noWrap/>
            <w:hideMark/>
          </w:tcPr>
          <w:p w14:paraId="096FA99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1560" w:type="dxa"/>
            <w:noWrap/>
            <w:hideMark/>
          </w:tcPr>
          <w:p w14:paraId="1BC8F07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1577.6</w:t>
            </w:r>
          </w:p>
        </w:tc>
        <w:tc>
          <w:tcPr>
            <w:tcW w:w="2126" w:type="dxa"/>
            <w:noWrap/>
            <w:hideMark/>
          </w:tcPr>
          <w:p w14:paraId="06BD3E4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2410" w:type="dxa"/>
            <w:noWrap/>
            <w:hideMark/>
          </w:tcPr>
          <w:p w14:paraId="250ADCBF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 HCM</w:t>
            </w:r>
          </w:p>
        </w:tc>
      </w:tr>
      <w:tr w:rsidR="00066DEA" w:rsidRPr="00F4140E" w14:paraId="4D09D459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C4653D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Schnell</w:t>
            </w:r>
          </w:p>
        </w:tc>
        <w:tc>
          <w:tcPr>
            <w:tcW w:w="708" w:type="dxa"/>
            <w:noWrap/>
            <w:hideMark/>
          </w:tcPr>
          <w:p w14:paraId="110A4488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418" w:type="dxa"/>
            <w:noWrap/>
            <w:hideMark/>
          </w:tcPr>
          <w:p w14:paraId="51F3D372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1134" w:type="dxa"/>
            <w:noWrap/>
            <w:hideMark/>
          </w:tcPr>
          <w:p w14:paraId="1203A58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noWrap/>
            <w:hideMark/>
          </w:tcPr>
          <w:p w14:paraId="30F272E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602EE49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0.055</w:t>
            </w:r>
          </w:p>
        </w:tc>
        <w:tc>
          <w:tcPr>
            <w:tcW w:w="1134" w:type="dxa"/>
            <w:noWrap/>
            <w:hideMark/>
          </w:tcPr>
          <w:p w14:paraId="0204DC3D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noWrap/>
            <w:hideMark/>
          </w:tcPr>
          <w:p w14:paraId="0F81C00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126" w:type="dxa"/>
            <w:noWrap/>
            <w:hideMark/>
          </w:tcPr>
          <w:p w14:paraId="7FB11C1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54.95</w:t>
            </w:r>
          </w:p>
        </w:tc>
        <w:tc>
          <w:tcPr>
            <w:tcW w:w="2410" w:type="dxa"/>
            <w:noWrap/>
            <w:hideMark/>
          </w:tcPr>
          <w:p w14:paraId="488FBB1B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 HCM, 1 DCM, 2 arrhythmic events</w:t>
            </w:r>
          </w:p>
        </w:tc>
      </w:tr>
      <w:tr w:rsidR="00066DEA" w:rsidRPr="00F4140E" w14:paraId="51FB1371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D24367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Ghani</w:t>
            </w:r>
          </w:p>
        </w:tc>
        <w:tc>
          <w:tcPr>
            <w:tcW w:w="708" w:type="dxa"/>
            <w:noWrap/>
            <w:hideMark/>
          </w:tcPr>
          <w:p w14:paraId="414B69A6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418" w:type="dxa"/>
            <w:noWrap/>
            <w:hideMark/>
          </w:tcPr>
          <w:p w14:paraId="0520D20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1134" w:type="dxa"/>
            <w:noWrap/>
            <w:hideMark/>
          </w:tcPr>
          <w:p w14:paraId="572656B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92" w:type="dxa"/>
            <w:noWrap/>
            <w:hideMark/>
          </w:tcPr>
          <w:p w14:paraId="74DAAF0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47AABD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0.025</w:t>
            </w:r>
          </w:p>
        </w:tc>
        <w:tc>
          <w:tcPr>
            <w:tcW w:w="1134" w:type="dxa"/>
            <w:noWrap/>
            <w:hideMark/>
          </w:tcPr>
          <w:p w14:paraId="711F256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1560" w:type="dxa"/>
            <w:noWrap/>
            <w:hideMark/>
          </w:tcPr>
          <w:p w14:paraId="52EAD98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2126" w:type="dxa"/>
            <w:noWrap/>
            <w:hideMark/>
          </w:tcPr>
          <w:p w14:paraId="16A6F1B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5.81</w:t>
            </w:r>
          </w:p>
        </w:tc>
        <w:tc>
          <w:tcPr>
            <w:tcW w:w="2410" w:type="dxa"/>
            <w:noWrap/>
            <w:hideMark/>
          </w:tcPr>
          <w:p w14:paraId="1D94011A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?</w:t>
            </w:r>
          </w:p>
        </w:tc>
      </w:tr>
      <w:tr w:rsidR="00066DEA" w:rsidRPr="00F4140E" w14:paraId="3CBBC98A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825BD7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Arroja</w:t>
            </w:r>
          </w:p>
        </w:tc>
        <w:tc>
          <w:tcPr>
            <w:tcW w:w="708" w:type="dxa"/>
            <w:noWrap/>
            <w:hideMark/>
          </w:tcPr>
          <w:p w14:paraId="4AE1D81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418" w:type="dxa"/>
            <w:noWrap/>
            <w:hideMark/>
          </w:tcPr>
          <w:p w14:paraId="552BD91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Switzerland</w:t>
            </w:r>
          </w:p>
        </w:tc>
        <w:tc>
          <w:tcPr>
            <w:tcW w:w="1134" w:type="dxa"/>
            <w:noWrap/>
            <w:hideMark/>
          </w:tcPr>
          <w:p w14:paraId="0E347FC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noWrap/>
            <w:hideMark/>
          </w:tcPr>
          <w:p w14:paraId="0F15E9A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6B0892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D8A517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noWrap/>
            <w:hideMark/>
          </w:tcPr>
          <w:p w14:paraId="4E643A3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126" w:type="dxa"/>
            <w:noWrap/>
            <w:hideMark/>
          </w:tcPr>
          <w:p w14:paraId="76193C3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4128290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A7442BE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B2F899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D'Ascenzi</w:t>
            </w:r>
          </w:p>
        </w:tc>
        <w:tc>
          <w:tcPr>
            <w:tcW w:w="708" w:type="dxa"/>
            <w:noWrap/>
            <w:hideMark/>
          </w:tcPr>
          <w:p w14:paraId="39BEA3F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418" w:type="dxa"/>
            <w:noWrap/>
            <w:hideMark/>
          </w:tcPr>
          <w:p w14:paraId="61A4744C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34" w:type="dxa"/>
            <w:noWrap/>
            <w:hideMark/>
          </w:tcPr>
          <w:p w14:paraId="7D0E6B5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354</w:t>
            </w:r>
          </w:p>
        </w:tc>
        <w:tc>
          <w:tcPr>
            <w:tcW w:w="992" w:type="dxa"/>
            <w:noWrap/>
            <w:hideMark/>
          </w:tcPr>
          <w:p w14:paraId="2D38B96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742C90E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1134" w:type="dxa"/>
            <w:noWrap/>
            <w:hideMark/>
          </w:tcPr>
          <w:p w14:paraId="6CBF155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noWrap/>
            <w:hideMark/>
          </w:tcPr>
          <w:p w14:paraId="79A3033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1416</w:t>
            </w:r>
          </w:p>
        </w:tc>
        <w:tc>
          <w:tcPr>
            <w:tcW w:w="2126" w:type="dxa"/>
            <w:noWrap/>
            <w:hideMark/>
          </w:tcPr>
          <w:p w14:paraId="7DBF805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2410" w:type="dxa"/>
            <w:noWrap/>
            <w:hideMark/>
          </w:tcPr>
          <w:p w14:paraId="36AB7355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Non-compacted CM</w:t>
            </w:r>
          </w:p>
        </w:tc>
      </w:tr>
      <w:tr w:rsidR="00066DEA" w:rsidRPr="00F4140E" w14:paraId="28620419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9315C1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De Lazzari</w:t>
            </w:r>
          </w:p>
        </w:tc>
        <w:tc>
          <w:tcPr>
            <w:tcW w:w="708" w:type="dxa"/>
            <w:noWrap/>
            <w:hideMark/>
          </w:tcPr>
          <w:p w14:paraId="45A611B4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  <w:noWrap/>
            <w:hideMark/>
          </w:tcPr>
          <w:p w14:paraId="0F020734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34" w:type="dxa"/>
            <w:noWrap/>
            <w:hideMark/>
          </w:tcPr>
          <w:p w14:paraId="5BDAFD1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92" w:type="dxa"/>
            <w:noWrap/>
            <w:hideMark/>
          </w:tcPr>
          <w:p w14:paraId="7B2BC20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8BF779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45C794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1560" w:type="dxa"/>
            <w:noWrap/>
            <w:hideMark/>
          </w:tcPr>
          <w:p w14:paraId="2AA4ADC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190.8</w:t>
            </w:r>
          </w:p>
        </w:tc>
        <w:tc>
          <w:tcPr>
            <w:tcW w:w="2126" w:type="dxa"/>
            <w:noWrap/>
            <w:hideMark/>
          </w:tcPr>
          <w:p w14:paraId="0AAC364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0BAA894D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12D21D8B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344049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Halasz</w:t>
            </w:r>
          </w:p>
        </w:tc>
        <w:tc>
          <w:tcPr>
            <w:tcW w:w="708" w:type="dxa"/>
            <w:noWrap/>
            <w:hideMark/>
          </w:tcPr>
          <w:p w14:paraId="737179C2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  <w:noWrap/>
            <w:hideMark/>
          </w:tcPr>
          <w:p w14:paraId="6359044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34" w:type="dxa"/>
            <w:noWrap/>
            <w:hideMark/>
          </w:tcPr>
          <w:p w14:paraId="690715D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992" w:type="dxa"/>
            <w:noWrap/>
            <w:hideMark/>
          </w:tcPr>
          <w:p w14:paraId="4FDE2D2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9770CA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72D5A8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1560" w:type="dxa"/>
            <w:noWrap/>
            <w:hideMark/>
          </w:tcPr>
          <w:p w14:paraId="71F7C50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646.4</w:t>
            </w:r>
          </w:p>
        </w:tc>
        <w:tc>
          <w:tcPr>
            <w:tcW w:w="2126" w:type="dxa"/>
            <w:noWrap/>
            <w:hideMark/>
          </w:tcPr>
          <w:p w14:paraId="494EE71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73049B98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348434F9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1C412C6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Abela</w:t>
            </w:r>
          </w:p>
        </w:tc>
        <w:tc>
          <w:tcPr>
            <w:tcW w:w="708" w:type="dxa"/>
            <w:noWrap/>
            <w:hideMark/>
          </w:tcPr>
          <w:p w14:paraId="7A10EF06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418" w:type="dxa"/>
            <w:noWrap/>
            <w:hideMark/>
          </w:tcPr>
          <w:p w14:paraId="76AEA2C0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Malta</w:t>
            </w:r>
          </w:p>
        </w:tc>
        <w:tc>
          <w:tcPr>
            <w:tcW w:w="1134" w:type="dxa"/>
            <w:noWrap/>
            <w:hideMark/>
          </w:tcPr>
          <w:p w14:paraId="24A69D6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92" w:type="dxa"/>
            <w:noWrap/>
            <w:hideMark/>
          </w:tcPr>
          <w:p w14:paraId="26F169C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674170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EA4BE5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1560" w:type="dxa"/>
            <w:noWrap/>
            <w:hideMark/>
          </w:tcPr>
          <w:p w14:paraId="1127C69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159.8</w:t>
            </w:r>
          </w:p>
        </w:tc>
        <w:tc>
          <w:tcPr>
            <w:tcW w:w="2126" w:type="dxa"/>
            <w:noWrap/>
            <w:hideMark/>
          </w:tcPr>
          <w:p w14:paraId="3DF92E9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1B7D647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53A462AF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4EF1051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Ho</w:t>
            </w:r>
          </w:p>
        </w:tc>
        <w:tc>
          <w:tcPr>
            <w:tcW w:w="708" w:type="dxa"/>
            <w:noWrap/>
            <w:hideMark/>
          </w:tcPr>
          <w:p w14:paraId="0F5CBB31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418" w:type="dxa"/>
            <w:noWrap/>
            <w:hideMark/>
          </w:tcPr>
          <w:p w14:paraId="738601F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Singapore</w:t>
            </w:r>
          </w:p>
        </w:tc>
        <w:tc>
          <w:tcPr>
            <w:tcW w:w="1134" w:type="dxa"/>
            <w:noWrap/>
            <w:hideMark/>
          </w:tcPr>
          <w:p w14:paraId="77075A2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562</w:t>
            </w:r>
          </w:p>
        </w:tc>
        <w:tc>
          <w:tcPr>
            <w:tcW w:w="992" w:type="dxa"/>
            <w:noWrap/>
            <w:hideMark/>
          </w:tcPr>
          <w:p w14:paraId="701A146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38EBBD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5C8248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1560" w:type="dxa"/>
            <w:noWrap/>
            <w:hideMark/>
          </w:tcPr>
          <w:p w14:paraId="6A2D520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1236.4</w:t>
            </w:r>
          </w:p>
        </w:tc>
        <w:tc>
          <w:tcPr>
            <w:tcW w:w="2126" w:type="dxa"/>
            <w:noWrap/>
            <w:hideMark/>
          </w:tcPr>
          <w:p w14:paraId="67B20A8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344B9BCA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578395AA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46AA64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Orchard</w:t>
            </w:r>
          </w:p>
        </w:tc>
        <w:tc>
          <w:tcPr>
            <w:tcW w:w="708" w:type="dxa"/>
            <w:noWrap/>
            <w:hideMark/>
          </w:tcPr>
          <w:p w14:paraId="6A7A797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418" w:type="dxa"/>
            <w:noWrap/>
            <w:hideMark/>
          </w:tcPr>
          <w:p w14:paraId="7792AB7C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New Zealand</w:t>
            </w:r>
          </w:p>
        </w:tc>
        <w:tc>
          <w:tcPr>
            <w:tcW w:w="1134" w:type="dxa"/>
            <w:noWrap/>
            <w:hideMark/>
          </w:tcPr>
          <w:p w14:paraId="50C9AB6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92" w:type="dxa"/>
            <w:noWrap/>
            <w:hideMark/>
          </w:tcPr>
          <w:p w14:paraId="63C19C4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59463E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8C932D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1560" w:type="dxa"/>
            <w:noWrap/>
            <w:hideMark/>
          </w:tcPr>
          <w:p w14:paraId="59AF419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262.3</w:t>
            </w:r>
          </w:p>
        </w:tc>
        <w:tc>
          <w:tcPr>
            <w:tcW w:w="2126" w:type="dxa"/>
            <w:noWrap/>
            <w:hideMark/>
          </w:tcPr>
          <w:p w14:paraId="3374D4D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241512EB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02EC879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bottom w:val="single" w:sz="12" w:space="0" w:color="000000"/>
            </w:tcBorders>
            <w:noWrap/>
            <w:hideMark/>
          </w:tcPr>
          <w:p w14:paraId="6E1181DB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Salido</w:t>
            </w:r>
          </w:p>
        </w:tc>
        <w:tc>
          <w:tcPr>
            <w:tcW w:w="708" w:type="dxa"/>
            <w:tcBorders>
              <w:bottom w:val="single" w:sz="12" w:space="0" w:color="000000"/>
            </w:tcBorders>
            <w:noWrap/>
            <w:hideMark/>
          </w:tcPr>
          <w:p w14:paraId="30AFAC5D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1418" w:type="dxa"/>
            <w:tcBorders>
              <w:bottom w:val="single" w:sz="12" w:space="0" w:color="000000"/>
            </w:tcBorders>
            <w:noWrap/>
            <w:hideMark/>
          </w:tcPr>
          <w:p w14:paraId="5E7444B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Spain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noWrap/>
            <w:hideMark/>
          </w:tcPr>
          <w:p w14:paraId="2D7D5E5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2" w:type="dxa"/>
            <w:tcBorders>
              <w:bottom w:val="single" w:sz="12" w:space="0" w:color="000000"/>
            </w:tcBorders>
            <w:noWrap/>
            <w:hideMark/>
          </w:tcPr>
          <w:p w14:paraId="3D9960D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  <w:noWrap/>
            <w:hideMark/>
          </w:tcPr>
          <w:p w14:paraId="4023D54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0.107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noWrap/>
            <w:hideMark/>
          </w:tcPr>
          <w:p w14:paraId="39BA6DE5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60" w:type="dxa"/>
            <w:tcBorders>
              <w:bottom w:val="single" w:sz="12" w:space="0" w:color="000000"/>
            </w:tcBorders>
            <w:noWrap/>
            <w:hideMark/>
          </w:tcPr>
          <w:p w14:paraId="4016C74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700</w:t>
            </w:r>
          </w:p>
        </w:tc>
        <w:tc>
          <w:tcPr>
            <w:tcW w:w="2126" w:type="dxa"/>
            <w:tcBorders>
              <w:bottom w:val="single" w:sz="12" w:space="0" w:color="000000"/>
            </w:tcBorders>
            <w:noWrap/>
            <w:hideMark/>
          </w:tcPr>
          <w:p w14:paraId="44E6D30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4.29</w:t>
            </w:r>
          </w:p>
        </w:tc>
        <w:tc>
          <w:tcPr>
            <w:tcW w:w="2410" w:type="dxa"/>
            <w:tcBorders>
              <w:bottom w:val="single" w:sz="12" w:space="0" w:color="000000"/>
            </w:tcBorders>
            <w:noWrap/>
            <w:hideMark/>
          </w:tcPr>
          <w:p w14:paraId="663A2874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 HCM</w:t>
            </w:r>
          </w:p>
        </w:tc>
      </w:tr>
      <w:tr w:rsidR="00066DEA" w:rsidRPr="00F4140E" w14:paraId="155A0C77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000000"/>
            </w:tcBorders>
            <w:noWrap/>
            <w:hideMark/>
          </w:tcPr>
          <w:p w14:paraId="7DCDBE1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12" w:space="0" w:color="000000"/>
            </w:tcBorders>
            <w:noWrap/>
            <w:hideMark/>
          </w:tcPr>
          <w:p w14:paraId="59028D6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2" w:space="0" w:color="000000"/>
            </w:tcBorders>
            <w:noWrap/>
            <w:hideMark/>
          </w:tcPr>
          <w:p w14:paraId="51F6F3B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12" w:space="0" w:color="000000"/>
            </w:tcBorders>
            <w:noWrap/>
            <w:hideMark/>
          </w:tcPr>
          <w:p w14:paraId="09F1A5A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2" w:space="0" w:color="000000"/>
            </w:tcBorders>
            <w:noWrap/>
            <w:hideMark/>
          </w:tcPr>
          <w:p w14:paraId="166BD0A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2" w:space="0" w:color="000000"/>
            </w:tcBorders>
            <w:noWrap/>
            <w:hideMark/>
          </w:tcPr>
          <w:p w14:paraId="4130753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12" w:space="0" w:color="000000"/>
            </w:tcBorders>
            <w:noWrap/>
            <w:hideMark/>
          </w:tcPr>
          <w:p w14:paraId="7B0E14B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12" w:space="0" w:color="000000"/>
            </w:tcBorders>
            <w:noWrap/>
            <w:hideMark/>
          </w:tcPr>
          <w:p w14:paraId="663EEC0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12" w:space="0" w:color="000000"/>
            </w:tcBorders>
            <w:noWrap/>
            <w:hideMark/>
          </w:tcPr>
          <w:p w14:paraId="16F2BAE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2" w:space="0" w:color="000000"/>
            </w:tcBorders>
            <w:noWrap/>
            <w:hideMark/>
          </w:tcPr>
          <w:p w14:paraId="78F9771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66DEA" w:rsidRPr="00F4140E" w14:paraId="5A3C9B2A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gridSpan w:val="3"/>
            <w:tcBorders>
              <w:bottom w:val="single" w:sz="12" w:space="0" w:color="000000"/>
            </w:tcBorders>
            <w:noWrap/>
            <w:hideMark/>
          </w:tcPr>
          <w:p w14:paraId="3A9CEEB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B) Clinical cardiovascular events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noWrap/>
            <w:hideMark/>
          </w:tcPr>
          <w:p w14:paraId="317FF41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2" w:type="dxa"/>
            <w:noWrap/>
            <w:hideMark/>
          </w:tcPr>
          <w:p w14:paraId="14C42D5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noWrap/>
            <w:hideMark/>
          </w:tcPr>
          <w:p w14:paraId="450C164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  <w:hideMark/>
          </w:tcPr>
          <w:p w14:paraId="7BC094E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noWrap/>
            <w:hideMark/>
          </w:tcPr>
          <w:p w14:paraId="261DA20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noWrap/>
            <w:hideMark/>
          </w:tcPr>
          <w:p w14:paraId="59DE029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noWrap/>
            <w:hideMark/>
          </w:tcPr>
          <w:p w14:paraId="35174EF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66DEA" w:rsidRPr="00F4140E" w14:paraId="65E4706C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000000"/>
            </w:tcBorders>
            <w:noWrap/>
            <w:hideMark/>
          </w:tcPr>
          <w:p w14:paraId="621980C2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Nishimura</w:t>
            </w:r>
          </w:p>
        </w:tc>
        <w:tc>
          <w:tcPr>
            <w:tcW w:w="708" w:type="dxa"/>
            <w:tcBorders>
              <w:top w:val="single" w:sz="12" w:space="0" w:color="000000"/>
            </w:tcBorders>
            <w:noWrap/>
            <w:hideMark/>
          </w:tcPr>
          <w:p w14:paraId="076D7EE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1981</w:t>
            </w:r>
          </w:p>
        </w:tc>
        <w:tc>
          <w:tcPr>
            <w:tcW w:w="1418" w:type="dxa"/>
            <w:noWrap/>
            <w:hideMark/>
          </w:tcPr>
          <w:p w14:paraId="0EAA110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Japan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noWrap/>
            <w:hideMark/>
          </w:tcPr>
          <w:p w14:paraId="2D5BFA5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noWrap/>
            <w:hideMark/>
          </w:tcPr>
          <w:p w14:paraId="3CA0537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DAEF75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C5388C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  <w:noWrap/>
            <w:hideMark/>
          </w:tcPr>
          <w:p w14:paraId="5BB3929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126" w:type="dxa"/>
            <w:noWrap/>
            <w:hideMark/>
          </w:tcPr>
          <w:p w14:paraId="130C53CD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5AF78CE1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EB81162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7B9D38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Pelliccia</w:t>
            </w:r>
          </w:p>
        </w:tc>
        <w:tc>
          <w:tcPr>
            <w:tcW w:w="708" w:type="dxa"/>
            <w:noWrap/>
            <w:hideMark/>
          </w:tcPr>
          <w:p w14:paraId="7EF491EB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418" w:type="dxa"/>
            <w:noWrap/>
            <w:hideMark/>
          </w:tcPr>
          <w:p w14:paraId="078EE73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34" w:type="dxa"/>
            <w:noWrap/>
            <w:hideMark/>
          </w:tcPr>
          <w:p w14:paraId="104848B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2" w:type="dxa"/>
            <w:noWrap/>
            <w:hideMark/>
          </w:tcPr>
          <w:p w14:paraId="4019C535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7AF555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5C6A220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1560" w:type="dxa"/>
            <w:noWrap/>
            <w:hideMark/>
          </w:tcPr>
          <w:p w14:paraId="6EA8598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91.8</w:t>
            </w:r>
          </w:p>
        </w:tc>
        <w:tc>
          <w:tcPr>
            <w:tcW w:w="2126" w:type="dxa"/>
            <w:noWrap/>
            <w:hideMark/>
          </w:tcPr>
          <w:p w14:paraId="4B8095D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1F006F3C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24242635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67FCC79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lastRenderedPageBreak/>
              <w:t>Pelliccia</w:t>
            </w:r>
          </w:p>
        </w:tc>
        <w:tc>
          <w:tcPr>
            <w:tcW w:w="708" w:type="dxa"/>
            <w:noWrap/>
            <w:hideMark/>
          </w:tcPr>
          <w:p w14:paraId="0FD3F8C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418" w:type="dxa"/>
            <w:noWrap/>
            <w:hideMark/>
          </w:tcPr>
          <w:p w14:paraId="51FBB452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34" w:type="dxa"/>
            <w:noWrap/>
            <w:hideMark/>
          </w:tcPr>
          <w:p w14:paraId="4041995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92" w:type="dxa"/>
            <w:noWrap/>
            <w:hideMark/>
          </w:tcPr>
          <w:p w14:paraId="2FA35EA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2972857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0.012</w:t>
            </w:r>
          </w:p>
        </w:tc>
        <w:tc>
          <w:tcPr>
            <w:tcW w:w="1134" w:type="dxa"/>
            <w:noWrap/>
            <w:hideMark/>
          </w:tcPr>
          <w:p w14:paraId="2977999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60" w:type="dxa"/>
            <w:noWrap/>
            <w:hideMark/>
          </w:tcPr>
          <w:p w14:paraId="6C4C5B3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729</w:t>
            </w:r>
          </w:p>
        </w:tc>
        <w:tc>
          <w:tcPr>
            <w:tcW w:w="2126" w:type="dxa"/>
            <w:noWrap/>
            <w:hideMark/>
          </w:tcPr>
          <w:p w14:paraId="48546EF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2410" w:type="dxa"/>
            <w:noWrap/>
            <w:hideMark/>
          </w:tcPr>
          <w:p w14:paraId="6A323B91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SCD</w:t>
            </w:r>
          </w:p>
        </w:tc>
      </w:tr>
      <w:tr w:rsidR="00066DEA" w:rsidRPr="00F4140E" w14:paraId="2CBC5CAF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9DA94C0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Papadakis</w:t>
            </w:r>
          </w:p>
        </w:tc>
        <w:tc>
          <w:tcPr>
            <w:tcW w:w="708" w:type="dxa"/>
            <w:noWrap/>
            <w:hideMark/>
          </w:tcPr>
          <w:p w14:paraId="718946E4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418" w:type="dxa"/>
            <w:noWrap/>
            <w:hideMark/>
          </w:tcPr>
          <w:p w14:paraId="3A717B0F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1134" w:type="dxa"/>
            <w:noWrap/>
            <w:hideMark/>
          </w:tcPr>
          <w:p w14:paraId="2E8ACD6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272</w:t>
            </w:r>
          </w:p>
        </w:tc>
        <w:tc>
          <w:tcPr>
            <w:tcW w:w="992" w:type="dxa"/>
            <w:noWrap/>
            <w:hideMark/>
          </w:tcPr>
          <w:p w14:paraId="1DF607C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294918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8A042D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1560" w:type="dxa"/>
            <w:noWrap/>
            <w:hideMark/>
          </w:tcPr>
          <w:p w14:paraId="5730CE3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1577.6</w:t>
            </w:r>
          </w:p>
        </w:tc>
        <w:tc>
          <w:tcPr>
            <w:tcW w:w="2126" w:type="dxa"/>
            <w:noWrap/>
            <w:hideMark/>
          </w:tcPr>
          <w:p w14:paraId="0663962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35843A46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A848A68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13C637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Kervio</w:t>
            </w:r>
          </w:p>
        </w:tc>
        <w:tc>
          <w:tcPr>
            <w:tcW w:w="708" w:type="dxa"/>
            <w:noWrap/>
            <w:hideMark/>
          </w:tcPr>
          <w:p w14:paraId="14C0A76C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418" w:type="dxa"/>
            <w:noWrap/>
            <w:hideMark/>
          </w:tcPr>
          <w:p w14:paraId="3DE38FE2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1134" w:type="dxa"/>
            <w:noWrap/>
            <w:hideMark/>
          </w:tcPr>
          <w:p w14:paraId="5E13AD0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noWrap/>
            <w:hideMark/>
          </w:tcPr>
          <w:p w14:paraId="33E22D9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06FC460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0.167</w:t>
            </w:r>
          </w:p>
        </w:tc>
        <w:tc>
          <w:tcPr>
            <w:tcW w:w="1134" w:type="dxa"/>
            <w:noWrap/>
            <w:hideMark/>
          </w:tcPr>
          <w:p w14:paraId="17179FFD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noWrap/>
            <w:hideMark/>
          </w:tcPr>
          <w:p w14:paraId="006162C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26" w:type="dxa"/>
            <w:noWrap/>
            <w:hideMark/>
          </w:tcPr>
          <w:p w14:paraId="3317838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83.33</w:t>
            </w:r>
          </w:p>
        </w:tc>
        <w:tc>
          <w:tcPr>
            <w:tcW w:w="2410" w:type="dxa"/>
            <w:noWrap/>
            <w:hideMark/>
          </w:tcPr>
          <w:p w14:paraId="281C8E1C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SCD</w:t>
            </w:r>
          </w:p>
        </w:tc>
      </w:tr>
      <w:tr w:rsidR="00066DEA" w:rsidRPr="00F4140E" w14:paraId="3A0693B8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9BEA77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Sheikh</w:t>
            </w:r>
          </w:p>
        </w:tc>
        <w:tc>
          <w:tcPr>
            <w:tcW w:w="708" w:type="dxa"/>
            <w:noWrap/>
            <w:hideMark/>
          </w:tcPr>
          <w:p w14:paraId="222CACAC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418" w:type="dxa"/>
            <w:noWrap/>
            <w:hideMark/>
          </w:tcPr>
          <w:p w14:paraId="26E90DF0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1134" w:type="dxa"/>
            <w:noWrap/>
            <w:hideMark/>
          </w:tcPr>
          <w:p w14:paraId="55C886A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992" w:type="dxa"/>
            <w:noWrap/>
            <w:hideMark/>
          </w:tcPr>
          <w:p w14:paraId="08E2A60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A087A4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2484C9D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  <w:noWrap/>
            <w:hideMark/>
          </w:tcPr>
          <w:p w14:paraId="1AAFF3E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580</w:t>
            </w:r>
          </w:p>
        </w:tc>
        <w:tc>
          <w:tcPr>
            <w:tcW w:w="2126" w:type="dxa"/>
            <w:noWrap/>
            <w:hideMark/>
          </w:tcPr>
          <w:p w14:paraId="6B2BFE9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11D1D5DF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D3BDA41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95DCD2A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Chevalier</w:t>
            </w:r>
          </w:p>
        </w:tc>
        <w:tc>
          <w:tcPr>
            <w:tcW w:w="708" w:type="dxa"/>
            <w:noWrap/>
            <w:hideMark/>
          </w:tcPr>
          <w:p w14:paraId="0E949D80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418" w:type="dxa"/>
            <w:noWrap/>
            <w:hideMark/>
          </w:tcPr>
          <w:p w14:paraId="766AF7C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1134" w:type="dxa"/>
            <w:noWrap/>
            <w:hideMark/>
          </w:tcPr>
          <w:p w14:paraId="00B0D46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1AD0588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5E1950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A1F0C4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1560" w:type="dxa"/>
            <w:noWrap/>
            <w:hideMark/>
          </w:tcPr>
          <w:p w14:paraId="142753D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2126" w:type="dxa"/>
            <w:noWrap/>
            <w:hideMark/>
          </w:tcPr>
          <w:p w14:paraId="43C83AB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73826A7B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1BE610A4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2C30ED4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Schnell</w:t>
            </w:r>
          </w:p>
        </w:tc>
        <w:tc>
          <w:tcPr>
            <w:tcW w:w="708" w:type="dxa"/>
            <w:noWrap/>
            <w:hideMark/>
          </w:tcPr>
          <w:p w14:paraId="6C0B3B11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418" w:type="dxa"/>
            <w:noWrap/>
            <w:hideMark/>
          </w:tcPr>
          <w:p w14:paraId="05E5F490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1134" w:type="dxa"/>
            <w:noWrap/>
            <w:hideMark/>
          </w:tcPr>
          <w:p w14:paraId="61E3F5AD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992" w:type="dxa"/>
            <w:noWrap/>
            <w:hideMark/>
          </w:tcPr>
          <w:p w14:paraId="0154E4FD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30E16A0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  <w:noWrap/>
            <w:hideMark/>
          </w:tcPr>
          <w:p w14:paraId="52AE015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noWrap/>
            <w:hideMark/>
          </w:tcPr>
          <w:p w14:paraId="78752CD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126" w:type="dxa"/>
            <w:noWrap/>
            <w:hideMark/>
          </w:tcPr>
          <w:p w14:paraId="424552D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  <w:r w:rsidRPr="00F4140E">
              <w:rPr>
                <w:rFonts w:ascii="Times New Roman" w:hAnsi="Times New Roman" w:cs="Times New Roman"/>
              </w:rPr>
              <w:t>.9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  <w:noWrap/>
            <w:hideMark/>
          </w:tcPr>
          <w:p w14:paraId="788831A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 SCD, 1 Syncope</w:t>
            </w:r>
            <w:r>
              <w:rPr>
                <w:rFonts w:ascii="Times New Roman" w:hAnsi="Times New Roman" w:cs="Times New Roman"/>
              </w:rPr>
              <w:t>, 1 HF</w:t>
            </w:r>
          </w:p>
        </w:tc>
      </w:tr>
      <w:tr w:rsidR="00066DEA" w:rsidRPr="00F4140E" w14:paraId="4758B60A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4191AF3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Wasfy</w:t>
            </w:r>
          </w:p>
        </w:tc>
        <w:tc>
          <w:tcPr>
            <w:tcW w:w="708" w:type="dxa"/>
            <w:noWrap/>
            <w:hideMark/>
          </w:tcPr>
          <w:p w14:paraId="322BBF0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418" w:type="dxa"/>
            <w:noWrap/>
            <w:hideMark/>
          </w:tcPr>
          <w:p w14:paraId="534C7F2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USA</w:t>
            </w:r>
          </w:p>
        </w:tc>
        <w:tc>
          <w:tcPr>
            <w:tcW w:w="1134" w:type="dxa"/>
            <w:noWrap/>
            <w:hideMark/>
          </w:tcPr>
          <w:p w14:paraId="38B7E96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92" w:type="dxa"/>
            <w:noWrap/>
            <w:hideMark/>
          </w:tcPr>
          <w:p w14:paraId="0282825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3CE2C1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77EB0A5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noWrap/>
            <w:hideMark/>
          </w:tcPr>
          <w:p w14:paraId="524B9A8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2126" w:type="dxa"/>
            <w:noWrap/>
            <w:hideMark/>
          </w:tcPr>
          <w:p w14:paraId="39753A1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61424B89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D2C36A2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14C6D5C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Bakken</w:t>
            </w:r>
          </w:p>
        </w:tc>
        <w:tc>
          <w:tcPr>
            <w:tcW w:w="708" w:type="dxa"/>
            <w:noWrap/>
            <w:hideMark/>
          </w:tcPr>
          <w:p w14:paraId="5C0C2016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418" w:type="dxa"/>
            <w:noWrap/>
            <w:hideMark/>
          </w:tcPr>
          <w:p w14:paraId="5837D8A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Qatar</w:t>
            </w:r>
          </w:p>
        </w:tc>
        <w:tc>
          <w:tcPr>
            <w:tcW w:w="1134" w:type="dxa"/>
            <w:noWrap/>
            <w:hideMark/>
          </w:tcPr>
          <w:p w14:paraId="717ECD9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2" w:type="dxa"/>
            <w:noWrap/>
            <w:hideMark/>
          </w:tcPr>
          <w:p w14:paraId="28A1F4A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683423A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348AE3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noWrap/>
            <w:hideMark/>
          </w:tcPr>
          <w:p w14:paraId="065020B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126" w:type="dxa"/>
            <w:noWrap/>
            <w:hideMark/>
          </w:tcPr>
          <w:p w14:paraId="4B03D0D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6C6EAE9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19233FBD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5438E12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Ghani</w:t>
            </w:r>
          </w:p>
        </w:tc>
        <w:tc>
          <w:tcPr>
            <w:tcW w:w="708" w:type="dxa"/>
            <w:noWrap/>
            <w:hideMark/>
          </w:tcPr>
          <w:p w14:paraId="2522A28F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418" w:type="dxa"/>
            <w:noWrap/>
            <w:hideMark/>
          </w:tcPr>
          <w:p w14:paraId="3CC3186C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1134" w:type="dxa"/>
            <w:noWrap/>
            <w:hideMark/>
          </w:tcPr>
          <w:p w14:paraId="238CC43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92" w:type="dxa"/>
            <w:noWrap/>
            <w:hideMark/>
          </w:tcPr>
          <w:p w14:paraId="6A50822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D9D8B3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FF2017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1560" w:type="dxa"/>
            <w:noWrap/>
            <w:hideMark/>
          </w:tcPr>
          <w:p w14:paraId="522FE9B5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2126" w:type="dxa"/>
            <w:noWrap/>
            <w:hideMark/>
          </w:tcPr>
          <w:p w14:paraId="1325A1A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25B7D99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1CEE8580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850ECE1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Arroja</w:t>
            </w:r>
          </w:p>
        </w:tc>
        <w:tc>
          <w:tcPr>
            <w:tcW w:w="708" w:type="dxa"/>
            <w:noWrap/>
            <w:hideMark/>
          </w:tcPr>
          <w:p w14:paraId="539C6EEB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418" w:type="dxa"/>
            <w:noWrap/>
            <w:hideMark/>
          </w:tcPr>
          <w:p w14:paraId="33581EE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Switzerland</w:t>
            </w:r>
          </w:p>
        </w:tc>
        <w:tc>
          <w:tcPr>
            <w:tcW w:w="1134" w:type="dxa"/>
            <w:noWrap/>
            <w:hideMark/>
          </w:tcPr>
          <w:p w14:paraId="56A5CB6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noWrap/>
            <w:hideMark/>
          </w:tcPr>
          <w:p w14:paraId="3179C9B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83C8FB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662C46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noWrap/>
            <w:hideMark/>
          </w:tcPr>
          <w:p w14:paraId="0614E07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126" w:type="dxa"/>
            <w:noWrap/>
            <w:hideMark/>
          </w:tcPr>
          <w:p w14:paraId="69F2CD5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22BBE28A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06E8F898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0584504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D'Ascenzi</w:t>
            </w:r>
          </w:p>
        </w:tc>
        <w:tc>
          <w:tcPr>
            <w:tcW w:w="708" w:type="dxa"/>
            <w:noWrap/>
            <w:hideMark/>
          </w:tcPr>
          <w:p w14:paraId="40085FED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418" w:type="dxa"/>
            <w:noWrap/>
            <w:hideMark/>
          </w:tcPr>
          <w:p w14:paraId="1C54E06A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34" w:type="dxa"/>
            <w:noWrap/>
            <w:hideMark/>
          </w:tcPr>
          <w:p w14:paraId="7F3209C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354</w:t>
            </w:r>
          </w:p>
        </w:tc>
        <w:tc>
          <w:tcPr>
            <w:tcW w:w="992" w:type="dxa"/>
            <w:noWrap/>
            <w:hideMark/>
          </w:tcPr>
          <w:p w14:paraId="3DAD741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24AEF05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FC05EC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noWrap/>
            <w:hideMark/>
          </w:tcPr>
          <w:p w14:paraId="220172A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1416</w:t>
            </w:r>
          </w:p>
        </w:tc>
        <w:tc>
          <w:tcPr>
            <w:tcW w:w="2126" w:type="dxa"/>
            <w:noWrap/>
            <w:hideMark/>
          </w:tcPr>
          <w:p w14:paraId="2C975F0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4624A55F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23F0DEFB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29592D8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Malhotra</w:t>
            </w:r>
          </w:p>
        </w:tc>
        <w:tc>
          <w:tcPr>
            <w:tcW w:w="708" w:type="dxa"/>
            <w:noWrap/>
            <w:hideMark/>
          </w:tcPr>
          <w:p w14:paraId="2F2F4814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418" w:type="dxa"/>
            <w:noWrap/>
            <w:hideMark/>
          </w:tcPr>
          <w:p w14:paraId="43ECF86A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UK</w:t>
            </w:r>
          </w:p>
        </w:tc>
        <w:tc>
          <w:tcPr>
            <w:tcW w:w="1134" w:type="dxa"/>
            <w:noWrap/>
            <w:hideMark/>
          </w:tcPr>
          <w:p w14:paraId="7502C97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337</w:t>
            </w:r>
          </w:p>
        </w:tc>
        <w:tc>
          <w:tcPr>
            <w:tcW w:w="992" w:type="dxa"/>
            <w:noWrap/>
            <w:hideMark/>
          </w:tcPr>
          <w:p w14:paraId="06F85EC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015801B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0.024</w:t>
            </w:r>
          </w:p>
        </w:tc>
        <w:tc>
          <w:tcPr>
            <w:tcW w:w="1134" w:type="dxa"/>
            <w:noWrap/>
            <w:hideMark/>
          </w:tcPr>
          <w:p w14:paraId="28455BC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1560" w:type="dxa"/>
            <w:noWrap/>
            <w:hideMark/>
          </w:tcPr>
          <w:p w14:paraId="07DFE7C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3572.2</w:t>
            </w:r>
          </w:p>
        </w:tc>
        <w:tc>
          <w:tcPr>
            <w:tcW w:w="2126" w:type="dxa"/>
            <w:noWrap/>
            <w:hideMark/>
          </w:tcPr>
          <w:p w14:paraId="33CA5DA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2.24</w:t>
            </w:r>
          </w:p>
        </w:tc>
        <w:tc>
          <w:tcPr>
            <w:tcW w:w="2410" w:type="dxa"/>
            <w:noWrap/>
            <w:hideMark/>
          </w:tcPr>
          <w:p w14:paraId="7578520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SCD</w:t>
            </w:r>
          </w:p>
        </w:tc>
      </w:tr>
      <w:tr w:rsidR="00066DEA" w:rsidRPr="00F4140E" w14:paraId="048B6403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6AA71707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De Lazzari</w:t>
            </w:r>
          </w:p>
        </w:tc>
        <w:tc>
          <w:tcPr>
            <w:tcW w:w="708" w:type="dxa"/>
            <w:noWrap/>
            <w:hideMark/>
          </w:tcPr>
          <w:p w14:paraId="272B4B3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  <w:noWrap/>
            <w:hideMark/>
          </w:tcPr>
          <w:p w14:paraId="42F0AD55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34" w:type="dxa"/>
            <w:noWrap/>
            <w:hideMark/>
          </w:tcPr>
          <w:p w14:paraId="26366C7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92" w:type="dxa"/>
            <w:noWrap/>
            <w:hideMark/>
          </w:tcPr>
          <w:p w14:paraId="10ED1D1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381530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35BB17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1560" w:type="dxa"/>
            <w:noWrap/>
            <w:hideMark/>
          </w:tcPr>
          <w:p w14:paraId="2FB45F20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190.8</w:t>
            </w:r>
          </w:p>
        </w:tc>
        <w:tc>
          <w:tcPr>
            <w:tcW w:w="2126" w:type="dxa"/>
            <w:noWrap/>
            <w:hideMark/>
          </w:tcPr>
          <w:p w14:paraId="35B2253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0E4B947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1EEADFF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7288853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Halasz</w:t>
            </w:r>
          </w:p>
        </w:tc>
        <w:tc>
          <w:tcPr>
            <w:tcW w:w="708" w:type="dxa"/>
            <w:noWrap/>
            <w:hideMark/>
          </w:tcPr>
          <w:p w14:paraId="7A6B0BFB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418" w:type="dxa"/>
            <w:noWrap/>
            <w:hideMark/>
          </w:tcPr>
          <w:p w14:paraId="77B79231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134" w:type="dxa"/>
            <w:noWrap/>
            <w:hideMark/>
          </w:tcPr>
          <w:p w14:paraId="5870654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992" w:type="dxa"/>
            <w:noWrap/>
            <w:hideMark/>
          </w:tcPr>
          <w:p w14:paraId="6AEB0C6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6484FB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2F272095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1560" w:type="dxa"/>
            <w:noWrap/>
            <w:hideMark/>
          </w:tcPr>
          <w:p w14:paraId="0B19CCB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646.4</w:t>
            </w:r>
          </w:p>
        </w:tc>
        <w:tc>
          <w:tcPr>
            <w:tcW w:w="2126" w:type="dxa"/>
            <w:noWrap/>
            <w:hideMark/>
          </w:tcPr>
          <w:p w14:paraId="77CE96F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4B825473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72D6CD4B" w14:textId="77777777" w:rsidTr="00337C5B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C95F0E5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Abela</w:t>
            </w:r>
          </w:p>
        </w:tc>
        <w:tc>
          <w:tcPr>
            <w:tcW w:w="708" w:type="dxa"/>
            <w:noWrap/>
            <w:hideMark/>
          </w:tcPr>
          <w:p w14:paraId="3F475230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418" w:type="dxa"/>
            <w:noWrap/>
            <w:hideMark/>
          </w:tcPr>
          <w:p w14:paraId="2E28E2D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Malta</w:t>
            </w:r>
          </w:p>
        </w:tc>
        <w:tc>
          <w:tcPr>
            <w:tcW w:w="1134" w:type="dxa"/>
            <w:noWrap/>
            <w:hideMark/>
          </w:tcPr>
          <w:p w14:paraId="71931F0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92" w:type="dxa"/>
            <w:noWrap/>
            <w:hideMark/>
          </w:tcPr>
          <w:p w14:paraId="341B4AD5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161292D7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61980431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1560" w:type="dxa"/>
            <w:noWrap/>
            <w:hideMark/>
          </w:tcPr>
          <w:p w14:paraId="1FE5AD9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159.8</w:t>
            </w:r>
          </w:p>
        </w:tc>
        <w:tc>
          <w:tcPr>
            <w:tcW w:w="2126" w:type="dxa"/>
            <w:noWrap/>
            <w:hideMark/>
          </w:tcPr>
          <w:p w14:paraId="4941088B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5EF1870C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144390F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358EB2B4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Ho</w:t>
            </w:r>
          </w:p>
        </w:tc>
        <w:tc>
          <w:tcPr>
            <w:tcW w:w="708" w:type="dxa"/>
            <w:noWrap/>
            <w:hideMark/>
          </w:tcPr>
          <w:p w14:paraId="3E6A71FE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418" w:type="dxa"/>
            <w:noWrap/>
            <w:hideMark/>
          </w:tcPr>
          <w:p w14:paraId="14A3E582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Singapore</w:t>
            </w:r>
          </w:p>
        </w:tc>
        <w:tc>
          <w:tcPr>
            <w:tcW w:w="1134" w:type="dxa"/>
            <w:noWrap/>
            <w:hideMark/>
          </w:tcPr>
          <w:p w14:paraId="6EA86399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562</w:t>
            </w:r>
          </w:p>
        </w:tc>
        <w:tc>
          <w:tcPr>
            <w:tcW w:w="992" w:type="dxa"/>
            <w:noWrap/>
            <w:hideMark/>
          </w:tcPr>
          <w:p w14:paraId="4D01C75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584917AA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071DC468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1560" w:type="dxa"/>
            <w:noWrap/>
            <w:hideMark/>
          </w:tcPr>
          <w:p w14:paraId="1C046F9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1236.4</w:t>
            </w:r>
          </w:p>
        </w:tc>
        <w:tc>
          <w:tcPr>
            <w:tcW w:w="2126" w:type="dxa"/>
            <w:noWrap/>
            <w:hideMark/>
          </w:tcPr>
          <w:p w14:paraId="713AF62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7E035797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071DFFD6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noWrap/>
            <w:hideMark/>
          </w:tcPr>
          <w:p w14:paraId="114DE25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Orchard</w:t>
            </w:r>
          </w:p>
        </w:tc>
        <w:tc>
          <w:tcPr>
            <w:tcW w:w="708" w:type="dxa"/>
            <w:noWrap/>
            <w:hideMark/>
          </w:tcPr>
          <w:p w14:paraId="73F21BE4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2024</w:t>
            </w:r>
          </w:p>
        </w:tc>
        <w:tc>
          <w:tcPr>
            <w:tcW w:w="1418" w:type="dxa"/>
            <w:noWrap/>
            <w:hideMark/>
          </w:tcPr>
          <w:p w14:paraId="2A2501AD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New Zealand</w:t>
            </w:r>
          </w:p>
        </w:tc>
        <w:tc>
          <w:tcPr>
            <w:tcW w:w="1134" w:type="dxa"/>
            <w:noWrap/>
            <w:hideMark/>
          </w:tcPr>
          <w:p w14:paraId="68BE0976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92" w:type="dxa"/>
            <w:noWrap/>
            <w:hideMark/>
          </w:tcPr>
          <w:p w14:paraId="5D7DD5D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F82BC5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157FC713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1560" w:type="dxa"/>
            <w:noWrap/>
            <w:hideMark/>
          </w:tcPr>
          <w:p w14:paraId="6204CE3C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262.3</w:t>
            </w:r>
          </w:p>
        </w:tc>
        <w:tc>
          <w:tcPr>
            <w:tcW w:w="2126" w:type="dxa"/>
            <w:noWrap/>
            <w:hideMark/>
          </w:tcPr>
          <w:p w14:paraId="6D68C5A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6774CE5F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  <w:tr w:rsidR="00066DEA" w:rsidRPr="00F4140E" w14:paraId="6AD25816" w14:textId="77777777" w:rsidTr="00337C5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bottom w:val="single" w:sz="12" w:space="0" w:color="000000"/>
            </w:tcBorders>
            <w:noWrap/>
            <w:hideMark/>
          </w:tcPr>
          <w:p w14:paraId="24EC68BF" w14:textId="77777777" w:rsidR="00066DEA" w:rsidRPr="00F4140E" w:rsidRDefault="00066DEA" w:rsidP="00337C5B">
            <w:pPr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Salido</w:t>
            </w:r>
          </w:p>
        </w:tc>
        <w:tc>
          <w:tcPr>
            <w:tcW w:w="708" w:type="dxa"/>
            <w:tcBorders>
              <w:bottom w:val="single" w:sz="12" w:space="0" w:color="000000"/>
            </w:tcBorders>
            <w:noWrap/>
            <w:hideMark/>
          </w:tcPr>
          <w:p w14:paraId="1C7B1D1D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1418" w:type="dxa"/>
            <w:tcBorders>
              <w:bottom w:val="single" w:sz="12" w:space="0" w:color="000000"/>
            </w:tcBorders>
            <w:noWrap/>
            <w:hideMark/>
          </w:tcPr>
          <w:p w14:paraId="3A189E14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Spain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noWrap/>
            <w:hideMark/>
          </w:tcPr>
          <w:p w14:paraId="5D75361D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2" w:type="dxa"/>
            <w:tcBorders>
              <w:bottom w:val="single" w:sz="12" w:space="0" w:color="000000"/>
            </w:tcBorders>
            <w:noWrap/>
            <w:hideMark/>
          </w:tcPr>
          <w:p w14:paraId="74A9CFF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  <w:noWrap/>
            <w:hideMark/>
          </w:tcPr>
          <w:p w14:paraId="319D6532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bottom w:val="single" w:sz="12" w:space="0" w:color="000000"/>
            </w:tcBorders>
            <w:noWrap/>
            <w:hideMark/>
          </w:tcPr>
          <w:p w14:paraId="7E3FF6DE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60" w:type="dxa"/>
            <w:tcBorders>
              <w:bottom w:val="single" w:sz="12" w:space="0" w:color="000000"/>
            </w:tcBorders>
            <w:noWrap/>
            <w:hideMark/>
          </w:tcPr>
          <w:p w14:paraId="76EE9C54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700</w:t>
            </w:r>
          </w:p>
        </w:tc>
        <w:tc>
          <w:tcPr>
            <w:tcW w:w="2126" w:type="dxa"/>
            <w:tcBorders>
              <w:bottom w:val="single" w:sz="12" w:space="0" w:color="000000"/>
            </w:tcBorders>
            <w:noWrap/>
            <w:hideMark/>
          </w:tcPr>
          <w:p w14:paraId="3AF0421F" w14:textId="77777777" w:rsidR="00066DEA" w:rsidRPr="00F4140E" w:rsidRDefault="00066DEA" w:rsidP="00337C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10" w:type="dxa"/>
            <w:tcBorders>
              <w:bottom w:val="single" w:sz="12" w:space="0" w:color="000000"/>
            </w:tcBorders>
            <w:noWrap/>
            <w:hideMark/>
          </w:tcPr>
          <w:p w14:paraId="2E255FA0" w14:textId="77777777" w:rsidR="00066DEA" w:rsidRPr="00F4140E" w:rsidRDefault="00066DEA" w:rsidP="00337C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4140E">
              <w:rPr>
                <w:rFonts w:ascii="Times New Roman" w:hAnsi="Times New Roman" w:cs="Times New Roman"/>
              </w:rPr>
              <w:t> </w:t>
            </w:r>
          </w:p>
        </w:tc>
      </w:tr>
    </w:tbl>
    <w:p w14:paraId="228A3177" w14:textId="77777777" w:rsidR="00066DEA" w:rsidRPr="00F4140E" w:rsidRDefault="00066DEA" w:rsidP="00066DEA">
      <w:pPr>
        <w:rPr>
          <w:rFonts w:ascii="Times New Roman" w:hAnsi="Times New Roman" w:cs="Times New Roman"/>
        </w:rPr>
      </w:pPr>
      <w:r w:rsidRPr="00F4140E">
        <w:rPr>
          <w:rFonts w:ascii="Times New Roman" w:hAnsi="Times New Roman" w:cs="Times New Roman"/>
        </w:rPr>
        <w:t>HCM: Hypertrophic Cardiomyopathy; ACM: Arrhythmic Ventricular Cardiomyopathy; DCM: Dilated Cardiomyopathy; SCD: Sudden Cardiac Death</w:t>
      </w:r>
      <w:r>
        <w:rPr>
          <w:rFonts w:ascii="Times New Roman" w:hAnsi="Times New Roman" w:cs="Times New Roman"/>
        </w:rPr>
        <w:t>; HF: Heart Failure.</w:t>
      </w:r>
    </w:p>
    <w:p w14:paraId="2A98643E" w14:textId="77777777" w:rsidR="00066DEA" w:rsidRPr="00F4140E" w:rsidRDefault="00066DEA" w:rsidP="00066DEA">
      <w:pPr>
        <w:rPr>
          <w:rFonts w:ascii="Times New Roman" w:eastAsia="Times New Roman" w:hAnsi="Times New Roman" w:cs="Times New Roman"/>
        </w:rPr>
      </w:pPr>
    </w:p>
    <w:p w14:paraId="334A7956" w14:textId="77777777" w:rsidR="00066DEA" w:rsidRPr="00F4140E" w:rsidRDefault="00066DEA" w:rsidP="00066DEA">
      <w:pPr>
        <w:rPr>
          <w:rFonts w:ascii="Times New Roman" w:eastAsia="Times New Roman" w:hAnsi="Times New Roman" w:cs="Times New Roman"/>
        </w:rPr>
      </w:pPr>
    </w:p>
    <w:p w14:paraId="4B1DB7C7" w14:textId="77777777" w:rsidR="00066DEA" w:rsidRPr="00F4140E" w:rsidRDefault="00066DEA" w:rsidP="00066DEA">
      <w:pPr>
        <w:rPr>
          <w:rFonts w:ascii="Times New Roman" w:eastAsia="Times New Roman" w:hAnsi="Times New Roman" w:cs="Times New Roman"/>
        </w:rPr>
        <w:sectPr w:rsidR="00066DEA" w:rsidRPr="00F4140E" w:rsidSect="00066DEA">
          <w:footerReference w:type="default" r:id="rId4"/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7D2BA04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16479977"/>
      <w:docPartObj>
        <w:docPartGallery w:val="Page Numbers (Bottom of Page)"/>
        <w:docPartUnique/>
      </w:docPartObj>
    </w:sdtPr>
    <w:sdtContent>
      <w:p w14:paraId="4E201779" w14:textId="77777777" w:rsidR="00066DEA" w:rsidRDefault="00066DEA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031500E" w14:textId="77777777" w:rsidR="00066DEA" w:rsidRDefault="00066DE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DEA"/>
    <w:rsid w:val="00066DEA"/>
    <w:rsid w:val="000C4033"/>
    <w:rsid w:val="004B42CB"/>
    <w:rsid w:val="006E1731"/>
    <w:rsid w:val="00B260B7"/>
    <w:rsid w:val="00B85331"/>
    <w:rsid w:val="00E023F9"/>
    <w:rsid w:val="00E2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5FC76"/>
  <w15:chartTrackingRefBased/>
  <w15:docId w15:val="{54BF661A-0CDA-4E23-93D2-7DAFF0F92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DEA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6DE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6DE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6DE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6DE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6DE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6DE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6DE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6DE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6DE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6D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6D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6D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6D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6D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6D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6D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6D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6D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6D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066D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6DE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066D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6DEA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066D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6DEA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066D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6D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6D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6DE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66DEA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66DEA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6DEA"/>
    <w:rPr>
      <w:lang w:val="en-GB"/>
    </w:rPr>
  </w:style>
  <w:style w:type="table" w:styleId="GridTable1Light">
    <w:name w:val="Grid Table 1 Light"/>
    <w:basedOn w:val="TableNormal"/>
    <w:uiPriority w:val="46"/>
    <w:rsid w:val="00066DEA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638</Words>
  <Characters>3621</Characters>
  <Application>Microsoft Office Word</Application>
  <DocSecurity>0</DocSecurity>
  <Lines>103</Lines>
  <Paragraphs>64</Paragraphs>
  <ScaleCrop>false</ScaleCrop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2026-03-02T06:55:00Z</dcterms:created>
  <dcterms:modified xsi:type="dcterms:W3CDTF">2026-03-02T06:55:00Z</dcterms:modified>
</cp:coreProperties>
</file>