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20AE50" w14:textId="66F5FC83" w:rsidR="001E5353" w:rsidRPr="001C2FAD" w:rsidRDefault="001E5353" w:rsidP="001C2FA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C2FAD">
        <w:rPr>
          <w:rFonts w:ascii="Times New Roman" w:hAnsi="Times New Roman" w:cs="Times New Roman"/>
          <w:sz w:val="20"/>
          <w:szCs w:val="20"/>
        </w:rPr>
        <w:t xml:space="preserve">Table </w:t>
      </w:r>
      <w:r w:rsidR="00393919" w:rsidRPr="001C2FAD">
        <w:rPr>
          <w:rFonts w:ascii="Times New Roman" w:hAnsi="Times New Roman" w:cs="Times New Roman"/>
          <w:sz w:val="20"/>
          <w:szCs w:val="20"/>
        </w:rPr>
        <w:t>S</w:t>
      </w:r>
      <w:r w:rsidR="00F40C5F">
        <w:rPr>
          <w:rFonts w:ascii="Times New Roman" w:hAnsi="Times New Roman" w:cs="Times New Roman"/>
          <w:sz w:val="20"/>
          <w:szCs w:val="20"/>
        </w:rPr>
        <w:t>3</w:t>
      </w:r>
      <w:bookmarkStart w:id="0" w:name="_GoBack"/>
      <w:bookmarkEnd w:id="0"/>
      <w:r w:rsidRPr="001C2FAD">
        <w:rPr>
          <w:rFonts w:ascii="Times New Roman" w:hAnsi="Times New Roman" w:cs="Times New Roman"/>
          <w:sz w:val="20"/>
          <w:szCs w:val="20"/>
        </w:rPr>
        <w:t>. The list of sequences of digenean representatives available in GenBank used in the molecular analyses. Abbreviations: A - adult, C - cercaria, M - metacercaria</w:t>
      </w:r>
    </w:p>
    <w:p w14:paraId="5C4250C0" w14:textId="77777777" w:rsidR="001E5353" w:rsidRPr="001C2FAD" w:rsidRDefault="001E5353" w:rsidP="001C2FA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W w:w="9209" w:type="dxa"/>
        <w:jc w:val="center"/>
        <w:tblLayout w:type="fixed"/>
        <w:tblLook w:val="04A0" w:firstRow="1" w:lastRow="0" w:firstColumn="1" w:lastColumn="0" w:noHBand="0" w:noVBand="1"/>
      </w:tblPr>
      <w:tblGrid>
        <w:gridCol w:w="2409"/>
        <w:gridCol w:w="2409"/>
        <w:gridCol w:w="856"/>
        <w:gridCol w:w="1190"/>
        <w:gridCol w:w="1190"/>
        <w:gridCol w:w="1155"/>
      </w:tblGrid>
      <w:tr w:rsidR="00A14D14" w:rsidRPr="001C2FAD" w14:paraId="724D81DB" w14:textId="77777777" w:rsidTr="001C2FAD">
        <w:trPr>
          <w:jc w:val="center"/>
        </w:trPr>
        <w:tc>
          <w:tcPr>
            <w:tcW w:w="2409" w:type="dxa"/>
            <w:vMerge w:val="restart"/>
            <w:shd w:val="clear" w:color="auto" w:fill="auto"/>
            <w:vAlign w:val="center"/>
          </w:tcPr>
          <w:p w14:paraId="6E92FBDC" w14:textId="19E777C4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Digenean taxa</w:t>
            </w:r>
          </w:p>
        </w:tc>
        <w:tc>
          <w:tcPr>
            <w:tcW w:w="2409" w:type="dxa"/>
            <w:vMerge w:val="restart"/>
            <w:shd w:val="clear" w:color="auto" w:fill="auto"/>
            <w:vAlign w:val="center"/>
          </w:tcPr>
          <w:p w14:paraId="17D527A7" w14:textId="77777777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Host species and geographic origin</w:t>
            </w:r>
          </w:p>
        </w:tc>
        <w:tc>
          <w:tcPr>
            <w:tcW w:w="856" w:type="dxa"/>
            <w:vMerge w:val="restart"/>
            <w:shd w:val="clear" w:color="auto" w:fill="auto"/>
            <w:vAlign w:val="center"/>
          </w:tcPr>
          <w:p w14:paraId="675EFE78" w14:textId="77777777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Life cycle stage</w:t>
            </w:r>
          </w:p>
        </w:tc>
        <w:tc>
          <w:tcPr>
            <w:tcW w:w="3535" w:type="dxa"/>
            <w:gridSpan w:val="3"/>
            <w:shd w:val="clear" w:color="auto" w:fill="auto"/>
            <w:vAlign w:val="center"/>
          </w:tcPr>
          <w:p w14:paraId="42552267" w14:textId="1FDEA718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GenBank No</w:t>
            </w:r>
          </w:p>
        </w:tc>
      </w:tr>
      <w:tr w:rsidR="00B8031A" w:rsidRPr="001C2FAD" w14:paraId="3639FE17" w14:textId="77777777" w:rsidTr="001C2FAD">
        <w:trPr>
          <w:jc w:val="center"/>
        </w:trPr>
        <w:tc>
          <w:tcPr>
            <w:tcW w:w="2409" w:type="dxa"/>
            <w:vMerge/>
            <w:shd w:val="clear" w:color="auto" w:fill="auto"/>
            <w:vAlign w:val="center"/>
          </w:tcPr>
          <w:p w14:paraId="227B9FA1" w14:textId="77777777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vMerge/>
            <w:shd w:val="clear" w:color="auto" w:fill="auto"/>
            <w:vAlign w:val="center"/>
          </w:tcPr>
          <w:p w14:paraId="7BA79AB5" w14:textId="77777777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56" w:type="dxa"/>
            <w:vMerge/>
            <w:shd w:val="clear" w:color="auto" w:fill="auto"/>
            <w:vAlign w:val="center"/>
          </w:tcPr>
          <w:p w14:paraId="67E70CEF" w14:textId="77777777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90" w:type="dxa"/>
            <w:shd w:val="clear" w:color="auto" w:fill="auto"/>
            <w:vAlign w:val="center"/>
          </w:tcPr>
          <w:p w14:paraId="25E81E58" w14:textId="77777777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COX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54E0D090" w14:textId="77777777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28S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4FADFFCD" w14:textId="77777777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ITS</w:t>
            </w:r>
          </w:p>
        </w:tc>
      </w:tr>
      <w:tr w:rsidR="00B8031A" w:rsidRPr="001C2FAD" w14:paraId="2D9E67E6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13DDD0E8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Alaria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alata</w:t>
            </w:r>
            <w:proofErr w:type="spellEnd"/>
          </w:p>
          <w:p w14:paraId="261AE8DB" w14:textId="3FA41ADD" w:rsidR="00A14D14" w:rsidRPr="001C2FAD" w:rsidRDefault="00A14D14" w:rsidP="001C2F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Schrank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1788</w:t>
            </w:r>
          </w:p>
        </w:tc>
        <w:tc>
          <w:tcPr>
            <w:tcW w:w="2409" w:type="dxa"/>
            <w:shd w:val="clear" w:color="auto" w:fill="auto"/>
          </w:tcPr>
          <w:p w14:paraId="15A76E2C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Nyctereutes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procyonoides</w:t>
            </w:r>
            <w:proofErr w:type="spellEnd"/>
          </w:p>
          <w:p w14:paraId="21DC68F9" w14:textId="533A5850" w:rsidR="00A14D14" w:rsidRPr="001C2FAD" w:rsidRDefault="00A14D14" w:rsidP="001C2F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Ukraine</w:t>
            </w:r>
          </w:p>
        </w:tc>
        <w:tc>
          <w:tcPr>
            <w:tcW w:w="856" w:type="dxa"/>
            <w:shd w:val="clear" w:color="auto" w:fill="auto"/>
          </w:tcPr>
          <w:p w14:paraId="1FB3CC3C" w14:textId="005AD619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4FAEE0FA" w14:textId="37D4392D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02F9C618" w14:textId="63A240C0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AF184263</w:t>
            </w:r>
          </w:p>
        </w:tc>
        <w:tc>
          <w:tcPr>
            <w:tcW w:w="1155" w:type="dxa"/>
            <w:shd w:val="clear" w:color="auto" w:fill="auto"/>
          </w:tcPr>
          <w:p w14:paraId="43313014" w14:textId="629ADFF6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8031A" w:rsidRPr="001C2FAD" w14:paraId="15EC3557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30618A53" w14:textId="7DCD7279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annuligerum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Nordmann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1832)</w:t>
            </w:r>
          </w:p>
        </w:tc>
        <w:tc>
          <w:tcPr>
            <w:tcW w:w="2409" w:type="dxa"/>
            <w:shd w:val="clear" w:color="auto" w:fill="auto"/>
          </w:tcPr>
          <w:p w14:paraId="4DAD87F6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Perca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fluviatilis</w:t>
            </w:r>
            <w:proofErr w:type="spellEnd"/>
          </w:p>
          <w:p w14:paraId="29045D28" w14:textId="1545D9E3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United Kingdom</w:t>
            </w:r>
          </w:p>
        </w:tc>
        <w:tc>
          <w:tcPr>
            <w:tcW w:w="856" w:type="dxa"/>
            <w:shd w:val="clear" w:color="auto" w:fill="auto"/>
          </w:tcPr>
          <w:p w14:paraId="27769A8E" w14:textId="33C4940F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M</w:t>
            </w:r>
          </w:p>
        </w:tc>
        <w:tc>
          <w:tcPr>
            <w:tcW w:w="1190" w:type="dxa"/>
            <w:shd w:val="clear" w:color="auto" w:fill="auto"/>
          </w:tcPr>
          <w:p w14:paraId="0C13F6F5" w14:textId="1770DEF1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AJ314763</w:t>
            </w:r>
          </w:p>
        </w:tc>
        <w:tc>
          <w:tcPr>
            <w:tcW w:w="1190" w:type="dxa"/>
            <w:shd w:val="clear" w:color="auto" w:fill="auto"/>
          </w:tcPr>
          <w:p w14:paraId="74F5BF69" w14:textId="60256EB5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12BD1802" w14:textId="17150793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</w:tr>
      <w:tr w:rsidR="00B8031A" w:rsidRPr="001C2FAD" w14:paraId="0F768A21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0100ECCC" w14:textId="23AE5A95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annuligerum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Nordmann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1832)</w:t>
            </w:r>
          </w:p>
        </w:tc>
        <w:tc>
          <w:tcPr>
            <w:tcW w:w="2409" w:type="dxa"/>
            <w:shd w:val="clear" w:color="auto" w:fill="auto"/>
          </w:tcPr>
          <w:p w14:paraId="72D5DA6C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Perca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fluviatile</w:t>
            </w:r>
          </w:p>
          <w:p w14:paraId="1B89040F" w14:textId="1129485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United Kingdom</w:t>
            </w:r>
          </w:p>
        </w:tc>
        <w:tc>
          <w:tcPr>
            <w:tcW w:w="856" w:type="dxa"/>
            <w:shd w:val="clear" w:color="auto" w:fill="auto"/>
          </w:tcPr>
          <w:p w14:paraId="726D84E5" w14:textId="77C8E2AE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color w:val="545454"/>
                <w:sz w:val="20"/>
                <w:szCs w:val="20"/>
                <w:shd w:val="clear" w:color="auto" w:fill="FFFFFF"/>
              </w:rPr>
              <w:t>M</w:t>
            </w:r>
          </w:p>
        </w:tc>
        <w:tc>
          <w:tcPr>
            <w:tcW w:w="1190" w:type="dxa"/>
            <w:shd w:val="clear" w:color="auto" w:fill="auto"/>
          </w:tcPr>
          <w:p w14:paraId="6E903B8A" w14:textId="70AD2C70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color w:val="545454"/>
                <w:sz w:val="20"/>
                <w:szCs w:val="20"/>
                <w:shd w:val="clear" w:color="auto" w:fill="FFFFFF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2E490669" w14:textId="3E8EAF03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4287A590" w14:textId="02DCD658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AJ314762</w:t>
            </w:r>
          </w:p>
        </w:tc>
      </w:tr>
      <w:tr w:rsidR="00B8031A" w:rsidRPr="001C2FAD" w14:paraId="686EE5B0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67D5665E" w14:textId="77777777" w:rsidR="00A14D14" w:rsidRPr="001C2FAD" w:rsidRDefault="00A14D14" w:rsidP="001C2F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fuhrmanni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7E11C40" w14:textId="00C501BD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Dubois, 1937</w:t>
            </w:r>
          </w:p>
        </w:tc>
        <w:tc>
          <w:tcPr>
            <w:tcW w:w="2409" w:type="dxa"/>
            <w:shd w:val="clear" w:color="auto" w:fill="auto"/>
          </w:tcPr>
          <w:p w14:paraId="20E05E1E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Cygnus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olor</w:t>
            </w:r>
            <w:proofErr w:type="spellEnd"/>
          </w:p>
          <w:p w14:paraId="620569C3" w14:textId="5A87700D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Czech Republic</w:t>
            </w:r>
          </w:p>
        </w:tc>
        <w:tc>
          <w:tcPr>
            <w:tcW w:w="856" w:type="dxa"/>
            <w:shd w:val="clear" w:color="auto" w:fill="auto"/>
          </w:tcPr>
          <w:p w14:paraId="04B7459F" w14:textId="18E28F2F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05F687D5" w14:textId="469BC1CF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MF628060</w:t>
            </w:r>
          </w:p>
        </w:tc>
        <w:tc>
          <w:tcPr>
            <w:tcW w:w="1190" w:type="dxa"/>
            <w:shd w:val="clear" w:color="auto" w:fill="auto"/>
          </w:tcPr>
          <w:p w14:paraId="5DC5AA27" w14:textId="606703D4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031D87B8" w14:textId="6B0ACFDA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MF628092</w:t>
            </w:r>
          </w:p>
        </w:tc>
      </w:tr>
      <w:tr w:rsidR="00B8031A" w:rsidRPr="001C2FAD" w14:paraId="253840B1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6917065E" w14:textId="77777777" w:rsidR="00A14D14" w:rsidRPr="001C2FAD" w:rsidRDefault="00A14D14" w:rsidP="001C2F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fuhrmanni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59FC2AF8" w14:textId="335C2F99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(Dubois, 1937)</w:t>
            </w:r>
          </w:p>
        </w:tc>
        <w:tc>
          <w:tcPr>
            <w:tcW w:w="2409" w:type="dxa"/>
            <w:shd w:val="clear" w:color="auto" w:fill="auto"/>
          </w:tcPr>
          <w:p w14:paraId="729AC630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Cygnus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olor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14:paraId="3A095F56" w14:textId="36B215D3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Czech Republic</w:t>
            </w:r>
          </w:p>
        </w:tc>
        <w:tc>
          <w:tcPr>
            <w:tcW w:w="856" w:type="dxa"/>
            <w:shd w:val="clear" w:color="auto" w:fill="auto"/>
          </w:tcPr>
          <w:p w14:paraId="149B27A8" w14:textId="68FC1931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1F4D2177" w14:textId="2A5F48F7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MF628061</w:t>
            </w:r>
          </w:p>
        </w:tc>
        <w:tc>
          <w:tcPr>
            <w:tcW w:w="1190" w:type="dxa"/>
            <w:shd w:val="clear" w:color="auto" w:fill="auto"/>
          </w:tcPr>
          <w:p w14:paraId="6D098601" w14:textId="247EEF3E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2166C1E9" w14:textId="34ACEA40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</w:tr>
      <w:tr w:rsidR="00B8031A" w:rsidRPr="001C2FAD" w14:paraId="547ED871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38568CF5" w14:textId="77777777" w:rsidR="00A14D14" w:rsidRPr="001C2FAD" w:rsidRDefault="00A14D14" w:rsidP="001C2F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fuhrmanni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CA9E0E8" w14:textId="6B6A771B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Dubois, 1937</w:t>
            </w:r>
          </w:p>
        </w:tc>
        <w:tc>
          <w:tcPr>
            <w:tcW w:w="2409" w:type="dxa"/>
            <w:shd w:val="clear" w:color="auto" w:fill="auto"/>
          </w:tcPr>
          <w:p w14:paraId="6E683A6C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Cygnus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olor</w:t>
            </w:r>
            <w:proofErr w:type="spellEnd"/>
          </w:p>
          <w:p w14:paraId="4C2605D7" w14:textId="2F962591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Czech Republic</w:t>
            </w:r>
          </w:p>
        </w:tc>
        <w:tc>
          <w:tcPr>
            <w:tcW w:w="856" w:type="dxa"/>
            <w:shd w:val="clear" w:color="auto" w:fill="auto"/>
          </w:tcPr>
          <w:p w14:paraId="69BAE6B0" w14:textId="2E2BE78B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4230E91F" w14:textId="655E9E5A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696C156A" w14:textId="79EDE13F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727E6476" w14:textId="35E72613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MF628098</w:t>
            </w:r>
          </w:p>
        </w:tc>
      </w:tr>
      <w:tr w:rsidR="00B8031A" w:rsidRPr="001C2FAD" w14:paraId="01174DA2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141975A2" w14:textId="77777777" w:rsidR="00A14D14" w:rsidRPr="001C2FAD" w:rsidRDefault="00A14D14" w:rsidP="001C2F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fuhrmanni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4A32E73" w14:textId="2FC29481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Dubois, 1937</w:t>
            </w:r>
          </w:p>
        </w:tc>
        <w:tc>
          <w:tcPr>
            <w:tcW w:w="2409" w:type="dxa"/>
            <w:shd w:val="clear" w:color="auto" w:fill="auto"/>
          </w:tcPr>
          <w:p w14:paraId="56C7EBBC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Cygnus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olor</w:t>
            </w:r>
            <w:proofErr w:type="spellEnd"/>
          </w:p>
          <w:p w14:paraId="3339EC10" w14:textId="4EAB611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Czech Republic</w:t>
            </w:r>
          </w:p>
        </w:tc>
        <w:tc>
          <w:tcPr>
            <w:tcW w:w="856" w:type="dxa"/>
            <w:shd w:val="clear" w:color="auto" w:fill="auto"/>
          </w:tcPr>
          <w:p w14:paraId="5021E612" w14:textId="1FB8885F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3F842C96" w14:textId="05547643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4CAF4D7C" w14:textId="1449A256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7C3C6376" w14:textId="67E58758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MF628096</w:t>
            </w:r>
          </w:p>
        </w:tc>
      </w:tr>
      <w:tr w:rsidR="00B8031A" w:rsidRPr="001C2FAD" w14:paraId="63BF4B0D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66700822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fuligulae</w:t>
            </w:r>
            <w:proofErr w:type="spellEnd"/>
          </w:p>
          <w:p w14:paraId="60D23126" w14:textId="72F4E594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Yamaguti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, 1933</w:t>
            </w:r>
          </w:p>
        </w:tc>
        <w:tc>
          <w:tcPr>
            <w:tcW w:w="2409" w:type="dxa"/>
            <w:shd w:val="clear" w:color="auto" w:fill="auto"/>
          </w:tcPr>
          <w:p w14:paraId="381847D1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Aythya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ferina</w:t>
            </w:r>
            <w:proofErr w:type="spellEnd"/>
          </w:p>
          <w:p w14:paraId="7AB45618" w14:textId="1687E9E1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Czech Republic</w:t>
            </w:r>
          </w:p>
        </w:tc>
        <w:tc>
          <w:tcPr>
            <w:tcW w:w="856" w:type="dxa"/>
            <w:shd w:val="clear" w:color="auto" w:fill="auto"/>
          </w:tcPr>
          <w:p w14:paraId="7357C802" w14:textId="7724251E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09A0E725" w14:textId="40B0DB92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MF628055</w:t>
            </w:r>
          </w:p>
        </w:tc>
        <w:tc>
          <w:tcPr>
            <w:tcW w:w="1190" w:type="dxa"/>
            <w:shd w:val="clear" w:color="auto" w:fill="auto"/>
          </w:tcPr>
          <w:p w14:paraId="7CD03800" w14:textId="5BE44AA0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5B0155BA" w14:textId="600FCD1D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</w:tr>
      <w:tr w:rsidR="00B8031A" w:rsidRPr="001C2FAD" w14:paraId="53551A67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4281540F" w14:textId="6EDFE4D9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gracilis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Rudolphi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1819)</w:t>
            </w:r>
          </w:p>
        </w:tc>
        <w:tc>
          <w:tcPr>
            <w:tcW w:w="2409" w:type="dxa"/>
            <w:shd w:val="clear" w:color="auto" w:fill="auto"/>
          </w:tcPr>
          <w:p w14:paraId="1E5B3CB7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Oncorhynchus mykiss</w:t>
            </w:r>
          </w:p>
          <w:p w14:paraId="7682A7ED" w14:textId="2D34F0E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United Kingdom</w:t>
            </w:r>
          </w:p>
        </w:tc>
        <w:tc>
          <w:tcPr>
            <w:tcW w:w="856" w:type="dxa"/>
            <w:shd w:val="clear" w:color="auto" w:fill="auto"/>
          </w:tcPr>
          <w:p w14:paraId="0D711F32" w14:textId="630A9F23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M</w:t>
            </w:r>
          </w:p>
        </w:tc>
        <w:tc>
          <w:tcPr>
            <w:tcW w:w="1190" w:type="dxa"/>
            <w:shd w:val="clear" w:color="auto" w:fill="auto"/>
          </w:tcPr>
          <w:p w14:paraId="47C66A73" w14:textId="2987FE06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AJ301894</w:t>
            </w:r>
          </w:p>
        </w:tc>
        <w:tc>
          <w:tcPr>
            <w:tcW w:w="1190" w:type="dxa"/>
            <w:shd w:val="clear" w:color="auto" w:fill="auto"/>
          </w:tcPr>
          <w:p w14:paraId="21EE9AD7" w14:textId="6128ECC4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59B6F482" w14:textId="7A100B11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</w:tr>
      <w:tr w:rsidR="00B8031A" w:rsidRPr="001C2FAD" w14:paraId="78C64E70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56482D99" w14:textId="18F2FF89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gracilis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Rudolphi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1819)</w:t>
            </w:r>
          </w:p>
        </w:tc>
        <w:tc>
          <w:tcPr>
            <w:tcW w:w="2409" w:type="dxa"/>
            <w:shd w:val="clear" w:color="auto" w:fill="auto"/>
          </w:tcPr>
          <w:p w14:paraId="3D41DFAB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Gasterosteus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aculeatus</w:t>
            </w:r>
            <w:proofErr w:type="spellEnd"/>
          </w:p>
          <w:p w14:paraId="2A0A2DD6" w14:textId="232E861A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Norway</w:t>
            </w:r>
          </w:p>
        </w:tc>
        <w:tc>
          <w:tcPr>
            <w:tcW w:w="856" w:type="dxa"/>
            <w:shd w:val="clear" w:color="auto" w:fill="auto"/>
          </w:tcPr>
          <w:p w14:paraId="638D29C1" w14:textId="4ADB6B43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190" w:type="dxa"/>
            <w:shd w:val="clear" w:color="auto" w:fill="auto"/>
          </w:tcPr>
          <w:p w14:paraId="3987C81A" w14:textId="5EAEBEAE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29145202" w14:textId="70D61524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KY513177</w:t>
            </w:r>
          </w:p>
        </w:tc>
        <w:tc>
          <w:tcPr>
            <w:tcW w:w="1155" w:type="dxa"/>
            <w:shd w:val="clear" w:color="auto" w:fill="auto"/>
          </w:tcPr>
          <w:p w14:paraId="0B9AD1EC" w14:textId="5FF5F08D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8031A" w:rsidRPr="001C2FAD" w14:paraId="5EA90B49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608473EB" w14:textId="1933A8C0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gracilis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Rudolphi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1819)</w:t>
            </w:r>
          </w:p>
        </w:tc>
        <w:tc>
          <w:tcPr>
            <w:tcW w:w="2409" w:type="dxa"/>
            <w:shd w:val="clear" w:color="auto" w:fill="auto"/>
          </w:tcPr>
          <w:p w14:paraId="6DDD8160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Oncorhynchus mykiss</w:t>
            </w:r>
          </w:p>
          <w:p w14:paraId="545FFAE7" w14:textId="65B91F7B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United Kingdom</w:t>
            </w:r>
          </w:p>
        </w:tc>
        <w:tc>
          <w:tcPr>
            <w:tcW w:w="856" w:type="dxa"/>
            <w:shd w:val="clear" w:color="auto" w:fill="auto"/>
          </w:tcPr>
          <w:p w14:paraId="0129456A" w14:textId="09F9A933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190" w:type="dxa"/>
            <w:shd w:val="clear" w:color="auto" w:fill="auto"/>
          </w:tcPr>
          <w:p w14:paraId="2758B0A7" w14:textId="49DCB223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107DB28A" w14:textId="32AAD3CA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41371C21" w14:textId="5E8BB583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AJ301893</w:t>
            </w:r>
          </w:p>
        </w:tc>
      </w:tr>
      <w:tr w:rsidR="00B8031A" w:rsidRPr="001C2FAD" w14:paraId="4BC2504F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7B83DB87" w14:textId="237A579D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Apatemon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 sp. '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jamiesoni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'</w:t>
            </w:r>
          </w:p>
        </w:tc>
        <w:tc>
          <w:tcPr>
            <w:tcW w:w="2409" w:type="dxa"/>
            <w:shd w:val="clear" w:color="auto" w:fill="auto"/>
          </w:tcPr>
          <w:p w14:paraId="277FE360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Gobiomorphus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cotidianus</w:t>
            </w:r>
            <w:proofErr w:type="spellEnd"/>
          </w:p>
          <w:p w14:paraId="0C89D470" w14:textId="70429C55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New 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Zealand</w:t>
            </w:r>
            <w:proofErr w:type="spellEnd"/>
          </w:p>
        </w:tc>
        <w:tc>
          <w:tcPr>
            <w:tcW w:w="856" w:type="dxa"/>
            <w:shd w:val="clear" w:color="auto" w:fill="auto"/>
          </w:tcPr>
          <w:p w14:paraId="1EA7930C" w14:textId="46746D80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M</w:t>
            </w:r>
          </w:p>
        </w:tc>
        <w:tc>
          <w:tcPr>
            <w:tcW w:w="1190" w:type="dxa"/>
            <w:shd w:val="clear" w:color="auto" w:fill="auto"/>
          </w:tcPr>
          <w:p w14:paraId="1DC0FC58" w14:textId="7B99B4D1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KT334182</w:t>
            </w:r>
          </w:p>
        </w:tc>
        <w:tc>
          <w:tcPr>
            <w:tcW w:w="1190" w:type="dxa"/>
            <w:shd w:val="clear" w:color="auto" w:fill="auto"/>
          </w:tcPr>
          <w:p w14:paraId="0F9D6C4D" w14:textId="52BAB6A7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25507F85" w14:textId="5FFE00E7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</w:tr>
      <w:tr w:rsidR="00B8031A" w:rsidRPr="001C2FAD" w14:paraId="4325BE34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604F1078" w14:textId="11D7E8AC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sp. '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jamiesoni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'</w:t>
            </w:r>
          </w:p>
        </w:tc>
        <w:tc>
          <w:tcPr>
            <w:tcW w:w="2409" w:type="dxa"/>
            <w:shd w:val="clear" w:color="auto" w:fill="auto"/>
          </w:tcPr>
          <w:p w14:paraId="2305DB83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Phalacrocorax punctatus</w:t>
            </w:r>
          </w:p>
          <w:p w14:paraId="5437B40B" w14:textId="32C2FFF1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New Zealand</w:t>
            </w:r>
          </w:p>
        </w:tc>
        <w:tc>
          <w:tcPr>
            <w:tcW w:w="856" w:type="dxa"/>
            <w:shd w:val="clear" w:color="auto" w:fill="auto"/>
          </w:tcPr>
          <w:p w14:paraId="7802EBC6" w14:textId="7DE181BC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231C0CB5" w14:textId="4F3B0A8C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06204650" w14:textId="27108370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KT334169</w:t>
            </w:r>
          </w:p>
        </w:tc>
        <w:tc>
          <w:tcPr>
            <w:tcW w:w="1155" w:type="dxa"/>
            <w:shd w:val="clear" w:color="auto" w:fill="auto"/>
          </w:tcPr>
          <w:p w14:paraId="1F361447" w14:textId="3F8F2CB7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8031A" w:rsidRPr="001C2FAD" w14:paraId="15AC275A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0966FAF4" w14:textId="77777777" w:rsidR="00A14D14" w:rsidRPr="001C2FAD" w:rsidRDefault="00A14D14" w:rsidP="001C2FA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Apatemon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sp. </w:t>
            </w:r>
          </w:p>
          <w:p w14:paraId="7860419E" w14:textId="65D3CCDC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Szidat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1928</w:t>
            </w:r>
          </w:p>
        </w:tc>
        <w:tc>
          <w:tcPr>
            <w:tcW w:w="2409" w:type="dxa"/>
            <w:shd w:val="clear" w:color="auto" w:fill="auto"/>
          </w:tcPr>
          <w:p w14:paraId="27C95AF8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Gasterosteus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aculeatus</w:t>
            </w:r>
            <w:proofErr w:type="spellEnd"/>
          </w:p>
          <w:p w14:paraId="1FC240CA" w14:textId="72B39AA8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Norway</w:t>
            </w:r>
          </w:p>
        </w:tc>
        <w:tc>
          <w:tcPr>
            <w:tcW w:w="856" w:type="dxa"/>
            <w:shd w:val="clear" w:color="auto" w:fill="auto"/>
          </w:tcPr>
          <w:p w14:paraId="7A3C388E" w14:textId="6F411291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190" w:type="dxa"/>
            <w:shd w:val="clear" w:color="auto" w:fill="auto"/>
          </w:tcPr>
          <w:p w14:paraId="7352A21C" w14:textId="2E72487A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4421F632" w14:textId="71533746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KY513179</w:t>
            </w:r>
          </w:p>
        </w:tc>
        <w:tc>
          <w:tcPr>
            <w:tcW w:w="1155" w:type="dxa"/>
            <w:shd w:val="clear" w:color="auto" w:fill="auto"/>
          </w:tcPr>
          <w:p w14:paraId="65EEB6E6" w14:textId="207C7929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8031A" w:rsidRPr="001C2FAD" w14:paraId="1A68DB0A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0F067A55" w14:textId="3725437E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burti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(Miller, 1923)</w:t>
            </w:r>
          </w:p>
        </w:tc>
        <w:tc>
          <w:tcPr>
            <w:tcW w:w="2409" w:type="dxa"/>
            <w:shd w:val="clear" w:color="auto" w:fill="auto"/>
          </w:tcPr>
          <w:p w14:paraId="2B9B181F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Anas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diazi</w:t>
            </w:r>
            <w:proofErr w:type="spellEnd"/>
          </w:p>
          <w:p w14:paraId="068FB6AB" w14:textId="77F9293C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856" w:type="dxa"/>
            <w:shd w:val="clear" w:color="auto" w:fill="auto"/>
          </w:tcPr>
          <w:p w14:paraId="525F82E8" w14:textId="2CAFEA0B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352DCE61" w14:textId="73B27C96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39533FBF" w14:textId="21628978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MF398342</w:t>
            </w:r>
          </w:p>
        </w:tc>
        <w:tc>
          <w:tcPr>
            <w:tcW w:w="1155" w:type="dxa"/>
            <w:shd w:val="clear" w:color="auto" w:fill="auto"/>
          </w:tcPr>
          <w:p w14:paraId="49C15A6D" w14:textId="5C40878D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B8031A" w:rsidRPr="001C2FAD" w14:paraId="61713D69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4DB97BC9" w14:textId="4B80A43C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burti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(Miller, 1923)</w:t>
            </w:r>
          </w:p>
        </w:tc>
        <w:tc>
          <w:tcPr>
            <w:tcW w:w="2409" w:type="dxa"/>
            <w:shd w:val="clear" w:color="auto" w:fill="auto"/>
          </w:tcPr>
          <w:p w14:paraId="2129698A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Anas americana</w:t>
            </w:r>
          </w:p>
          <w:p w14:paraId="5FCEAFF3" w14:textId="4CC2A182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Mexico </w:t>
            </w:r>
          </w:p>
        </w:tc>
        <w:tc>
          <w:tcPr>
            <w:tcW w:w="856" w:type="dxa"/>
            <w:shd w:val="clear" w:color="auto" w:fill="auto"/>
          </w:tcPr>
          <w:p w14:paraId="1740E6A1" w14:textId="61BAD1EA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2FDC70CD" w14:textId="5713E81B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36E038CC" w14:textId="31BC3571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52EFB928" w14:textId="1C5AFD87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JX977785</w:t>
            </w:r>
          </w:p>
        </w:tc>
      </w:tr>
      <w:tr w:rsidR="00B8031A" w:rsidRPr="001C2FAD" w14:paraId="02883553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5DB3508B" w14:textId="115664EF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burti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(Miller, 1923)</w:t>
            </w:r>
          </w:p>
        </w:tc>
        <w:tc>
          <w:tcPr>
            <w:tcW w:w="2409" w:type="dxa"/>
            <w:shd w:val="clear" w:color="auto" w:fill="auto"/>
          </w:tcPr>
          <w:p w14:paraId="3A6ADB99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Anas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cyanoptera</w:t>
            </w:r>
            <w:proofErr w:type="spellEnd"/>
          </w:p>
          <w:p w14:paraId="4325D8DC" w14:textId="30774DF5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Mexico</w:t>
            </w:r>
          </w:p>
        </w:tc>
        <w:tc>
          <w:tcPr>
            <w:tcW w:w="856" w:type="dxa"/>
            <w:shd w:val="clear" w:color="auto" w:fill="auto"/>
          </w:tcPr>
          <w:p w14:paraId="1DFD4D23" w14:textId="6BF66D85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1984E9B2" w14:textId="67D46606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1B060B10" w14:textId="5A5AE4CC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51E31D88" w14:textId="6C08402C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JX977786</w:t>
            </w:r>
          </w:p>
        </w:tc>
      </w:tr>
      <w:tr w:rsidR="00B8031A" w:rsidRPr="001C2FAD" w14:paraId="5B5A0FDA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5C10F7C1" w14:textId="78622952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burti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(Miller, 1923)</w:t>
            </w:r>
          </w:p>
        </w:tc>
        <w:tc>
          <w:tcPr>
            <w:tcW w:w="2409" w:type="dxa"/>
            <w:shd w:val="clear" w:color="auto" w:fill="auto"/>
          </w:tcPr>
          <w:p w14:paraId="68D837D5" w14:textId="77777777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Oxyura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jamaicensis</w:t>
            </w:r>
            <w:proofErr w:type="spellEnd"/>
          </w:p>
          <w:p w14:paraId="11FD9842" w14:textId="49E2C8C2" w:rsidR="00A14D14" w:rsidRPr="001C2FAD" w:rsidRDefault="00A14D14" w:rsidP="001C2FA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Mexico </w:t>
            </w:r>
          </w:p>
        </w:tc>
        <w:tc>
          <w:tcPr>
            <w:tcW w:w="856" w:type="dxa"/>
            <w:shd w:val="clear" w:color="auto" w:fill="auto"/>
          </w:tcPr>
          <w:p w14:paraId="48C6DA18" w14:textId="1C3CA746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0FA99474" w14:textId="5DE9F860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77B0CF6C" w14:textId="73EA73CE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551265A8" w14:textId="0469AC7C" w:rsidR="00A14D14" w:rsidRPr="001C2FAD" w:rsidRDefault="00A14D14" w:rsidP="001C2FA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JX977788</w:t>
            </w:r>
          </w:p>
        </w:tc>
      </w:tr>
      <w:tr w:rsidR="00EC3709" w:rsidRPr="001C2FAD" w14:paraId="151B4624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48176145" w14:textId="2C65C44D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burti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(Miller, 1923)</w:t>
            </w:r>
          </w:p>
        </w:tc>
        <w:tc>
          <w:tcPr>
            <w:tcW w:w="2409" w:type="dxa"/>
            <w:shd w:val="clear" w:color="auto" w:fill="auto"/>
          </w:tcPr>
          <w:p w14:paraId="572890FE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Radix labiate</w:t>
            </w:r>
          </w:p>
          <w:p w14:paraId="43FB70D4" w14:textId="4A4F4401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Slovakia</w:t>
            </w:r>
          </w:p>
        </w:tc>
        <w:tc>
          <w:tcPr>
            <w:tcW w:w="856" w:type="dxa"/>
            <w:shd w:val="clear" w:color="auto" w:fill="auto"/>
          </w:tcPr>
          <w:p w14:paraId="202449E9" w14:textId="5DF0AB22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190" w:type="dxa"/>
            <w:shd w:val="clear" w:color="auto" w:fill="auto"/>
          </w:tcPr>
          <w:p w14:paraId="2B3441C4" w14:textId="74E23035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0ECBD90B" w14:textId="246060EF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3D52307F" w14:textId="20737815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KU950451</w:t>
            </w:r>
          </w:p>
        </w:tc>
      </w:tr>
      <w:tr w:rsidR="00EC3709" w:rsidRPr="001C2FAD" w14:paraId="31FDD7B1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6F22ACCB" w14:textId="334A1378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burti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(Miller, 1923)</w:t>
            </w:r>
          </w:p>
        </w:tc>
        <w:tc>
          <w:tcPr>
            <w:tcW w:w="2409" w:type="dxa"/>
            <w:shd w:val="clear" w:color="auto" w:fill="auto"/>
          </w:tcPr>
          <w:p w14:paraId="3BD9B2FE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Helisoma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trivolvis</w:t>
            </w:r>
            <w:proofErr w:type="spellEnd"/>
          </w:p>
          <w:p w14:paraId="204BE301" w14:textId="29B4904B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856" w:type="dxa"/>
            <w:shd w:val="clear" w:color="auto" w:fill="auto"/>
          </w:tcPr>
          <w:p w14:paraId="1A506F90" w14:textId="0F1054CE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190" w:type="dxa"/>
            <w:shd w:val="clear" w:color="auto" w:fill="auto"/>
          </w:tcPr>
          <w:p w14:paraId="1AD4A4C2" w14:textId="00922839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6AC157DA" w14:textId="021DCDD4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KY207625</w:t>
            </w:r>
          </w:p>
        </w:tc>
        <w:tc>
          <w:tcPr>
            <w:tcW w:w="1155" w:type="dxa"/>
            <w:shd w:val="clear" w:color="auto" w:fill="auto"/>
          </w:tcPr>
          <w:p w14:paraId="16543AF0" w14:textId="4C6DFD8E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KY207626</w:t>
            </w:r>
          </w:p>
        </w:tc>
      </w:tr>
      <w:tr w:rsidR="00EC3709" w:rsidRPr="001C2FAD" w14:paraId="4455D7D1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1A15FF14" w14:textId="77777777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mclaughlini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972D865" w14:textId="236F620A" w:rsidR="00EC3709" w:rsidRPr="001C2FAD" w:rsidRDefault="00EC3709" w:rsidP="00EC3709">
            <w:pPr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Cs/>
                <w:sz w:val="20"/>
                <w:szCs w:val="20"/>
              </w:rPr>
              <w:t>Gordy et al., 2017</w:t>
            </w:r>
          </w:p>
        </w:tc>
        <w:tc>
          <w:tcPr>
            <w:tcW w:w="2409" w:type="dxa"/>
            <w:shd w:val="clear" w:color="auto" w:fill="auto"/>
          </w:tcPr>
          <w:p w14:paraId="25AD6C45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Physella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gyrina</w:t>
            </w:r>
            <w:proofErr w:type="spellEnd"/>
          </w:p>
          <w:p w14:paraId="55E46C10" w14:textId="091F5322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856" w:type="dxa"/>
            <w:shd w:val="clear" w:color="auto" w:fill="auto"/>
          </w:tcPr>
          <w:p w14:paraId="371285B1" w14:textId="11C4FE72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190" w:type="dxa"/>
            <w:shd w:val="clear" w:color="auto" w:fill="auto"/>
          </w:tcPr>
          <w:p w14:paraId="5C9FB602" w14:textId="4D620CA4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76165B57" w14:textId="458BD661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20AC292C" w14:textId="77777777" w:rsidR="00EC3709" w:rsidRPr="001C2FAD" w:rsidRDefault="00EC3709" w:rsidP="00EC3709">
            <w:pPr>
              <w:pStyle w:val="HTML-wstpniesformatowany"/>
              <w:shd w:val="clear" w:color="auto" w:fill="FFFFFF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C2FAD">
              <w:rPr>
                <w:rFonts w:ascii="Times New Roman" w:hAnsi="Times New Roman" w:cs="Times New Roman"/>
                <w:color w:val="000000"/>
              </w:rPr>
              <w:t>KY207628</w:t>
            </w:r>
          </w:p>
          <w:p w14:paraId="52BB1908" w14:textId="7777777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C3709" w:rsidRPr="001C2FAD" w14:paraId="6466D5F3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697336C3" w14:textId="77777777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minor</w:t>
            </w: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18C4B01" w14:textId="0408D7B8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Yamaguti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1933)</w:t>
            </w:r>
          </w:p>
        </w:tc>
        <w:tc>
          <w:tcPr>
            <w:tcW w:w="2409" w:type="dxa"/>
            <w:shd w:val="clear" w:color="auto" w:fill="auto"/>
          </w:tcPr>
          <w:p w14:paraId="62487181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Anas platyrhynchos</w:t>
            </w:r>
          </w:p>
          <w:p w14:paraId="4E26116C" w14:textId="10373C88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Czech Republic</w:t>
            </w:r>
          </w:p>
        </w:tc>
        <w:tc>
          <w:tcPr>
            <w:tcW w:w="856" w:type="dxa"/>
            <w:shd w:val="clear" w:color="auto" w:fill="auto"/>
          </w:tcPr>
          <w:p w14:paraId="25772E95" w14:textId="3219D8A4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6842D581" w14:textId="2498DE00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MF628066</w:t>
            </w:r>
          </w:p>
        </w:tc>
        <w:tc>
          <w:tcPr>
            <w:tcW w:w="1190" w:type="dxa"/>
            <w:shd w:val="clear" w:color="auto" w:fill="auto"/>
          </w:tcPr>
          <w:p w14:paraId="6705ABB9" w14:textId="17897859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5F99CDB1" w14:textId="0FDAB9B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MF628095</w:t>
            </w:r>
          </w:p>
        </w:tc>
      </w:tr>
      <w:tr w:rsidR="00EC3709" w:rsidRPr="001C2FAD" w14:paraId="4EC336C0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6AF2491A" w14:textId="77777777" w:rsidR="00EC3709" w:rsidRPr="001C2FAD" w:rsidRDefault="00EC3709" w:rsidP="00EC3709">
            <w:pP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  <w:lang w:val="pl-PL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color w:val="212121"/>
                <w:sz w:val="20"/>
                <w:szCs w:val="20"/>
                <w:shd w:val="clear" w:color="auto" w:fill="FFFFFF"/>
                <w:lang w:val="pl-PL"/>
              </w:rPr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color w:val="212121"/>
                <w:sz w:val="20"/>
                <w:szCs w:val="20"/>
                <w:shd w:val="clear" w:color="auto" w:fill="FFFFFF"/>
                <w:lang w:val="pl-PL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color w:val="212121"/>
                <w:sz w:val="20"/>
                <w:szCs w:val="20"/>
                <w:shd w:val="clear" w:color="auto" w:fill="FFFFFF"/>
                <w:lang w:val="pl-PL"/>
              </w:rPr>
              <w:t>niewiadomski</w:t>
            </w:r>
            <w:proofErr w:type="spellEnd"/>
            <w:r w:rsidRPr="001C2FA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  <w:lang w:val="pl-PL"/>
              </w:rPr>
              <w:t xml:space="preserve"> </w:t>
            </w:r>
          </w:p>
          <w:p w14:paraId="65873EAF" w14:textId="3447E03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</w:pPr>
            <w:r w:rsidRPr="001C2FA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  <w:lang w:val="pl-PL"/>
              </w:rPr>
              <w:t>Blasco-Costa et al., 2015</w:t>
            </w:r>
          </w:p>
        </w:tc>
        <w:tc>
          <w:tcPr>
            <w:tcW w:w="2409" w:type="dxa"/>
            <w:shd w:val="clear" w:color="auto" w:fill="auto"/>
          </w:tcPr>
          <w:p w14:paraId="24B3F6A3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Barbronia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weberi</w:t>
            </w:r>
            <w:proofErr w:type="spellEnd"/>
          </w:p>
          <w:p w14:paraId="107CA2B5" w14:textId="2709A44E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New Zealand</w:t>
            </w:r>
          </w:p>
        </w:tc>
        <w:tc>
          <w:tcPr>
            <w:tcW w:w="856" w:type="dxa"/>
            <w:shd w:val="clear" w:color="auto" w:fill="auto"/>
          </w:tcPr>
          <w:p w14:paraId="187AB925" w14:textId="37F11D0D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190" w:type="dxa"/>
            <w:shd w:val="clear" w:color="auto" w:fill="auto"/>
          </w:tcPr>
          <w:p w14:paraId="371D8D8B" w14:textId="37F457F6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KT334176</w:t>
            </w:r>
          </w:p>
        </w:tc>
        <w:tc>
          <w:tcPr>
            <w:tcW w:w="1190" w:type="dxa"/>
            <w:shd w:val="clear" w:color="auto" w:fill="auto"/>
          </w:tcPr>
          <w:p w14:paraId="03CBE3D1" w14:textId="33DF42D9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KT334164</w:t>
            </w:r>
          </w:p>
        </w:tc>
        <w:tc>
          <w:tcPr>
            <w:tcW w:w="1155" w:type="dxa"/>
            <w:shd w:val="clear" w:color="auto" w:fill="auto"/>
          </w:tcPr>
          <w:p w14:paraId="3FEF85FE" w14:textId="17144771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C3709" w:rsidRPr="001C2FAD" w14:paraId="4860AEDC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5E907B89" w14:textId="77777777" w:rsidR="00EC3709" w:rsidRPr="001C2FAD" w:rsidRDefault="00EC3709" w:rsidP="00EC3709">
            <w:pP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  <w:lang w:val="pl-PL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color w:val="212121"/>
                <w:sz w:val="20"/>
                <w:szCs w:val="20"/>
                <w:shd w:val="clear" w:color="auto" w:fill="FFFFFF"/>
                <w:lang w:val="pl-PL"/>
              </w:rPr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color w:val="212121"/>
                <w:sz w:val="20"/>
                <w:szCs w:val="20"/>
                <w:shd w:val="clear" w:color="auto" w:fill="FFFFFF"/>
                <w:lang w:val="pl-PL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color w:val="212121"/>
                <w:sz w:val="20"/>
                <w:szCs w:val="20"/>
                <w:shd w:val="clear" w:color="auto" w:fill="FFFFFF"/>
                <w:lang w:val="pl-PL"/>
              </w:rPr>
              <w:t>niewiadomski</w:t>
            </w:r>
            <w:proofErr w:type="spellEnd"/>
            <w:r w:rsidRPr="001C2FAD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  <w:lang w:val="pl-PL"/>
              </w:rPr>
              <w:t xml:space="preserve"> </w:t>
            </w:r>
          </w:p>
          <w:p w14:paraId="00C796DF" w14:textId="3864B4D5" w:rsidR="00EC3709" w:rsidRPr="001C2FAD" w:rsidRDefault="00EC3709" w:rsidP="00EC3709">
            <w:pPr>
              <w:rPr>
                <w:rFonts w:ascii="Times New Roman" w:hAnsi="Times New Roman" w:cs="Times New Roman"/>
                <w:iCs/>
                <w:sz w:val="20"/>
                <w:szCs w:val="20"/>
                <w:lang w:val="pl-PL"/>
              </w:rPr>
            </w:pPr>
            <w:r w:rsidRPr="001C2FAD">
              <w:rPr>
                <w:rFonts w:ascii="Times New Roman" w:hAnsi="Times New Roman" w:cs="Times New Roman"/>
                <w:iCs/>
                <w:sz w:val="20"/>
                <w:szCs w:val="20"/>
                <w:lang w:val="pl-PL"/>
              </w:rPr>
              <w:t>Blasco-Costa et al., 2015</w:t>
            </w:r>
          </w:p>
        </w:tc>
        <w:tc>
          <w:tcPr>
            <w:tcW w:w="2409" w:type="dxa"/>
            <w:shd w:val="clear" w:color="auto" w:fill="auto"/>
          </w:tcPr>
          <w:p w14:paraId="5E0D4853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Anas platyrhynchos</w:t>
            </w:r>
          </w:p>
          <w:p w14:paraId="03F3ABDA" w14:textId="3E9C7630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New Zealand</w:t>
            </w:r>
          </w:p>
        </w:tc>
        <w:tc>
          <w:tcPr>
            <w:tcW w:w="856" w:type="dxa"/>
            <w:shd w:val="clear" w:color="auto" w:fill="auto"/>
          </w:tcPr>
          <w:p w14:paraId="36147E93" w14:textId="136EE7B5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4B488B1A" w14:textId="20BBBD2F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390D39CA" w14:textId="5D5570EA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KT334165</w:t>
            </w:r>
          </w:p>
        </w:tc>
        <w:tc>
          <w:tcPr>
            <w:tcW w:w="1155" w:type="dxa"/>
            <w:shd w:val="clear" w:color="auto" w:fill="auto"/>
          </w:tcPr>
          <w:p w14:paraId="4B6ECFF3" w14:textId="31D9ADBB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C3709" w:rsidRPr="001C2FAD" w14:paraId="24378718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4E6C1444" w14:textId="22586AA2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sp. 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Sudarikov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, 1959  </w:t>
            </w:r>
          </w:p>
        </w:tc>
        <w:tc>
          <w:tcPr>
            <w:tcW w:w="2409" w:type="dxa"/>
            <w:shd w:val="clear" w:color="auto" w:fill="auto"/>
          </w:tcPr>
          <w:p w14:paraId="23525A28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Anas acuta</w:t>
            </w:r>
          </w:p>
          <w:p w14:paraId="29598820" w14:textId="77777777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856" w:type="dxa"/>
            <w:shd w:val="clear" w:color="auto" w:fill="auto"/>
          </w:tcPr>
          <w:p w14:paraId="6AC7F410" w14:textId="7777777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13EAEBBF" w14:textId="7777777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3662C173" w14:textId="7777777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MF124270</w:t>
            </w:r>
          </w:p>
        </w:tc>
        <w:tc>
          <w:tcPr>
            <w:tcW w:w="1155" w:type="dxa"/>
            <w:shd w:val="clear" w:color="auto" w:fill="auto"/>
          </w:tcPr>
          <w:p w14:paraId="05A42210" w14:textId="7777777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C3709" w:rsidRPr="001C2FAD" w14:paraId="2305BA16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77061777" w14:textId="38F67E8E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sp. 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Sudarikov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1959</w:t>
            </w:r>
          </w:p>
        </w:tc>
        <w:tc>
          <w:tcPr>
            <w:tcW w:w="2409" w:type="dxa"/>
            <w:shd w:val="clear" w:color="auto" w:fill="auto"/>
          </w:tcPr>
          <w:p w14:paraId="6361EC85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Oxyura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jamaicensis</w:t>
            </w:r>
            <w:proofErr w:type="spellEnd"/>
          </w:p>
          <w:p w14:paraId="3FBF3262" w14:textId="3EBB897A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Canada</w:t>
            </w:r>
          </w:p>
        </w:tc>
        <w:tc>
          <w:tcPr>
            <w:tcW w:w="856" w:type="dxa"/>
            <w:shd w:val="clear" w:color="auto" w:fill="auto"/>
          </w:tcPr>
          <w:p w14:paraId="24FCA0B6" w14:textId="3B95DB06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0AAE280F" w14:textId="7F003683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564374EE" w14:textId="46384EC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MF124269</w:t>
            </w:r>
          </w:p>
        </w:tc>
        <w:tc>
          <w:tcPr>
            <w:tcW w:w="1155" w:type="dxa"/>
            <w:shd w:val="clear" w:color="auto" w:fill="auto"/>
          </w:tcPr>
          <w:p w14:paraId="74E9B21D" w14:textId="793306A0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</w:tr>
      <w:tr w:rsidR="00EC3709" w:rsidRPr="001C2FAD" w14:paraId="000E68A9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65E3D5A5" w14:textId="2040C0B1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sp. 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Sudarikov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1959</w:t>
            </w:r>
          </w:p>
        </w:tc>
        <w:tc>
          <w:tcPr>
            <w:tcW w:w="2409" w:type="dxa"/>
            <w:shd w:val="clear" w:color="auto" w:fill="auto"/>
          </w:tcPr>
          <w:p w14:paraId="6F2D0B62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Oxyura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jamaicensis</w:t>
            </w:r>
            <w:proofErr w:type="spellEnd"/>
          </w:p>
          <w:p w14:paraId="708818BE" w14:textId="2E1A9A93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856" w:type="dxa"/>
            <w:shd w:val="clear" w:color="auto" w:fill="auto"/>
          </w:tcPr>
          <w:p w14:paraId="302A3041" w14:textId="4DA8C980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5D89F192" w14:textId="5F471402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10056494" w14:textId="44D768C4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39F042E1" w14:textId="16DB1174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KY570946</w:t>
            </w:r>
          </w:p>
        </w:tc>
      </w:tr>
      <w:tr w:rsidR="00EC3709" w:rsidRPr="001C2FAD" w14:paraId="437085A5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66E1A25B" w14:textId="7A370BD2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sp. 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Sudarikov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, 1959 </w:t>
            </w:r>
          </w:p>
        </w:tc>
        <w:tc>
          <w:tcPr>
            <w:tcW w:w="2409" w:type="dxa"/>
            <w:shd w:val="clear" w:color="auto" w:fill="auto"/>
          </w:tcPr>
          <w:p w14:paraId="2CCD788B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Stagnicola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palustris</w:t>
            </w:r>
            <w:proofErr w:type="spellEnd"/>
          </w:p>
          <w:p w14:paraId="1D3798E0" w14:textId="61962CB5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France</w:t>
            </w:r>
          </w:p>
        </w:tc>
        <w:tc>
          <w:tcPr>
            <w:tcW w:w="856" w:type="dxa"/>
            <w:shd w:val="clear" w:color="auto" w:fill="auto"/>
          </w:tcPr>
          <w:p w14:paraId="78F07F65" w14:textId="593E0F24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190" w:type="dxa"/>
            <w:shd w:val="clear" w:color="auto" w:fill="auto"/>
          </w:tcPr>
          <w:p w14:paraId="3D544478" w14:textId="3CD7CDCA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64D39652" w14:textId="3DFEA5EF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243AA2C1" w14:textId="6D309CB6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MK168688</w:t>
            </w:r>
          </w:p>
        </w:tc>
      </w:tr>
      <w:tr w:rsidR="00EC3709" w:rsidRPr="001C2FAD" w14:paraId="08BD8458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5BF1A701" w14:textId="095DF01E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sp. 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Sudarikov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1959</w:t>
            </w:r>
          </w:p>
        </w:tc>
        <w:tc>
          <w:tcPr>
            <w:tcW w:w="2409" w:type="dxa"/>
            <w:shd w:val="clear" w:color="auto" w:fill="auto"/>
          </w:tcPr>
          <w:p w14:paraId="73D17601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Stagnicola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palustris</w:t>
            </w:r>
            <w:proofErr w:type="spellEnd"/>
          </w:p>
          <w:p w14:paraId="60A0AD26" w14:textId="45A8ECAA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France</w:t>
            </w:r>
          </w:p>
        </w:tc>
        <w:tc>
          <w:tcPr>
            <w:tcW w:w="856" w:type="dxa"/>
            <w:shd w:val="clear" w:color="auto" w:fill="auto"/>
          </w:tcPr>
          <w:p w14:paraId="0F1F7834" w14:textId="7C8C0999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C</w:t>
            </w:r>
          </w:p>
        </w:tc>
        <w:tc>
          <w:tcPr>
            <w:tcW w:w="1190" w:type="dxa"/>
            <w:shd w:val="clear" w:color="auto" w:fill="auto"/>
          </w:tcPr>
          <w:p w14:paraId="45531DDC" w14:textId="23593C9A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20AD58E4" w14:textId="3176A9E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3537DFBF" w14:textId="3060C11C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MK168687</w:t>
            </w:r>
          </w:p>
        </w:tc>
      </w:tr>
      <w:tr w:rsidR="00EC3709" w:rsidRPr="001C2FAD" w14:paraId="64C69661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4EC3DEC9" w14:textId="719B11D1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sp. 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Sudarikov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1959</w:t>
            </w:r>
          </w:p>
        </w:tc>
        <w:tc>
          <w:tcPr>
            <w:tcW w:w="2409" w:type="dxa"/>
            <w:shd w:val="clear" w:color="auto" w:fill="auto"/>
          </w:tcPr>
          <w:p w14:paraId="650778D5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Galba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pervia</w:t>
            </w:r>
            <w:proofErr w:type="spellEnd"/>
          </w:p>
          <w:p w14:paraId="70C1BEA6" w14:textId="6AB37199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856" w:type="dxa"/>
            <w:shd w:val="clear" w:color="auto" w:fill="auto"/>
          </w:tcPr>
          <w:p w14:paraId="53BBE349" w14:textId="0119DBD8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190" w:type="dxa"/>
            <w:shd w:val="clear" w:color="auto" w:fill="auto"/>
          </w:tcPr>
          <w:p w14:paraId="6A0B4075" w14:textId="5813981A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4CB4B9A5" w14:textId="02BF04DA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4C42D36B" w14:textId="7529D13F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KX781394</w:t>
            </w:r>
          </w:p>
        </w:tc>
      </w:tr>
      <w:tr w:rsidR="00EC3709" w:rsidRPr="001C2FAD" w14:paraId="2213A2AE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3183E44D" w14:textId="45213D67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Australapatemon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sp. 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Sudarikov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1959</w:t>
            </w:r>
          </w:p>
        </w:tc>
        <w:tc>
          <w:tcPr>
            <w:tcW w:w="2409" w:type="dxa"/>
            <w:shd w:val="clear" w:color="auto" w:fill="auto"/>
          </w:tcPr>
          <w:p w14:paraId="273D818B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Galba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pervia</w:t>
            </w:r>
            <w:proofErr w:type="spellEnd"/>
          </w:p>
          <w:p w14:paraId="6B4BD2E0" w14:textId="7D9F8543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856" w:type="dxa"/>
            <w:shd w:val="clear" w:color="auto" w:fill="auto"/>
          </w:tcPr>
          <w:p w14:paraId="56E5B9B5" w14:textId="6BC85E63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190" w:type="dxa"/>
            <w:shd w:val="clear" w:color="auto" w:fill="auto"/>
          </w:tcPr>
          <w:p w14:paraId="461248F8" w14:textId="00D9F055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4686215E" w14:textId="43E5A3CD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22BAF3BC" w14:textId="5BC9CEC8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KX781395</w:t>
            </w:r>
          </w:p>
        </w:tc>
      </w:tr>
      <w:tr w:rsidR="00EC3709" w:rsidRPr="001C2FAD" w14:paraId="0CBE578D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3913FEBD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Bolbophorus</w:t>
            </w:r>
            <w:proofErr w:type="spellEnd"/>
            <w:r w:rsidRPr="001C2FA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damnificus</w:t>
            </w:r>
            <w:proofErr w:type="spellEnd"/>
            <w:r w:rsidRPr="001C2FA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6654B6DD" w14:textId="52BB54CE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Overstreet &amp; Curran, 2002</w:t>
            </w:r>
          </w:p>
        </w:tc>
        <w:tc>
          <w:tcPr>
            <w:tcW w:w="2409" w:type="dxa"/>
            <w:shd w:val="clear" w:color="auto" w:fill="auto"/>
          </w:tcPr>
          <w:p w14:paraId="2256AEB9" w14:textId="77777777" w:rsidR="00EC3709" w:rsidRPr="00A050DC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A050DC">
              <w:rPr>
                <w:rFonts w:ascii="Times New Roman" w:hAnsi="Times New Roman" w:cs="Times New Roman"/>
                <w:i/>
                <w:sz w:val="20"/>
                <w:szCs w:val="20"/>
              </w:rPr>
              <w:t>Ictalurus</w:t>
            </w:r>
            <w:proofErr w:type="spellEnd"/>
            <w:r w:rsidRPr="00A050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punctatus</w:t>
            </w:r>
          </w:p>
          <w:p w14:paraId="7DA316B2" w14:textId="2BD3A091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856" w:type="dxa"/>
            <w:shd w:val="clear" w:color="auto" w:fill="auto"/>
          </w:tcPr>
          <w:p w14:paraId="74AA9B0E" w14:textId="70C3B03E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190" w:type="dxa"/>
            <w:shd w:val="clear" w:color="auto" w:fill="auto"/>
          </w:tcPr>
          <w:p w14:paraId="500B539B" w14:textId="548F6B60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AF470602</w:t>
            </w:r>
          </w:p>
        </w:tc>
        <w:tc>
          <w:tcPr>
            <w:tcW w:w="1190" w:type="dxa"/>
            <w:shd w:val="clear" w:color="auto" w:fill="auto"/>
          </w:tcPr>
          <w:p w14:paraId="5D935452" w14:textId="4930F7B3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7816C705" w14:textId="769B7A85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C3709" w:rsidRPr="001C2FAD" w14:paraId="2A0AE42A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7D316E92" w14:textId="375A45B8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cornutus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Rudolphi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1808)</w:t>
            </w:r>
          </w:p>
        </w:tc>
        <w:tc>
          <w:tcPr>
            <w:tcW w:w="2409" w:type="dxa"/>
            <w:shd w:val="clear" w:color="auto" w:fill="auto"/>
          </w:tcPr>
          <w:p w14:paraId="1D317B83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Anas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crecca</w:t>
            </w:r>
            <w:proofErr w:type="spellEnd"/>
          </w:p>
          <w:p w14:paraId="00893323" w14:textId="0E5C1800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Czech Republic</w:t>
            </w:r>
          </w:p>
        </w:tc>
        <w:tc>
          <w:tcPr>
            <w:tcW w:w="856" w:type="dxa"/>
            <w:shd w:val="clear" w:color="auto" w:fill="auto"/>
          </w:tcPr>
          <w:p w14:paraId="2A7B6F01" w14:textId="7E116F72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5C5E3010" w14:textId="7DED5222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MF628064</w:t>
            </w:r>
          </w:p>
        </w:tc>
        <w:tc>
          <w:tcPr>
            <w:tcW w:w="1190" w:type="dxa"/>
            <w:shd w:val="clear" w:color="auto" w:fill="auto"/>
          </w:tcPr>
          <w:p w14:paraId="2466ABB8" w14:textId="1474EDF2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11D6822C" w14:textId="64D91FAC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</w:tr>
      <w:tr w:rsidR="00EC3709" w:rsidRPr="001C2FAD" w14:paraId="143DF645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24B34A6A" w14:textId="7B1836BA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cornutus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Rudolphi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1808)</w:t>
            </w:r>
          </w:p>
        </w:tc>
        <w:tc>
          <w:tcPr>
            <w:tcW w:w="2409" w:type="dxa"/>
            <w:shd w:val="clear" w:color="auto" w:fill="auto"/>
          </w:tcPr>
          <w:p w14:paraId="6AF86EB6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Gyraulus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acronicus</w:t>
            </w:r>
            <w:proofErr w:type="spellEnd"/>
          </w:p>
          <w:p w14:paraId="0D3A7DAE" w14:textId="57BC20BF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Norway</w:t>
            </w:r>
          </w:p>
        </w:tc>
        <w:tc>
          <w:tcPr>
            <w:tcW w:w="856" w:type="dxa"/>
            <w:shd w:val="clear" w:color="auto" w:fill="auto"/>
          </w:tcPr>
          <w:p w14:paraId="17F44665" w14:textId="67411720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190" w:type="dxa"/>
            <w:shd w:val="clear" w:color="auto" w:fill="auto"/>
          </w:tcPr>
          <w:p w14:paraId="113D3D6D" w14:textId="47211B5D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756A42EE" w14:textId="5C239879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KY513182</w:t>
            </w:r>
          </w:p>
        </w:tc>
        <w:tc>
          <w:tcPr>
            <w:tcW w:w="1155" w:type="dxa"/>
            <w:shd w:val="clear" w:color="auto" w:fill="auto"/>
          </w:tcPr>
          <w:p w14:paraId="0896977B" w14:textId="5C9D440E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C3709" w:rsidRPr="001C2FAD" w14:paraId="7AA3F914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358DD57A" w14:textId="1848AEB8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cornutus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Rudolphi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1808)</w:t>
            </w:r>
          </w:p>
        </w:tc>
        <w:tc>
          <w:tcPr>
            <w:tcW w:w="2409" w:type="dxa"/>
            <w:shd w:val="clear" w:color="auto" w:fill="auto"/>
          </w:tcPr>
          <w:p w14:paraId="37639652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Gyraulus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acronicus</w:t>
            </w:r>
            <w:proofErr w:type="spellEnd"/>
          </w:p>
          <w:p w14:paraId="1D4368A3" w14:textId="028A9A97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Norway</w:t>
            </w:r>
          </w:p>
        </w:tc>
        <w:tc>
          <w:tcPr>
            <w:tcW w:w="856" w:type="dxa"/>
            <w:shd w:val="clear" w:color="auto" w:fill="auto"/>
          </w:tcPr>
          <w:p w14:paraId="3E11FB59" w14:textId="1A593B52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190" w:type="dxa"/>
            <w:shd w:val="clear" w:color="auto" w:fill="auto"/>
          </w:tcPr>
          <w:p w14:paraId="52E45FC5" w14:textId="6C456F90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1E3AEBA0" w14:textId="3ED5CFB0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KY513181</w:t>
            </w:r>
          </w:p>
        </w:tc>
        <w:tc>
          <w:tcPr>
            <w:tcW w:w="1155" w:type="dxa"/>
            <w:shd w:val="clear" w:color="auto" w:fill="auto"/>
          </w:tcPr>
          <w:p w14:paraId="556E118C" w14:textId="2B8D6DD4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C3709" w:rsidRPr="001C2FAD" w14:paraId="2FCF8F74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37E5E5D0" w14:textId="6BBB1E27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cornutus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Rudolphi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1808)</w:t>
            </w:r>
          </w:p>
        </w:tc>
        <w:tc>
          <w:tcPr>
            <w:tcW w:w="2409" w:type="dxa"/>
            <w:shd w:val="clear" w:color="auto" w:fill="auto"/>
          </w:tcPr>
          <w:p w14:paraId="0480AA98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Radix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balthica</w:t>
            </w:r>
            <w:proofErr w:type="spellEnd"/>
          </w:p>
          <w:p w14:paraId="09AE23D3" w14:textId="571D3666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Norway</w:t>
            </w:r>
          </w:p>
        </w:tc>
        <w:tc>
          <w:tcPr>
            <w:tcW w:w="856" w:type="dxa"/>
            <w:shd w:val="clear" w:color="auto" w:fill="auto"/>
          </w:tcPr>
          <w:p w14:paraId="78A0FF29" w14:textId="16BCD534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190" w:type="dxa"/>
            <w:shd w:val="clear" w:color="auto" w:fill="auto"/>
          </w:tcPr>
          <w:p w14:paraId="5369B9DC" w14:textId="654BDFD0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1A0C1167" w14:textId="2AD62A0C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KY513180</w:t>
            </w:r>
          </w:p>
        </w:tc>
        <w:tc>
          <w:tcPr>
            <w:tcW w:w="1155" w:type="dxa"/>
            <w:shd w:val="clear" w:color="auto" w:fill="auto"/>
          </w:tcPr>
          <w:p w14:paraId="5C046625" w14:textId="7517CF05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EC3709" w:rsidRPr="001C2FAD" w14:paraId="5B6A45A7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76D3B3B8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gallinulae</w:t>
            </w:r>
            <w:proofErr w:type="spellEnd"/>
          </w:p>
          <w:p w14:paraId="1572E563" w14:textId="1CB170F3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(Lutz, 1928)</w:t>
            </w:r>
          </w:p>
        </w:tc>
        <w:tc>
          <w:tcPr>
            <w:tcW w:w="2409" w:type="dxa"/>
            <w:shd w:val="clear" w:color="auto" w:fill="auto"/>
          </w:tcPr>
          <w:p w14:paraId="218F8075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Aythya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affinis</w:t>
            </w:r>
            <w:proofErr w:type="spellEnd"/>
          </w:p>
          <w:p w14:paraId="73D6B365" w14:textId="193FD42F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Mexico </w:t>
            </w:r>
          </w:p>
        </w:tc>
        <w:tc>
          <w:tcPr>
            <w:tcW w:w="856" w:type="dxa"/>
            <w:shd w:val="clear" w:color="auto" w:fill="auto"/>
          </w:tcPr>
          <w:p w14:paraId="0EAD2A62" w14:textId="40BBD415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243FB710" w14:textId="00C40EA3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3B5EA2E6" w14:textId="7C7230FE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389C3356" w14:textId="43CE7FCD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JX977841</w:t>
            </w:r>
          </w:p>
        </w:tc>
      </w:tr>
      <w:tr w:rsidR="00EC3709" w:rsidRPr="001C2FAD" w14:paraId="7035E831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55C46199" w14:textId="77777777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marcogliesei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4D04B41" w14:textId="69E113A1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Locke et al. 2018</w:t>
            </w:r>
          </w:p>
        </w:tc>
        <w:tc>
          <w:tcPr>
            <w:tcW w:w="2409" w:type="dxa"/>
            <w:shd w:val="clear" w:color="auto" w:fill="auto"/>
          </w:tcPr>
          <w:p w14:paraId="7ABAFAA6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Lophodytes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cucullatus</w:t>
            </w:r>
            <w:proofErr w:type="spellEnd"/>
          </w:p>
          <w:p w14:paraId="35E3D0D5" w14:textId="722EB979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Canada</w:t>
            </w:r>
          </w:p>
        </w:tc>
        <w:tc>
          <w:tcPr>
            <w:tcW w:w="856" w:type="dxa"/>
            <w:shd w:val="clear" w:color="auto" w:fill="auto"/>
          </w:tcPr>
          <w:p w14:paraId="7FCF5B82" w14:textId="058E4AE0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50F68C27" w14:textId="3EDB26DA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1D6B8CD0" w14:textId="786E4ADD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MH521248</w:t>
            </w:r>
          </w:p>
        </w:tc>
        <w:tc>
          <w:tcPr>
            <w:tcW w:w="1155" w:type="dxa"/>
            <w:shd w:val="clear" w:color="auto" w:fill="auto"/>
          </w:tcPr>
          <w:p w14:paraId="4205B678" w14:textId="3A3B000A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MH521248</w:t>
            </w:r>
          </w:p>
        </w:tc>
      </w:tr>
      <w:tr w:rsidR="00EC3709" w:rsidRPr="001C2FAD" w14:paraId="0BFD6CA7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58283766" w14:textId="77777777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syrius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6F79517" w14:textId="19E21940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Dubois, 1934</w:t>
            </w:r>
          </w:p>
        </w:tc>
        <w:tc>
          <w:tcPr>
            <w:tcW w:w="2409" w:type="dxa"/>
            <w:shd w:val="clear" w:color="auto" w:fill="auto"/>
          </w:tcPr>
          <w:p w14:paraId="11EF73E2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Cygnus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olor</w:t>
            </w:r>
            <w:proofErr w:type="spellEnd"/>
          </w:p>
          <w:p w14:paraId="531F7403" w14:textId="2A3D7175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Czech Republic</w:t>
            </w:r>
          </w:p>
        </w:tc>
        <w:tc>
          <w:tcPr>
            <w:tcW w:w="856" w:type="dxa"/>
            <w:shd w:val="clear" w:color="auto" w:fill="auto"/>
          </w:tcPr>
          <w:p w14:paraId="78B27D10" w14:textId="12364C81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7274D72E" w14:textId="4821B0C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MF628056</w:t>
            </w:r>
          </w:p>
        </w:tc>
        <w:tc>
          <w:tcPr>
            <w:tcW w:w="1190" w:type="dxa"/>
            <w:shd w:val="clear" w:color="auto" w:fill="auto"/>
          </w:tcPr>
          <w:p w14:paraId="076FF008" w14:textId="4F8799CF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6C58212B" w14:textId="20247A09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MF628091</w:t>
            </w:r>
          </w:p>
        </w:tc>
      </w:tr>
      <w:tr w:rsidR="00EC3709" w:rsidRPr="001C2FAD" w14:paraId="48E5DC02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326A6AF6" w14:textId="77777777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syrius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7C67F0B" w14:textId="379621FB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Dubois, 1934</w:t>
            </w:r>
          </w:p>
        </w:tc>
        <w:tc>
          <w:tcPr>
            <w:tcW w:w="2409" w:type="dxa"/>
            <w:shd w:val="clear" w:color="auto" w:fill="auto"/>
          </w:tcPr>
          <w:p w14:paraId="15A26005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Cygnus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olor</w:t>
            </w:r>
            <w:proofErr w:type="spellEnd"/>
          </w:p>
          <w:p w14:paraId="1504B618" w14:textId="114A5E62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Czech Republic</w:t>
            </w:r>
          </w:p>
        </w:tc>
        <w:tc>
          <w:tcPr>
            <w:tcW w:w="856" w:type="dxa"/>
            <w:shd w:val="clear" w:color="auto" w:fill="auto"/>
          </w:tcPr>
          <w:p w14:paraId="70CA7C2D" w14:textId="6D13A2C6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230AB2CD" w14:textId="25588995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MF628057</w:t>
            </w:r>
          </w:p>
        </w:tc>
        <w:tc>
          <w:tcPr>
            <w:tcW w:w="1190" w:type="dxa"/>
            <w:shd w:val="clear" w:color="auto" w:fill="auto"/>
          </w:tcPr>
          <w:p w14:paraId="6C7A1E0A" w14:textId="50A2D226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23DF4EFC" w14:textId="1164DE6A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MF628093</w:t>
            </w:r>
          </w:p>
        </w:tc>
      </w:tr>
      <w:tr w:rsidR="00EC3709" w:rsidRPr="001C2FAD" w14:paraId="0EBC3821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65B53D7B" w14:textId="77777777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syrius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CE026A6" w14:textId="750481A1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Dubois, 1934</w:t>
            </w:r>
          </w:p>
        </w:tc>
        <w:tc>
          <w:tcPr>
            <w:tcW w:w="2409" w:type="dxa"/>
            <w:shd w:val="clear" w:color="auto" w:fill="auto"/>
          </w:tcPr>
          <w:p w14:paraId="48EDF78C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Cygnus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olor</w:t>
            </w:r>
            <w:proofErr w:type="spellEnd"/>
          </w:p>
          <w:p w14:paraId="2E37677A" w14:textId="6C3E8BA6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Czech Republic</w:t>
            </w:r>
          </w:p>
        </w:tc>
        <w:tc>
          <w:tcPr>
            <w:tcW w:w="856" w:type="dxa"/>
            <w:shd w:val="clear" w:color="auto" w:fill="auto"/>
          </w:tcPr>
          <w:p w14:paraId="1E897D80" w14:textId="36805EAF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1BA06A99" w14:textId="75BD3151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MF628059</w:t>
            </w:r>
          </w:p>
        </w:tc>
        <w:tc>
          <w:tcPr>
            <w:tcW w:w="1190" w:type="dxa"/>
            <w:shd w:val="clear" w:color="auto" w:fill="auto"/>
          </w:tcPr>
          <w:p w14:paraId="742633EA" w14:textId="7619F725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78A28B05" w14:textId="5D2B370F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MF628099</w:t>
            </w:r>
          </w:p>
        </w:tc>
      </w:tr>
      <w:tr w:rsidR="00EC3709" w:rsidRPr="001C2FAD" w14:paraId="1D7074AC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5DEC1496" w14:textId="77777777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Cotylurus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syrius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 </w:t>
            </w:r>
          </w:p>
          <w:p w14:paraId="6E4AA972" w14:textId="44DEAC0A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Dubois, 1934</w:t>
            </w:r>
          </w:p>
        </w:tc>
        <w:tc>
          <w:tcPr>
            <w:tcW w:w="2409" w:type="dxa"/>
            <w:shd w:val="clear" w:color="auto" w:fill="auto"/>
          </w:tcPr>
          <w:p w14:paraId="2D7AC48A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Cygnus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olor</w:t>
            </w:r>
            <w:proofErr w:type="spellEnd"/>
          </w:p>
          <w:p w14:paraId="3882E8F1" w14:textId="59D2B1DB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Czech Republic</w:t>
            </w:r>
          </w:p>
        </w:tc>
        <w:tc>
          <w:tcPr>
            <w:tcW w:w="856" w:type="dxa"/>
            <w:shd w:val="clear" w:color="auto" w:fill="auto"/>
          </w:tcPr>
          <w:p w14:paraId="112F3CEC" w14:textId="02FE0298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A</w:t>
            </w:r>
          </w:p>
        </w:tc>
        <w:tc>
          <w:tcPr>
            <w:tcW w:w="1190" w:type="dxa"/>
            <w:shd w:val="clear" w:color="auto" w:fill="auto"/>
          </w:tcPr>
          <w:p w14:paraId="5C40D544" w14:textId="65B62123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MF628058</w:t>
            </w:r>
          </w:p>
        </w:tc>
        <w:tc>
          <w:tcPr>
            <w:tcW w:w="1190" w:type="dxa"/>
            <w:shd w:val="clear" w:color="auto" w:fill="auto"/>
          </w:tcPr>
          <w:p w14:paraId="3E427FFF" w14:textId="17222418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183541DD" w14:textId="13CF782D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-</w:t>
            </w:r>
          </w:p>
        </w:tc>
      </w:tr>
      <w:tr w:rsidR="00EC3709" w:rsidRPr="001C2FAD" w14:paraId="26DE4F00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23A534EF" w14:textId="77777777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sp. </w:t>
            </w:r>
          </w:p>
          <w:p w14:paraId="7E38B3E9" w14:textId="6CE18B2D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Szidat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1928</w:t>
            </w:r>
          </w:p>
        </w:tc>
        <w:tc>
          <w:tcPr>
            <w:tcW w:w="2409" w:type="dxa"/>
            <w:shd w:val="clear" w:color="auto" w:fill="auto"/>
          </w:tcPr>
          <w:p w14:paraId="605AF225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Biomphalaria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straminea</w:t>
            </w:r>
            <w:proofErr w:type="spellEnd"/>
          </w:p>
          <w:p w14:paraId="1C086310" w14:textId="632F1C12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</w:p>
        </w:tc>
        <w:tc>
          <w:tcPr>
            <w:tcW w:w="856" w:type="dxa"/>
            <w:shd w:val="clear" w:color="auto" w:fill="auto"/>
          </w:tcPr>
          <w:p w14:paraId="08CD2CB1" w14:textId="7777777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190" w:type="dxa"/>
            <w:shd w:val="clear" w:color="auto" w:fill="auto"/>
          </w:tcPr>
          <w:p w14:paraId="4238278A" w14:textId="7777777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7F51BD88" w14:textId="7777777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7DE119E4" w14:textId="459244B2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MN179272</w:t>
            </w:r>
          </w:p>
        </w:tc>
      </w:tr>
      <w:tr w:rsidR="00EC3709" w:rsidRPr="001C2FAD" w14:paraId="167E8BFF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74946827" w14:textId="77777777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Cotylurus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 xml:space="preserve"> sp. </w:t>
            </w:r>
          </w:p>
          <w:p w14:paraId="398983C6" w14:textId="13EC8AC5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Szidat</w:t>
            </w:r>
            <w:proofErr w:type="spellEnd"/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, 1928</w:t>
            </w:r>
          </w:p>
        </w:tc>
        <w:tc>
          <w:tcPr>
            <w:tcW w:w="2409" w:type="dxa"/>
            <w:shd w:val="clear" w:color="auto" w:fill="auto"/>
          </w:tcPr>
          <w:p w14:paraId="6B91156C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Biomphalaria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</w:rPr>
              <w:t>straminea</w:t>
            </w:r>
            <w:proofErr w:type="spellEnd"/>
          </w:p>
          <w:p w14:paraId="37EFCFEA" w14:textId="77777777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Brazil</w:t>
            </w:r>
          </w:p>
        </w:tc>
        <w:tc>
          <w:tcPr>
            <w:tcW w:w="856" w:type="dxa"/>
            <w:shd w:val="clear" w:color="auto" w:fill="auto"/>
          </w:tcPr>
          <w:p w14:paraId="06080B45" w14:textId="7777777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190" w:type="dxa"/>
            <w:shd w:val="clear" w:color="auto" w:fill="auto"/>
          </w:tcPr>
          <w:p w14:paraId="7DA4FF93" w14:textId="7777777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3DED9C5E" w14:textId="7777777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5F94A6A0" w14:textId="7777777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MN179271</w:t>
            </w:r>
          </w:p>
        </w:tc>
      </w:tr>
      <w:tr w:rsidR="00EC3709" w:rsidRPr="001C2FAD" w14:paraId="1675BBC2" w14:textId="77777777" w:rsidTr="00D714B2">
        <w:trPr>
          <w:jc w:val="center"/>
        </w:trPr>
        <w:tc>
          <w:tcPr>
            <w:tcW w:w="2409" w:type="dxa"/>
            <w:shd w:val="clear" w:color="auto" w:fill="auto"/>
          </w:tcPr>
          <w:p w14:paraId="2214F0C9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Tylodelphys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excavata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 xml:space="preserve"> </w:t>
            </w:r>
          </w:p>
          <w:p w14:paraId="1FC00750" w14:textId="1F33D23B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(Rudolphi, 1803)</w:t>
            </w:r>
          </w:p>
        </w:tc>
        <w:tc>
          <w:tcPr>
            <w:tcW w:w="2409" w:type="dxa"/>
            <w:shd w:val="clear" w:color="auto" w:fill="auto"/>
          </w:tcPr>
          <w:p w14:paraId="651EB20F" w14:textId="77777777" w:rsidR="00EC3709" w:rsidRPr="001C2FAD" w:rsidRDefault="00EC3709" w:rsidP="00EC3709">
            <w:pPr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</w:pP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Planorbarius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 xml:space="preserve"> </w:t>
            </w:r>
            <w:proofErr w:type="spellStart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>corneus</w:t>
            </w:r>
            <w:proofErr w:type="spellEnd"/>
            <w:r w:rsidRPr="001C2FAD">
              <w:rPr>
                <w:rFonts w:ascii="Times New Roman" w:hAnsi="Times New Roman" w:cs="Times New Roman"/>
                <w:i/>
                <w:sz w:val="20"/>
                <w:szCs w:val="20"/>
                <w:lang w:val="pl-PL"/>
              </w:rPr>
              <w:t xml:space="preserve"> </w:t>
            </w:r>
          </w:p>
          <w:p w14:paraId="24E55C0F" w14:textId="5DD8E6E4" w:rsidR="00EC3709" w:rsidRPr="001C2FAD" w:rsidRDefault="00EC3709" w:rsidP="00EC3709">
            <w:pPr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Czech Republic</w:t>
            </w:r>
          </w:p>
        </w:tc>
        <w:tc>
          <w:tcPr>
            <w:tcW w:w="856" w:type="dxa"/>
            <w:shd w:val="clear" w:color="auto" w:fill="auto"/>
          </w:tcPr>
          <w:p w14:paraId="0E0976AE" w14:textId="73972964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C</w:t>
            </w:r>
          </w:p>
        </w:tc>
        <w:tc>
          <w:tcPr>
            <w:tcW w:w="1190" w:type="dxa"/>
            <w:shd w:val="clear" w:color="auto" w:fill="auto"/>
          </w:tcPr>
          <w:p w14:paraId="1C1AB2C7" w14:textId="091BE07C" w:rsidR="00EC3709" w:rsidRPr="001C2FAD" w:rsidRDefault="00EC3709" w:rsidP="00EC3709">
            <w:pPr>
              <w:tabs>
                <w:tab w:val="left" w:pos="901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90" w:type="dxa"/>
            <w:shd w:val="clear" w:color="auto" w:fill="auto"/>
          </w:tcPr>
          <w:p w14:paraId="47492D4C" w14:textId="0D7FB1F8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55" w:type="dxa"/>
            <w:shd w:val="clear" w:color="auto" w:fill="auto"/>
          </w:tcPr>
          <w:p w14:paraId="5D5B8E81" w14:textId="77777777" w:rsidR="00EC3709" w:rsidRPr="001C2FAD" w:rsidRDefault="00EC3709" w:rsidP="00EC370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C2FAD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KC685364</w:t>
            </w:r>
          </w:p>
        </w:tc>
      </w:tr>
    </w:tbl>
    <w:p w14:paraId="3DB0CE5A" w14:textId="77777777" w:rsidR="005F2510" w:rsidRPr="00B8031A" w:rsidRDefault="005F2510">
      <w:pPr>
        <w:rPr>
          <w:rFonts w:ascii="Times New Roman" w:hAnsi="Times New Roman" w:cs="Times New Roman"/>
          <w:sz w:val="20"/>
          <w:szCs w:val="20"/>
        </w:rPr>
      </w:pPr>
    </w:p>
    <w:p w14:paraId="0B29991B" w14:textId="1C3D6364" w:rsidR="0009604C" w:rsidRPr="00B8031A" w:rsidRDefault="0009604C">
      <w:pPr>
        <w:rPr>
          <w:rFonts w:ascii="Times New Roman" w:hAnsi="Times New Roman" w:cs="Times New Roman"/>
          <w:sz w:val="20"/>
          <w:szCs w:val="20"/>
        </w:rPr>
      </w:pPr>
    </w:p>
    <w:sectPr w:rsidR="0009604C" w:rsidRPr="00B8031A" w:rsidSect="000B32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E3F"/>
    <w:rsid w:val="0009604C"/>
    <w:rsid w:val="000A5A3C"/>
    <w:rsid w:val="000B32E2"/>
    <w:rsid w:val="000D6A74"/>
    <w:rsid w:val="000F373B"/>
    <w:rsid w:val="00144F4C"/>
    <w:rsid w:val="001554B7"/>
    <w:rsid w:val="00155BD3"/>
    <w:rsid w:val="001734D9"/>
    <w:rsid w:val="001A05C4"/>
    <w:rsid w:val="001B2AAE"/>
    <w:rsid w:val="001B393A"/>
    <w:rsid w:val="001C2FAD"/>
    <w:rsid w:val="001E5353"/>
    <w:rsid w:val="001E595C"/>
    <w:rsid w:val="001E7E07"/>
    <w:rsid w:val="00223029"/>
    <w:rsid w:val="00241557"/>
    <w:rsid w:val="00282645"/>
    <w:rsid w:val="0029341D"/>
    <w:rsid w:val="0031684F"/>
    <w:rsid w:val="003269D3"/>
    <w:rsid w:val="00393919"/>
    <w:rsid w:val="00393F20"/>
    <w:rsid w:val="003D1C90"/>
    <w:rsid w:val="004009CF"/>
    <w:rsid w:val="004053E4"/>
    <w:rsid w:val="0040711E"/>
    <w:rsid w:val="00416800"/>
    <w:rsid w:val="004169BA"/>
    <w:rsid w:val="00445D4B"/>
    <w:rsid w:val="00446DD3"/>
    <w:rsid w:val="004535DA"/>
    <w:rsid w:val="00482B18"/>
    <w:rsid w:val="004C2A71"/>
    <w:rsid w:val="00500CA5"/>
    <w:rsid w:val="00507007"/>
    <w:rsid w:val="005164B2"/>
    <w:rsid w:val="005279CC"/>
    <w:rsid w:val="0054531E"/>
    <w:rsid w:val="0056017D"/>
    <w:rsid w:val="00571190"/>
    <w:rsid w:val="00592344"/>
    <w:rsid w:val="00593037"/>
    <w:rsid w:val="005B66BC"/>
    <w:rsid w:val="005E7F85"/>
    <w:rsid w:val="005F2510"/>
    <w:rsid w:val="00635F9E"/>
    <w:rsid w:val="00671622"/>
    <w:rsid w:val="006B3CE2"/>
    <w:rsid w:val="006D4E3F"/>
    <w:rsid w:val="006F6D12"/>
    <w:rsid w:val="00705AB9"/>
    <w:rsid w:val="00724734"/>
    <w:rsid w:val="00760C8F"/>
    <w:rsid w:val="007A4FA2"/>
    <w:rsid w:val="007D50FC"/>
    <w:rsid w:val="00843407"/>
    <w:rsid w:val="008627D3"/>
    <w:rsid w:val="00871388"/>
    <w:rsid w:val="008F1EFD"/>
    <w:rsid w:val="00920822"/>
    <w:rsid w:val="00963C9C"/>
    <w:rsid w:val="009656FE"/>
    <w:rsid w:val="00985F2C"/>
    <w:rsid w:val="009B398C"/>
    <w:rsid w:val="009C34D4"/>
    <w:rsid w:val="009E1C44"/>
    <w:rsid w:val="00A050DC"/>
    <w:rsid w:val="00A14D14"/>
    <w:rsid w:val="00A30019"/>
    <w:rsid w:val="00A444DE"/>
    <w:rsid w:val="00A633BF"/>
    <w:rsid w:val="00A67E4C"/>
    <w:rsid w:val="00A91C91"/>
    <w:rsid w:val="00AA311D"/>
    <w:rsid w:val="00B26264"/>
    <w:rsid w:val="00B75CE1"/>
    <w:rsid w:val="00B7616D"/>
    <w:rsid w:val="00B8031A"/>
    <w:rsid w:val="00BC6EF4"/>
    <w:rsid w:val="00BE4DBE"/>
    <w:rsid w:val="00C85DAD"/>
    <w:rsid w:val="00C92BFE"/>
    <w:rsid w:val="00C97516"/>
    <w:rsid w:val="00CA0049"/>
    <w:rsid w:val="00CA5F8D"/>
    <w:rsid w:val="00CB4DFC"/>
    <w:rsid w:val="00CC0602"/>
    <w:rsid w:val="00CC172F"/>
    <w:rsid w:val="00CC6BB7"/>
    <w:rsid w:val="00CE3370"/>
    <w:rsid w:val="00D6191B"/>
    <w:rsid w:val="00D714B2"/>
    <w:rsid w:val="00D80636"/>
    <w:rsid w:val="00DB307C"/>
    <w:rsid w:val="00DB7C19"/>
    <w:rsid w:val="00E22710"/>
    <w:rsid w:val="00E933D8"/>
    <w:rsid w:val="00E95E1B"/>
    <w:rsid w:val="00EB02EB"/>
    <w:rsid w:val="00EB4935"/>
    <w:rsid w:val="00EC3709"/>
    <w:rsid w:val="00EF1BC3"/>
    <w:rsid w:val="00EF5AF6"/>
    <w:rsid w:val="00F07C8A"/>
    <w:rsid w:val="00F07ED4"/>
    <w:rsid w:val="00F40C5F"/>
    <w:rsid w:val="00F4292B"/>
    <w:rsid w:val="00F72F39"/>
    <w:rsid w:val="00FA2A44"/>
    <w:rsid w:val="00FC38F6"/>
    <w:rsid w:val="00FD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4E34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D4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A30019"/>
    <w:rPr>
      <w:i/>
      <w:i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C6EF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pl-PL"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C6EF4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5164B2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46DD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46DD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46DD3"/>
    <w:rPr>
      <w:sz w:val="20"/>
      <w:szCs w:val="20"/>
      <w:lang w:val="en-GB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46DD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46DD3"/>
    <w:rPr>
      <w:b/>
      <w:bCs/>
      <w:sz w:val="20"/>
      <w:szCs w:val="20"/>
      <w:lang w:val="en-GB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6D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6DD3"/>
    <w:rPr>
      <w:rFonts w:ascii="Segoe UI" w:hAnsi="Segoe UI" w:cs="Segoe UI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6D4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A30019"/>
    <w:rPr>
      <w:i/>
      <w:i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C6EF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pl-PL"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C6EF4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5164B2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46DD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46DD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46DD3"/>
    <w:rPr>
      <w:sz w:val="20"/>
      <w:szCs w:val="20"/>
      <w:lang w:val="en-GB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46DD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46DD3"/>
    <w:rPr>
      <w:b/>
      <w:bCs/>
      <w:sz w:val="20"/>
      <w:szCs w:val="20"/>
      <w:lang w:val="en-GB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6D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6DD3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8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4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9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5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2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1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8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12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5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2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6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1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2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9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59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1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6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4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3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9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2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6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0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6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2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2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8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2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6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5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8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7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7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8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2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0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2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85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0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1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8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4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8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4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5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9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3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2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5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1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0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4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63C6DA-EF3C-4217-813F-28AFDCA93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1152</TotalTime>
  <Pages>2</Pages>
  <Words>582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P.</dc:creator>
  <cp:keywords/>
  <dc:description/>
  <cp:lastModifiedBy>GK</cp:lastModifiedBy>
  <cp:revision>41</cp:revision>
  <dcterms:created xsi:type="dcterms:W3CDTF">2020-01-09T08:19:00Z</dcterms:created>
  <dcterms:modified xsi:type="dcterms:W3CDTF">2020-09-25T10:16:00Z</dcterms:modified>
</cp:coreProperties>
</file>