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A69A" w14:textId="77777777" w:rsidR="00475205" w:rsidRDefault="00475205" w:rsidP="00671842">
      <w:pPr>
        <w:rPr>
          <w:b/>
        </w:rPr>
      </w:pPr>
    </w:p>
    <w:p w14:paraId="4CD7866E" w14:textId="280886A1" w:rsidR="000A4F5A" w:rsidRDefault="00AF524E" w:rsidP="00671842">
      <w:r>
        <w:rPr>
          <w:rFonts w:hint="eastAsia"/>
          <w:b/>
        </w:rPr>
        <w:t>Table 1</w:t>
      </w:r>
      <w:r>
        <w:rPr>
          <w:rFonts w:hint="eastAsia"/>
        </w:rPr>
        <w:t>.</w:t>
      </w:r>
      <w:r>
        <w:t xml:space="preserve"> univariate of adults with newly treated acute leukemia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31"/>
        <w:gridCol w:w="2127"/>
        <w:gridCol w:w="2420"/>
        <w:gridCol w:w="1378"/>
      </w:tblGrid>
      <w:tr w:rsidR="000A4F5A" w:rsidRPr="001C40E6" w14:paraId="3BE712B1" w14:textId="77777777" w:rsidTr="00A90AF2">
        <w:trPr>
          <w:trHeight w:val="513"/>
        </w:trPr>
        <w:tc>
          <w:tcPr>
            <w:tcW w:w="2167" w:type="pct"/>
          </w:tcPr>
          <w:p w14:paraId="09F920BF" w14:textId="77777777" w:rsidR="000A4F5A" w:rsidRPr="001C40E6" w:rsidRDefault="00AF524E">
            <w:r w:rsidRPr="001C40E6">
              <w:t>variables</w:t>
            </w:r>
          </w:p>
        </w:tc>
        <w:tc>
          <w:tcPr>
            <w:tcW w:w="1017" w:type="pct"/>
          </w:tcPr>
          <w:p w14:paraId="3D65D0A5" w14:textId="77777777" w:rsidR="000A4F5A" w:rsidRPr="001C40E6" w:rsidRDefault="00AF524E">
            <w:r w:rsidRPr="001C40E6">
              <w:t>Pulmonary infection cases(n=200)</w:t>
            </w:r>
          </w:p>
        </w:tc>
        <w:tc>
          <w:tcPr>
            <w:tcW w:w="1157" w:type="pct"/>
          </w:tcPr>
          <w:p w14:paraId="06022D86" w14:textId="77777777" w:rsidR="000A4F5A" w:rsidRPr="001C40E6" w:rsidRDefault="00AF524E">
            <w:r w:rsidRPr="001C40E6">
              <w:t>Controls (n=51)</w:t>
            </w:r>
          </w:p>
        </w:tc>
        <w:tc>
          <w:tcPr>
            <w:tcW w:w="659" w:type="pct"/>
          </w:tcPr>
          <w:p w14:paraId="1C993085" w14:textId="77777777" w:rsidR="000A4F5A" w:rsidRPr="001C40E6" w:rsidRDefault="00AF524E">
            <w:r w:rsidRPr="001C40E6">
              <w:t>p-value</w:t>
            </w:r>
          </w:p>
        </w:tc>
      </w:tr>
      <w:tr w:rsidR="000A4F5A" w:rsidRPr="001C40E6" w14:paraId="0B48B714" w14:textId="77777777" w:rsidTr="00A90AF2">
        <w:tc>
          <w:tcPr>
            <w:tcW w:w="2167" w:type="pct"/>
          </w:tcPr>
          <w:p w14:paraId="2AC4E8DE" w14:textId="77777777" w:rsidR="000A4F5A" w:rsidRPr="001C40E6" w:rsidRDefault="00AF524E">
            <w:r w:rsidRPr="001C40E6">
              <w:t>Age(year)</w:t>
            </w:r>
          </w:p>
        </w:tc>
        <w:tc>
          <w:tcPr>
            <w:tcW w:w="1017" w:type="pct"/>
          </w:tcPr>
          <w:p w14:paraId="5D7BEEFF" w14:textId="6142BAF0" w:rsidR="000A4F5A" w:rsidRPr="001C40E6" w:rsidRDefault="00AF524E">
            <w:r w:rsidRPr="001C40E6">
              <w:t>55</w:t>
            </w:r>
            <w:r w:rsidRPr="001C40E6">
              <w:t>（</w:t>
            </w:r>
            <w:r w:rsidRPr="001C40E6">
              <w:t>45</w:t>
            </w:r>
            <w:r w:rsidR="001B1610">
              <w:t>,</w:t>
            </w:r>
            <w:r w:rsidRPr="001C40E6">
              <w:t>64</w:t>
            </w:r>
            <w:r w:rsidRPr="001C40E6">
              <w:t>）</w:t>
            </w:r>
          </w:p>
        </w:tc>
        <w:tc>
          <w:tcPr>
            <w:tcW w:w="1157" w:type="pct"/>
          </w:tcPr>
          <w:p w14:paraId="768C9ADA" w14:textId="2315633E" w:rsidR="000A4F5A" w:rsidRPr="001C40E6" w:rsidRDefault="00AF524E">
            <w:r w:rsidRPr="001C40E6">
              <w:t>59</w:t>
            </w:r>
            <w:r w:rsidRPr="001C40E6">
              <w:t>（</w:t>
            </w:r>
            <w:r w:rsidRPr="001C40E6">
              <w:t>48</w:t>
            </w:r>
            <w:r w:rsidR="001B1610">
              <w:t>,</w:t>
            </w:r>
            <w:r w:rsidRPr="001C40E6">
              <w:t>65</w:t>
            </w:r>
            <w:r w:rsidRPr="001C40E6">
              <w:t>）</w:t>
            </w:r>
          </w:p>
        </w:tc>
        <w:tc>
          <w:tcPr>
            <w:tcW w:w="659" w:type="pct"/>
          </w:tcPr>
          <w:p w14:paraId="0B1DA4D2" w14:textId="77777777" w:rsidR="000A4F5A" w:rsidRPr="001C40E6" w:rsidRDefault="00AF524E">
            <w:r w:rsidRPr="001C40E6">
              <w:t>0.405</w:t>
            </w:r>
          </w:p>
        </w:tc>
      </w:tr>
      <w:tr w:rsidR="000A4F5A" w:rsidRPr="001C40E6" w14:paraId="707640AB" w14:textId="77777777" w:rsidTr="00A90AF2">
        <w:tc>
          <w:tcPr>
            <w:tcW w:w="2167" w:type="pct"/>
          </w:tcPr>
          <w:p w14:paraId="7FA422E0" w14:textId="0927ED3F" w:rsidR="000A4F5A" w:rsidRPr="001C40E6" w:rsidRDefault="00AF524E">
            <w:r w:rsidRPr="001C40E6">
              <w:t>Male,</w:t>
            </w:r>
            <w:r w:rsidR="00E75DC1">
              <w:rPr>
                <w:rFonts w:hint="eastAsia"/>
              </w:rPr>
              <w:t xml:space="preserve"> </w:t>
            </w:r>
            <w:r w:rsidRPr="001C40E6">
              <w:t>n(%)</w:t>
            </w:r>
          </w:p>
        </w:tc>
        <w:tc>
          <w:tcPr>
            <w:tcW w:w="1017" w:type="pct"/>
          </w:tcPr>
          <w:p w14:paraId="2461C2FC" w14:textId="77777777" w:rsidR="000A4F5A" w:rsidRPr="001C40E6" w:rsidRDefault="00AF524E">
            <w:r w:rsidRPr="001C40E6">
              <w:t>112</w:t>
            </w:r>
            <w:r w:rsidRPr="001C40E6">
              <w:t>（</w:t>
            </w:r>
            <w:r w:rsidRPr="001C40E6">
              <w:t>56</w:t>
            </w:r>
            <w:r w:rsidRPr="001C40E6">
              <w:t>）</w:t>
            </w:r>
          </w:p>
        </w:tc>
        <w:tc>
          <w:tcPr>
            <w:tcW w:w="1157" w:type="pct"/>
          </w:tcPr>
          <w:p w14:paraId="558202C8" w14:textId="77777777" w:rsidR="000A4F5A" w:rsidRPr="001C40E6" w:rsidRDefault="00AF524E">
            <w:r w:rsidRPr="001C40E6">
              <w:t>23</w:t>
            </w:r>
            <w:r w:rsidRPr="001C40E6">
              <w:t>（</w:t>
            </w:r>
            <w:r w:rsidRPr="001C40E6">
              <w:t>45.1</w:t>
            </w:r>
            <w:r w:rsidRPr="001C40E6">
              <w:t>）</w:t>
            </w:r>
          </w:p>
        </w:tc>
        <w:tc>
          <w:tcPr>
            <w:tcW w:w="659" w:type="pct"/>
          </w:tcPr>
          <w:p w14:paraId="77B18633" w14:textId="77736D17" w:rsidR="000A4F5A" w:rsidRPr="001C40E6" w:rsidRDefault="001C40E6">
            <w:r>
              <w:rPr>
                <w:rFonts w:hint="eastAsia"/>
              </w:rPr>
              <w:t>0.163</w:t>
            </w:r>
          </w:p>
        </w:tc>
      </w:tr>
      <w:tr w:rsidR="000A4F5A" w:rsidRPr="001C40E6" w14:paraId="02A48478" w14:textId="77777777" w:rsidTr="00A90AF2">
        <w:tc>
          <w:tcPr>
            <w:tcW w:w="2167" w:type="pct"/>
          </w:tcPr>
          <w:p w14:paraId="039BE0ED" w14:textId="71E62A70" w:rsidR="000A4F5A" w:rsidRPr="001C40E6" w:rsidRDefault="00E75DC1">
            <w:r w:rsidRPr="001C40E6">
              <w:t xml:space="preserve">AL </w:t>
            </w:r>
            <w:r w:rsidRPr="00E75DC1">
              <w:t>classification</w:t>
            </w:r>
          </w:p>
        </w:tc>
        <w:tc>
          <w:tcPr>
            <w:tcW w:w="1017" w:type="pct"/>
          </w:tcPr>
          <w:p w14:paraId="2EF8240A" w14:textId="77777777" w:rsidR="000A4F5A" w:rsidRPr="001C40E6" w:rsidRDefault="000A4F5A"/>
        </w:tc>
        <w:tc>
          <w:tcPr>
            <w:tcW w:w="1157" w:type="pct"/>
          </w:tcPr>
          <w:p w14:paraId="008B60BD" w14:textId="77777777" w:rsidR="000A4F5A" w:rsidRPr="001C40E6" w:rsidRDefault="000A4F5A"/>
        </w:tc>
        <w:tc>
          <w:tcPr>
            <w:tcW w:w="659" w:type="pct"/>
          </w:tcPr>
          <w:p w14:paraId="7E0AE29C" w14:textId="77777777" w:rsidR="000A4F5A" w:rsidRPr="001C40E6" w:rsidRDefault="000A4F5A"/>
        </w:tc>
      </w:tr>
      <w:tr w:rsidR="000A4F5A" w:rsidRPr="001C40E6" w14:paraId="27485985" w14:textId="77777777" w:rsidTr="00A90AF2">
        <w:tc>
          <w:tcPr>
            <w:tcW w:w="2167" w:type="pct"/>
          </w:tcPr>
          <w:p w14:paraId="621AE8DE" w14:textId="61DB17CF" w:rsidR="000A4F5A" w:rsidRPr="001C40E6" w:rsidRDefault="00E75DC1">
            <w:r w:rsidRPr="001C40E6">
              <w:t>AML</w:t>
            </w:r>
          </w:p>
        </w:tc>
        <w:tc>
          <w:tcPr>
            <w:tcW w:w="1017" w:type="pct"/>
          </w:tcPr>
          <w:p w14:paraId="3D646883" w14:textId="77777777" w:rsidR="000A4F5A" w:rsidRPr="001C40E6" w:rsidRDefault="00AF524E">
            <w:r w:rsidRPr="001C40E6">
              <w:t>155</w:t>
            </w:r>
          </w:p>
        </w:tc>
        <w:tc>
          <w:tcPr>
            <w:tcW w:w="1157" w:type="pct"/>
          </w:tcPr>
          <w:p w14:paraId="500A3797" w14:textId="77777777" w:rsidR="000A4F5A" w:rsidRPr="001C40E6" w:rsidRDefault="00AF524E">
            <w:r w:rsidRPr="001C40E6">
              <w:t>34</w:t>
            </w:r>
          </w:p>
        </w:tc>
        <w:tc>
          <w:tcPr>
            <w:tcW w:w="659" w:type="pct"/>
          </w:tcPr>
          <w:p w14:paraId="33037911" w14:textId="282B0E17" w:rsidR="000A4F5A" w:rsidRPr="001C40E6" w:rsidRDefault="009B2E7D">
            <w:r>
              <w:rPr>
                <w:rFonts w:hint="eastAsia"/>
              </w:rPr>
              <w:t>0.109</w:t>
            </w:r>
          </w:p>
        </w:tc>
      </w:tr>
      <w:tr w:rsidR="000A4F5A" w:rsidRPr="001C40E6" w14:paraId="0F080514" w14:textId="77777777" w:rsidTr="00A90AF2">
        <w:tc>
          <w:tcPr>
            <w:tcW w:w="2167" w:type="pct"/>
          </w:tcPr>
          <w:p w14:paraId="0E68E0F7" w14:textId="3E31BF9C" w:rsidR="000A4F5A" w:rsidRPr="001C40E6" w:rsidRDefault="00E75DC1">
            <w:r w:rsidRPr="001C40E6">
              <w:t>ALL</w:t>
            </w:r>
          </w:p>
        </w:tc>
        <w:tc>
          <w:tcPr>
            <w:tcW w:w="1017" w:type="pct"/>
          </w:tcPr>
          <w:p w14:paraId="688B2DE8" w14:textId="77777777" w:rsidR="000A4F5A" w:rsidRPr="001C40E6" w:rsidRDefault="00AF524E">
            <w:r w:rsidRPr="001C40E6">
              <w:t>45</w:t>
            </w:r>
          </w:p>
        </w:tc>
        <w:tc>
          <w:tcPr>
            <w:tcW w:w="1157" w:type="pct"/>
          </w:tcPr>
          <w:p w14:paraId="3E6D16BE" w14:textId="77777777" w:rsidR="000A4F5A" w:rsidRPr="001C40E6" w:rsidRDefault="00AF524E">
            <w:r w:rsidRPr="001C40E6">
              <w:t>17</w:t>
            </w:r>
          </w:p>
        </w:tc>
        <w:tc>
          <w:tcPr>
            <w:tcW w:w="659" w:type="pct"/>
          </w:tcPr>
          <w:p w14:paraId="7A0E3B5B" w14:textId="77777777" w:rsidR="000A4F5A" w:rsidRPr="001C40E6" w:rsidRDefault="000A4F5A"/>
        </w:tc>
      </w:tr>
      <w:tr w:rsidR="000A4F5A" w:rsidRPr="001C40E6" w14:paraId="0CB3C1B6" w14:textId="77777777" w:rsidTr="00A90AF2">
        <w:tc>
          <w:tcPr>
            <w:tcW w:w="2167" w:type="pct"/>
          </w:tcPr>
          <w:p w14:paraId="71E827EA" w14:textId="77777777" w:rsidR="000A4F5A" w:rsidRPr="001C40E6" w:rsidRDefault="00AF524E">
            <w:r w:rsidRPr="001C40E6">
              <w:t>Smoking</w:t>
            </w:r>
            <w:r w:rsidRPr="001C40E6">
              <w:t>（</w:t>
            </w:r>
            <w:r w:rsidRPr="001C40E6">
              <w:t>%</w:t>
            </w:r>
            <w:r w:rsidRPr="001C40E6">
              <w:t>）</w:t>
            </w:r>
          </w:p>
        </w:tc>
        <w:tc>
          <w:tcPr>
            <w:tcW w:w="1017" w:type="pct"/>
          </w:tcPr>
          <w:p w14:paraId="7250268E" w14:textId="77777777" w:rsidR="000A4F5A" w:rsidRPr="001C40E6" w:rsidRDefault="00AF524E">
            <w:r w:rsidRPr="001C40E6">
              <w:t>74</w:t>
            </w:r>
            <w:r w:rsidRPr="001C40E6">
              <w:t>（</w:t>
            </w:r>
            <w:r w:rsidRPr="001C40E6">
              <w:t>37</w:t>
            </w:r>
            <w:r w:rsidRPr="001C40E6">
              <w:t>）</w:t>
            </w:r>
          </w:p>
        </w:tc>
        <w:tc>
          <w:tcPr>
            <w:tcW w:w="1157" w:type="pct"/>
          </w:tcPr>
          <w:p w14:paraId="07E3FAD1" w14:textId="77777777" w:rsidR="000A4F5A" w:rsidRPr="001C40E6" w:rsidRDefault="00AF524E">
            <w:r w:rsidRPr="001C40E6">
              <w:t>8</w:t>
            </w:r>
            <w:r w:rsidRPr="001C40E6">
              <w:t>（</w:t>
            </w:r>
            <w:r w:rsidRPr="001C40E6">
              <w:t>15.7</w:t>
            </w:r>
            <w:r w:rsidRPr="001C40E6">
              <w:t>）</w:t>
            </w:r>
          </w:p>
        </w:tc>
        <w:tc>
          <w:tcPr>
            <w:tcW w:w="659" w:type="pct"/>
          </w:tcPr>
          <w:p w14:paraId="5019E6B0" w14:textId="77777777" w:rsidR="000A4F5A" w:rsidRPr="001C40E6" w:rsidRDefault="00AF524E">
            <w:r w:rsidRPr="001C40E6">
              <w:t>0.004</w:t>
            </w:r>
          </w:p>
        </w:tc>
      </w:tr>
      <w:tr w:rsidR="000A4F5A" w:rsidRPr="001C40E6" w14:paraId="5A65F526" w14:textId="77777777" w:rsidTr="00A90AF2">
        <w:tc>
          <w:tcPr>
            <w:tcW w:w="2167" w:type="pct"/>
          </w:tcPr>
          <w:p w14:paraId="0177E346" w14:textId="1BF3C15A" w:rsidR="000A4F5A" w:rsidRPr="001C40E6" w:rsidRDefault="00AF524E">
            <w:r w:rsidRPr="001C40E6">
              <w:t>Hypertension</w:t>
            </w:r>
            <w:r w:rsidR="009B2E7D" w:rsidRPr="001C40E6">
              <w:t>（</w:t>
            </w:r>
            <w:r w:rsidR="009B2E7D" w:rsidRPr="001C40E6">
              <w:t>%</w:t>
            </w:r>
            <w:r w:rsidR="009B2E7D" w:rsidRPr="001C40E6">
              <w:t>）</w:t>
            </w:r>
          </w:p>
        </w:tc>
        <w:tc>
          <w:tcPr>
            <w:tcW w:w="1017" w:type="pct"/>
          </w:tcPr>
          <w:p w14:paraId="6F56A43B" w14:textId="3DBDC2F6" w:rsidR="000A4F5A" w:rsidRPr="001C40E6" w:rsidRDefault="00AF524E">
            <w:r w:rsidRPr="001C40E6">
              <w:t>40</w:t>
            </w:r>
            <w:r w:rsidRPr="001C40E6">
              <w:t>（</w:t>
            </w:r>
            <w:r w:rsidR="009B2E7D">
              <w:rPr>
                <w:rFonts w:hint="eastAsia"/>
              </w:rPr>
              <w:t>20</w:t>
            </w:r>
            <w:r w:rsidRPr="001C40E6">
              <w:t>）</w:t>
            </w:r>
          </w:p>
        </w:tc>
        <w:tc>
          <w:tcPr>
            <w:tcW w:w="1157" w:type="pct"/>
          </w:tcPr>
          <w:p w14:paraId="69E7674A" w14:textId="29D6199A" w:rsidR="000A4F5A" w:rsidRPr="001C40E6" w:rsidRDefault="00AF524E">
            <w:r w:rsidRPr="001C40E6">
              <w:t>10</w:t>
            </w:r>
            <w:r w:rsidRPr="001C40E6">
              <w:t>（</w:t>
            </w:r>
            <w:r w:rsidR="009B2E7D">
              <w:rPr>
                <w:rFonts w:hint="eastAsia"/>
              </w:rPr>
              <w:t>19.6</w:t>
            </w:r>
            <w:r w:rsidRPr="001C40E6">
              <w:t>）</w:t>
            </w:r>
          </w:p>
        </w:tc>
        <w:tc>
          <w:tcPr>
            <w:tcW w:w="659" w:type="pct"/>
          </w:tcPr>
          <w:p w14:paraId="6D727100" w14:textId="77777777" w:rsidR="000A4F5A" w:rsidRPr="001C40E6" w:rsidRDefault="00AF524E">
            <w:r w:rsidRPr="001C40E6">
              <w:t>0.950</w:t>
            </w:r>
          </w:p>
        </w:tc>
      </w:tr>
      <w:tr w:rsidR="000A4F5A" w:rsidRPr="001C40E6" w14:paraId="19F3C28A" w14:textId="77777777" w:rsidTr="00A90AF2">
        <w:tc>
          <w:tcPr>
            <w:tcW w:w="2167" w:type="pct"/>
          </w:tcPr>
          <w:p w14:paraId="62600628" w14:textId="2C60591E" w:rsidR="000A4F5A" w:rsidRPr="001C40E6" w:rsidRDefault="00AF524E">
            <w:proofErr w:type="spellStart"/>
            <w:r w:rsidRPr="001C40E6">
              <w:t>diabetestan</w:t>
            </w:r>
            <w:proofErr w:type="spellEnd"/>
            <w:r w:rsidR="009B2E7D" w:rsidRPr="001C40E6">
              <w:t>（</w:t>
            </w:r>
            <w:r w:rsidR="009B2E7D" w:rsidRPr="001C40E6">
              <w:t>%</w:t>
            </w:r>
            <w:r w:rsidR="009B2E7D" w:rsidRPr="001C40E6">
              <w:t>）</w:t>
            </w:r>
          </w:p>
        </w:tc>
        <w:tc>
          <w:tcPr>
            <w:tcW w:w="1017" w:type="pct"/>
          </w:tcPr>
          <w:p w14:paraId="18D92398" w14:textId="0E85A071" w:rsidR="000A4F5A" w:rsidRPr="001C40E6" w:rsidRDefault="00AF524E">
            <w:r w:rsidRPr="001C40E6">
              <w:t>24</w:t>
            </w:r>
            <w:r w:rsidRPr="001C40E6">
              <w:t>（</w:t>
            </w:r>
            <w:r w:rsidR="009B2E7D">
              <w:rPr>
                <w:rFonts w:hint="eastAsia"/>
              </w:rPr>
              <w:t>12</w:t>
            </w:r>
            <w:r w:rsidRPr="001C40E6">
              <w:t>）</w:t>
            </w:r>
          </w:p>
        </w:tc>
        <w:tc>
          <w:tcPr>
            <w:tcW w:w="1157" w:type="pct"/>
          </w:tcPr>
          <w:p w14:paraId="5D3749BF" w14:textId="21235A32" w:rsidR="000A4F5A" w:rsidRPr="001C40E6" w:rsidRDefault="00AF524E">
            <w:r w:rsidRPr="001C40E6">
              <w:t>5</w:t>
            </w:r>
            <w:r w:rsidRPr="001C40E6">
              <w:t>（</w:t>
            </w:r>
            <w:r w:rsidR="009B2E7D">
              <w:rPr>
                <w:rFonts w:hint="eastAsia"/>
              </w:rPr>
              <w:t>9.8</w:t>
            </w:r>
            <w:r w:rsidRPr="001C40E6">
              <w:t>）</w:t>
            </w:r>
          </w:p>
        </w:tc>
        <w:tc>
          <w:tcPr>
            <w:tcW w:w="659" w:type="pct"/>
          </w:tcPr>
          <w:p w14:paraId="2D1501D3" w14:textId="77777777" w:rsidR="000A4F5A" w:rsidRPr="001C40E6" w:rsidRDefault="00AF524E">
            <w:r w:rsidRPr="001C40E6">
              <w:t>0.661</w:t>
            </w:r>
          </w:p>
        </w:tc>
      </w:tr>
      <w:tr w:rsidR="000A4F5A" w:rsidRPr="001C40E6" w14:paraId="1A577C68" w14:textId="77777777" w:rsidTr="00A90AF2">
        <w:tc>
          <w:tcPr>
            <w:tcW w:w="2167" w:type="pct"/>
          </w:tcPr>
          <w:p w14:paraId="708F8C49" w14:textId="77777777" w:rsidR="000A4F5A" w:rsidRPr="001C40E6" w:rsidRDefault="00AF524E">
            <w:r w:rsidRPr="001C40E6">
              <w:t xml:space="preserve">Placement of </w:t>
            </w:r>
            <w:proofErr w:type="spellStart"/>
            <w:r w:rsidRPr="001C40E6">
              <w:t>picc</w:t>
            </w:r>
            <w:proofErr w:type="spellEnd"/>
            <w:r w:rsidRPr="001C40E6">
              <w:t>(%)</w:t>
            </w:r>
          </w:p>
        </w:tc>
        <w:tc>
          <w:tcPr>
            <w:tcW w:w="1017" w:type="pct"/>
          </w:tcPr>
          <w:p w14:paraId="4E05AEE6" w14:textId="39028D90" w:rsidR="000A4F5A" w:rsidRPr="001C40E6" w:rsidRDefault="00AF524E">
            <w:r w:rsidRPr="001C40E6">
              <w:t>116</w:t>
            </w:r>
            <w:r w:rsidRPr="001C40E6">
              <w:t>（</w:t>
            </w:r>
            <w:r w:rsidR="009B2E7D">
              <w:rPr>
                <w:rFonts w:hint="eastAsia"/>
              </w:rPr>
              <w:t>58</w:t>
            </w:r>
            <w:r w:rsidRPr="001C40E6">
              <w:t>）</w:t>
            </w:r>
          </w:p>
        </w:tc>
        <w:tc>
          <w:tcPr>
            <w:tcW w:w="1157" w:type="pct"/>
          </w:tcPr>
          <w:p w14:paraId="4B139A6D" w14:textId="74C27D0E" w:rsidR="000A4F5A" w:rsidRPr="001C40E6" w:rsidRDefault="00AF524E">
            <w:r w:rsidRPr="001C40E6">
              <w:t>26</w:t>
            </w:r>
            <w:r w:rsidRPr="001C40E6">
              <w:t>（</w:t>
            </w:r>
            <w:r w:rsidR="009B2E7D">
              <w:rPr>
                <w:rFonts w:hint="eastAsia"/>
              </w:rPr>
              <w:t>50.9</w:t>
            </w:r>
            <w:r w:rsidRPr="001C40E6">
              <w:t>）</w:t>
            </w:r>
          </w:p>
        </w:tc>
        <w:tc>
          <w:tcPr>
            <w:tcW w:w="659" w:type="pct"/>
          </w:tcPr>
          <w:p w14:paraId="4A181E84" w14:textId="77777777" w:rsidR="000A4F5A" w:rsidRPr="001C40E6" w:rsidRDefault="00AF524E">
            <w:r w:rsidRPr="001C40E6">
              <w:t>0.367</w:t>
            </w:r>
          </w:p>
        </w:tc>
      </w:tr>
      <w:tr w:rsidR="000A4F5A" w:rsidRPr="001C40E6" w14:paraId="6DCEF947" w14:textId="77777777" w:rsidTr="00A90AF2">
        <w:tc>
          <w:tcPr>
            <w:tcW w:w="2167" w:type="pct"/>
          </w:tcPr>
          <w:p w14:paraId="77EC14C6" w14:textId="77777777" w:rsidR="000A4F5A" w:rsidRPr="001C40E6" w:rsidRDefault="00AF524E">
            <w:r w:rsidRPr="001C40E6">
              <w:t>Corticosteroid treatment(%)</w:t>
            </w:r>
          </w:p>
        </w:tc>
        <w:tc>
          <w:tcPr>
            <w:tcW w:w="1017" w:type="pct"/>
          </w:tcPr>
          <w:p w14:paraId="36E5D5FC" w14:textId="32332F0C" w:rsidR="000A4F5A" w:rsidRPr="001C40E6" w:rsidRDefault="00AF524E">
            <w:r w:rsidRPr="001C40E6">
              <w:t>72</w:t>
            </w:r>
            <w:r w:rsidRPr="001C40E6">
              <w:t>（</w:t>
            </w:r>
            <w:r w:rsidR="009B2E7D">
              <w:rPr>
                <w:rFonts w:hint="eastAsia"/>
              </w:rPr>
              <w:t>36</w:t>
            </w:r>
            <w:r w:rsidRPr="001C40E6">
              <w:t>）</w:t>
            </w:r>
          </w:p>
        </w:tc>
        <w:tc>
          <w:tcPr>
            <w:tcW w:w="1157" w:type="pct"/>
          </w:tcPr>
          <w:p w14:paraId="2A4EE74F" w14:textId="390D8BBC" w:rsidR="000A4F5A" w:rsidRPr="001C40E6" w:rsidRDefault="00AF524E">
            <w:r w:rsidRPr="001C40E6">
              <w:t>22</w:t>
            </w:r>
            <w:r w:rsidRPr="001C40E6">
              <w:t>（</w:t>
            </w:r>
            <w:r w:rsidR="009B2E7D">
              <w:rPr>
                <w:rFonts w:hint="eastAsia"/>
              </w:rPr>
              <w:t>43.1</w:t>
            </w:r>
            <w:r w:rsidRPr="001C40E6">
              <w:t>）</w:t>
            </w:r>
          </w:p>
        </w:tc>
        <w:tc>
          <w:tcPr>
            <w:tcW w:w="659" w:type="pct"/>
          </w:tcPr>
          <w:p w14:paraId="300C9578" w14:textId="77777777" w:rsidR="000A4F5A" w:rsidRPr="001C40E6" w:rsidRDefault="00AF524E">
            <w:r w:rsidRPr="001C40E6">
              <w:t>0.347</w:t>
            </w:r>
          </w:p>
        </w:tc>
      </w:tr>
      <w:tr w:rsidR="000A4F5A" w:rsidRPr="001C40E6" w14:paraId="46CAC19A" w14:textId="77777777" w:rsidTr="00A90AF2">
        <w:tc>
          <w:tcPr>
            <w:tcW w:w="2167" w:type="pct"/>
          </w:tcPr>
          <w:p w14:paraId="6CE5157C" w14:textId="1DB16E91" w:rsidR="000A4F5A" w:rsidRPr="001C40E6" w:rsidRDefault="007D3D2C">
            <w:r>
              <w:t>Administration</w:t>
            </w:r>
            <w:r>
              <w:rPr>
                <w:rFonts w:hint="eastAsia"/>
              </w:rPr>
              <w:t xml:space="preserve"> of antibiotics prior to </w:t>
            </w:r>
            <w:proofErr w:type="gramStart"/>
            <w:r>
              <w:rPr>
                <w:rFonts w:hint="eastAsia"/>
              </w:rPr>
              <w:t>chemotherapy.</w:t>
            </w:r>
            <w:r w:rsidR="00AF524E" w:rsidRPr="001C40E6">
              <w:t>(</w:t>
            </w:r>
            <w:proofErr w:type="gramEnd"/>
            <w:r w:rsidR="00AF524E" w:rsidRPr="001C40E6">
              <w:t>%)</w:t>
            </w:r>
          </w:p>
        </w:tc>
        <w:tc>
          <w:tcPr>
            <w:tcW w:w="1017" w:type="pct"/>
          </w:tcPr>
          <w:p w14:paraId="2B763161" w14:textId="09F25DE1" w:rsidR="000A4F5A" w:rsidRPr="001C40E6" w:rsidRDefault="00AF524E">
            <w:r w:rsidRPr="001C40E6">
              <w:t>109</w:t>
            </w:r>
            <w:r w:rsidRPr="001C40E6">
              <w:t>（</w:t>
            </w:r>
            <w:r w:rsidR="009B2E7D">
              <w:rPr>
                <w:rFonts w:hint="eastAsia"/>
              </w:rPr>
              <w:t>54.5</w:t>
            </w:r>
            <w:r w:rsidRPr="001C40E6">
              <w:t>）</w:t>
            </w:r>
          </w:p>
        </w:tc>
        <w:tc>
          <w:tcPr>
            <w:tcW w:w="1157" w:type="pct"/>
          </w:tcPr>
          <w:p w14:paraId="70512F7A" w14:textId="42D79032" w:rsidR="000A4F5A" w:rsidRPr="001C40E6" w:rsidRDefault="00AF524E">
            <w:r w:rsidRPr="001C40E6">
              <w:t>11</w:t>
            </w:r>
            <w:r w:rsidRPr="001C40E6">
              <w:t>（</w:t>
            </w:r>
            <w:r w:rsidR="009B2E7D">
              <w:rPr>
                <w:rFonts w:hint="eastAsia"/>
              </w:rPr>
              <w:t>21.5</w:t>
            </w:r>
            <w:r w:rsidRPr="001C40E6">
              <w:t>）</w:t>
            </w:r>
          </w:p>
        </w:tc>
        <w:tc>
          <w:tcPr>
            <w:tcW w:w="659" w:type="pct"/>
          </w:tcPr>
          <w:p w14:paraId="759741F8" w14:textId="77777777" w:rsidR="000A4F5A" w:rsidRPr="001C40E6" w:rsidRDefault="00AF524E">
            <w:r w:rsidRPr="001C40E6">
              <w:t>＜</w:t>
            </w:r>
            <w:r w:rsidRPr="001C40E6">
              <w:t>0.001</w:t>
            </w:r>
          </w:p>
        </w:tc>
      </w:tr>
      <w:tr w:rsidR="000A4F5A" w:rsidRPr="001C40E6" w14:paraId="725503D9" w14:textId="77777777" w:rsidTr="00A90AF2">
        <w:tc>
          <w:tcPr>
            <w:tcW w:w="2167" w:type="pct"/>
          </w:tcPr>
          <w:p w14:paraId="2F95F375" w14:textId="4E93AF65" w:rsidR="000A4F5A" w:rsidRPr="001C40E6" w:rsidRDefault="00E75DC1">
            <w:r w:rsidRPr="00114DE4">
              <w:t xml:space="preserve">Length of </w:t>
            </w:r>
            <w:r w:rsidR="00A90AF2" w:rsidRPr="00114DE4">
              <w:rPr>
                <w:rFonts w:hint="eastAsia"/>
              </w:rPr>
              <w:t>hospitalization</w:t>
            </w:r>
            <w:r w:rsidRPr="00E75DC1">
              <w:t xml:space="preserve"> </w:t>
            </w:r>
            <w:r w:rsidR="00AF524E" w:rsidRPr="001C40E6">
              <w:t>(days)</w:t>
            </w:r>
          </w:p>
        </w:tc>
        <w:tc>
          <w:tcPr>
            <w:tcW w:w="1017" w:type="pct"/>
          </w:tcPr>
          <w:p w14:paraId="26A9ACDE" w14:textId="68F32EEB" w:rsidR="000A4F5A" w:rsidRPr="001C40E6" w:rsidRDefault="00AF524E">
            <w:r w:rsidRPr="001C40E6">
              <w:t>29</w:t>
            </w:r>
            <w:r w:rsidRPr="001C40E6">
              <w:t>（</w:t>
            </w:r>
            <w:r w:rsidRPr="001C40E6">
              <w:t>25</w:t>
            </w:r>
            <w:r w:rsidR="001B1610">
              <w:t>,</w:t>
            </w:r>
            <w:r w:rsidRPr="001C40E6">
              <w:t>35</w:t>
            </w:r>
            <w:r w:rsidRPr="001C40E6">
              <w:t>）</w:t>
            </w:r>
          </w:p>
        </w:tc>
        <w:tc>
          <w:tcPr>
            <w:tcW w:w="1157" w:type="pct"/>
          </w:tcPr>
          <w:p w14:paraId="56598090" w14:textId="64FB1A7A" w:rsidR="000A4F5A" w:rsidRPr="001C40E6" w:rsidRDefault="00AF524E">
            <w:r w:rsidRPr="001C40E6">
              <w:t>26</w:t>
            </w:r>
            <w:r w:rsidRPr="001C40E6">
              <w:t>（</w:t>
            </w:r>
            <w:r w:rsidRPr="001C40E6">
              <w:t>22</w:t>
            </w:r>
            <w:r w:rsidR="001B1610">
              <w:t>,</w:t>
            </w:r>
            <w:r w:rsidRPr="001C40E6">
              <w:t>30</w:t>
            </w:r>
            <w:r w:rsidRPr="001C40E6">
              <w:t>）</w:t>
            </w:r>
          </w:p>
        </w:tc>
        <w:tc>
          <w:tcPr>
            <w:tcW w:w="659" w:type="pct"/>
          </w:tcPr>
          <w:p w14:paraId="42A5EBD4" w14:textId="77777777" w:rsidR="000A4F5A" w:rsidRPr="001C40E6" w:rsidRDefault="00AF524E">
            <w:r w:rsidRPr="001C40E6">
              <w:t>0.01</w:t>
            </w:r>
          </w:p>
        </w:tc>
      </w:tr>
      <w:tr w:rsidR="000A4F5A" w:rsidRPr="001C40E6" w14:paraId="1906D02F" w14:textId="77777777" w:rsidTr="00A90AF2">
        <w:tc>
          <w:tcPr>
            <w:tcW w:w="2167" w:type="pct"/>
          </w:tcPr>
          <w:p w14:paraId="2237F08B" w14:textId="77777777" w:rsidR="000A4F5A" w:rsidRPr="001C40E6" w:rsidRDefault="00AF524E">
            <w:r w:rsidRPr="001C40E6">
              <w:t>Previous use chemotherapy of blood count</w:t>
            </w:r>
          </w:p>
        </w:tc>
        <w:tc>
          <w:tcPr>
            <w:tcW w:w="1017" w:type="pct"/>
          </w:tcPr>
          <w:p w14:paraId="5713CB74" w14:textId="77777777" w:rsidR="000A4F5A" w:rsidRPr="001C40E6" w:rsidRDefault="000A4F5A"/>
        </w:tc>
        <w:tc>
          <w:tcPr>
            <w:tcW w:w="1157" w:type="pct"/>
          </w:tcPr>
          <w:p w14:paraId="2D70FB81" w14:textId="77777777" w:rsidR="000A4F5A" w:rsidRPr="001C40E6" w:rsidRDefault="000A4F5A"/>
        </w:tc>
        <w:tc>
          <w:tcPr>
            <w:tcW w:w="659" w:type="pct"/>
          </w:tcPr>
          <w:p w14:paraId="626D5FF3" w14:textId="77777777" w:rsidR="000A4F5A" w:rsidRPr="001C40E6" w:rsidRDefault="000A4F5A"/>
        </w:tc>
      </w:tr>
      <w:tr w:rsidR="00A224C1" w:rsidRPr="001C40E6" w14:paraId="09C83BD7" w14:textId="77777777" w:rsidTr="00A90AF2">
        <w:tc>
          <w:tcPr>
            <w:tcW w:w="2167" w:type="pct"/>
          </w:tcPr>
          <w:p w14:paraId="4C46DD86" w14:textId="77777777" w:rsidR="00A224C1" w:rsidRPr="001C40E6" w:rsidRDefault="00A224C1" w:rsidP="00A224C1">
            <w:r w:rsidRPr="001C40E6">
              <w:t>WBC</w:t>
            </w:r>
          </w:p>
        </w:tc>
        <w:tc>
          <w:tcPr>
            <w:tcW w:w="1017" w:type="pct"/>
          </w:tcPr>
          <w:p w14:paraId="55AD4A2D" w14:textId="2B5C5A4B" w:rsidR="00A224C1" w:rsidRPr="001C40E6" w:rsidRDefault="00A224C1" w:rsidP="00A224C1">
            <w:r w:rsidRPr="00EF2B8A">
              <w:rPr>
                <w:rFonts w:hint="eastAsia"/>
              </w:rPr>
              <w:t>17.47</w:t>
            </w:r>
            <w:r w:rsidRPr="00EF2B8A">
              <w:rPr>
                <w:rFonts w:hint="eastAsia"/>
              </w:rPr>
              <w:t>（</w:t>
            </w:r>
            <w:r w:rsidRPr="00EF2B8A">
              <w:rPr>
                <w:rFonts w:hint="eastAsia"/>
              </w:rPr>
              <w:t>5.08</w:t>
            </w:r>
            <w:r w:rsidR="001B1610">
              <w:rPr>
                <w:rFonts w:hint="eastAsia"/>
              </w:rPr>
              <w:t>,</w:t>
            </w:r>
            <w:r w:rsidRPr="00EF2B8A">
              <w:rPr>
                <w:rFonts w:hint="eastAsia"/>
              </w:rPr>
              <w:t>55.48</w:t>
            </w:r>
            <w:r w:rsidRPr="00EF2B8A">
              <w:rPr>
                <w:rFonts w:hint="eastAsia"/>
              </w:rPr>
              <w:t>）</w:t>
            </w:r>
          </w:p>
        </w:tc>
        <w:tc>
          <w:tcPr>
            <w:tcW w:w="1157" w:type="pct"/>
          </w:tcPr>
          <w:p w14:paraId="74037AC9" w14:textId="63E1DD2D" w:rsidR="00A224C1" w:rsidRPr="001C40E6" w:rsidRDefault="00A224C1" w:rsidP="00A224C1">
            <w:r w:rsidRPr="00B55ED2">
              <w:rPr>
                <w:rFonts w:hint="eastAsia"/>
              </w:rPr>
              <w:t>21.48</w:t>
            </w:r>
            <w:r w:rsidRPr="00B55ED2">
              <w:rPr>
                <w:rFonts w:hint="eastAsia"/>
              </w:rPr>
              <w:t>（</w:t>
            </w:r>
            <w:r w:rsidRPr="00B55ED2">
              <w:rPr>
                <w:rFonts w:hint="eastAsia"/>
              </w:rPr>
              <w:t>5.29</w:t>
            </w:r>
            <w:r w:rsidR="001B1610">
              <w:rPr>
                <w:rFonts w:hint="eastAsia"/>
              </w:rPr>
              <w:t>,</w:t>
            </w:r>
            <w:r w:rsidRPr="00B55ED2">
              <w:rPr>
                <w:rFonts w:hint="eastAsia"/>
              </w:rPr>
              <w:t>76.82</w:t>
            </w:r>
            <w:r w:rsidRPr="00B55ED2">
              <w:rPr>
                <w:rFonts w:hint="eastAsia"/>
              </w:rPr>
              <w:t>）</w:t>
            </w:r>
          </w:p>
        </w:tc>
        <w:tc>
          <w:tcPr>
            <w:tcW w:w="659" w:type="pct"/>
          </w:tcPr>
          <w:p w14:paraId="448A5413" w14:textId="77777777" w:rsidR="00A224C1" w:rsidRPr="001C40E6" w:rsidRDefault="00A224C1" w:rsidP="00A224C1">
            <w:r w:rsidRPr="001C40E6">
              <w:t>0.258</w:t>
            </w:r>
          </w:p>
        </w:tc>
      </w:tr>
      <w:tr w:rsidR="00A224C1" w:rsidRPr="001C40E6" w14:paraId="2BF2BABF" w14:textId="77777777" w:rsidTr="00A90AF2">
        <w:tc>
          <w:tcPr>
            <w:tcW w:w="2167" w:type="pct"/>
          </w:tcPr>
          <w:p w14:paraId="6B10BDBE" w14:textId="77777777" w:rsidR="00A224C1" w:rsidRPr="001C40E6" w:rsidRDefault="00A224C1" w:rsidP="00A224C1">
            <w:r w:rsidRPr="001C40E6">
              <w:t>Hb</w:t>
            </w:r>
          </w:p>
        </w:tc>
        <w:tc>
          <w:tcPr>
            <w:tcW w:w="1017" w:type="pct"/>
          </w:tcPr>
          <w:p w14:paraId="5DB02B1B" w14:textId="69501F76" w:rsidR="00A224C1" w:rsidRPr="001C40E6" w:rsidRDefault="00A224C1" w:rsidP="00A224C1">
            <w:r w:rsidRPr="00EF2B8A">
              <w:rPr>
                <w:rFonts w:hint="eastAsia"/>
              </w:rPr>
              <w:t>72</w:t>
            </w:r>
            <w:r w:rsidRPr="00EF2B8A">
              <w:rPr>
                <w:rFonts w:hint="eastAsia"/>
              </w:rPr>
              <w:t>（</w:t>
            </w:r>
            <w:r w:rsidRPr="00EF2B8A">
              <w:rPr>
                <w:rFonts w:hint="eastAsia"/>
              </w:rPr>
              <w:t>59.0</w:t>
            </w:r>
            <w:r w:rsidR="001B1610">
              <w:rPr>
                <w:rFonts w:hint="eastAsia"/>
              </w:rPr>
              <w:t>,</w:t>
            </w:r>
            <w:r w:rsidRPr="00EF2B8A">
              <w:rPr>
                <w:rFonts w:hint="eastAsia"/>
              </w:rPr>
              <w:t>86.0</w:t>
            </w:r>
            <w:r w:rsidRPr="00EF2B8A">
              <w:rPr>
                <w:rFonts w:hint="eastAsia"/>
              </w:rPr>
              <w:t>）</w:t>
            </w:r>
          </w:p>
        </w:tc>
        <w:tc>
          <w:tcPr>
            <w:tcW w:w="1157" w:type="pct"/>
          </w:tcPr>
          <w:p w14:paraId="0BED094F" w14:textId="77D5926B" w:rsidR="00A224C1" w:rsidRPr="001C40E6" w:rsidRDefault="00A224C1" w:rsidP="00A224C1">
            <w:r w:rsidRPr="00B55ED2">
              <w:rPr>
                <w:rFonts w:hint="eastAsia"/>
              </w:rPr>
              <w:t>70</w:t>
            </w:r>
            <w:r w:rsidRPr="00B55ED2">
              <w:rPr>
                <w:rFonts w:hint="eastAsia"/>
              </w:rPr>
              <w:t>（</w:t>
            </w:r>
            <w:r w:rsidRPr="00B55ED2">
              <w:rPr>
                <w:rFonts w:hint="eastAsia"/>
              </w:rPr>
              <w:t>50.0</w:t>
            </w:r>
            <w:r w:rsidR="001B1610">
              <w:rPr>
                <w:rFonts w:hint="eastAsia"/>
              </w:rPr>
              <w:t>,</w:t>
            </w:r>
            <w:r w:rsidRPr="00B55ED2">
              <w:rPr>
                <w:rFonts w:hint="eastAsia"/>
              </w:rPr>
              <w:t>88.0</w:t>
            </w:r>
            <w:r w:rsidRPr="00B55ED2">
              <w:rPr>
                <w:rFonts w:hint="eastAsia"/>
              </w:rPr>
              <w:t>）</w:t>
            </w:r>
          </w:p>
        </w:tc>
        <w:tc>
          <w:tcPr>
            <w:tcW w:w="659" w:type="pct"/>
          </w:tcPr>
          <w:p w14:paraId="1F8AD3F9" w14:textId="77777777" w:rsidR="00A224C1" w:rsidRPr="001C40E6" w:rsidRDefault="00A224C1" w:rsidP="00A224C1">
            <w:r w:rsidRPr="001C40E6">
              <w:t>0.614</w:t>
            </w:r>
          </w:p>
        </w:tc>
      </w:tr>
      <w:tr w:rsidR="00A224C1" w:rsidRPr="001C40E6" w14:paraId="4568DA32" w14:textId="77777777" w:rsidTr="00A90AF2">
        <w:tc>
          <w:tcPr>
            <w:tcW w:w="2167" w:type="pct"/>
          </w:tcPr>
          <w:p w14:paraId="7EA4C25A" w14:textId="77777777" w:rsidR="00A224C1" w:rsidRPr="001C40E6" w:rsidRDefault="00A224C1" w:rsidP="00A224C1">
            <w:r w:rsidRPr="001C40E6">
              <w:t>Platelet</w:t>
            </w:r>
          </w:p>
        </w:tc>
        <w:tc>
          <w:tcPr>
            <w:tcW w:w="1017" w:type="pct"/>
          </w:tcPr>
          <w:p w14:paraId="11C0F1CE" w14:textId="75CD4D40" w:rsidR="00A224C1" w:rsidRPr="001C40E6" w:rsidRDefault="00A224C1" w:rsidP="00A224C1">
            <w:r w:rsidRPr="00EF2B8A">
              <w:rPr>
                <w:rFonts w:hint="eastAsia"/>
              </w:rPr>
              <w:t>32</w:t>
            </w:r>
            <w:r w:rsidRPr="00EF2B8A">
              <w:rPr>
                <w:rFonts w:hint="eastAsia"/>
              </w:rPr>
              <w:t>（</w:t>
            </w:r>
            <w:r w:rsidRPr="00EF2B8A">
              <w:rPr>
                <w:rFonts w:hint="eastAsia"/>
              </w:rPr>
              <w:t>15.0</w:t>
            </w:r>
            <w:r w:rsidR="001B1610">
              <w:rPr>
                <w:rFonts w:hint="eastAsia"/>
              </w:rPr>
              <w:t>,</w:t>
            </w:r>
            <w:r w:rsidRPr="00EF2B8A">
              <w:rPr>
                <w:rFonts w:hint="eastAsia"/>
              </w:rPr>
              <w:t>63.0</w:t>
            </w:r>
            <w:r w:rsidRPr="00EF2B8A">
              <w:rPr>
                <w:rFonts w:hint="eastAsia"/>
              </w:rPr>
              <w:t>）</w:t>
            </w:r>
          </w:p>
        </w:tc>
        <w:tc>
          <w:tcPr>
            <w:tcW w:w="1157" w:type="pct"/>
          </w:tcPr>
          <w:p w14:paraId="32093019" w14:textId="4D0183C1" w:rsidR="00A224C1" w:rsidRPr="001C40E6" w:rsidRDefault="00A224C1" w:rsidP="00A224C1">
            <w:r w:rsidRPr="00B55ED2">
              <w:rPr>
                <w:rFonts w:hint="eastAsia"/>
              </w:rPr>
              <w:t>47</w:t>
            </w:r>
            <w:r w:rsidRPr="00B55ED2">
              <w:rPr>
                <w:rFonts w:hint="eastAsia"/>
              </w:rPr>
              <w:t>（</w:t>
            </w:r>
            <w:r w:rsidRPr="00B55ED2">
              <w:rPr>
                <w:rFonts w:hint="eastAsia"/>
              </w:rPr>
              <w:t>24.0</w:t>
            </w:r>
            <w:r w:rsidR="001B1610">
              <w:rPr>
                <w:rFonts w:hint="eastAsia"/>
              </w:rPr>
              <w:t>,</w:t>
            </w:r>
            <w:r w:rsidRPr="00B55ED2">
              <w:rPr>
                <w:rFonts w:hint="eastAsia"/>
              </w:rPr>
              <w:t>87.0</w:t>
            </w:r>
            <w:r w:rsidRPr="00B55ED2">
              <w:rPr>
                <w:rFonts w:hint="eastAsia"/>
              </w:rPr>
              <w:t>）</w:t>
            </w:r>
          </w:p>
        </w:tc>
        <w:tc>
          <w:tcPr>
            <w:tcW w:w="659" w:type="pct"/>
          </w:tcPr>
          <w:p w14:paraId="2586F4C4" w14:textId="77777777" w:rsidR="00A224C1" w:rsidRPr="001C40E6" w:rsidRDefault="00A224C1" w:rsidP="00A224C1">
            <w:r w:rsidRPr="001C40E6">
              <w:t>0.051</w:t>
            </w:r>
          </w:p>
        </w:tc>
      </w:tr>
      <w:tr w:rsidR="00A224C1" w:rsidRPr="001C40E6" w14:paraId="7592CC39" w14:textId="77777777" w:rsidTr="00A90AF2">
        <w:tc>
          <w:tcPr>
            <w:tcW w:w="2167" w:type="pct"/>
          </w:tcPr>
          <w:p w14:paraId="1EF2B7C9" w14:textId="77777777" w:rsidR="00A224C1" w:rsidRPr="001C40E6" w:rsidRDefault="00A224C1" w:rsidP="00A224C1">
            <w:r w:rsidRPr="001C40E6">
              <w:t>Neutrophile</w:t>
            </w:r>
          </w:p>
        </w:tc>
        <w:tc>
          <w:tcPr>
            <w:tcW w:w="1017" w:type="pct"/>
          </w:tcPr>
          <w:p w14:paraId="6081670B" w14:textId="00824BC9" w:rsidR="00A224C1" w:rsidRPr="001C40E6" w:rsidRDefault="00A224C1" w:rsidP="00A224C1">
            <w:r w:rsidRPr="00EF2B8A">
              <w:rPr>
                <w:rFonts w:hint="eastAsia"/>
              </w:rPr>
              <w:t>1.39</w:t>
            </w:r>
            <w:r w:rsidRPr="00EF2B8A">
              <w:rPr>
                <w:rFonts w:hint="eastAsia"/>
              </w:rPr>
              <w:t>（</w:t>
            </w:r>
            <w:r w:rsidRPr="00EF2B8A">
              <w:rPr>
                <w:rFonts w:hint="eastAsia"/>
              </w:rPr>
              <w:t>0.39</w:t>
            </w:r>
            <w:r w:rsidR="001B1610">
              <w:rPr>
                <w:rFonts w:hint="eastAsia"/>
              </w:rPr>
              <w:t>,</w:t>
            </w:r>
            <w:r w:rsidRPr="00EF2B8A">
              <w:rPr>
                <w:rFonts w:hint="eastAsia"/>
              </w:rPr>
              <w:t>4.79</w:t>
            </w:r>
            <w:r w:rsidRPr="00EF2B8A">
              <w:rPr>
                <w:rFonts w:hint="eastAsia"/>
              </w:rPr>
              <w:t>）</w:t>
            </w:r>
          </w:p>
        </w:tc>
        <w:tc>
          <w:tcPr>
            <w:tcW w:w="1157" w:type="pct"/>
          </w:tcPr>
          <w:p w14:paraId="5F5B06B5" w14:textId="63495281" w:rsidR="00A224C1" w:rsidRPr="001C40E6" w:rsidRDefault="00A224C1" w:rsidP="00A224C1">
            <w:r w:rsidRPr="00B55ED2">
              <w:rPr>
                <w:rFonts w:hint="eastAsia"/>
              </w:rPr>
              <w:t>3.17</w:t>
            </w:r>
            <w:r w:rsidRPr="00B55ED2">
              <w:rPr>
                <w:rFonts w:hint="eastAsia"/>
              </w:rPr>
              <w:t>（</w:t>
            </w:r>
            <w:r w:rsidRPr="00B55ED2">
              <w:rPr>
                <w:rFonts w:hint="eastAsia"/>
              </w:rPr>
              <w:t>1.53</w:t>
            </w:r>
            <w:r w:rsidR="001B1610">
              <w:rPr>
                <w:rFonts w:hint="eastAsia"/>
              </w:rPr>
              <w:t>,</w:t>
            </w:r>
            <w:r w:rsidRPr="00B55ED2">
              <w:rPr>
                <w:rFonts w:hint="eastAsia"/>
              </w:rPr>
              <w:t>6.50</w:t>
            </w:r>
            <w:r w:rsidRPr="00B55ED2">
              <w:rPr>
                <w:rFonts w:hint="eastAsia"/>
              </w:rPr>
              <w:t>）</w:t>
            </w:r>
          </w:p>
        </w:tc>
        <w:tc>
          <w:tcPr>
            <w:tcW w:w="659" w:type="pct"/>
          </w:tcPr>
          <w:p w14:paraId="421D354E" w14:textId="77777777" w:rsidR="00A224C1" w:rsidRPr="001C40E6" w:rsidRDefault="00A224C1" w:rsidP="00A224C1">
            <w:r w:rsidRPr="001C40E6">
              <w:t>0.003</w:t>
            </w:r>
          </w:p>
        </w:tc>
      </w:tr>
      <w:tr w:rsidR="00A224C1" w:rsidRPr="001C40E6" w14:paraId="113E3DF2" w14:textId="77777777" w:rsidTr="00A90AF2">
        <w:tc>
          <w:tcPr>
            <w:tcW w:w="2167" w:type="pct"/>
          </w:tcPr>
          <w:p w14:paraId="48F16C7E" w14:textId="77777777" w:rsidR="00A224C1" w:rsidRPr="001C40E6" w:rsidRDefault="00A224C1" w:rsidP="00A224C1">
            <w:r w:rsidRPr="001C40E6">
              <w:t xml:space="preserve">Blood count during chemotherapy </w:t>
            </w:r>
          </w:p>
        </w:tc>
        <w:tc>
          <w:tcPr>
            <w:tcW w:w="1017" w:type="pct"/>
          </w:tcPr>
          <w:p w14:paraId="70DBE780" w14:textId="77777777" w:rsidR="00A224C1" w:rsidRPr="001C40E6" w:rsidRDefault="00A224C1" w:rsidP="00A224C1"/>
        </w:tc>
        <w:tc>
          <w:tcPr>
            <w:tcW w:w="1157" w:type="pct"/>
          </w:tcPr>
          <w:p w14:paraId="3F4D0F83" w14:textId="77777777" w:rsidR="00A224C1" w:rsidRPr="001C40E6" w:rsidRDefault="00A224C1" w:rsidP="00A224C1"/>
        </w:tc>
        <w:tc>
          <w:tcPr>
            <w:tcW w:w="659" w:type="pct"/>
          </w:tcPr>
          <w:p w14:paraId="0A58F1BB" w14:textId="77777777" w:rsidR="00A224C1" w:rsidRPr="001C40E6" w:rsidRDefault="00A224C1" w:rsidP="00A224C1"/>
        </w:tc>
      </w:tr>
      <w:tr w:rsidR="00A224C1" w:rsidRPr="001C40E6" w14:paraId="0E6F95C7" w14:textId="77777777" w:rsidTr="00A90AF2">
        <w:tc>
          <w:tcPr>
            <w:tcW w:w="2167" w:type="pct"/>
          </w:tcPr>
          <w:p w14:paraId="74ABCF66" w14:textId="77777777" w:rsidR="00A224C1" w:rsidRPr="001C40E6" w:rsidRDefault="00A224C1" w:rsidP="00A224C1">
            <w:r w:rsidRPr="001C40E6">
              <w:t>WBC</w:t>
            </w:r>
          </w:p>
        </w:tc>
        <w:tc>
          <w:tcPr>
            <w:tcW w:w="1017" w:type="pct"/>
          </w:tcPr>
          <w:p w14:paraId="7E40621B" w14:textId="03363708" w:rsidR="00A224C1" w:rsidRPr="001C40E6" w:rsidRDefault="00A224C1" w:rsidP="00A224C1">
            <w:r w:rsidRPr="00EF2B8A">
              <w:rPr>
                <w:rFonts w:hint="eastAsia"/>
              </w:rPr>
              <w:t>0.38</w:t>
            </w:r>
            <w:r w:rsidRPr="00EF2B8A">
              <w:rPr>
                <w:rFonts w:hint="eastAsia"/>
              </w:rPr>
              <w:t>（</w:t>
            </w:r>
            <w:r w:rsidRPr="00EF2B8A">
              <w:rPr>
                <w:rFonts w:hint="eastAsia"/>
              </w:rPr>
              <w:t>0.21</w:t>
            </w:r>
            <w:r w:rsidR="001B1610">
              <w:rPr>
                <w:rFonts w:hint="eastAsia"/>
              </w:rPr>
              <w:t>,</w:t>
            </w:r>
            <w:r w:rsidRPr="00EF2B8A">
              <w:rPr>
                <w:rFonts w:hint="eastAsia"/>
              </w:rPr>
              <w:t>0.68</w:t>
            </w:r>
            <w:r w:rsidRPr="00EF2B8A">
              <w:rPr>
                <w:rFonts w:hint="eastAsia"/>
              </w:rPr>
              <w:t>）</w:t>
            </w:r>
          </w:p>
        </w:tc>
        <w:tc>
          <w:tcPr>
            <w:tcW w:w="1157" w:type="pct"/>
          </w:tcPr>
          <w:p w14:paraId="07008EF0" w14:textId="12675613" w:rsidR="00A224C1" w:rsidRPr="001C40E6" w:rsidRDefault="00A224C1" w:rsidP="00A224C1">
            <w:r w:rsidRPr="00B55ED2">
              <w:rPr>
                <w:rFonts w:hint="eastAsia"/>
              </w:rPr>
              <w:t>1.10</w:t>
            </w:r>
            <w:r w:rsidRPr="00B55ED2">
              <w:rPr>
                <w:rFonts w:hint="eastAsia"/>
              </w:rPr>
              <w:t>（</w:t>
            </w:r>
            <w:r w:rsidRPr="00B55ED2">
              <w:rPr>
                <w:rFonts w:hint="eastAsia"/>
              </w:rPr>
              <w:t>0.60</w:t>
            </w:r>
            <w:r w:rsidR="001B1610">
              <w:rPr>
                <w:rFonts w:hint="eastAsia"/>
              </w:rPr>
              <w:t>,</w:t>
            </w:r>
            <w:r w:rsidRPr="00B55ED2">
              <w:rPr>
                <w:rFonts w:hint="eastAsia"/>
              </w:rPr>
              <w:t>1.64</w:t>
            </w:r>
            <w:r w:rsidRPr="00B55ED2">
              <w:rPr>
                <w:rFonts w:hint="eastAsia"/>
              </w:rPr>
              <w:t>）</w:t>
            </w:r>
          </w:p>
        </w:tc>
        <w:tc>
          <w:tcPr>
            <w:tcW w:w="659" w:type="pct"/>
          </w:tcPr>
          <w:p w14:paraId="3B783AAB" w14:textId="77777777" w:rsidR="00A224C1" w:rsidRPr="001C40E6" w:rsidRDefault="00A224C1" w:rsidP="00A224C1">
            <w:r w:rsidRPr="001C40E6">
              <w:t>＜</w:t>
            </w:r>
            <w:r w:rsidRPr="001C40E6">
              <w:t>0.001</w:t>
            </w:r>
          </w:p>
        </w:tc>
      </w:tr>
      <w:tr w:rsidR="00A224C1" w:rsidRPr="001C40E6" w14:paraId="008C6E22" w14:textId="77777777" w:rsidTr="00A90AF2">
        <w:tc>
          <w:tcPr>
            <w:tcW w:w="2167" w:type="pct"/>
          </w:tcPr>
          <w:p w14:paraId="0FE899AA" w14:textId="77777777" w:rsidR="00A224C1" w:rsidRPr="001C40E6" w:rsidRDefault="00A224C1" w:rsidP="00A224C1">
            <w:r w:rsidRPr="001C40E6">
              <w:t>Hb</w:t>
            </w:r>
          </w:p>
        </w:tc>
        <w:tc>
          <w:tcPr>
            <w:tcW w:w="1017" w:type="pct"/>
          </w:tcPr>
          <w:p w14:paraId="695BD6B0" w14:textId="28320581" w:rsidR="00A224C1" w:rsidRPr="001C40E6" w:rsidRDefault="00A224C1" w:rsidP="00A224C1">
            <w:r w:rsidRPr="00EF2B8A">
              <w:rPr>
                <w:rFonts w:hint="eastAsia"/>
              </w:rPr>
              <w:t>54</w:t>
            </w:r>
            <w:r w:rsidRPr="00EF2B8A">
              <w:rPr>
                <w:rFonts w:hint="eastAsia"/>
              </w:rPr>
              <w:t>（</w:t>
            </w:r>
            <w:r w:rsidRPr="00EF2B8A">
              <w:rPr>
                <w:rFonts w:hint="eastAsia"/>
              </w:rPr>
              <w:t>49.0</w:t>
            </w:r>
            <w:r w:rsidR="001B1610">
              <w:rPr>
                <w:rFonts w:hint="eastAsia"/>
              </w:rPr>
              <w:t>,</w:t>
            </w:r>
            <w:r w:rsidRPr="00EF2B8A">
              <w:rPr>
                <w:rFonts w:hint="eastAsia"/>
              </w:rPr>
              <w:t>61.0</w:t>
            </w:r>
            <w:r w:rsidRPr="00EF2B8A">
              <w:rPr>
                <w:rFonts w:hint="eastAsia"/>
              </w:rPr>
              <w:t>）</w:t>
            </w:r>
          </w:p>
        </w:tc>
        <w:tc>
          <w:tcPr>
            <w:tcW w:w="1157" w:type="pct"/>
          </w:tcPr>
          <w:p w14:paraId="0348062B" w14:textId="7205AC31" w:rsidR="00A224C1" w:rsidRPr="001C40E6" w:rsidRDefault="00A224C1" w:rsidP="00A224C1">
            <w:r w:rsidRPr="00B55ED2">
              <w:rPr>
                <w:rFonts w:hint="eastAsia"/>
              </w:rPr>
              <w:t>57</w:t>
            </w:r>
            <w:r w:rsidRPr="00B55ED2">
              <w:rPr>
                <w:rFonts w:hint="eastAsia"/>
              </w:rPr>
              <w:t>（</w:t>
            </w:r>
            <w:r w:rsidRPr="00B55ED2">
              <w:rPr>
                <w:rFonts w:hint="eastAsia"/>
              </w:rPr>
              <w:t>46.0</w:t>
            </w:r>
            <w:r w:rsidR="001B1610">
              <w:rPr>
                <w:rFonts w:hint="eastAsia"/>
              </w:rPr>
              <w:t>,</w:t>
            </w:r>
            <w:r w:rsidRPr="00B55ED2">
              <w:rPr>
                <w:rFonts w:hint="eastAsia"/>
              </w:rPr>
              <w:t>61.0</w:t>
            </w:r>
            <w:r w:rsidRPr="00B55ED2">
              <w:rPr>
                <w:rFonts w:hint="eastAsia"/>
              </w:rPr>
              <w:t>）</w:t>
            </w:r>
          </w:p>
        </w:tc>
        <w:tc>
          <w:tcPr>
            <w:tcW w:w="659" w:type="pct"/>
          </w:tcPr>
          <w:p w14:paraId="7D214621" w14:textId="77777777" w:rsidR="00A224C1" w:rsidRPr="001C40E6" w:rsidRDefault="00A224C1" w:rsidP="00A224C1">
            <w:r w:rsidRPr="001C40E6">
              <w:t>0.315</w:t>
            </w:r>
          </w:p>
        </w:tc>
      </w:tr>
      <w:tr w:rsidR="00A224C1" w:rsidRPr="001C40E6" w14:paraId="2C330218" w14:textId="77777777" w:rsidTr="00A90AF2">
        <w:tc>
          <w:tcPr>
            <w:tcW w:w="2167" w:type="pct"/>
          </w:tcPr>
          <w:p w14:paraId="15487CCD" w14:textId="77777777" w:rsidR="00A224C1" w:rsidRPr="001C40E6" w:rsidRDefault="00A224C1" w:rsidP="00A224C1">
            <w:r w:rsidRPr="001C40E6">
              <w:t>Platelet</w:t>
            </w:r>
          </w:p>
        </w:tc>
        <w:tc>
          <w:tcPr>
            <w:tcW w:w="1017" w:type="pct"/>
          </w:tcPr>
          <w:p w14:paraId="18E88C2F" w14:textId="010ADAE0" w:rsidR="00A224C1" w:rsidRPr="001C40E6" w:rsidRDefault="00A224C1" w:rsidP="00A224C1">
            <w:r w:rsidRPr="00EF2B8A">
              <w:rPr>
                <w:rFonts w:hint="eastAsia"/>
              </w:rPr>
              <w:t>10</w:t>
            </w:r>
            <w:r w:rsidRPr="00EF2B8A">
              <w:rPr>
                <w:rFonts w:hint="eastAsia"/>
              </w:rPr>
              <w:t>（</w:t>
            </w:r>
            <w:r w:rsidRPr="00EF2B8A">
              <w:rPr>
                <w:rFonts w:hint="eastAsia"/>
              </w:rPr>
              <w:t>4.0</w:t>
            </w:r>
            <w:r w:rsidR="001B1610">
              <w:rPr>
                <w:rFonts w:hint="eastAsia"/>
              </w:rPr>
              <w:t>,</w:t>
            </w:r>
            <w:r w:rsidRPr="00EF2B8A">
              <w:rPr>
                <w:rFonts w:hint="eastAsia"/>
              </w:rPr>
              <w:t>23.0</w:t>
            </w:r>
            <w:r w:rsidRPr="00EF2B8A">
              <w:rPr>
                <w:rFonts w:hint="eastAsia"/>
              </w:rPr>
              <w:t>）</w:t>
            </w:r>
          </w:p>
        </w:tc>
        <w:tc>
          <w:tcPr>
            <w:tcW w:w="1157" w:type="pct"/>
          </w:tcPr>
          <w:p w14:paraId="2C569408" w14:textId="53AAF972" w:rsidR="00A224C1" w:rsidRPr="001C40E6" w:rsidRDefault="00A224C1" w:rsidP="00A224C1">
            <w:r w:rsidRPr="00B55ED2">
              <w:rPr>
                <w:rFonts w:hint="eastAsia"/>
              </w:rPr>
              <w:t>15</w:t>
            </w:r>
            <w:r w:rsidRPr="00B55ED2">
              <w:rPr>
                <w:rFonts w:hint="eastAsia"/>
              </w:rPr>
              <w:t>（</w:t>
            </w:r>
            <w:r w:rsidRPr="00B55ED2">
              <w:rPr>
                <w:rFonts w:hint="eastAsia"/>
              </w:rPr>
              <w:t>7.0</w:t>
            </w:r>
            <w:r w:rsidR="001B1610">
              <w:rPr>
                <w:rFonts w:hint="eastAsia"/>
              </w:rPr>
              <w:t>,</w:t>
            </w:r>
            <w:r w:rsidRPr="00B55ED2">
              <w:rPr>
                <w:rFonts w:hint="eastAsia"/>
              </w:rPr>
              <w:t>31.0</w:t>
            </w:r>
            <w:r w:rsidRPr="00B55ED2">
              <w:rPr>
                <w:rFonts w:hint="eastAsia"/>
              </w:rPr>
              <w:t>）</w:t>
            </w:r>
          </w:p>
        </w:tc>
        <w:tc>
          <w:tcPr>
            <w:tcW w:w="659" w:type="pct"/>
          </w:tcPr>
          <w:p w14:paraId="1079D026" w14:textId="3FFA90D3" w:rsidR="00A224C1" w:rsidRPr="001C40E6" w:rsidRDefault="00A224C1" w:rsidP="00A224C1">
            <w:r w:rsidRPr="001C40E6">
              <w:t>0.022</w:t>
            </w:r>
          </w:p>
        </w:tc>
      </w:tr>
      <w:tr w:rsidR="00A224C1" w:rsidRPr="001C40E6" w14:paraId="57F9B0E5" w14:textId="77777777" w:rsidTr="00A90AF2">
        <w:tc>
          <w:tcPr>
            <w:tcW w:w="2167" w:type="pct"/>
          </w:tcPr>
          <w:p w14:paraId="06543C36" w14:textId="77777777" w:rsidR="00A224C1" w:rsidRPr="001C40E6" w:rsidRDefault="00A224C1" w:rsidP="00A224C1">
            <w:r w:rsidRPr="001C40E6">
              <w:t>Neutrophile</w:t>
            </w:r>
          </w:p>
        </w:tc>
        <w:tc>
          <w:tcPr>
            <w:tcW w:w="1017" w:type="pct"/>
          </w:tcPr>
          <w:p w14:paraId="6896A973" w14:textId="191F8C34" w:rsidR="00A224C1" w:rsidRPr="001C40E6" w:rsidRDefault="00A224C1" w:rsidP="00A224C1">
            <w:r w:rsidRPr="00EF2B8A">
              <w:rPr>
                <w:rFonts w:hint="eastAsia"/>
              </w:rPr>
              <w:t>0.02</w:t>
            </w:r>
            <w:r w:rsidRPr="00EF2B8A">
              <w:rPr>
                <w:rFonts w:hint="eastAsia"/>
              </w:rPr>
              <w:t>（</w:t>
            </w:r>
            <w:r w:rsidRPr="00EF2B8A">
              <w:rPr>
                <w:rFonts w:hint="eastAsia"/>
              </w:rPr>
              <w:t>0.01</w:t>
            </w:r>
            <w:r w:rsidR="001B1610">
              <w:rPr>
                <w:rFonts w:hint="eastAsia"/>
              </w:rPr>
              <w:t>,</w:t>
            </w:r>
            <w:r w:rsidRPr="00EF2B8A">
              <w:rPr>
                <w:rFonts w:hint="eastAsia"/>
              </w:rPr>
              <w:t>0.11</w:t>
            </w:r>
            <w:r w:rsidRPr="00EF2B8A">
              <w:rPr>
                <w:rFonts w:hint="eastAsia"/>
              </w:rPr>
              <w:t>）</w:t>
            </w:r>
          </w:p>
        </w:tc>
        <w:tc>
          <w:tcPr>
            <w:tcW w:w="1157" w:type="pct"/>
          </w:tcPr>
          <w:p w14:paraId="76EF85B4" w14:textId="74A0D6F9" w:rsidR="00A224C1" w:rsidRPr="001C40E6" w:rsidRDefault="00A224C1" w:rsidP="00A224C1">
            <w:r w:rsidRPr="00B55ED2">
              <w:rPr>
                <w:rFonts w:hint="eastAsia"/>
              </w:rPr>
              <w:t>0.25</w:t>
            </w:r>
            <w:r w:rsidRPr="00B55ED2">
              <w:rPr>
                <w:rFonts w:hint="eastAsia"/>
              </w:rPr>
              <w:t>（</w:t>
            </w:r>
            <w:r w:rsidRPr="00B55ED2">
              <w:rPr>
                <w:rFonts w:hint="eastAsia"/>
              </w:rPr>
              <w:t>0.06</w:t>
            </w:r>
            <w:r w:rsidR="001B1610">
              <w:rPr>
                <w:rFonts w:hint="eastAsia"/>
              </w:rPr>
              <w:t>,</w:t>
            </w:r>
            <w:r w:rsidRPr="00B55ED2">
              <w:rPr>
                <w:rFonts w:hint="eastAsia"/>
              </w:rPr>
              <w:t>0.61</w:t>
            </w:r>
            <w:r w:rsidRPr="00B55ED2">
              <w:rPr>
                <w:rFonts w:hint="eastAsia"/>
              </w:rPr>
              <w:t>）</w:t>
            </w:r>
          </w:p>
        </w:tc>
        <w:tc>
          <w:tcPr>
            <w:tcW w:w="659" w:type="pct"/>
          </w:tcPr>
          <w:p w14:paraId="5DE93DEE" w14:textId="0A92D1C9" w:rsidR="00A224C1" w:rsidRPr="001C40E6" w:rsidRDefault="00A224C1" w:rsidP="00A224C1">
            <w:r w:rsidRPr="001C40E6">
              <w:t>＜</w:t>
            </w:r>
            <w:r w:rsidRPr="001C40E6">
              <w:t>0.001</w:t>
            </w:r>
          </w:p>
        </w:tc>
      </w:tr>
      <w:tr w:rsidR="00A224C1" w:rsidRPr="001C40E6" w14:paraId="675A419E" w14:textId="77777777" w:rsidTr="00A90AF2">
        <w:tc>
          <w:tcPr>
            <w:tcW w:w="2167" w:type="pct"/>
          </w:tcPr>
          <w:p w14:paraId="3DDB7777" w14:textId="77777777" w:rsidR="00A224C1" w:rsidRPr="001C40E6" w:rsidRDefault="00A224C1" w:rsidP="00A224C1">
            <w:r w:rsidRPr="001C40E6">
              <w:t>Lymphocyte(×10^12/L)</w:t>
            </w:r>
          </w:p>
        </w:tc>
        <w:tc>
          <w:tcPr>
            <w:tcW w:w="1017" w:type="pct"/>
          </w:tcPr>
          <w:p w14:paraId="2782F157" w14:textId="6C6B53F8" w:rsidR="00A224C1" w:rsidRPr="001C40E6" w:rsidRDefault="00A224C1" w:rsidP="00A224C1">
            <w:r w:rsidRPr="00EF2B8A">
              <w:rPr>
                <w:rFonts w:hint="eastAsia"/>
              </w:rPr>
              <w:t>0.28</w:t>
            </w:r>
            <w:r w:rsidRPr="00EF2B8A">
              <w:rPr>
                <w:rFonts w:hint="eastAsia"/>
              </w:rPr>
              <w:t>（</w:t>
            </w:r>
            <w:r w:rsidRPr="00EF2B8A">
              <w:rPr>
                <w:rFonts w:hint="eastAsia"/>
              </w:rPr>
              <w:t>0.17</w:t>
            </w:r>
            <w:r w:rsidR="001B1610">
              <w:rPr>
                <w:rFonts w:hint="eastAsia"/>
              </w:rPr>
              <w:t>,</w:t>
            </w:r>
            <w:r w:rsidRPr="00EF2B8A">
              <w:rPr>
                <w:rFonts w:hint="eastAsia"/>
              </w:rPr>
              <w:t>0.41</w:t>
            </w:r>
            <w:r w:rsidRPr="00EF2B8A">
              <w:rPr>
                <w:rFonts w:hint="eastAsia"/>
              </w:rPr>
              <w:t>）</w:t>
            </w:r>
          </w:p>
        </w:tc>
        <w:tc>
          <w:tcPr>
            <w:tcW w:w="1157" w:type="pct"/>
          </w:tcPr>
          <w:p w14:paraId="657159AA" w14:textId="36EAD003" w:rsidR="00A224C1" w:rsidRPr="001C40E6" w:rsidRDefault="00A224C1" w:rsidP="00A224C1">
            <w:r w:rsidRPr="00B55ED2">
              <w:rPr>
                <w:rFonts w:hint="eastAsia"/>
              </w:rPr>
              <w:t>0.59</w:t>
            </w:r>
            <w:r w:rsidRPr="00B55ED2">
              <w:rPr>
                <w:rFonts w:hint="eastAsia"/>
              </w:rPr>
              <w:t>（</w:t>
            </w:r>
            <w:r w:rsidRPr="00B55ED2">
              <w:rPr>
                <w:rFonts w:hint="eastAsia"/>
              </w:rPr>
              <w:t>0.29</w:t>
            </w:r>
            <w:r w:rsidR="001B1610">
              <w:rPr>
                <w:rFonts w:hint="eastAsia"/>
              </w:rPr>
              <w:t>,</w:t>
            </w:r>
            <w:r w:rsidRPr="00B55ED2">
              <w:rPr>
                <w:rFonts w:hint="eastAsia"/>
              </w:rPr>
              <w:t>0.84</w:t>
            </w:r>
            <w:r w:rsidRPr="00B55ED2">
              <w:rPr>
                <w:rFonts w:hint="eastAsia"/>
              </w:rPr>
              <w:t>）</w:t>
            </w:r>
          </w:p>
        </w:tc>
        <w:tc>
          <w:tcPr>
            <w:tcW w:w="659" w:type="pct"/>
          </w:tcPr>
          <w:p w14:paraId="4889BE67" w14:textId="3D86CB69" w:rsidR="00A224C1" w:rsidRPr="001C40E6" w:rsidRDefault="00A224C1" w:rsidP="00A224C1">
            <w:r w:rsidRPr="001C40E6">
              <w:t>＜</w:t>
            </w:r>
            <w:r w:rsidRPr="001C40E6">
              <w:t>0.001</w:t>
            </w:r>
          </w:p>
        </w:tc>
      </w:tr>
      <w:tr w:rsidR="00A224C1" w:rsidRPr="001C40E6" w14:paraId="5505EF60" w14:textId="77777777" w:rsidTr="00A90AF2">
        <w:tc>
          <w:tcPr>
            <w:tcW w:w="2167" w:type="pct"/>
          </w:tcPr>
          <w:p w14:paraId="135BF924" w14:textId="77777777" w:rsidR="00A224C1" w:rsidRPr="001C40E6" w:rsidRDefault="00A224C1" w:rsidP="00A224C1">
            <w:r w:rsidRPr="001C40E6">
              <w:t>NLR</w:t>
            </w:r>
          </w:p>
        </w:tc>
        <w:tc>
          <w:tcPr>
            <w:tcW w:w="1017" w:type="pct"/>
          </w:tcPr>
          <w:p w14:paraId="4A718D8E" w14:textId="101E0073" w:rsidR="00A224C1" w:rsidRPr="001C40E6" w:rsidRDefault="00A224C1" w:rsidP="00A224C1">
            <w:r w:rsidRPr="00EF2B8A">
              <w:rPr>
                <w:rFonts w:hint="eastAsia"/>
              </w:rPr>
              <w:t>0.12</w:t>
            </w:r>
            <w:r w:rsidRPr="00EF2B8A">
              <w:rPr>
                <w:rFonts w:hint="eastAsia"/>
              </w:rPr>
              <w:t>（</w:t>
            </w:r>
            <w:r w:rsidRPr="00EF2B8A">
              <w:rPr>
                <w:rFonts w:hint="eastAsia"/>
              </w:rPr>
              <w:t>0.03</w:t>
            </w:r>
            <w:r w:rsidR="001B1610">
              <w:rPr>
                <w:rFonts w:hint="eastAsia"/>
              </w:rPr>
              <w:t>,</w:t>
            </w:r>
            <w:r w:rsidRPr="00EF2B8A">
              <w:rPr>
                <w:rFonts w:hint="eastAsia"/>
              </w:rPr>
              <w:t>0.35</w:t>
            </w:r>
            <w:r w:rsidRPr="00EF2B8A">
              <w:rPr>
                <w:rFonts w:hint="eastAsia"/>
              </w:rPr>
              <w:t>）</w:t>
            </w:r>
          </w:p>
        </w:tc>
        <w:tc>
          <w:tcPr>
            <w:tcW w:w="1157" w:type="pct"/>
          </w:tcPr>
          <w:p w14:paraId="01505243" w14:textId="350C9621" w:rsidR="00A224C1" w:rsidRPr="001C40E6" w:rsidRDefault="00A224C1" w:rsidP="00A224C1">
            <w:r w:rsidRPr="00B55ED2">
              <w:rPr>
                <w:rFonts w:hint="eastAsia"/>
              </w:rPr>
              <w:t>0.35</w:t>
            </w:r>
            <w:r w:rsidRPr="00B55ED2">
              <w:rPr>
                <w:rFonts w:hint="eastAsia"/>
              </w:rPr>
              <w:t>（</w:t>
            </w:r>
            <w:r w:rsidRPr="00B55ED2">
              <w:rPr>
                <w:rFonts w:hint="eastAsia"/>
              </w:rPr>
              <w:t>0.10</w:t>
            </w:r>
            <w:r w:rsidR="001B1610">
              <w:rPr>
                <w:rFonts w:hint="eastAsia"/>
              </w:rPr>
              <w:t>,</w:t>
            </w:r>
            <w:r w:rsidRPr="00B55ED2">
              <w:rPr>
                <w:rFonts w:hint="eastAsia"/>
              </w:rPr>
              <w:t>0.90</w:t>
            </w:r>
            <w:r w:rsidRPr="00B55ED2">
              <w:rPr>
                <w:rFonts w:hint="eastAsia"/>
              </w:rPr>
              <w:t>）</w:t>
            </w:r>
          </w:p>
        </w:tc>
        <w:tc>
          <w:tcPr>
            <w:tcW w:w="659" w:type="pct"/>
          </w:tcPr>
          <w:p w14:paraId="0170875F" w14:textId="7736483E" w:rsidR="00A224C1" w:rsidRPr="001C40E6" w:rsidRDefault="00A224C1" w:rsidP="00A224C1">
            <w:r w:rsidRPr="001C40E6">
              <w:t>＜</w:t>
            </w:r>
            <w:r w:rsidRPr="001C40E6">
              <w:t>0.001</w:t>
            </w:r>
          </w:p>
        </w:tc>
      </w:tr>
      <w:tr w:rsidR="00A224C1" w:rsidRPr="001C40E6" w14:paraId="54A3F65D" w14:textId="77777777" w:rsidTr="00114DE4">
        <w:trPr>
          <w:trHeight w:val="362"/>
        </w:trPr>
        <w:tc>
          <w:tcPr>
            <w:tcW w:w="2167" w:type="pct"/>
          </w:tcPr>
          <w:p w14:paraId="5980B849" w14:textId="77777777" w:rsidR="00A224C1" w:rsidRPr="001C40E6" w:rsidRDefault="00A224C1" w:rsidP="00A224C1">
            <w:r w:rsidRPr="001C40E6">
              <w:t>Albumin</w:t>
            </w:r>
          </w:p>
        </w:tc>
        <w:tc>
          <w:tcPr>
            <w:tcW w:w="1017" w:type="pct"/>
          </w:tcPr>
          <w:p w14:paraId="3A2A9C11" w14:textId="6FC422ED" w:rsidR="00A224C1" w:rsidRPr="001C40E6" w:rsidRDefault="00A224C1" w:rsidP="00A224C1">
            <w:r w:rsidRPr="00EF2B8A">
              <w:rPr>
                <w:rFonts w:hint="eastAsia"/>
              </w:rPr>
              <w:t>29.57</w:t>
            </w:r>
            <w:r w:rsidRPr="00EF2B8A">
              <w:rPr>
                <w:rFonts w:hint="eastAsia"/>
              </w:rPr>
              <w:t>（</w:t>
            </w:r>
            <w:r w:rsidRPr="00EF2B8A">
              <w:rPr>
                <w:rFonts w:hint="eastAsia"/>
              </w:rPr>
              <w:t>26.74</w:t>
            </w:r>
            <w:r w:rsidR="001B1610">
              <w:rPr>
                <w:rFonts w:hint="eastAsia"/>
              </w:rPr>
              <w:t>,</w:t>
            </w:r>
            <w:r w:rsidRPr="00EF2B8A">
              <w:rPr>
                <w:rFonts w:hint="eastAsia"/>
              </w:rPr>
              <w:t>33.21</w:t>
            </w:r>
            <w:r w:rsidRPr="00EF2B8A">
              <w:rPr>
                <w:rFonts w:hint="eastAsia"/>
              </w:rPr>
              <w:t>）</w:t>
            </w:r>
          </w:p>
        </w:tc>
        <w:tc>
          <w:tcPr>
            <w:tcW w:w="1157" w:type="pct"/>
          </w:tcPr>
          <w:p w14:paraId="0FB1FFF6" w14:textId="1B6EC177" w:rsidR="00A224C1" w:rsidRPr="001C40E6" w:rsidRDefault="00A224C1" w:rsidP="00A224C1">
            <w:r w:rsidRPr="00B55ED2">
              <w:rPr>
                <w:rFonts w:hint="eastAsia"/>
              </w:rPr>
              <w:t>31.95</w:t>
            </w:r>
            <w:r w:rsidRPr="00B55ED2">
              <w:rPr>
                <w:rFonts w:hint="eastAsia"/>
              </w:rPr>
              <w:t>（</w:t>
            </w:r>
            <w:r w:rsidRPr="00B55ED2">
              <w:rPr>
                <w:rFonts w:hint="eastAsia"/>
              </w:rPr>
              <w:t>29.23</w:t>
            </w:r>
            <w:r w:rsidR="001B1610">
              <w:rPr>
                <w:rFonts w:hint="eastAsia"/>
              </w:rPr>
              <w:t>,</w:t>
            </w:r>
            <w:r w:rsidRPr="00B55ED2">
              <w:rPr>
                <w:rFonts w:hint="eastAsia"/>
              </w:rPr>
              <w:t>36.84</w:t>
            </w:r>
            <w:r w:rsidRPr="00B55ED2">
              <w:rPr>
                <w:rFonts w:hint="eastAsia"/>
              </w:rPr>
              <w:t>）</w:t>
            </w:r>
          </w:p>
        </w:tc>
        <w:tc>
          <w:tcPr>
            <w:tcW w:w="659" w:type="pct"/>
          </w:tcPr>
          <w:p w14:paraId="3AB5344B" w14:textId="787E6F33" w:rsidR="00A224C1" w:rsidRPr="001C40E6" w:rsidRDefault="00A224C1" w:rsidP="00A224C1">
            <w:r w:rsidRPr="001C40E6">
              <w:t>0.001</w:t>
            </w:r>
          </w:p>
        </w:tc>
      </w:tr>
      <w:tr w:rsidR="00A224C1" w:rsidRPr="001C40E6" w14:paraId="42A4CD17" w14:textId="77777777" w:rsidTr="00A90AF2">
        <w:tc>
          <w:tcPr>
            <w:tcW w:w="2167" w:type="pct"/>
          </w:tcPr>
          <w:p w14:paraId="146A7765" w14:textId="77777777" w:rsidR="00A224C1" w:rsidRPr="001C40E6" w:rsidRDefault="00A224C1" w:rsidP="00A224C1">
            <w:r w:rsidRPr="001C40E6">
              <w:t>C reactive protein</w:t>
            </w:r>
          </w:p>
        </w:tc>
        <w:tc>
          <w:tcPr>
            <w:tcW w:w="1017" w:type="pct"/>
          </w:tcPr>
          <w:p w14:paraId="53731284" w14:textId="4A9FC566" w:rsidR="00A224C1" w:rsidRPr="001C40E6" w:rsidRDefault="00A224C1" w:rsidP="00A224C1">
            <w:r w:rsidRPr="00EF2B8A">
              <w:rPr>
                <w:rFonts w:hint="eastAsia"/>
              </w:rPr>
              <w:t>88.31</w:t>
            </w:r>
            <w:r w:rsidRPr="00EF2B8A">
              <w:rPr>
                <w:rFonts w:hint="eastAsia"/>
              </w:rPr>
              <w:t>（</w:t>
            </w:r>
            <w:r w:rsidRPr="00EF2B8A">
              <w:rPr>
                <w:rFonts w:hint="eastAsia"/>
              </w:rPr>
              <w:t>56.87</w:t>
            </w:r>
            <w:r w:rsidR="001B1610">
              <w:rPr>
                <w:rFonts w:hint="eastAsia"/>
              </w:rPr>
              <w:t>,</w:t>
            </w:r>
            <w:r w:rsidRPr="00EF2B8A">
              <w:rPr>
                <w:rFonts w:hint="eastAsia"/>
              </w:rPr>
              <w:t>127.79</w:t>
            </w:r>
            <w:r w:rsidRPr="00EF2B8A">
              <w:rPr>
                <w:rFonts w:hint="eastAsia"/>
              </w:rPr>
              <w:t>）</w:t>
            </w:r>
          </w:p>
        </w:tc>
        <w:tc>
          <w:tcPr>
            <w:tcW w:w="1157" w:type="pct"/>
          </w:tcPr>
          <w:p w14:paraId="009A2DF8" w14:textId="2AF9C27A" w:rsidR="00A224C1" w:rsidRPr="001C40E6" w:rsidRDefault="00A224C1" w:rsidP="00A224C1">
            <w:r w:rsidRPr="00B55ED2">
              <w:rPr>
                <w:rFonts w:hint="eastAsia"/>
              </w:rPr>
              <w:t>28.20</w:t>
            </w:r>
            <w:r w:rsidRPr="00B55ED2">
              <w:rPr>
                <w:rFonts w:hint="eastAsia"/>
              </w:rPr>
              <w:t>（</w:t>
            </w:r>
            <w:r w:rsidRPr="00B55ED2">
              <w:rPr>
                <w:rFonts w:hint="eastAsia"/>
              </w:rPr>
              <w:t>8.26</w:t>
            </w:r>
            <w:r w:rsidR="001B1610">
              <w:rPr>
                <w:rFonts w:hint="eastAsia"/>
              </w:rPr>
              <w:t>,</w:t>
            </w:r>
            <w:r w:rsidRPr="00B55ED2">
              <w:rPr>
                <w:rFonts w:hint="eastAsia"/>
              </w:rPr>
              <w:t>47.94</w:t>
            </w:r>
            <w:r w:rsidRPr="00B55ED2">
              <w:rPr>
                <w:rFonts w:hint="eastAsia"/>
              </w:rPr>
              <w:t>）</w:t>
            </w:r>
          </w:p>
        </w:tc>
        <w:tc>
          <w:tcPr>
            <w:tcW w:w="659" w:type="pct"/>
          </w:tcPr>
          <w:p w14:paraId="35E238AB" w14:textId="257D0153" w:rsidR="00A224C1" w:rsidRPr="001C40E6" w:rsidRDefault="00A224C1" w:rsidP="00A224C1">
            <w:r w:rsidRPr="001C40E6">
              <w:t>＜</w:t>
            </w:r>
            <w:r w:rsidRPr="001C40E6">
              <w:t>0.001</w:t>
            </w:r>
          </w:p>
        </w:tc>
      </w:tr>
      <w:tr w:rsidR="00A224C1" w:rsidRPr="001C40E6" w14:paraId="78CA5843" w14:textId="77777777" w:rsidTr="00A90AF2">
        <w:tc>
          <w:tcPr>
            <w:tcW w:w="2167" w:type="pct"/>
          </w:tcPr>
          <w:p w14:paraId="0A6F15F4" w14:textId="77777777" w:rsidR="00A224C1" w:rsidRPr="001C40E6" w:rsidRDefault="00A224C1" w:rsidP="00A224C1">
            <w:r w:rsidRPr="001C40E6">
              <w:t>Pct(ng/ml)</w:t>
            </w:r>
          </w:p>
        </w:tc>
        <w:tc>
          <w:tcPr>
            <w:tcW w:w="1017" w:type="pct"/>
          </w:tcPr>
          <w:p w14:paraId="62A9F214" w14:textId="71ED4327" w:rsidR="00A224C1" w:rsidRPr="001C40E6" w:rsidRDefault="00A224C1" w:rsidP="00A224C1">
            <w:r w:rsidRPr="00EF2B8A">
              <w:rPr>
                <w:rFonts w:hint="eastAsia"/>
              </w:rPr>
              <w:t>0.28</w:t>
            </w:r>
            <w:r w:rsidRPr="00EF2B8A">
              <w:rPr>
                <w:rFonts w:hint="eastAsia"/>
              </w:rPr>
              <w:t>（</w:t>
            </w:r>
            <w:r w:rsidRPr="00EF2B8A">
              <w:rPr>
                <w:rFonts w:hint="eastAsia"/>
              </w:rPr>
              <w:t>0.12</w:t>
            </w:r>
            <w:r w:rsidR="001B1610">
              <w:rPr>
                <w:rFonts w:hint="eastAsia"/>
              </w:rPr>
              <w:t>,</w:t>
            </w:r>
            <w:r w:rsidRPr="00EF2B8A">
              <w:rPr>
                <w:rFonts w:hint="eastAsia"/>
              </w:rPr>
              <w:t>0.80</w:t>
            </w:r>
            <w:r w:rsidRPr="00EF2B8A">
              <w:rPr>
                <w:rFonts w:hint="eastAsia"/>
              </w:rPr>
              <w:t>）</w:t>
            </w:r>
          </w:p>
        </w:tc>
        <w:tc>
          <w:tcPr>
            <w:tcW w:w="1157" w:type="pct"/>
          </w:tcPr>
          <w:p w14:paraId="2CB8CB33" w14:textId="581A5D61" w:rsidR="00A224C1" w:rsidRPr="001C40E6" w:rsidRDefault="00A224C1" w:rsidP="00A224C1">
            <w:r w:rsidRPr="00B55ED2">
              <w:rPr>
                <w:rFonts w:hint="eastAsia"/>
              </w:rPr>
              <w:t>0.12</w:t>
            </w:r>
            <w:r w:rsidRPr="00B55ED2">
              <w:rPr>
                <w:rFonts w:hint="eastAsia"/>
              </w:rPr>
              <w:t>（</w:t>
            </w:r>
            <w:r w:rsidRPr="00B55ED2">
              <w:rPr>
                <w:rFonts w:hint="eastAsia"/>
              </w:rPr>
              <w:t>0</w:t>
            </w:r>
            <w:r w:rsidR="001B1610">
              <w:rPr>
                <w:rFonts w:hint="eastAsia"/>
              </w:rPr>
              <w:t>,</w:t>
            </w:r>
            <w:r w:rsidRPr="00B55ED2">
              <w:rPr>
                <w:rFonts w:hint="eastAsia"/>
              </w:rPr>
              <w:t>0.26</w:t>
            </w:r>
            <w:r w:rsidRPr="00B55ED2">
              <w:rPr>
                <w:rFonts w:hint="eastAsia"/>
              </w:rPr>
              <w:t>）</w:t>
            </w:r>
          </w:p>
        </w:tc>
        <w:tc>
          <w:tcPr>
            <w:tcW w:w="659" w:type="pct"/>
          </w:tcPr>
          <w:p w14:paraId="48582683" w14:textId="47A88220" w:rsidR="00A224C1" w:rsidRPr="001C40E6" w:rsidRDefault="00A224C1" w:rsidP="00A224C1">
            <w:r w:rsidRPr="001C40E6">
              <w:t>＜</w:t>
            </w:r>
            <w:r w:rsidRPr="001C40E6">
              <w:t>0.001</w:t>
            </w:r>
          </w:p>
        </w:tc>
      </w:tr>
      <w:tr w:rsidR="00A224C1" w:rsidRPr="001C40E6" w14:paraId="24B608A7" w14:textId="77777777" w:rsidTr="00A90AF2">
        <w:tc>
          <w:tcPr>
            <w:tcW w:w="2167" w:type="pct"/>
          </w:tcPr>
          <w:p w14:paraId="4BA69CAF" w14:textId="1E029A3B" w:rsidR="00A224C1" w:rsidRPr="001C40E6" w:rsidRDefault="00A224C1" w:rsidP="00A224C1">
            <w:r w:rsidRPr="001C40E6">
              <w:t>Median Duration of neutropenia</w:t>
            </w:r>
            <w:r w:rsidRPr="001C40E6">
              <w:t>（</w:t>
            </w:r>
            <w:r w:rsidRPr="001C40E6">
              <w:t>days</w:t>
            </w:r>
            <w:r w:rsidRPr="001C40E6">
              <w:t>）</w:t>
            </w:r>
          </w:p>
        </w:tc>
        <w:tc>
          <w:tcPr>
            <w:tcW w:w="1017" w:type="pct"/>
          </w:tcPr>
          <w:p w14:paraId="51D5B97E" w14:textId="0AC3306F" w:rsidR="00A224C1" w:rsidRPr="001C40E6" w:rsidRDefault="00A224C1" w:rsidP="00A224C1">
            <w:r w:rsidRPr="00EF2B8A">
              <w:rPr>
                <w:rFonts w:hint="eastAsia"/>
              </w:rPr>
              <w:t>17.47</w:t>
            </w:r>
            <w:r w:rsidRPr="00EF2B8A">
              <w:rPr>
                <w:rFonts w:hint="eastAsia"/>
              </w:rPr>
              <w:t>（</w:t>
            </w:r>
            <w:r w:rsidRPr="00EF2B8A">
              <w:rPr>
                <w:rFonts w:hint="eastAsia"/>
              </w:rPr>
              <w:t>5.08</w:t>
            </w:r>
            <w:r w:rsidR="001B1610">
              <w:rPr>
                <w:rFonts w:hint="eastAsia"/>
              </w:rPr>
              <w:t>,</w:t>
            </w:r>
            <w:r w:rsidRPr="00EF2B8A">
              <w:rPr>
                <w:rFonts w:hint="eastAsia"/>
              </w:rPr>
              <w:t>55.48</w:t>
            </w:r>
            <w:r w:rsidRPr="00EF2B8A">
              <w:rPr>
                <w:rFonts w:hint="eastAsia"/>
              </w:rPr>
              <w:t>）</w:t>
            </w:r>
          </w:p>
        </w:tc>
        <w:tc>
          <w:tcPr>
            <w:tcW w:w="1157" w:type="pct"/>
          </w:tcPr>
          <w:p w14:paraId="0F3A0166" w14:textId="2C7E4285" w:rsidR="00A224C1" w:rsidRPr="001C40E6" w:rsidRDefault="00A224C1" w:rsidP="00A224C1">
            <w:r w:rsidRPr="00B55ED2">
              <w:rPr>
                <w:rFonts w:hint="eastAsia"/>
              </w:rPr>
              <w:t>4</w:t>
            </w:r>
            <w:r w:rsidRPr="00B55ED2">
              <w:rPr>
                <w:rFonts w:hint="eastAsia"/>
              </w:rPr>
              <w:t>（</w:t>
            </w:r>
            <w:r w:rsidRPr="00B55ED2">
              <w:rPr>
                <w:rFonts w:hint="eastAsia"/>
              </w:rPr>
              <w:t>0</w:t>
            </w:r>
            <w:r w:rsidR="001B1610">
              <w:rPr>
                <w:rFonts w:hint="eastAsia"/>
              </w:rPr>
              <w:t>,</w:t>
            </w:r>
            <w:r w:rsidRPr="00B55ED2">
              <w:rPr>
                <w:rFonts w:hint="eastAsia"/>
              </w:rPr>
              <w:t>11</w:t>
            </w:r>
            <w:r w:rsidRPr="00B55ED2">
              <w:rPr>
                <w:rFonts w:hint="eastAsia"/>
              </w:rPr>
              <w:t>）</w:t>
            </w:r>
          </w:p>
        </w:tc>
        <w:tc>
          <w:tcPr>
            <w:tcW w:w="659" w:type="pct"/>
            <w:vAlign w:val="center"/>
          </w:tcPr>
          <w:p w14:paraId="3F546BBD" w14:textId="2694EF93" w:rsidR="00A224C1" w:rsidRPr="001C40E6" w:rsidRDefault="00A224C1" w:rsidP="00A224C1">
            <w:r w:rsidRPr="001C40E6">
              <w:t>＜</w:t>
            </w:r>
            <w:r w:rsidRPr="001C40E6">
              <w:t>0.001</w:t>
            </w:r>
          </w:p>
        </w:tc>
      </w:tr>
      <w:tr w:rsidR="00891837" w:rsidRPr="001C40E6" w14:paraId="6BAEC42F" w14:textId="77777777" w:rsidTr="00A90AF2">
        <w:tc>
          <w:tcPr>
            <w:tcW w:w="2167" w:type="pct"/>
          </w:tcPr>
          <w:p w14:paraId="0E219F33" w14:textId="77777777" w:rsidR="00891837" w:rsidRPr="001C40E6" w:rsidRDefault="00891837" w:rsidP="00891837">
            <w:r w:rsidRPr="001C40E6">
              <w:t>Disease status</w:t>
            </w:r>
          </w:p>
        </w:tc>
        <w:tc>
          <w:tcPr>
            <w:tcW w:w="1017" w:type="pct"/>
          </w:tcPr>
          <w:p w14:paraId="3AE52A5D" w14:textId="77777777" w:rsidR="00891837" w:rsidRPr="001C40E6" w:rsidRDefault="00891837" w:rsidP="00891837"/>
        </w:tc>
        <w:tc>
          <w:tcPr>
            <w:tcW w:w="1157" w:type="pct"/>
          </w:tcPr>
          <w:p w14:paraId="04970C87" w14:textId="77777777" w:rsidR="00891837" w:rsidRPr="001C40E6" w:rsidRDefault="00891837" w:rsidP="00891837"/>
        </w:tc>
        <w:tc>
          <w:tcPr>
            <w:tcW w:w="659" w:type="pct"/>
          </w:tcPr>
          <w:p w14:paraId="31C8493F" w14:textId="77777777" w:rsidR="00891837" w:rsidRPr="001C40E6" w:rsidRDefault="00891837" w:rsidP="00891837"/>
        </w:tc>
      </w:tr>
      <w:tr w:rsidR="00891837" w:rsidRPr="001C40E6" w14:paraId="75028A95" w14:textId="77777777" w:rsidTr="00A90AF2">
        <w:tc>
          <w:tcPr>
            <w:tcW w:w="2167" w:type="pct"/>
          </w:tcPr>
          <w:p w14:paraId="3A8C37B4" w14:textId="77777777" w:rsidR="00891837" w:rsidRPr="001C40E6" w:rsidRDefault="00891837" w:rsidP="00891837">
            <w:r w:rsidRPr="001C40E6">
              <w:t>In remission</w:t>
            </w:r>
          </w:p>
        </w:tc>
        <w:tc>
          <w:tcPr>
            <w:tcW w:w="1017" w:type="pct"/>
          </w:tcPr>
          <w:p w14:paraId="3041D9FF" w14:textId="2B91A139" w:rsidR="00891837" w:rsidRPr="001C40E6" w:rsidRDefault="00891837" w:rsidP="00891837">
            <w:r w:rsidRPr="001C40E6">
              <w:t>110</w:t>
            </w:r>
          </w:p>
        </w:tc>
        <w:tc>
          <w:tcPr>
            <w:tcW w:w="1157" w:type="pct"/>
          </w:tcPr>
          <w:p w14:paraId="6954CACD" w14:textId="0CE2DB41" w:rsidR="00891837" w:rsidRPr="001C40E6" w:rsidRDefault="00891837" w:rsidP="00891837">
            <w:r w:rsidRPr="001C40E6">
              <w:t>43</w:t>
            </w:r>
          </w:p>
        </w:tc>
        <w:tc>
          <w:tcPr>
            <w:tcW w:w="659" w:type="pct"/>
          </w:tcPr>
          <w:p w14:paraId="74F4F907" w14:textId="3AB7AE19" w:rsidR="00891837" w:rsidRPr="001C40E6" w:rsidRDefault="00891837" w:rsidP="00891837">
            <w:r w:rsidRPr="001C40E6">
              <w:t>＜</w:t>
            </w:r>
            <w:r w:rsidRPr="001C40E6">
              <w:t>0.001</w:t>
            </w:r>
          </w:p>
        </w:tc>
      </w:tr>
      <w:tr w:rsidR="00891837" w:rsidRPr="001C40E6" w14:paraId="079B1FBC" w14:textId="77777777" w:rsidTr="00A90AF2">
        <w:tc>
          <w:tcPr>
            <w:tcW w:w="2167" w:type="pct"/>
          </w:tcPr>
          <w:p w14:paraId="573A920D" w14:textId="77777777" w:rsidR="00891837" w:rsidRPr="001C40E6" w:rsidRDefault="00891837" w:rsidP="00891837">
            <w:r w:rsidRPr="001C40E6">
              <w:t>Not in remission</w:t>
            </w:r>
          </w:p>
        </w:tc>
        <w:tc>
          <w:tcPr>
            <w:tcW w:w="1017" w:type="pct"/>
          </w:tcPr>
          <w:p w14:paraId="7D01D7D5" w14:textId="76021464" w:rsidR="00891837" w:rsidRPr="001C40E6" w:rsidRDefault="00891837" w:rsidP="00891837">
            <w:r w:rsidRPr="001C40E6">
              <w:t>90</w:t>
            </w:r>
          </w:p>
        </w:tc>
        <w:tc>
          <w:tcPr>
            <w:tcW w:w="1157" w:type="pct"/>
          </w:tcPr>
          <w:p w14:paraId="4AC201C9" w14:textId="48D540FB" w:rsidR="00891837" w:rsidRPr="001C40E6" w:rsidRDefault="00891837" w:rsidP="00891837">
            <w:r w:rsidRPr="001C40E6">
              <w:t>8</w:t>
            </w:r>
          </w:p>
        </w:tc>
        <w:tc>
          <w:tcPr>
            <w:tcW w:w="659" w:type="pct"/>
          </w:tcPr>
          <w:p w14:paraId="0FCB5C28" w14:textId="77777777" w:rsidR="00891837" w:rsidRPr="001C40E6" w:rsidRDefault="00891837" w:rsidP="00891837"/>
        </w:tc>
      </w:tr>
    </w:tbl>
    <w:p w14:paraId="1E50154E" w14:textId="77777777" w:rsidR="00E75DC1" w:rsidRDefault="00E75DC1" w:rsidP="001C40E6"/>
    <w:p w14:paraId="699AED79" w14:textId="2C4E6F36" w:rsidR="000A4F5A" w:rsidRDefault="00AF524E" w:rsidP="001C40E6">
      <w:r>
        <w:t>T</w:t>
      </w:r>
      <w:r>
        <w:rPr>
          <w:rFonts w:hint="eastAsia"/>
        </w:rPr>
        <w:t>able</w:t>
      </w:r>
      <w:r>
        <w:t xml:space="preserve"> </w:t>
      </w:r>
      <w:r>
        <w:rPr>
          <w:rFonts w:hint="eastAsia"/>
        </w:rPr>
        <w:t>2</w:t>
      </w:r>
      <w:r>
        <w:t>.</w:t>
      </w:r>
      <w:r w:rsidR="00F17DFF" w:rsidRPr="00F17DFF">
        <w:rPr>
          <w:rFonts w:ascii="MinionPro-Bold" w:hAnsi="MinionPro-Bold"/>
          <w:color w:val="000000"/>
          <w:sz w:val="16"/>
          <w:szCs w:val="16"/>
        </w:rPr>
        <w:t xml:space="preserve"> </w:t>
      </w:r>
      <w:r w:rsidR="00F17DFF" w:rsidRPr="00F17DFF">
        <w:t xml:space="preserve">Multivariate analysis of the risk factors for </w:t>
      </w:r>
      <w:r w:rsidR="00F17DFF">
        <w:rPr>
          <w:rFonts w:hint="eastAsia"/>
        </w:rPr>
        <w:t xml:space="preserve">lung </w:t>
      </w:r>
      <w:r w:rsidR="00F17DFF" w:rsidRPr="00F17DFF">
        <w:t>infection during induction chemotherapy among patients with newly diagnosed acute leukemia.</w:t>
      </w:r>
      <w:r w:rsidR="00114DE4" w:rsidRPr="00114DE4">
        <w:rPr>
          <w:rFonts w:ascii="Gulliver" w:hAnsi="Gulliver"/>
          <w:color w:val="000000"/>
          <w:sz w:val="13"/>
          <w:szCs w:val="13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127"/>
        <w:gridCol w:w="1530"/>
      </w:tblGrid>
      <w:tr w:rsidR="000A4F5A" w14:paraId="276BBFE9" w14:textId="77777777" w:rsidTr="00E75DC1">
        <w:tc>
          <w:tcPr>
            <w:tcW w:w="5098" w:type="dxa"/>
          </w:tcPr>
          <w:p w14:paraId="04795D89" w14:textId="77777777" w:rsidR="000A4F5A" w:rsidRPr="001C40E6" w:rsidRDefault="00AF524E">
            <w:r w:rsidRPr="001C40E6">
              <w:rPr>
                <w:rFonts w:hint="eastAsia"/>
              </w:rPr>
              <w:t>variable</w:t>
            </w:r>
          </w:p>
        </w:tc>
        <w:tc>
          <w:tcPr>
            <w:tcW w:w="1701" w:type="dxa"/>
          </w:tcPr>
          <w:p w14:paraId="3F0600F3" w14:textId="77777777" w:rsidR="000A4F5A" w:rsidRPr="001C40E6" w:rsidRDefault="00AF524E">
            <w:r w:rsidRPr="001C40E6">
              <w:rPr>
                <w:rFonts w:hint="eastAsia"/>
              </w:rPr>
              <w:t>or</w:t>
            </w:r>
          </w:p>
        </w:tc>
        <w:tc>
          <w:tcPr>
            <w:tcW w:w="2127" w:type="dxa"/>
          </w:tcPr>
          <w:p w14:paraId="645F3C3F" w14:textId="77777777" w:rsidR="000A4F5A" w:rsidRPr="001C40E6" w:rsidRDefault="00AF524E">
            <w:r w:rsidRPr="001C40E6">
              <w:t>95%CI</w:t>
            </w:r>
          </w:p>
        </w:tc>
        <w:tc>
          <w:tcPr>
            <w:tcW w:w="1530" w:type="dxa"/>
          </w:tcPr>
          <w:p w14:paraId="34973227" w14:textId="77777777" w:rsidR="000A4F5A" w:rsidRPr="001C40E6" w:rsidRDefault="00AF524E">
            <w:r w:rsidRPr="001C40E6">
              <w:rPr>
                <w:rFonts w:hint="eastAsia"/>
              </w:rPr>
              <w:t>p-value</w:t>
            </w:r>
          </w:p>
        </w:tc>
      </w:tr>
      <w:tr w:rsidR="002F4AB4" w14:paraId="6BE4ECDF" w14:textId="77777777" w:rsidTr="00E75DC1">
        <w:tc>
          <w:tcPr>
            <w:tcW w:w="5098" w:type="dxa"/>
          </w:tcPr>
          <w:p w14:paraId="6BAE1AE5" w14:textId="58DD7A27" w:rsidR="002F4AB4" w:rsidRPr="001C40E6" w:rsidRDefault="00E75DC1" w:rsidP="002F4AB4">
            <w:r w:rsidRPr="00E75DC1">
              <w:rPr>
                <w:b/>
                <w:bCs/>
              </w:rPr>
              <w:t>Length of Stay</w:t>
            </w:r>
          </w:p>
        </w:tc>
        <w:tc>
          <w:tcPr>
            <w:tcW w:w="1701" w:type="dxa"/>
          </w:tcPr>
          <w:p w14:paraId="114AA773" w14:textId="650AA7CA" w:rsidR="002F4AB4" w:rsidRPr="001C40E6" w:rsidRDefault="002F4AB4" w:rsidP="002F4AB4">
            <w:r w:rsidRPr="001C40E6">
              <w:t>1.073</w:t>
            </w:r>
          </w:p>
        </w:tc>
        <w:tc>
          <w:tcPr>
            <w:tcW w:w="2127" w:type="dxa"/>
          </w:tcPr>
          <w:p w14:paraId="78069BC0" w14:textId="0D867233" w:rsidR="002F4AB4" w:rsidRPr="001C40E6" w:rsidRDefault="002F4AB4" w:rsidP="002F4AB4">
            <w:r w:rsidRPr="001C40E6">
              <w:t>1.004—1.147</w:t>
            </w:r>
          </w:p>
        </w:tc>
        <w:tc>
          <w:tcPr>
            <w:tcW w:w="1530" w:type="dxa"/>
          </w:tcPr>
          <w:p w14:paraId="3091FEB3" w14:textId="1322A192" w:rsidR="002F4AB4" w:rsidRPr="001C40E6" w:rsidRDefault="002F4AB4" w:rsidP="002F4AB4">
            <w:r w:rsidRPr="001C40E6">
              <w:t>0.039</w:t>
            </w:r>
          </w:p>
        </w:tc>
      </w:tr>
      <w:tr w:rsidR="002F4AB4" w14:paraId="3A338C6B" w14:textId="77777777" w:rsidTr="00E75DC1">
        <w:tc>
          <w:tcPr>
            <w:tcW w:w="5098" w:type="dxa"/>
          </w:tcPr>
          <w:p w14:paraId="48600AAB" w14:textId="1423A627" w:rsidR="002F4AB4" w:rsidRPr="001C40E6" w:rsidRDefault="00E75DC1" w:rsidP="002F4AB4">
            <w:r w:rsidRPr="001C40E6">
              <w:t>Smoking</w:t>
            </w:r>
          </w:p>
        </w:tc>
        <w:tc>
          <w:tcPr>
            <w:tcW w:w="1701" w:type="dxa"/>
          </w:tcPr>
          <w:p w14:paraId="27860C14" w14:textId="64D3EA37" w:rsidR="002F4AB4" w:rsidRPr="001C40E6" w:rsidRDefault="002F4AB4" w:rsidP="002F4AB4">
            <w:r w:rsidRPr="001C40E6">
              <w:t>2.931</w:t>
            </w:r>
          </w:p>
        </w:tc>
        <w:tc>
          <w:tcPr>
            <w:tcW w:w="2127" w:type="dxa"/>
          </w:tcPr>
          <w:p w14:paraId="5C8A1974" w14:textId="79D7C0E0" w:rsidR="002F4AB4" w:rsidRPr="001C40E6" w:rsidRDefault="002F4AB4" w:rsidP="002F4AB4">
            <w:r w:rsidRPr="001C40E6">
              <w:t>0.122—0.952</w:t>
            </w:r>
          </w:p>
        </w:tc>
        <w:tc>
          <w:tcPr>
            <w:tcW w:w="1530" w:type="dxa"/>
          </w:tcPr>
          <w:p w14:paraId="38FF6E34" w14:textId="329D14AA" w:rsidR="002F4AB4" w:rsidRPr="001C40E6" w:rsidRDefault="002F4AB4" w:rsidP="002F4AB4">
            <w:r w:rsidRPr="001C40E6">
              <w:t>0.040</w:t>
            </w:r>
          </w:p>
        </w:tc>
      </w:tr>
      <w:tr w:rsidR="002F4AB4" w14:paraId="18496AE7" w14:textId="77777777" w:rsidTr="00E75DC1">
        <w:tc>
          <w:tcPr>
            <w:tcW w:w="5098" w:type="dxa"/>
          </w:tcPr>
          <w:p w14:paraId="4BD97910" w14:textId="18C06566" w:rsidR="002F4AB4" w:rsidRPr="001C40E6" w:rsidRDefault="00E75DC1" w:rsidP="002F4AB4">
            <w:r w:rsidRPr="001C40E6">
              <w:t>Previous use chemotherapy of blood count</w:t>
            </w:r>
          </w:p>
        </w:tc>
        <w:tc>
          <w:tcPr>
            <w:tcW w:w="1701" w:type="dxa"/>
          </w:tcPr>
          <w:p w14:paraId="710628E3" w14:textId="77777777" w:rsidR="002F4AB4" w:rsidRPr="001C40E6" w:rsidRDefault="002F4AB4" w:rsidP="002F4AB4"/>
        </w:tc>
        <w:tc>
          <w:tcPr>
            <w:tcW w:w="2127" w:type="dxa"/>
          </w:tcPr>
          <w:p w14:paraId="145B70A6" w14:textId="77777777" w:rsidR="002F4AB4" w:rsidRPr="001C40E6" w:rsidRDefault="002F4AB4" w:rsidP="002F4AB4"/>
        </w:tc>
        <w:tc>
          <w:tcPr>
            <w:tcW w:w="1530" w:type="dxa"/>
          </w:tcPr>
          <w:p w14:paraId="12FD3E3D" w14:textId="77777777" w:rsidR="002F4AB4" w:rsidRPr="001C40E6" w:rsidRDefault="002F4AB4" w:rsidP="002F4AB4"/>
        </w:tc>
      </w:tr>
      <w:tr w:rsidR="002F4AB4" w14:paraId="4BCA757A" w14:textId="77777777" w:rsidTr="00E75DC1">
        <w:tc>
          <w:tcPr>
            <w:tcW w:w="5098" w:type="dxa"/>
          </w:tcPr>
          <w:p w14:paraId="7D3841A4" w14:textId="2EFEBD97" w:rsidR="002F4AB4" w:rsidRPr="001C40E6" w:rsidRDefault="00E75DC1" w:rsidP="002F4AB4">
            <w:r w:rsidRPr="001C40E6">
              <w:lastRenderedPageBreak/>
              <w:t>Neutrophile</w:t>
            </w:r>
          </w:p>
        </w:tc>
        <w:tc>
          <w:tcPr>
            <w:tcW w:w="1701" w:type="dxa"/>
          </w:tcPr>
          <w:p w14:paraId="723B38F2" w14:textId="30CD2728" w:rsidR="002F4AB4" w:rsidRPr="001C40E6" w:rsidRDefault="002F4AB4" w:rsidP="002F4AB4">
            <w:r w:rsidRPr="001C40E6">
              <w:t>1.015</w:t>
            </w:r>
          </w:p>
        </w:tc>
        <w:tc>
          <w:tcPr>
            <w:tcW w:w="2127" w:type="dxa"/>
          </w:tcPr>
          <w:p w14:paraId="65048C3B" w14:textId="650F53F9" w:rsidR="002F4AB4" w:rsidRPr="001C40E6" w:rsidRDefault="002F4AB4" w:rsidP="002F4AB4">
            <w:r w:rsidRPr="001C40E6">
              <w:t>0.984—1.048</w:t>
            </w:r>
          </w:p>
        </w:tc>
        <w:tc>
          <w:tcPr>
            <w:tcW w:w="1530" w:type="dxa"/>
          </w:tcPr>
          <w:p w14:paraId="7A84980F" w14:textId="36355F1E" w:rsidR="002F4AB4" w:rsidRPr="001C40E6" w:rsidRDefault="002F4AB4" w:rsidP="002F4AB4">
            <w:r w:rsidRPr="001C40E6">
              <w:t>0.343</w:t>
            </w:r>
          </w:p>
        </w:tc>
      </w:tr>
      <w:tr w:rsidR="002F4AB4" w14:paraId="329D0C3B" w14:textId="77777777" w:rsidTr="00E75DC1">
        <w:tc>
          <w:tcPr>
            <w:tcW w:w="5098" w:type="dxa"/>
          </w:tcPr>
          <w:p w14:paraId="53D755F4" w14:textId="1454C7B1" w:rsidR="002F4AB4" w:rsidRPr="001C40E6" w:rsidRDefault="00E75DC1" w:rsidP="002F4AB4">
            <w:r w:rsidRPr="001C40E6">
              <w:t>Previous use of Antibiotic treatment</w:t>
            </w:r>
          </w:p>
        </w:tc>
        <w:tc>
          <w:tcPr>
            <w:tcW w:w="1701" w:type="dxa"/>
          </w:tcPr>
          <w:p w14:paraId="07095706" w14:textId="496407F1" w:rsidR="002F4AB4" w:rsidRPr="001C40E6" w:rsidRDefault="002F4AB4" w:rsidP="002F4AB4">
            <w:r w:rsidRPr="001C40E6">
              <w:t>0.145</w:t>
            </w:r>
          </w:p>
        </w:tc>
        <w:tc>
          <w:tcPr>
            <w:tcW w:w="2127" w:type="dxa"/>
          </w:tcPr>
          <w:p w14:paraId="0C5C2B71" w14:textId="18156860" w:rsidR="002F4AB4" w:rsidRPr="001C40E6" w:rsidRDefault="002F4AB4" w:rsidP="002F4AB4">
            <w:r w:rsidRPr="001C40E6">
              <w:t>2.629—18.121</w:t>
            </w:r>
          </w:p>
        </w:tc>
        <w:tc>
          <w:tcPr>
            <w:tcW w:w="1530" w:type="dxa"/>
          </w:tcPr>
          <w:p w14:paraId="46FB529C" w14:textId="461F20EC" w:rsidR="002F4AB4" w:rsidRPr="001C40E6" w:rsidRDefault="002F4AB4" w:rsidP="002F4AB4">
            <w:r w:rsidRPr="001C40E6">
              <w:rPr>
                <w:rFonts w:hint="eastAsia"/>
              </w:rPr>
              <w:t>＜</w:t>
            </w:r>
            <w:r w:rsidRPr="001C40E6">
              <w:rPr>
                <w:rFonts w:hint="eastAsia"/>
              </w:rPr>
              <w:t>0.001</w:t>
            </w:r>
          </w:p>
        </w:tc>
      </w:tr>
      <w:tr w:rsidR="002F4AB4" w14:paraId="3AB973AB" w14:textId="77777777" w:rsidTr="00E75DC1">
        <w:tc>
          <w:tcPr>
            <w:tcW w:w="5098" w:type="dxa"/>
          </w:tcPr>
          <w:p w14:paraId="1D936A02" w14:textId="3ECD0FB2" w:rsidR="002F4AB4" w:rsidRPr="001C40E6" w:rsidRDefault="00E75DC1" w:rsidP="002F4AB4">
            <w:r w:rsidRPr="001C40E6">
              <w:t>Median Duration of neutropenia</w:t>
            </w:r>
          </w:p>
        </w:tc>
        <w:tc>
          <w:tcPr>
            <w:tcW w:w="1701" w:type="dxa"/>
          </w:tcPr>
          <w:p w14:paraId="3B569EAD" w14:textId="1D917D4C" w:rsidR="002F4AB4" w:rsidRPr="001C40E6" w:rsidRDefault="002F4AB4" w:rsidP="002F4AB4">
            <w:r w:rsidRPr="001C40E6">
              <w:t>1.213</w:t>
            </w:r>
          </w:p>
        </w:tc>
        <w:tc>
          <w:tcPr>
            <w:tcW w:w="2127" w:type="dxa"/>
          </w:tcPr>
          <w:p w14:paraId="0512256C" w14:textId="0851FA74" w:rsidR="002F4AB4" w:rsidRPr="001C40E6" w:rsidRDefault="002F4AB4" w:rsidP="002F4AB4">
            <w:r w:rsidRPr="001C40E6">
              <w:t>1.123—1.309</w:t>
            </w:r>
          </w:p>
        </w:tc>
        <w:tc>
          <w:tcPr>
            <w:tcW w:w="1530" w:type="dxa"/>
          </w:tcPr>
          <w:p w14:paraId="24325A28" w14:textId="333EDBB2" w:rsidR="002F4AB4" w:rsidRPr="001C40E6" w:rsidRDefault="002F4AB4" w:rsidP="002F4AB4">
            <w:r w:rsidRPr="001C40E6">
              <w:rPr>
                <w:rFonts w:hint="eastAsia"/>
              </w:rPr>
              <w:t>＜</w:t>
            </w:r>
            <w:r w:rsidRPr="001C40E6">
              <w:rPr>
                <w:rFonts w:hint="eastAsia"/>
              </w:rPr>
              <w:t>0.001</w:t>
            </w:r>
          </w:p>
        </w:tc>
      </w:tr>
      <w:tr w:rsidR="00E75DC1" w14:paraId="1C6CFA00" w14:textId="77777777" w:rsidTr="00E75DC1">
        <w:tc>
          <w:tcPr>
            <w:tcW w:w="5098" w:type="dxa"/>
          </w:tcPr>
          <w:p w14:paraId="37F06351" w14:textId="3EDE2531" w:rsidR="00E75DC1" w:rsidRPr="001C40E6" w:rsidRDefault="00E75DC1" w:rsidP="00E75DC1">
            <w:r w:rsidRPr="001C40E6">
              <w:t xml:space="preserve">Blood count during chemotherapy </w:t>
            </w:r>
          </w:p>
        </w:tc>
        <w:tc>
          <w:tcPr>
            <w:tcW w:w="1701" w:type="dxa"/>
          </w:tcPr>
          <w:p w14:paraId="1C1EE5E2" w14:textId="77777777" w:rsidR="00E75DC1" w:rsidRPr="001C40E6" w:rsidRDefault="00E75DC1" w:rsidP="00E75DC1"/>
        </w:tc>
        <w:tc>
          <w:tcPr>
            <w:tcW w:w="2127" w:type="dxa"/>
          </w:tcPr>
          <w:p w14:paraId="6865BF34" w14:textId="77777777" w:rsidR="00E75DC1" w:rsidRPr="001C40E6" w:rsidRDefault="00E75DC1" w:rsidP="00E75DC1"/>
        </w:tc>
        <w:tc>
          <w:tcPr>
            <w:tcW w:w="1530" w:type="dxa"/>
          </w:tcPr>
          <w:p w14:paraId="22651F42" w14:textId="77777777" w:rsidR="00E75DC1" w:rsidRPr="001C40E6" w:rsidRDefault="00E75DC1" w:rsidP="00E75DC1"/>
        </w:tc>
      </w:tr>
      <w:tr w:rsidR="00E75DC1" w14:paraId="6471078F" w14:textId="77777777" w:rsidTr="00E75DC1">
        <w:tc>
          <w:tcPr>
            <w:tcW w:w="5098" w:type="dxa"/>
          </w:tcPr>
          <w:p w14:paraId="42DB13E2" w14:textId="6B458E2F" w:rsidR="00E75DC1" w:rsidRPr="001C40E6" w:rsidRDefault="00E75DC1" w:rsidP="00E75DC1">
            <w:r w:rsidRPr="001C40E6">
              <w:t>WBC</w:t>
            </w:r>
          </w:p>
        </w:tc>
        <w:tc>
          <w:tcPr>
            <w:tcW w:w="1701" w:type="dxa"/>
          </w:tcPr>
          <w:p w14:paraId="69968AB5" w14:textId="718090CB" w:rsidR="00E75DC1" w:rsidRPr="001C40E6" w:rsidRDefault="00E75DC1" w:rsidP="00E75DC1">
            <w:r w:rsidRPr="001C40E6">
              <w:t>1.254</w:t>
            </w:r>
          </w:p>
        </w:tc>
        <w:tc>
          <w:tcPr>
            <w:tcW w:w="2127" w:type="dxa"/>
          </w:tcPr>
          <w:p w14:paraId="4F543824" w14:textId="4C01E3DF" w:rsidR="00E75DC1" w:rsidRPr="001C40E6" w:rsidRDefault="00E75DC1" w:rsidP="00E75DC1">
            <w:r w:rsidRPr="001C40E6">
              <w:t>0.9—1.747</w:t>
            </w:r>
          </w:p>
        </w:tc>
        <w:tc>
          <w:tcPr>
            <w:tcW w:w="1530" w:type="dxa"/>
          </w:tcPr>
          <w:p w14:paraId="6CFA969D" w14:textId="1E3C11A5" w:rsidR="00E75DC1" w:rsidRPr="001C40E6" w:rsidRDefault="00E75DC1" w:rsidP="00E75DC1">
            <w:r w:rsidRPr="001C40E6">
              <w:t>0.182</w:t>
            </w:r>
          </w:p>
        </w:tc>
      </w:tr>
      <w:tr w:rsidR="00E75DC1" w14:paraId="24A5824A" w14:textId="77777777" w:rsidTr="00E75DC1">
        <w:tc>
          <w:tcPr>
            <w:tcW w:w="5098" w:type="dxa"/>
          </w:tcPr>
          <w:p w14:paraId="780ABF86" w14:textId="56C9100B" w:rsidR="00E75DC1" w:rsidRPr="001C40E6" w:rsidRDefault="00E75DC1" w:rsidP="00E75DC1">
            <w:r w:rsidRPr="001C40E6">
              <w:t>Neutrophile</w:t>
            </w:r>
          </w:p>
        </w:tc>
        <w:tc>
          <w:tcPr>
            <w:tcW w:w="1701" w:type="dxa"/>
          </w:tcPr>
          <w:p w14:paraId="4F6278EF" w14:textId="6C3FA0D2" w:rsidR="00E75DC1" w:rsidRPr="001C40E6" w:rsidRDefault="00E75DC1" w:rsidP="00E75DC1">
            <w:r w:rsidRPr="001C40E6">
              <w:t>1.038</w:t>
            </w:r>
          </w:p>
        </w:tc>
        <w:tc>
          <w:tcPr>
            <w:tcW w:w="2127" w:type="dxa"/>
          </w:tcPr>
          <w:p w14:paraId="0FC63FF8" w14:textId="7F8FB088" w:rsidR="00E75DC1" w:rsidRPr="001C40E6" w:rsidRDefault="00E75DC1" w:rsidP="00E75DC1">
            <w:r w:rsidRPr="001C40E6">
              <w:t>0.212—5.078</w:t>
            </w:r>
          </w:p>
        </w:tc>
        <w:tc>
          <w:tcPr>
            <w:tcW w:w="1530" w:type="dxa"/>
          </w:tcPr>
          <w:p w14:paraId="4390CA16" w14:textId="017DA62F" w:rsidR="00E75DC1" w:rsidRPr="001C40E6" w:rsidRDefault="00E75DC1" w:rsidP="00E75DC1">
            <w:r w:rsidRPr="001C40E6">
              <w:t>0.963</w:t>
            </w:r>
          </w:p>
        </w:tc>
      </w:tr>
      <w:tr w:rsidR="00E75DC1" w14:paraId="6DCF9FF5" w14:textId="77777777" w:rsidTr="00E75DC1">
        <w:tc>
          <w:tcPr>
            <w:tcW w:w="5098" w:type="dxa"/>
          </w:tcPr>
          <w:p w14:paraId="78A9509E" w14:textId="7A795FCB" w:rsidR="00E75DC1" w:rsidRPr="001C40E6" w:rsidRDefault="00E75DC1" w:rsidP="00E75DC1">
            <w:r w:rsidRPr="001C40E6">
              <w:t>Lymphocyte(×10^12/L)</w:t>
            </w:r>
          </w:p>
        </w:tc>
        <w:tc>
          <w:tcPr>
            <w:tcW w:w="1701" w:type="dxa"/>
          </w:tcPr>
          <w:p w14:paraId="1286ABFF" w14:textId="600999D7" w:rsidR="00E75DC1" w:rsidRPr="001C40E6" w:rsidRDefault="00E75DC1" w:rsidP="00E75DC1">
            <w:r w:rsidRPr="001C40E6">
              <w:t>0.518</w:t>
            </w:r>
          </w:p>
        </w:tc>
        <w:tc>
          <w:tcPr>
            <w:tcW w:w="2127" w:type="dxa"/>
          </w:tcPr>
          <w:p w14:paraId="53810D02" w14:textId="46745F65" w:rsidR="00E75DC1" w:rsidRPr="001C40E6" w:rsidRDefault="00E75DC1" w:rsidP="00E75DC1">
            <w:r w:rsidRPr="001C40E6">
              <w:t>0.216—1.239</w:t>
            </w:r>
          </w:p>
        </w:tc>
        <w:tc>
          <w:tcPr>
            <w:tcW w:w="1530" w:type="dxa"/>
          </w:tcPr>
          <w:p w14:paraId="18DCE87C" w14:textId="4C5D183D" w:rsidR="00E75DC1" w:rsidRPr="001C40E6" w:rsidRDefault="00E75DC1" w:rsidP="00E75DC1">
            <w:r w:rsidRPr="001C40E6">
              <w:t>0.139</w:t>
            </w:r>
          </w:p>
        </w:tc>
      </w:tr>
      <w:tr w:rsidR="00E75DC1" w14:paraId="46947CDE" w14:textId="77777777" w:rsidTr="00E75DC1">
        <w:tc>
          <w:tcPr>
            <w:tcW w:w="5098" w:type="dxa"/>
          </w:tcPr>
          <w:p w14:paraId="669EC24E" w14:textId="1D5CDADF" w:rsidR="00E75DC1" w:rsidRPr="001C40E6" w:rsidRDefault="00E75DC1" w:rsidP="00E75DC1">
            <w:r w:rsidRPr="001C40E6">
              <w:t>NLR</w:t>
            </w:r>
          </w:p>
        </w:tc>
        <w:tc>
          <w:tcPr>
            <w:tcW w:w="1701" w:type="dxa"/>
          </w:tcPr>
          <w:p w14:paraId="73911794" w14:textId="6B5FA931" w:rsidR="00E75DC1" w:rsidRPr="001C40E6" w:rsidRDefault="00E75DC1" w:rsidP="00E75DC1">
            <w:r w:rsidRPr="001C40E6">
              <w:t>1.133</w:t>
            </w:r>
          </w:p>
        </w:tc>
        <w:tc>
          <w:tcPr>
            <w:tcW w:w="2127" w:type="dxa"/>
          </w:tcPr>
          <w:p w14:paraId="20428287" w14:textId="797C879F" w:rsidR="00E75DC1" w:rsidRPr="001C40E6" w:rsidRDefault="00E75DC1" w:rsidP="00E75DC1">
            <w:r w:rsidRPr="001C40E6">
              <w:t>0.523—2.457</w:t>
            </w:r>
          </w:p>
        </w:tc>
        <w:tc>
          <w:tcPr>
            <w:tcW w:w="1530" w:type="dxa"/>
          </w:tcPr>
          <w:p w14:paraId="32962EF7" w14:textId="2A77BAB9" w:rsidR="00E75DC1" w:rsidRPr="001C40E6" w:rsidRDefault="00E75DC1" w:rsidP="00E75DC1">
            <w:r w:rsidRPr="001C40E6">
              <w:t>0.751</w:t>
            </w:r>
          </w:p>
        </w:tc>
      </w:tr>
      <w:tr w:rsidR="002F4AB4" w14:paraId="7F7A9A83" w14:textId="77777777" w:rsidTr="00E75DC1">
        <w:tc>
          <w:tcPr>
            <w:tcW w:w="5098" w:type="dxa"/>
          </w:tcPr>
          <w:p w14:paraId="498720E5" w14:textId="14CE95D8" w:rsidR="002F4AB4" w:rsidRPr="001C40E6" w:rsidRDefault="00E75DC1" w:rsidP="002F4AB4">
            <w:r w:rsidRPr="001C40E6">
              <w:t>Platelet</w:t>
            </w:r>
          </w:p>
        </w:tc>
        <w:tc>
          <w:tcPr>
            <w:tcW w:w="1701" w:type="dxa"/>
          </w:tcPr>
          <w:p w14:paraId="6005DFA2" w14:textId="4FEA9FB5" w:rsidR="002F4AB4" w:rsidRPr="001C40E6" w:rsidRDefault="002F4AB4" w:rsidP="002F4AB4">
            <w:r w:rsidRPr="001C40E6">
              <w:t>0.991</w:t>
            </w:r>
          </w:p>
        </w:tc>
        <w:tc>
          <w:tcPr>
            <w:tcW w:w="2127" w:type="dxa"/>
          </w:tcPr>
          <w:p w14:paraId="5C614003" w14:textId="396BC81D" w:rsidR="002F4AB4" w:rsidRPr="001C40E6" w:rsidRDefault="002F4AB4" w:rsidP="002F4AB4">
            <w:r w:rsidRPr="001C40E6">
              <w:t>0.98—1.001</w:t>
            </w:r>
          </w:p>
        </w:tc>
        <w:tc>
          <w:tcPr>
            <w:tcW w:w="1530" w:type="dxa"/>
          </w:tcPr>
          <w:p w14:paraId="19E19E17" w14:textId="4E4312FD" w:rsidR="002F4AB4" w:rsidRPr="001C40E6" w:rsidRDefault="002F4AB4" w:rsidP="002F4AB4">
            <w:r w:rsidRPr="001C40E6">
              <w:t>0.088</w:t>
            </w:r>
          </w:p>
        </w:tc>
      </w:tr>
      <w:tr w:rsidR="00E75DC1" w14:paraId="7529AF43" w14:textId="77777777" w:rsidTr="00E75DC1">
        <w:tc>
          <w:tcPr>
            <w:tcW w:w="5098" w:type="dxa"/>
          </w:tcPr>
          <w:p w14:paraId="1D86A2B5" w14:textId="1DB21AC6" w:rsidR="00E75DC1" w:rsidRPr="001C40E6" w:rsidRDefault="00E75DC1" w:rsidP="00E75DC1">
            <w:r w:rsidRPr="001C40E6">
              <w:t>Albumin</w:t>
            </w:r>
          </w:p>
        </w:tc>
        <w:tc>
          <w:tcPr>
            <w:tcW w:w="1701" w:type="dxa"/>
          </w:tcPr>
          <w:p w14:paraId="511CAAD5" w14:textId="76FDB399" w:rsidR="00E75DC1" w:rsidRPr="001C40E6" w:rsidRDefault="00E75DC1" w:rsidP="00E75DC1">
            <w:r w:rsidRPr="001C40E6">
              <w:t>1.054</w:t>
            </w:r>
          </w:p>
        </w:tc>
        <w:tc>
          <w:tcPr>
            <w:tcW w:w="2127" w:type="dxa"/>
          </w:tcPr>
          <w:p w14:paraId="53D2863E" w14:textId="76E8C2FE" w:rsidR="00E75DC1" w:rsidRPr="001C40E6" w:rsidRDefault="00E75DC1" w:rsidP="00E75DC1">
            <w:r w:rsidRPr="001C40E6">
              <w:t>0.986—1.126</w:t>
            </w:r>
          </w:p>
        </w:tc>
        <w:tc>
          <w:tcPr>
            <w:tcW w:w="1530" w:type="dxa"/>
          </w:tcPr>
          <w:p w14:paraId="4E74E2B2" w14:textId="7E3C4E32" w:rsidR="00E75DC1" w:rsidRPr="001C40E6" w:rsidRDefault="00E75DC1" w:rsidP="00E75DC1">
            <w:r w:rsidRPr="001C40E6">
              <w:t>0.120</w:t>
            </w:r>
          </w:p>
        </w:tc>
      </w:tr>
      <w:tr w:rsidR="00E75DC1" w14:paraId="79701533" w14:textId="77777777" w:rsidTr="00E75DC1">
        <w:tc>
          <w:tcPr>
            <w:tcW w:w="5098" w:type="dxa"/>
          </w:tcPr>
          <w:p w14:paraId="5B358D0E" w14:textId="7C495EE9" w:rsidR="00E75DC1" w:rsidRPr="001C40E6" w:rsidRDefault="00E75DC1" w:rsidP="00E75DC1">
            <w:r w:rsidRPr="001C40E6">
              <w:t>Not in remission</w:t>
            </w:r>
          </w:p>
        </w:tc>
        <w:tc>
          <w:tcPr>
            <w:tcW w:w="1701" w:type="dxa"/>
          </w:tcPr>
          <w:p w14:paraId="30714BB2" w14:textId="7DDFF468" w:rsidR="00E75DC1" w:rsidRPr="001C40E6" w:rsidRDefault="00E75DC1" w:rsidP="00E75DC1">
            <w:r w:rsidRPr="001C40E6">
              <w:t>4.406</w:t>
            </w:r>
          </w:p>
        </w:tc>
        <w:tc>
          <w:tcPr>
            <w:tcW w:w="2127" w:type="dxa"/>
          </w:tcPr>
          <w:p w14:paraId="0571BDF0" w14:textId="5A8D8EE5" w:rsidR="00E75DC1" w:rsidRPr="001C40E6" w:rsidRDefault="00E75DC1" w:rsidP="00E75DC1">
            <w:r w:rsidRPr="001C40E6">
              <w:t>1.556—12.475</w:t>
            </w:r>
          </w:p>
        </w:tc>
        <w:tc>
          <w:tcPr>
            <w:tcW w:w="1530" w:type="dxa"/>
          </w:tcPr>
          <w:p w14:paraId="77906498" w14:textId="0D7F0CF7" w:rsidR="00E75DC1" w:rsidRPr="001C40E6" w:rsidRDefault="00E75DC1" w:rsidP="00E75DC1">
            <w:r w:rsidRPr="001C40E6">
              <w:t>0.005</w:t>
            </w:r>
          </w:p>
        </w:tc>
      </w:tr>
    </w:tbl>
    <w:p w14:paraId="17DA798F" w14:textId="0DEC961B" w:rsidR="002F4AB4" w:rsidRDefault="00671842" w:rsidP="001C40E6">
      <w:r>
        <w:rPr>
          <w:rFonts w:hint="eastAsia"/>
        </w:rPr>
        <w:t>*</w:t>
      </w:r>
      <w:r w:rsidRPr="00671842">
        <w:t>A P-value of &lt; 0.05 was considered to be statistically significant. OR = odds ratio; CI = confidence interval.</w:t>
      </w:r>
    </w:p>
    <w:p w14:paraId="572FA3C6" w14:textId="77777777" w:rsidR="002F4AB4" w:rsidRDefault="002F4AB4" w:rsidP="001C40E6"/>
    <w:p w14:paraId="24190558" w14:textId="135DA4D5" w:rsidR="000A4F5A" w:rsidRDefault="002F4AB4" w:rsidP="001C40E6">
      <w:r>
        <w:t>T</w:t>
      </w:r>
      <w:r>
        <w:rPr>
          <w:rFonts w:hint="eastAsia"/>
        </w:rPr>
        <w:t>able</w:t>
      </w:r>
      <w:r>
        <w:t xml:space="preserve"> </w:t>
      </w:r>
      <w:r>
        <w:rPr>
          <w:rFonts w:hint="eastAsia"/>
        </w:rPr>
        <w:t>3.</w:t>
      </w:r>
      <w:r w:rsidR="00306A35" w:rsidRPr="00306A35">
        <w:rPr>
          <w:rFonts w:ascii="Segoe UI" w:hAnsi="Segoe UI" w:cs="Segoe UI"/>
          <w:b/>
          <w:bCs/>
          <w:color w:val="0F1115"/>
          <w:shd w:val="clear" w:color="auto" w:fill="FFFFFF"/>
        </w:rPr>
        <w:t xml:space="preserve"> </w:t>
      </w:r>
      <w:r w:rsidR="00306A35" w:rsidRPr="00306A35">
        <w:rPr>
          <w:b/>
          <w:bCs/>
        </w:rPr>
        <w:t>Distribution of pathogens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98"/>
        <w:gridCol w:w="1987"/>
        <w:gridCol w:w="1671"/>
      </w:tblGrid>
      <w:tr w:rsidR="00AE1EEB" w14:paraId="6F3BDDBE" w14:textId="77777777" w:rsidTr="007E5A8A">
        <w:tc>
          <w:tcPr>
            <w:tcW w:w="3251" w:type="pct"/>
          </w:tcPr>
          <w:p w14:paraId="1BCB4C1E" w14:textId="734E35D1" w:rsidR="00AE1EEB" w:rsidRDefault="00306A35" w:rsidP="00AE1EEB">
            <w:r w:rsidRPr="00306A35">
              <w:t>Bacterial Distribution</w:t>
            </w:r>
          </w:p>
        </w:tc>
        <w:tc>
          <w:tcPr>
            <w:tcW w:w="950" w:type="pct"/>
          </w:tcPr>
          <w:p w14:paraId="300F5403" w14:textId="08C78351" w:rsidR="00AE1EEB" w:rsidRPr="00647499" w:rsidRDefault="00AE1EEB" w:rsidP="00AE1EEB">
            <w:r>
              <w:rPr>
                <w:rFonts w:hint="eastAsia"/>
              </w:rPr>
              <w:t>n</w:t>
            </w:r>
          </w:p>
        </w:tc>
        <w:tc>
          <w:tcPr>
            <w:tcW w:w="799" w:type="pct"/>
          </w:tcPr>
          <w:p w14:paraId="6133E347" w14:textId="455FEF05" w:rsidR="00AE1EEB" w:rsidRDefault="00AE1EEB" w:rsidP="00AE1EEB">
            <w:r>
              <w:rPr>
                <w:rFonts w:hint="eastAsia"/>
              </w:rPr>
              <w:t>percentage</w:t>
            </w:r>
            <w:r w:rsidRPr="00647499">
              <w:t xml:space="preserve"> (%)</w:t>
            </w:r>
          </w:p>
        </w:tc>
      </w:tr>
      <w:tr w:rsidR="00306A35" w14:paraId="0B54049C" w14:textId="77777777" w:rsidTr="007E5A8A">
        <w:tc>
          <w:tcPr>
            <w:tcW w:w="3251" w:type="pct"/>
          </w:tcPr>
          <w:p w14:paraId="66B6AC0C" w14:textId="18B47E54" w:rsidR="00306A35" w:rsidRPr="007E5A8A" w:rsidRDefault="00306A35" w:rsidP="00306A35">
            <w:pPr>
              <w:rPr>
                <w:b/>
                <w:bCs/>
              </w:rPr>
            </w:pPr>
            <w:r w:rsidRPr="007E5A8A">
              <w:rPr>
                <w:b/>
                <w:bCs/>
              </w:rPr>
              <w:t>Gram-negative bacteria</w:t>
            </w:r>
          </w:p>
        </w:tc>
        <w:tc>
          <w:tcPr>
            <w:tcW w:w="950" w:type="pct"/>
            <w:vAlign w:val="center"/>
          </w:tcPr>
          <w:p w14:paraId="21378DB0" w14:textId="59D4BF31" w:rsidR="00306A35" w:rsidRDefault="00306A35" w:rsidP="00306A35"/>
        </w:tc>
        <w:tc>
          <w:tcPr>
            <w:tcW w:w="799" w:type="pct"/>
            <w:vAlign w:val="center"/>
          </w:tcPr>
          <w:p w14:paraId="08F3231A" w14:textId="6D26D6FE" w:rsidR="00306A35" w:rsidRDefault="00306A35" w:rsidP="00306A35"/>
        </w:tc>
      </w:tr>
      <w:tr w:rsidR="00306A35" w14:paraId="6B5A25EE" w14:textId="77777777" w:rsidTr="007E5A8A">
        <w:tc>
          <w:tcPr>
            <w:tcW w:w="3251" w:type="pct"/>
          </w:tcPr>
          <w:p w14:paraId="568E63DD" w14:textId="1838A8B1" w:rsidR="00306A35" w:rsidRPr="00306A35" w:rsidRDefault="00306A35" w:rsidP="00306A35">
            <w:r w:rsidRPr="00306A35">
              <w:t>Klebsiella pneumoniae</w:t>
            </w:r>
          </w:p>
        </w:tc>
        <w:tc>
          <w:tcPr>
            <w:tcW w:w="950" w:type="pct"/>
            <w:vAlign w:val="center"/>
          </w:tcPr>
          <w:p w14:paraId="2F9A0887" w14:textId="0D31DD29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5</w:t>
            </w:r>
          </w:p>
        </w:tc>
        <w:tc>
          <w:tcPr>
            <w:tcW w:w="799" w:type="pct"/>
            <w:vAlign w:val="center"/>
          </w:tcPr>
          <w:p w14:paraId="4345E475" w14:textId="4CFE24AB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9.80%</w:t>
            </w:r>
          </w:p>
        </w:tc>
      </w:tr>
      <w:tr w:rsidR="00306A35" w14:paraId="467B7A5D" w14:textId="77777777" w:rsidTr="007E5A8A">
        <w:tc>
          <w:tcPr>
            <w:tcW w:w="3251" w:type="pct"/>
          </w:tcPr>
          <w:p w14:paraId="46479170" w14:textId="35A13EAA" w:rsidR="00306A35" w:rsidRPr="00306A35" w:rsidRDefault="00306A35" w:rsidP="00306A35">
            <w:r w:rsidRPr="00306A35">
              <w:t>Pseudomonas aeruginosa</w:t>
            </w:r>
          </w:p>
        </w:tc>
        <w:tc>
          <w:tcPr>
            <w:tcW w:w="950" w:type="pct"/>
            <w:vAlign w:val="center"/>
          </w:tcPr>
          <w:p w14:paraId="42A3438A" w14:textId="4CD1857E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4</w:t>
            </w:r>
          </w:p>
        </w:tc>
        <w:tc>
          <w:tcPr>
            <w:tcW w:w="799" w:type="pct"/>
            <w:vAlign w:val="center"/>
          </w:tcPr>
          <w:p w14:paraId="0C62D469" w14:textId="1CFB16A8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7.84%</w:t>
            </w:r>
          </w:p>
        </w:tc>
      </w:tr>
      <w:tr w:rsidR="00306A35" w14:paraId="59713CA3" w14:textId="77777777" w:rsidTr="007E5A8A">
        <w:tc>
          <w:tcPr>
            <w:tcW w:w="3251" w:type="pct"/>
          </w:tcPr>
          <w:p w14:paraId="5A2F7159" w14:textId="3BCC570B" w:rsidR="00306A35" w:rsidRPr="00306A35" w:rsidRDefault="00306A35" w:rsidP="00306A35">
            <w:r w:rsidRPr="00306A35">
              <w:t>Escherichia coli</w:t>
            </w:r>
          </w:p>
        </w:tc>
        <w:tc>
          <w:tcPr>
            <w:tcW w:w="950" w:type="pct"/>
            <w:vAlign w:val="center"/>
          </w:tcPr>
          <w:p w14:paraId="691C3D05" w14:textId="67A0E360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9" w:type="pct"/>
            <w:vAlign w:val="center"/>
          </w:tcPr>
          <w:p w14:paraId="7B5DD2E9" w14:textId="223FCA7F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3.64%</w:t>
            </w:r>
          </w:p>
        </w:tc>
      </w:tr>
      <w:tr w:rsidR="00306A35" w14:paraId="06B6D74C" w14:textId="77777777" w:rsidTr="007E5A8A">
        <w:tc>
          <w:tcPr>
            <w:tcW w:w="3251" w:type="pct"/>
          </w:tcPr>
          <w:p w14:paraId="2D671BE9" w14:textId="111D91B7" w:rsidR="00306A35" w:rsidRPr="00306A35" w:rsidRDefault="00306A35" w:rsidP="00306A35">
            <w:proofErr w:type="spellStart"/>
            <w:r w:rsidRPr="00306A35">
              <w:t>Haemophilus</w:t>
            </w:r>
            <w:proofErr w:type="spellEnd"/>
            <w:r w:rsidRPr="00306A35">
              <w:t xml:space="preserve"> influenzae</w:t>
            </w:r>
          </w:p>
        </w:tc>
        <w:tc>
          <w:tcPr>
            <w:tcW w:w="950" w:type="pct"/>
            <w:vAlign w:val="center"/>
          </w:tcPr>
          <w:p w14:paraId="67A68C97" w14:textId="04481DD7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14:paraId="7B6C599D" w14:textId="5DAD8151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1.82%</w:t>
            </w:r>
          </w:p>
        </w:tc>
      </w:tr>
      <w:tr w:rsidR="00306A35" w14:paraId="22D77445" w14:textId="77777777" w:rsidTr="007E5A8A">
        <w:tc>
          <w:tcPr>
            <w:tcW w:w="3251" w:type="pct"/>
          </w:tcPr>
          <w:p w14:paraId="33F14BBE" w14:textId="2AC6BEC5" w:rsidR="00306A35" w:rsidRPr="007E5A8A" w:rsidRDefault="00306A35" w:rsidP="00306A35">
            <w:pPr>
              <w:rPr>
                <w:b/>
                <w:bCs/>
              </w:rPr>
            </w:pPr>
            <w:r w:rsidRPr="007E5A8A">
              <w:rPr>
                <w:b/>
                <w:bCs/>
              </w:rPr>
              <w:t>Gram-positive bacteria</w:t>
            </w:r>
          </w:p>
        </w:tc>
        <w:tc>
          <w:tcPr>
            <w:tcW w:w="950" w:type="pct"/>
            <w:vAlign w:val="center"/>
          </w:tcPr>
          <w:p w14:paraId="4AF38C78" w14:textId="405DE414" w:rsidR="00306A35" w:rsidRDefault="00306A35" w:rsidP="00306A35"/>
        </w:tc>
        <w:tc>
          <w:tcPr>
            <w:tcW w:w="799" w:type="pct"/>
            <w:vAlign w:val="center"/>
          </w:tcPr>
          <w:p w14:paraId="7C60A644" w14:textId="44D1D179" w:rsidR="00306A35" w:rsidRDefault="00306A35" w:rsidP="00306A35"/>
        </w:tc>
      </w:tr>
      <w:tr w:rsidR="00306A35" w14:paraId="14813D8A" w14:textId="77777777" w:rsidTr="007E5A8A">
        <w:tc>
          <w:tcPr>
            <w:tcW w:w="3251" w:type="pct"/>
          </w:tcPr>
          <w:p w14:paraId="74ED582F" w14:textId="5417B031" w:rsidR="00306A35" w:rsidRPr="00306A35" w:rsidRDefault="000E3AC1" w:rsidP="00306A35">
            <w:r w:rsidRPr="000E3AC1">
              <w:t>Staphylococcus aureus</w:t>
            </w:r>
          </w:p>
        </w:tc>
        <w:tc>
          <w:tcPr>
            <w:tcW w:w="950" w:type="pct"/>
            <w:vAlign w:val="center"/>
          </w:tcPr>
          <w:p w14:paraId="505D0AB2" w14:textId="71212CFA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3</w:t>
            </w:r>
          </w:p>
        </w:tc>
        <w:tc>
          <w:tcPr>
            <w:tcW w:w="799" w:type="pct"/>
            <w:vAlign w:val="center"/>
          </w:tcPr>
          <w:p w14:paraId="1C701FD0" w14:textId="20C77413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5.45%</w:t>
            </w:r>
          </w:p>
        </w:tc>
      </w:tr>
      <w:tr w:rsidR="00306A35" w14:paraId="155234F7" w14:textId="77777777" w:rsidTr="007E5A8A">
        <w:trPr>
          <w:trHeight w:val="272"/>
        </w:trPr>
        <w:tc>
          <w:tcPr>
            <w:tcW w:w="3251" w:type="pct"/>
          </w:tcPr>
          <w:p w14:paraId="5DF215E6" w14:textId="0128C262" w:rsidR="00306A35" w:rsidRPr="00306A35" w:rsidRDefault="000E3AC1" w:rsidP="000E3AC1">
            <w:r w:rsidRPr="000E3AC1">
              <w:t>Streptococcus pneumoniae</w:t>
            </w:r>
          </w:p>
        </w:tc>
        <w:tc>
          <w:tcPr>
            <w:tcW w:w="950" w:type="pct"/>
            <w:vAlign w:val="center"/>
          </w:tcPr>
          <w:p w14:paraId="2B3EFC23" w14:textId="1EBCBD1E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9" w:type="pct"/>
            <w:vAlign w:val="center"/>
          </w:tcPr>
          <w:p w14:paraId="2A5B8D8D" w14:textId="49AFF4ED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3.64%</w:t>
            </w:r>
          </w:p>
        </w:tc>
      </w:tr>
      <w:tr w:rsidR="00306A35" w14:paraId="0290296D" w14:textId="77777777" w:rsidTr="007E5A8A">
        <w:tc>
          <w:tcPr>
            <w:tcW w:w="3251" w:type="pct"/>
          </w:tcPr>
          <w:p w14:paraId="1CC1897B" w14:textId="388F9079" w:rsidR="00306A35" w:rsidRPr="00306A35" w:rsidRDefault="000E3AC1" w:rsidP="00306A35">
            <w:r w:rsidRPr="000E3AC1">
              <w:t>Staphylococcus epidermidis</w:t>
            </w:r>
          </w:p>
        </w:tc>
        <w:tc>
          <w:tcPr>
            <w:tcW w:w="950" w:type="pct"/>
            <w:vAlign w:val="center"/>
          </w:tcPr>
          <w:p w14:paraId="47C3FF96" w14:textId="7E53F771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9" w:type="pct"/>
            <w:vAlign w:val="center"/>
          </w:tcPr>
          <w:p w14:paraId="4530F768" w14:textId="7648B7F6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3.64%</w:t>
            </w:r>
          </w:p>
        </w:tc>
      </w:tr>
      <w:tr w:rsidR="00306A35" w14:paraId="6986D69D" w14:textId="77777777" w:rsidTr="007E5A8A">
        <w:tc>
          <w:tcPr>
            <w:tcW w:w="3251" w:type="pct"/>
          </w:tcPr>
          <w:p w14:paraId="0BCBA5E6" w14:textId="09B4F413" w:rsidR="00306A35" w:rsidRPr="00306A35" w:rsidRDefault="000E3AC1" w:rsidP="00306A35">
            <w:r w:rsidRPr="000E3AC1">
              <w:t>Staphylococcus capitis</w:t>
            </w:r>
          </w:p>
        </w:tc>
        <w:tc>
          <w:tcPr>
            <w:tcW w:w="950" w:type="pct"/>
            <w:vAlign w:val="center"/>
          </w:tcPr>
          <w:p w14:paraId="1EA80EB2" w14:textId="5EC659C4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14:paraId="30488799" w14:textId="7A6EA8B7" w:rsidR="00306A35" w:rsidRDefault="00306A35" w:rsidP="00306A35">
            <w:r>
              <w:rPr>
                <w:rFonts w:eastAsia="等线"/>
                <w:color w:val="000000"/>
                <w:sz w:val="21"/>
                <w:szCs w:val="21"/>
              </w:rPr>
              <w:t>1.82%</w:t>
            </w:r>
          </w:p>
        </w:tc>
      </w:tr>
      <w:tr w:rsidR="00306A35" w14:paraId="6B2480B7" w14:textId="77777777" w:rsidTr="007E5A8A">
        <w:tc>
          <w:tcPr>
            <w:tcW w:w="3251" w:type="pct"/>
          </w:tcPr>
          <w:p w14:paraId="126718D3" w14:textId="2E41217E" w:rsidR="00306A35" w:rsidRPr="007E5A8A" w:rsidRDefault="000E3AC1" w:rsidP="00306A35">
            <w:pPr>
              <w:rPr>
                <w:b/>
                <w:bCs/>
              </w:rPr>
            </w:pPr>
            <w:r w:rsidRPr="007E5A8A">
              <w:rPr>
                <w:b/>
                <w:bCs/>
              </w:rPr>
              <w:t>Fungal pathogens</w:t>
            </w:r>
          </w:p>
        </w:tc>
        <w:tc>
          <w:tcPr>
            <w:tcW w:w="950" w:type="pct"/>
            <w:vAlign w:val="center"/>
          </w:tcPr>
          <w:p w14:paraId="183002A3" w14:textId="24C1F5A5" w:rsidR="00306A35" w:rsidRDefault="00306A35" w:rsidP="00306A35"/>
        </w:tc>
        <w:tc>
          <w:tcPr>
            <w:tcW w:w="799" w:type="pct"/>
            <w:vAlign w:val="center"/>
          </w:tcPr>
          <w:p w14:paraId="04E1F299" w14:textId="6E672488" w:rsidR="00306A35" w:rsidRDefault="00306A35" w:rsidP="00306A35"/>
        </w:tc>
      </w:tr>
      <w:tr w:rsidR="008A70EF" w14:paraId="2F9096BB" w14:textId="77777777" w:rsidTr="002F1A48">
        <w:tc>
          <w:tcPr>
            <w:tcW w:w="3251" w:type="pct"/>
          </w:tcPr>
          <w:p w14:paraId="1D6EC0F7" w14:textId="7B5A52F5" w:rsidR="008A70EF" w:rsidRPr="000E3AC1" w:rsidRDefault="008A70EF" w:rsidP="008A70EF">
            <w:r>
              <w:t>Aspergillus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50" w:type="pct"/>
          </w:tcPr>
          <w:p w14:paraId="3CED861E" w14:textId="6BDE840E" w:rsidR="008A70EF" w:rsidRDefault="008A70EF" w:rsidP="008A70EF">
            <w:r w:rsidRPr="007152B0">
              <w:rPr>
                <w:sz w:val="21"/>
                <w:szCs w:val="21"/>
              </w:rPr>
              <w:t>7</w:t>
            </w:r>
          </w:p>
        </w:tc>
        <w:tc>
          <w:tcPr>
            <w:tcW w:w="799" w:type="pct"/>
          </w:tcPr>
          <w:p w14:paraId="7F3F0430" w14:textId="527D0EF0" w:rsidR="008A70EF" w:rsidRDefault="008A70EF" w:rsidP="008A70EF">
            <w:r w:rsidRPr="007152B0">
              <w:rPr>
                <w:rFonts w:hint="eastAsia"/>
                <w:sz w:val="21"/>
                <w:szCs w:val="21"/>
              </w:rPr>
              <w:t>8.05%</w:t>
            </w:r>
          </w:p>
        </w:tc>
      </w:tr>
      <w:tr w:rsidR="008A70EF" w14:paraId="2CD46DD6" w14:textId="77777777" w:rsidTr="002F1A48">
        <w:tc>
          <w:tcPr>
            <w:tcW w:w="3251" w:type="pct"/>
          </w:tcPr>
          <w:p w14:paraId="7EFCA78B" w14:textId="4BC62D42" w:rsidR="008A70EF" w:rsidRPr="000E3AC1" w:rsidRDefault="008A70EF" w:rsidP="008A70EF">
            <w:r>
              <w:t>Candida albicans</w:t>
            </w:r>
          </w:p>
        </w:tc>
        <w:tc>
          <w:tcPr>
            <w:tcW w:w="950" w:type="pct"/>
          </w:tcPr>
          <w:p w14:paraId="3DB484B8" w14:textId="22B2DEC9" w:rsidR="008A70EF" w:rsidRDefault="008A70EF" w:rsidP="008A70EF">
            <w:r w:rsidRPr="007152B0">
              <w:rPr>
                <w:sz w:val="21"/>
                <w:szCs w:val="21"/>
              </w:rPr>
              <w:t>1</w:t>
            </w:r>
          </w:p>
        </w:tc>
        <w:tc>
          <w:tcPr>
            <w:tcW w:w="799" w:type="pct"/>
          </w:tcPr>
          <w:p w14:paraId="51545F2F" w14:textId="43199771" w:rsidR="008A70EF" w:rsidRDefault="008A70EF" w:rsidP="008A70EF">
            <w:r w:rsidRPr="007152B0">
              <w:rPr>
                <w:rFonts w:hint="eastAsia"/>
                <w:sz w:val="21"/>
                <w:szCs w:val="21"/>
              </w:rPr>
              <w:t>1.15%</w:t>
            </w:r>
          </w:p>
        </w:tc>
      </w:tr>
      <w:tr w:rsidR="008A70EF" w14:paraId="71365B8F" w14:textId="77777777" w:rsidTr="002F1A48">
        <w:tc>
          <w:tcPr>
            <w:tcW w:w="3251" w:type="pct"/>
          </w:tcPr>
          <w:p w14:paraId="71C434A5" w14:textId="04F88915" w:rsidR="008A70EF" w:rsidRPr="000E3AC1" w:rsidRDefault="008A70EF" w:rsidP="008A70EF">
            <w:r>
              <w:t>Candida Cruz</w:t>
            </w:r>
          </w:p>
        </w:tc>
        <w:tc>
          <w:tcPr>
            <w:tcW w:w="950" w:type="pct"/>
          </w:tcPr>
          <w:p w14:paraId="0F24983A" w14:textId="47D39C66" w:rsidR="008A70EF" w:rsidRDefault="008A70EF" w:rsidP="008A70EF">
            <w:r w:rsidRPr="007152B0">
              <w:rPr>
                <w:sz w:val="21"/>
                <w:szCs w:val="21"/>
              </w:rPr>
              <w:t>1</w:t>
            </w:r>
          </w:p>
        </w:tc>
        <w:tc>
          <w:tcPr>
            <w:tcW w:w="799" w:type="pct"/>
          </w:tcPr>
          <w:p w14:paraId="09F0AD55" w14:textId="1C23C06F" w:rsidR="008A70EF" w:rsidRDefault="008A70EF" w:rsidP="008A70EF">
            <w:r w:rsidRPr="007152B0">
              <w:rPr>
                <w:rFonts w:hint="eastAsia"/>
                <w:sz w:val="21"/>
                <w:szCs w:val="21"/>
              </w:rPr>
              <w:t>1.15%</w:t>
            </w:r>
          </w:p>
        </w:tc>
      </w:tr>
      <w:tr w:rsidR="008A70EF" w14:paraId="103B9653" w14:textId="77777777" w:rsidTr="002F1A48">
        <w:tc>
          <w:tcPr>
            <w:tcW w:w="3251" w:type="pct"/>
          </w:tcPr>
          <w:p w14:paraId="4E999F31" w14:textId="73C18236" w:rsidR="008A70EF" w:rsidRPr="000E3AC1" w:rsidRDefault="008A70EF" w:rsidP="008A70EF">
            <w:r>
              <w:t>Candida tropical</w:t>
            </w:r>
          </w:p>
        </w:tc>
        <w:tc>
          <w:tcPr>
            <w:tcW w:w="950" w:type="pct"/>
          </w:tcPr>
          <w:p w14:paraId="767CED5E" w14:textId="229A31D3" w:rsidR="008A70EF" w:rsidRDefault="008A70EF" w:rsidP="008A70EF">
            <w:r w:rsidRPr="007152B0">
              <w:rPr>
                <w:sz w:val="21"/>
                <w:szCs w:val="21"/>
              </w:rPr>
              <w:t>1</w:t>
            </w:r>
          </w:p>
        </w:tc>
        <w:tc>
          <w:tcPr>
            <w:tcW w:w="799" w:type="pct"/>
          </w:tcPr>
          <w:p w14:paraId="31AB35CC" w14:textId="10763AC8" w:rsidR="008A70EF" w:rsidRDefault="008A70EF" w:rsidP="008A70EF">
            <w:r w:rsidRPr="007152B0">
              <w:rPr>
                <w:rFonts w:hint="eastAsia"/>
                <w:sz w:val="21"/>
                <w:szCs w:val="21"/>
              </w:rPr>
              <w:t>1.15%</w:t>
            </w:r>
          </w:p>
        </w:tc>
      </w:tr>
      <w:tr w:rsidR="008A70EF" w14:paraId="4B948BE9" w14:textId="77777777" w:rsidTr="002F1A48">
        <w:tc>
          <w:tcPr>
            <w:tcW w:w="3251" w:type="pct"/>
          </w:tcPr>
          <w:p w14:paraId="7DE8BF9D" w14:textId="5A11A058" w:rsidR="008A70EF" w:rsidRPr="00306A35" w:rsidRDefault="008A70EF" w:rsidP="008A70EF">
            <w:r>
              <w:t>Saccharomyces cerevisiae</w:t>
            </w:r>
          </w:p>
        </w:tc>
        <w:tc>
          <w:tcPr>
            <w:tcW w:w="950" w:type="pct"/>
          </w:tcPr>
          <w:p w14:paraId="650BD99A" w14:textId="49ABFC70" w:rsidR="008A70EF" w:rsidRDefault="008A70EF" w:rsidP="008A70EF">
            <w:r w:rsidRPr="007152B0">
              <w:rPr>
                <w:sz w:val="21"/>
                <w:szCs w:val="21"/>
              </w:rPr>
              <w:t>1</w:t>
            </w:r>
          </w:p>
        </w:tc>
        <w:tc>
          <w:tcPr>
            <w:tcW w:w="799" w:type="pct"/>
          </w:tcPr>
          <w:p w14:paraId="12A7D49F" w14:textId="31C06ECD" w:rsidR="008A70EF" w:rsidRDefault="008A70EF" w:rsidP="008A70EF">
            <w:r w:rsidRPr="007152B0">
              <w:rPr>
                <w:rFonts w:hint="eastAsia"/>
                <w:sz w:val="21"/>
                <w:szCs w:val="21"/>
              </w:rPr>
              <w:t>1.15%</w:t>
            </w:r>
          </w:p>
        </w:tc>
      </w:tr>
      <w:tr w:rsidR="008A70EF" w14:paraId="57EEAD26" w14:textId="77777777" w:rsidTr="002F1A48">
        <w:tc>
          <w:tcPr>
            <w:tcW w:w="3251" w:type="pct"/>
          </w:tcPr>
          <w:p w14:paraId="060ACA33" w14:textId="235A098B" w:rsidR="008A70EF" w:rsidRPr="00306A35" w:rsidRDefault="008A70EF" w:rsidP="008A70EF">
            <w:r>
              <w:t>Clinical diagnosis of fungi</w:t>
            </w:r>
          </w:p>
        </w:tc>
        <w:tc>
          <w:tcPr>
            <w:tcW w:w="950" w:type="pct"/>
          </w:tcPr>
          <w:p w14:paraId="66FBA938" w14:textId="21B4DB77" w:rsidR="008A70EF" w:rsidRDefault="008A70EF" w:rsidP="008A70EF">
            <w:r w:rsidRPr="007152B0">
              <w:rPr>
                <w:sz w:val="21"/>
                <w:szCs w:val="21"/>
              </w:rPr>
              <w:t>18</w:t>
            </w:r>
          </w:p>
        </w:tc>
        <w:tc>
          <w:tcPr>
            <w:tcW w:w="799" w:type="pct"/>
          </w:tcPr>
          <w:p w14:paraId="5F97A701" w14:textId="61F86B93" w:rsidR="008A70EF" w:rsidRDefault="008A70EF" w:rsidP="008A70EF">
            <w:r w:rsidRPr="007152B0">
              <w:rPr>
                <w:rFonts w:hint="eastAsia"/>
                <w:sz w:val="21"/>
                <w:szCs w:val="21"/>
              </w:rPr>
              <w:t>20.69%</w:t>
            </w:r>
          </w:p>
        </w:tc>
      </w:tr>
      <w:tr w:rsidR="008A70EF" w14:paraId="1037A34E" w14:textId="77777777" w:rsidTr="002F1A48">
        <w:tc>
          <w:tcPr>
            <w:tcW w:w="3251" w:type="pct"/>
          </w:tcPr>
          <w:p w14:paraId="76C2E44E" w14:textId="385A3A9F" w:rsidR="008A70EF" w:rsidRPr="00306A35" w:rsidRDefault="008A70EF" w:rsidP="008A70EF">
            <w:r>
              <w:t>Suspected fungal</w:t>
            </w:r>
          </w:p>
        </w:tc>
        <w:tc>
          <w:tcPr>
            <w:tcW w:w="950" w:type="pct"/>
          </w:tcPr>
          <w:p w14:paraId="2DBD831E" w14:textId="1243DB38" w:rsidR="008A70EF" w:rsidRDefault="008A70EF" w:rsidP="008A70EF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7152B0">
              <w:rPr>
                <w:sz w:val="21"/>
                <w:szCs w:val="21"/>
              </w:rPr>
              <w:t>11</w:t>
            </w:r>
          </w:p>
        </w:tc>
        <w:tc>
          <w:tcPr>
            <w:tcW w:w="799" w:type="pct"/>
          </w:tcPr>
          <w:p w14:paraId="5A5BD643" w14:textId="503DADA3" w:rsidR="008A70EF" w:rsidRDefault="008A70EF" w:rsidP="008A70EF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7152B0">
              <w:rPr>
                <w:rFonts w:hint="eastAsia"/>
                <w:sz w:val="21"/>
                <w:szCs w:val="21"/>
              </w:rPr>
              <w:t>12.64%</w:t>
            </w:r>
          </w:p>
        </w:tc>
      </w:tr>
      <w:tr w:rsidR="00306A35" w14:paraId="0686842A" w14:textId="77777777" w:rsidTr="007E5A8A">
        <w:tc>
          <w:tcPr>
            <w:tcW w:w="3251" w:type="pct"/>
          </w:tcPr>
          <w:p w14:paraId="0CDAACEE" w14:textId="523C3397" w:rsidR="00306A35" w:rsidRPr="008A70EF" w:rsidRDefault="000E3AC1" w:rsidP="00306A35">
            <w:pPr>
              <w:rPr>
                <w:b/>
                <w:bCs/>
              </w:rPr>
            </w:pPr>
            <w:r w:rsidRPr="008A70EF">
              <w:rPr>
                <w:b/>
                <w:bCs/>
              </w:rPr>
              <w:t>Viral pathogens</w:t>
            </w:r>
          </w:p>
        </w:tc>
        <w:tc>
          <w:tcPr>
            <w:tcW w:w="950" w:type="pct"/>
            <w:vAlign w:val="center"/>
          </w:tcPr>
          <w:p w14:paraId="3C28E660" w14:textId="526A55C4" w:rsidR="00306A35" w:rsidRDefault="00306A35" w:rsidP="00306A35"/>
        </w:tc>
        <w:tc>
          <w:tcPr>
            <w:tcW w:w="799" w:type="pct"/>
            <w:vAlign w:val="center"/>
          </w:tcPr>
          <w:p w14:paraId="081AC865" w14:textId="61C0761A" w:rsidR="00306A35" w:rsidRDefault="00306A35" w:rsidP="00306A35"/>
        </w:tc>
      </w:tr>
      <w:tr w:rsidR="008A70EF" w14:paraId="62682942" w14:textId="77777777" w:rsidTr="00F800EA">
        <w:tc>
          <w:tcPr>
            <w:tcW w:w="3251" w:type="pct"/>
          </w:tcPr>
          <w:p w14:paraId="7842E3C2" w14:textId="155484F3" w:rsidR="008A70EF" w:rsidRPr="00306A35" w:rsidRDefault="008A70EF" w:rsidP="008A70EF">
            <w:r w:rsidRPr="000E3AC1">
              <w:t>Influenza virus</w:t>
            </w:r>
          </w:p>
        </w:tc>
        <w:tc>
          <w:tcPr>
            <w:tcW w:w="950" w:type="pct"/>
          </w:tcPr>
          <w:p w14:paraId="392892BF" w14:textId="514843F9" w:rsidR="008A70EF" w:rsidRDefault="008A70EF" w:rsidP="008A70EF">
            <w:r w:rsidRPr="00F831EC">
              <w:t>7</w:t>
            </w:r>
          </w:p>
        </w:tc>
        <w:tc>
          <w:tcPr>
            <w:tcW w:w="799" w:type="pct"/>
          </w:tcPr>
          <w:p w14:paraId="64927A3C" w14:textId="156DE18B" w:rsidR="008A70EF" w:rsidRDefault="008A70EF" w:rsidP="008A70EF">
            <w:r w:rsidRPr="00F831EC">
              <w:t>8.05%</w:t>
            </w:r>
          </w:p>
        </w:tc>
      </w:tr>
      <w:tr w:rsidR="008A70EF" w14:paraId="529F9396" w14:textId="77777777" w:rsidTr="00F800EA">
        <w:tc>
          <w:tcPr>
            <w:tcW w:w="3251" w:type="pct"/>
          </w:tcPr>
          <w:p w14:paraId="2FD0BE52" w14:textId="5CEF5236" w:rsidR="008A70EF" w:rsidRPr="00306A35" w:rsidRDefault="008A70EF" w:rsidP="008A70EF">
            <w:r w:rsidRPr="000E3AC1">
              <w:t>Severe acute respiratory syndrome coronavirus 2 (SARS-CoV-2)</w:t>
            </w:r>
          </w:p>
        </w:tc>
        <w:tc>
          <w:tcPr>
            <w:tcW w:w="950" w:type="pct"/>
          </w:tcPr>
          <w:p w14:paraId="76221BC3" w14:textId="459E2A28" w:rsidR="008A70EF" w:rsidRDefault="008A70EF" w:rsidP="008A70EF">
            <w:r w:rsidRPr="00F831EC">
              <w:t>4</w:t>
            </w:r>
          </w:p>
        </w:tc>
        <w:tc>
          <w:tcPr>
            <w:tcW w:w="799" w:type="pct"/>
          </w:tcPr>
          <w:p w14:paraId="15900F17" w14:textId="03E0A168" w:rsidR="008A70EF" w:rsidRDefault="008A70EF" w:rsidP="008A70EF">
            <w:r w:rsidRPr="00F831EC">
              <w:t>4.60%</w:t>
            </w:r>
          </w:p>
        </w:tc>
      </w:tr>
      <w:tr w:rsidR="008A70EF" w14:paraId="3F6E3CEE" w14:textId="77777777" w:rsidTr="00F800EA">
        <w:tc>
          <w:tcPr>
            <w:tcW w:w="3251" w:type="pct"/>
          </w:tcPr>
          <w:p w14:paraId="1C05CA64" w14:textId="433392B7" w:rsidR="008A70EF" w:rsidRPr="00306A35" w:rsidRDefault="008A70EF" w:rsidP="008A70EF">
            <w:r w:rsidRPr="000E3AC1">
              <w:t>Epstein-Barr virus (EBV)</w:t>
            </w:r>
          </w:p>
        </w:tc>
        <w:tc>
          <w:tcPr>
            <w:tcW w:w="950" w:type="pct"/>
          </w:tcPr>
          <w:p w14:paraId="253231CD" w14:textId="2ADB87B7" w:rsidR="008A70EF" w:rsidRDefault="008A70EF" w:rsidP="008A70EF">
            <w:r w:rsidRPr="00F831EC">
              <w:t>2</w:t>
            </w:r>
          </w:p>
        </w:tc>
        <w:tc>
          <w:tcPr>
            <w:tcW w:w="799" w:type="pct"/>
          </w:tcPr>
          <w:p w14:paraId="11AD464A" w14:textId="63EA56AF" w:rsidR="008A70EF" w:rsidRDefault="008A70EF" w:rsidP="008A70EF">
            <w:r w:rsidRPr="00F831EC">
              <w:t>2.30%</w:t>
            </w:r>
          </w:p>
        </w:tc>
      </w:tr>
      <w:tr w:rsidR="008A70EF" w14:paraId="5D7332DA" w14:textId="77777777" w:rsidTr="00F800EA">
        <w:tc>
          <w:tcPr>
            <w:tcW w:w="3251" w:type="pct"/>
          </w:tcPr>
          <w:p w14:paraId="0A89207F" w14:textId="3FC9B8FD" w:rsidR="008A70EF" w:rsidRPr="008A70EF" w:rsidRDefault="008A70EF" w:rsidP="008A70EF">
            <w:pPr>
              <w:rPr>
                <w:b/>
                <w:bCs/>
              </w:rPr>
            </w:pPr>
            <w:r w:rsidRPr="008A70EF">
              <w:rPr>
                <w:b/>
                <w:bCs/>
              </w:rPr>
              <w:t>Mycoplasma pneumoniae</w:t>
            </w:r>
          </w:p>
        </w:tc>
        <w:tc>
          <w:tcPr>
            <w:tcW w:w="950" w:type="pct"/>
          </w:tcPr>
          <w:p w14:paraId="49B0620F" w14:textId="683C6BE5" w:rsidR="008A70EF" w:rsidRDefault="008A70EF" w:rsidP="008A70EF">
            <w:r w:rsidRPr="00F831EC">
              <w:t>1</w:t>
            </w:r>
          </w:p>
        </w:tc>
        <w:tc>
          <w:tcPr>
            <w:tcW w:w="799" w:type="pct"/>
          </w:tcPr>
          <w:p w14:paraId="0EAEA817" w14:textId="4734B636" w:rsidR="008A70EF" w:rsidRDefault="008A70EF" w:rsidP="008A70EF">
            <w:r w:rsidRPr="00F831EC">
              <w:t>1.15%</w:t>
            </w:r>
          </w:p>
        </w:tc>
      </w:tr>
      <w:tr w:rsidR="008A70EF" w14:paraId="5502F6B2" w14:textId="77777777" w:rsidTr="00F800EA">
        <w:tc>
          <w:tcPr>
            <w:tcW w:w="3251" w:type="pct"/>
          </w:tcPr>
          <w:p w14:paraId="3E6492C7" w14:textId="6A531518" w:rsidR="008A70EF" w:rsidRPr="008A70EF" w:rsidRDefault="008A70EF" w:rsidP="008A70EF">
            <w:pPr>
              <w:rPr>
                <w:b/>
                <w:bCs/>
              </w:rPr>
            </w:pPr>
            <w:r w:rsidRPr="008A70EF">
              <w:rPr>
                <w:b/>
                <w:bCs/>
              </w:rPr>
              <w:t>Mixed infection</w:t>
            </w:r>
          </w:p>
        </w:tc>
        <w:tc>
          <w:tcPr>
            <w:tcW w:w="950" w:type="pct"/>
          </w:tcPr>
          <w:p w14:paraId="335FB6BC" w14:textId="55CF7957" w:rsidR="008A70EF" w:rsidRDefault="008A70EF" w:rsidP="008A70EF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799" w:type="pct"/>
          </w:tcPr>
          <w:p w14:paraId="79F206FC" w14:textId="07A76ADB" w:rsidR="008A70EF" w:rsidRDefault="008A70EF" w:rsidP="008A70EF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</w:tr>
      <w:tr w:rsidR="008A70EF" w14:paraId="46E35BD4" w14:textId="77777777" w:rsidTr="00F800EA">
        <w:tc>
          <w:tcPr>
            <w:tcW w:w="3251" w:type="pct"/>
          </w:tcPr>
          <w:p w14:paraId="15BA5C50" w14:textId="105D3AD3" w:rsidR="008A70EF" w:rsidRPr="008A70EF" w:rsidRDefault="008A70EF" w:rsidP="008A70EF">
            <w:pPr>
              <w:rPr>
                <w:b/>
                <w:bCs/>
              </w:rPr>
            </w:pPr>
            <w:r w:rsidRPr="00265BF3">
              <w:t>Novel coronavirus + Aspergillus</w:t>
            </w:r>
          </w:p>
        </w:tc>
        <w:tc>
          <w:tcPr>
            <w:tcW w:w="950" w:type="pct"/>
          </w:tcPr>
          <w:p w14:paraId="29742C93" w14:textId="38A45B3C" w:rsidR="008A70EF" w:rsidRDefault="008A70EF" w:rsidP="008A70EF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F831EC">
              <w:t>10</w:t>
            </w:r>
          </w:p>
        </w:tc>
        <w:tc>
          <w:tcPr>
            <w:tcW w:w="799" w:type="pct"/>
          </w:tcPr>
          <w:p w14:paraId="68DED020" w14:textId="144CDD6C" w:rsidR="008A70EF" w:rsidRDefault="008A70EF" w:rsidP="008A70EF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F831EC">
              <w:t>11.49%</w:t>
            </w:r>
          </w:p>
        </w:tc>
      </w:tr>
      <w:tr w:rsidR="008A70EF" w14:paraId="23F50CA2" w14:textId="77777777" w:rsidTr="00F800EA">
        <w:tc>
          <w:tcPr>
            <w:tcW w:w="3251" w:type="pct"/>
          </w:tcPr>
          <w:p w14:paraId="61CDFAE3" w14:textId="63A662DA" w:rsidR="008A70EF" w:rsidRPr="008A70EF" w:rsidRDefault="008A70EF" w:rsidP="008A70EF">
            <w:pPr>
              <w:rPr>
                <w:b/>
                <w:bCs/>
              </w:rPr>
            </w:pPr>
            <w:r w:rsidRPr="00265BF3">
              <w:t>Aspergillus + human rhinovirus</w:t>
            </w:r>
          </w:p>
        </w:tc>
        <w:tc>
          <w:tcPr>
            <w:tcW w:w="950" w:type="pct"/>
          </w:tcPr>
          <w:p w14:paraId="361EAE95" w14:textId="63D73CCB" w:rsidR="008A70EF" w:rsidRDefault="008A70EF" w:rsidP="008A70EF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F831EC">
              <w:t>2</w:t>
            </w:r>
          </w:p>
        </w:tc>
        <w:tc>
          <w:tcPr>
            <w:tcW w:w="799" w:type="pct"/>
          </w:tcPr>
          <w:p w14:paraId="521C54FB" w14:textId="5344194D" w:rsidR="008A70EF" w:rsidRDefault="008A70EF" w:rsidP="008A70EF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F831EC">
              <w:t>2.30%</w:t>
            </w:r>
          </w:p>
        </w:tc>
      </w:tr>
      <w:tr w:rsidR="008A70EF" w14:paraId="0AB4FA79" w14:textId="77777777" w:rsidTr="00F800EA">
        <w:tc>
          <w:tcPr>
            <w:tcW w:w="3251" w:type="pct"/>
          </w:tcPr>
          <w:p w14:paraId="0C677E33" w14:textId="012B39DD" w:rsidR="008A70EF" w:rsidRPr="008A70EF" w:rsidRDefault="008A70EF" w:rsidP="008A70EF">
            <w:pPr>
              <w:rPr>
                <w:b/>
                <w:bCs/>
              </w:rPr>
            </w:pPr>
            <w:r w:rsidRPr="00265BF3">
              <w:t>Novel coronavirus + clinical diagnosis of fungi</w:t>
            </w:r>
          </w:p>
        </w:tc>
        <w:tc>
          <w:tcPr>
            <w:tcW w:w="950" w:type="pct"/>
          </w:tcPr>
          <w:p w14:paraId="796120EC" w14:textId="768B8BD7" w:rsidR="008A70EF" w:rsidRDefault="008A70EF" w:rsidP="008A70EF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F831EC">
              <w:t>1</w:t>
            </w:r>
          </w:p>
        </w:tc>
        <w:tc>
          <w:tcPr>
            <w:tcW w:w="799" w:type="pct"/>
          </w:tcPr>
          <w:p w14:paraId="1E38F8FE" w14:textId="6280B462" w:rsidR="008A70EF" w:rsidRDefault="008A70EF" w:rsidP="008A70EF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F831EC">
              <w:t>1.15%</w:t>
            </w:r>
          </w:p>
        </w:tc>
      </w:tr>
      <w:tr w:rsidR="008A70EF" w14:paraId="00C78FD1" w14:textId="77777777" w:rsidTr="00F800EA">
        <w:tc>
          <w:tcPr>
            <w:tcW w:w="3251" w:type="pct"/>
          </w:tcPr>
          <w:p w14:paraId="00D6AB16" w14:textId="72577FA4" w:rsidR="008A70EF" w:rsidRPr="008A70EF" w:rsidRDefault="008A70EF" w:rsidP="008A70EF">
            <w:pPr>
              <w:rPr>
                <w:b/>
                <w:bCs/>
              </w:rPr>
            </w:pPr>
            <w:r w:rsidRPr="00265BF3">
              <w:t>Aspergillus + Staphylococcus epidermidis</w:t>
            </w:r>
          </w:p>
        </w:tc>
        <w:tc>
          <w:tcPr>
            <w:tcW w:w="950" w:type="pct"/>
          </w:tcPr>
          <w:p w14:paraId="466E0D29" w14:textId="7E950869" w:rsidR="008A70EF" w:rsidRDefault="008A70EF" w:rsidP="008A70EF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F831EC">
              <w:t>1</w:t>
            </w:r>
          </w:p>
        </w:tc>
        <w:tc>
          <w:tcPr>
            <w:tcW w:w="799" w:type="pct"/>
          </w:tcPr>
          <w:p w14:paraId="06FBB125" w14:textId="3670AB2B" w:rsidR="008A70EF" w:rsidRDefault="008A70EF" w:rsidP="008A70EF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F831EC">
              <w:t>1.15%</w:t>
            </w:r>
          </w:p>
        </w:tc>
      </w:tr>
      <w:tr w:rsidR="008A70EF" w14:paraId="303D6477" w14:textId="77777777" w:rsidTr="00F800EA">
        <w:tc>
          <w:tcPr>
            <w:tcW w:w="3251" w:type="pct"/>
          </w:tcPr>
          <w:p w14:paraId="51349CA8" w14:textId="21C8A4CD" w:rsidR="008A70EF" w:rsidRPr="008A70EF" w:rsidRDefault="008A70EF" w:rsidP="008A70EF">
            <w:pPr>
              <w:rPr>
                <w:b/>
                <w:bCs/>
              </w:rPr>
            </w:pPr>
            <w:r w:rsidRPr="00265BF3">
              <w:t>Aspergillus + Pseudomonas aeruginosa</w:t>
            </w:r>
          </w:p>
        </w:tc>
        <w:tc>
          <w:tcPr>
            <w:tcW w:w="950" w:type="pct"/>
          </w:tcPr>
          <w:p w14:paraId="6A6AB078" w14:textId="1B635063" w:rsidR="008A70EF" w:rsidRDefault="008A70EF" w:rsidP="008A70EF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F831EC">
              <w:t>1</w:t>
            </w:r>
          </w:p>
        </w:tc>
        <w:tc>
          <w:tcPr>
            <w:tcW w:w="799" w:type="pct"/>
          </w:tcPr>
          <w:p w14:paraId="1A00EAD3" w14:textId="4C0FAF8B" w:rsidR="008A70EF" w:rsidRDefault="008A70EF" w:rsidP="008A70EF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F831EC">
              <w:t>1.15%</w:t>
            </w:r>
          </w:p>
        </w:tc>
      </w:tr>
    </w:tbl>
    <w:p w14:paraId="360CE61F" w14:textId="61D1500B" w:rsidR="00396638" w:rsidRPr="00396638" w:rsidRDefault="00396638" w:rsidP="00396638">
      <w:pPr>
        <w:rPr>
          <w:sz w:val="28"/>
          <w:szCs w:val="28"/>
        </w:rPr>
      </w:pPr>
    </w:p>
    <w:sectPr w:rsidR="00396638" w:rsidRPr="00396638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8D7A" w14:textId="77777777" w:rsidR="00EE1EE0" w:rsidRDefault="00EE1EE0" w:rsidP="009B2E7D">
      <w:r>
        <w:separator/>
      </w:r>
    </w:p>
  </w:endnote>
  <w:endnote w:type="continuationSeparator" w:id="0">
    <w:p w14:paraId="7F87FA12" w14:textId="77777777" w:rsidR="00EE1EE0" w:rsidRDefault="00EE1EE0" w:rsidP="009B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Cambria"/>
    <w:panose1 w:val="00000000000000000000"/>
    <w:charset w:val="00"/>
    <w:family w:val="roman"/>
    <w:notTrueType/>
    <w:pitch w:val="default"/>
  </w:font>
  <w:font w:name="Gullive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8AE3" w14:textId="77777777" w:rsidR="00EE1EE0" w:rsidRDefault="00EE1EE0" w:rsidP="009B2E7D">
      <w:r>
        <w:separator/>
      </w:r>
    </w:p>
  </w:footnote>
  <w:footnote w:type="continuationSeparator" w:id="0">
    <w:p w14:paraId="4E500066" w14:textId="77777777" w:rsidR="00EE1EE0" w:rsidRDefault="00EE1EE0" w:rsidP="009B2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392"/>
    <w:rsid w:val="0003228D"/>
    <w:rsid w:val="00085ED8"/>
    <w:rsid w:val="000A4F5A"/>
    <w:rsid w:val="000D1406"/>
    <w:rsid w:val="000E3AC1"/>
    <w:rsid w:val="00114DE4"/>
    <w:rsid w:val="00123BAE"/>
    <w:rsid w:val="001256BF"/>
    <w:rsid w:val="001B1610"/>
    <w:rsid w:val="001C40E6"/>
    <w:rsid w:val="00214223"/>
    <w:rsid w:val="0023386F"/>
    <w:rsid w:val="002F4AB4"/>
    <w:rsid w:val="00306A35"/>
    <w:rsid w:val="0033207F"/>
    <w:rsid w:val="00367DB1"/>
    <w:rsid w:val="003847D4"/>
    <w:rsid w:val="00396638"/>
    <w:rsid w:val="00461379"/>
    <w:rsid w:val="00475205"/>
    <w:rsid w:val="004E3DF8"/>
    <w:rsid w:val="004E6B70"/>
    <w:rsid w:val="00515F59"/>
    <w:rsid w:val="00574E6B"/>
    <w:rsid w:val="00576C40"/>
    <w:rsid w:val="00587618"/>
    <w:rsid w:val="00591572"/>
    <w:rsid w:val="00591942"/>
    <w:rsid w:val="005A533B"/>
    <w:rsid w:val="005C098E"/>
    <w:rsid w:val="00667CA7"/>
    <w:rsid w:val="00671842"/>
    <w:rsid w:val="006C1555"/>
    <w:rsid w:val="006D3976"/>
    <w:rsid w:val="00712624"/>
    <w:rsid w:val="00744166"/>
    <w:rsid w:val="0076433F"/>
    <w:rsid w:val="007736D3"/>
    <w:rsid w:val="00786D7E"/>
    <w:rsid w:val="00787449"/>
    <w:rsid w:val="007B1392"/>
    <w:rsid w:val="007D3D2C"/>
    <w:rsid w:val="007E5A8A"/>
    <w:rsid w:val="008050C0"/>
    <w:rsid w:val="008335A6"/>
    <w:rsid w:val="00860634"/>
    <w:rsid w:val="00891837"/>
    <w:rsid w:val="0089311C"/>
    <w:rsid w:val="008A70EF"/>
    <w:rsid w:val="008B0547"/>
    <w:rsid w:val="009B2E7D"/>
    <w:rsid w:val="00A02108"/>
    <w:rsid w:val="00A224C1"/>
    <w:rsid w:val="00A82C36"/>
    <w:rsid w:val="00A84C8C"/>
    <w:rsid w:val="00A90AF2"/>
    <w:rsid w:val="00AA681F"/>
    <w:rsid w:val="00AB2CAF"/>
    <w:rsid w:val="00AE1EEB"/>
    <w:rsid w:val="00AF524E"/>
    <w:rsid w:val="00BC716B"/>
    <w:rsid w:val="00C10AA7"/>
    <w:rsid w:val="00C3576F"/>
    <w:rsid w:val="00C36FEA"/>
    <w:rsid w:val="00C84B16"/>
    <w:rsid w:val="00CC1522"/>
    <w:rsid w:val="00D01A03"/>
    <w:rsid w:val="00DC7A73"/>
    <w:rsid w:val="00E301D6"/>
    <w:rsid w:val="00E6458B"/>
    <w:rsid w:val="00E75DC1"/>
    <w:rsid w:val="00E95F85"/>
    <w:rsid w:val="00ED3754"/>
    <w:rsid w:val="00EE1EE0"/>
    <w:rsid w:val="00F033AA"/>
    <w:rsid w:val="00F17DFF"/>
    <w:rsid w:val="00F17F41"/>
    <w:rsid w:val="00F319B5"/>
    <w:rsid w:val="00F54EC7"/>
    <w:rsid w:val="00FE086E"/>
    <w:rsid w:val="410C2775"/>
    <w:rsid w:val="4CED4DAA"/>
    <w:rsid w:val="721A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AD3F8"/>
  <w15:docId w15:val="{46610032-81CD-4A2B-9C6A-D217789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2C"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E3AC1"/>
    <w:rPr>
      <w:b/>
      <w:bCs/>
    </w:rPr>
  </w:style>
  <w:style w:type="paragraph" w:styleId="a5">
    <w:name w:val="header"/>
    <w:basedOn w:val="a"/>
    <w:link w:val="a6"/>
    <w:rsid w:val="009B2E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B2E7D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9B2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B2E7D"/>
    <w:rPr>
      <w:rFonts w:ascii="Times New Roman" w:eastAsia="宋体" w:hAnsi="Times New Roman" w:cs="Times New Roman"/>
      <w:kern w:val="2"/>
      <w:sz w:val="18"/>
      <w:szCs w:val="18"/>
    </w:rPr>
  </w:style>
  <w:style w:type="paragraph" w:styleId="3">
    <w:name w:val="Body Text Indent 3"/>
    <w:basedOn w:val="a"/>
    <w:link w:val="30"/>
    <w:rsid w:val="00591572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591572"/>
    <w:rPr>
      <w:rFonts w:ascii="Times New Roman" w:eastAsia="宋体" w:hAnsi="Times New Roman"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3FD9-0C17-44E3-8D1B-42322B55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457</Words>
  <Characters>2886</Characters>
  <Application>Microsoft Office Word</Application>
  <DocSecurity>0</DocSecurity>
  <Lines>61</Lines>
  <Paragraphs>34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小静 王</cp:lastModifiedBy>
  <cp:revision>27</cp:revision>
  <dcterms:created xsi:type="dcterms:W3CDTF">2026-01-02T17:09:00Z</dcterms:created>
  <dcterms:modified xsi:type="dcterms:W3CDTF">2026-01-16T16:44:00Z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eyJoZGlkIjoiOTI2NzEyZjRkYTc1MTBmZGI2YmFmZGZlYjEyMDU1ZmQiLCJ1c2VySWQiOiI0NTc1MDkzNDYifQ==</vt:lpwstr>
  </property>
  <property fmtid="{D5CDD505-2E9C-101B-9397-08002B2CF9AE}" pid="4" name="ICV">
    <vt:lpwstr>02367E0C5B624B5A8701C91ED8097377_12</vt:lpwstr>
  </property>
</Properties>
</file>