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6189AE6" w14:textId="77777777" w:rsidR="00882B77" w:rsidRDefault="00882B77" w:rsidP="00882B77">
      <w:pPr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Table 1.</w:t>
      </w:r>
    </w:p>
    <w:p w14:paraId="48FB2CD7" w14:textId="77777777" w:rsidR="00882B77" w:rsidRDefault="00882B77" w:rsidP="00882B77">
      <w:pPr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14:paraId="66F4124A" w14:textId="77777777" w:rsidR="00882B77" w:rsidRDefault="00882B77" w:rsidP="00882B77">
      <w:pPr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tbl>
      <w:tblPr>
        <w:tblW w:w="9000" w:type="dxa"/>
        <w:tblInd w:w="15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600" w:firstRow="0" w:lastRow="0" w:firstColumn="0" w:lastColumn="0" w:noHBand="1" w:noVBand="1"/>
      </w:tblPr>
      <w:tblGrid>
        <w:gridCol w:w="1485"/>
        <w:gridCol w:w="1500"/>
        <w:gridCol w:w="1500"/>
        <w:gridCol w:w="1500"/>
        <w:gridCol w:w="1500"/>
        <w:gridCol w:w="1515"/>
      </w:tblGrid>
      <w:tr w:rsidR="00882B77" w14:paraId="5F68CE34" w14:textId="77777777" w:rsidTr="005D5585">
        <w:trPr>
          <w:trHeight w:val="330"/>
        </w:trPr>
        <w:tc>
          <w:tcPr>
            <w:tcW w:w="1485" w:type="dxa"/>
            <w:tcBorders>
              <w:top w:val="single" w:sz="4" w:space="0" w:color="000000"/>
              <w:left w:val="single" w:sz="4" w:space="0" w:color="CCCCCC"/>
              <w:bottom w:val="single" w:sz="4" w:space="0" w:color="000000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C6E8716" w14:textId="77777777" w:rsidR="00882B77" w:rsidRDefault="00882B77" w:rsidP="005D5585">
            <w:pPr>
              <w:widowControl w:val="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</w:rPr>
              <w:t>Name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CCCCCC"/>
              <w:bottom w:val="single" w:sz="4" w:space="0" w:color="000000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7412789" w14:textId="77777777" w:rsidR="00882B77" w:rsidRDefault="00882B77" w:rsidP="005D5585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</w:rPr>
              <w:t>Dataset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CCCCCC"/>
              <w:bottom w:val="single" w:sz="4" w:space="0" w:color="000000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996BD17" w14:textId="77777777" w:rsidR="00882B77" w:rsidRDefault="00882B77" w:rsidP="005D5585">
            <w:pPr>
              <w:widowControl w:val="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</w:rPr>
              <w:t>Region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CCCCCC"/>
              <w:bottom w:val="single" w:sz="4" w:space="0" w:color="000000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6E0DAD2" w14:textId="77777777" w:rsidR="00882B77" w:rsidRDefault="00882B77" w:rsidP="005D5585">
            <w:pPr>
              <w:widowControl w:val="0"/>
              <w:jc w:val="right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</w:rPr>
              <w:t>Latitude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CCCCCC"/>
              <w:bottom w:val="single" w:sz="4" w:space="0" w:color="000000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B377E5C" w14:textId="77777777" w:rsidR="00882B77" w:rsidRDefault="00882B77" w:rsidP="005D5585">
            <w:pPr>
              <w:widowControl w:val="0"/>
              <w:jc w:val="right"/>
              <w:rPr>
                <w:sz w:val="20"/>
                <w:szCs w:val="20"/>
              </w:rPr>
            </w:pPr>
            <w:r>
              <w:t xml:space="preserve">     </w:t>
            </w:r>
            <w:r>
              <w:rPr>
                <w:rFonts w:ascii="Times New Roman" w:eastAsia="Times New Roman" w:hAnsi="Times New Roman" w:cs="Times New Roman"/>
              </w:rPr>
              <w:t>Longitude</w:t>
            </w:r>
          </w:p>
        </w:tc>
        <w:tc>
          <w:tcPr>
            <w:tcW w:w="1515" w:type="dxa"/>
            <w:tcBorders>
              <w:top w:val="single" w:sz="4" w:space="0" w:color="000000"/>
              <w:left w:val="single" w:sz="4" w:space="0" w:color="CCCCCC"/>
              <w:bottom w:val="single" w:sz="4" w:space="0" w:color="000000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AF7619E" w14:textId="77777777" w:rsidR="00882B77" w:rsidRDefault="00882B77" w:rsidP="005D5585">
            <w:pPr>
              <w:widowControl w:val="0"/>
              <w:jc w:val="right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</w:rPr>
              <w:t>Elevation (m)</w:t>
            </w:r>
          </w:p>
        </w:tc>
      </w:tr>
      <w:tr w:rsidR="00882B77" w14:paraId="68084062" w14:textId="77777777" w:rsidTr="005D5585">
        <w:trPr>
          <w:trHeight w:val="330"/>
        </w:trPr>
        <w:tc>
          <w:tcPr>
            <w:tcW w:w="1485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2BB78A1" w14:textId="77777777" w:rsidR="00882B77" w:rsidRDefault="00882B77" w:rsidP="005D5585">
            <w:pPr>
              <w:widowControl w:val="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</w:rPr>
              <w:t>P5S CP</w:t>
            </w:r>
          </w:p>
        </w:tc>
        <w:tc>
          <w:tcPr>
            <w:tcW w:w="150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D0FAD39" w14:textId="77777777" w:rsidR="00882B77" w:rsidRDefault="00882B77" w:rsidP="005D5585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</w:rPr>
              <w:t>One</w:t>
            </w:r>
          </w:p>
        </w:tc>
        <w:tc>
          <w:tcPr>
            <w:tcW w:w="150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D7563C2" w14:textId="77777777" w:rsidR="00882B77" w:rsidRDefault="00882B77" w:rsidP="005D5585">
            <w:pPr>
              <w:widowControl w:val="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</w:rPr>
              <w:t>Colorado</w:t>
            </w:r>
          </w:p>
        </w:tc>
        <w:tc>
          <w:tcPr>
            <w:tcW w:w="150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B80F3A6" w14:textId="77777777" w:rsidR="00882B77" w:rsidRDefault="00882B77" w:rsidP="005D5585">
            <w:pPr>
              <w:widowControl w:val="0"/>
              <w:jc w:val="right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</w:rPr>
              <w:t>39.2908</w:t>
            </w:r>
          </w:p>
        </w:tc>
        <w:tc>
          <w:tcPr>
            <w:tcW w:w="150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D100FE8" w14:textId="77777777" w:rsidR="00882B77" w:rsidRDefault="00882B77" w:rsidP="005D5585">
            <w:pPr>
              <w:widowControl w:val="0"/>
              <w:jc w:val="right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</w:rPr>
              <w:t>-108.4915</w:t>
            </w:r>
          </w:p>
        </w:tc>
        <w:tc>
          <w:tcPr>
            <w:tcW w:w="1515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C3F00A4" w14:textId="77777777" w:rsidR="00882B77" w:rsidRDefault="00882B77" w:rsidP="005D5585">
            <w:pPr>
              <w:widowControl w:val="0"/>
              <w:jc w:val="right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</w:rPr>
              <w:t>1962.13</w:t>
            </w:r>
          </w:p>
        </w:tc>
      </w:tr>
      <w:tr w:rsidR="00882B77" w14:paraId="1D183567" w14:textId="77777777" w:rsidTr="005D5585">
        <w:trPr>
          <w:trHeight w:val="330"/>
        </w:trPr>
        <w:tc>
          <w:tcPr>
            <w:tcW w:w="1485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F9AE145" w14:textId="77777777" w:rsidR="00882B77" w:rsidRDefault="00882B77" w:rsidP="005D5585">
            <w:pPr>
              <w:widowControl w:val="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</w:rPr>
              <w:t>UT</w:t>
            </w:r>
          </w:p>
        </w:tc>
        <w:tc>
          <w:tcPr>
            <w:tcW w:w="150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3C0DC9A" w14:textId="77777777" w:rsidR="00882B77" w:rsidRDefault="00882B77" w:rsidP="005D5585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</w:rPr>
              <w:t>One</w:t>
            </w:r>
          </w:p>
        </w:tc>
        <w:tc>
          <w:tcPr>
            <w:tcW w:w="150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8DBACD3" w14:textId="77777777" w:rsidR="00882B77" w:rsidRDefault="00882B77" w:rsidP="005D5585">
            <w:pPr>
              <w:widowControl w:val="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</w:rPr>
              <w:t>Utah</w:t>
            </w:r>
          </w:p>
        </w:tc>
        <w:tc>
          <w:tcPr>
            <w:tcW w:w="150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E821349" w14:textId="77777777" w:rsidR="00882B77" w:rsidRDefault="00882B77" w:rsidP="005D5585">
            <w:pPr>
              <w:widowControl w:val="0"/>
              <w:jc w:val="right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</w:rPr>
              <w:t>37.505</w:t>
            </w:r>
          </w:p>
        </w:tc>
        <w:tc>
          <w:tcPr>
            <w:tcW w:w="150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F2AC24A" w14:textId="77777777" w:rsidR="00882B77" w:rsidRDefault="00882B77" w:rsidP="005D5585">
            <w:pPr>
              <w:widowControl w:val="0"/>
              <w:jc w:val="right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</w:rPr>
              <w:t>-112.615</w:t>
            </w:r>
          </w:p>
        </w:tc>
        <w:tc>
          <w:tcPr>
            <w:tcW w:w="1515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66C8ADD" w14:textId="77777777" w:rsidR="00882B77" w:rsidRDefault="00882B77" w:rsidP="005D5585">
            <w:pPr>
              <w:widowControl w:val="0"/>
              <w:jc w:val="right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</w:rPr>
              <w:t>2481.072</w:t>
            </w:r>
          </w:p>
        </w:tc>
      </w:tr>
      <w:tr w:rsidR="00882B77" w14:paraId="058A7BEF" w14:textId="77777777" w:rsidTr="005D5585">
        <w:trPr>
          <w:trHeight w:val="330"/>
        </w:trPr>
        <w:tc>
          <w:tcPr>
            <w:tcW w:w="1485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4C56039" w14:textId="77777777" w:rsidR="00882B77" w:rsidRDefault="00882B77" w:rsidP="005D5585">
            <w:pPr>
              <w:widowControl w:val="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</w:rPr>
              <w:t>AZ Cherry</w:t>
            </w:r>
          </w:p>
        </w:tc>
        <w:tc>
          <w:tcPr>
            <w:tcW w:w="150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3094033" w14:textId="77777777" w:rsidR="00882B77" w:rsidRDefault="00882B77" w:rsidP="005D5585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</w:rPr>
              <w:t>One</w:t>
            </w:r>
          </w:p>
        </w:tc>
        <w:tc>
          <w:tcPr>
            <w:tcW w:w="150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4F0C807" w14:textId="77777777" w:rsidR="00882B77" w:rsidRDefault="00882B77" w:rsidP="005D5585">
            <w:pPr>
              <w:widowControl w:val="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</w:rPr>
              <w:t>Arizona</w:t>
            </w:r>
          </w:p>
        </w:tc>
        <w:tc>
          <w:tcPr>
            <w:tcW w:w="150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436BD23" w14:textId="77777777" w:rsidR="00882B77" w:rsidRDefault="00882B77" w:rsidP="005D5585">
            <w:pPr>
              <w:widowControl w:val="0"/>
              <w:jc w:val="right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</w:rPr>
              <w:t>34.347</w:t>
            </w:r>
          </w:p>
        </w:tc>
        <w:tc>
          <w:tcPr>
            <w:tcW w:w="150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302C6A6" w14:textId="77777777" w:rsidR="00882B77" w:rsidRDefault="00882B77" w:rsidP="005D5585">
            <w:pPr>
              <w:widowControl w:val="0"/>
              <w:jc w:val="right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</w:rPr>
              <w:t>-112.04126</w:t>
            </w:r>
          </w:p>
        </w:tc>
        <w:tc>
          <w:tcPr>
            <w:tcW w:w="1515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C8BAD77" w14:textId="77777777" w:rsidR="00882B77" w:rsidRDefault="00882B77" w:rsidP="005D5585">
            <w:pPr>
              <w:widowControl w:val="0"/>
              <w:jc w:val="right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</w:rPr>
              <w:t>1610</w:t>
            </w:r>
          </w:p>
        </w:tc>
      </w:tr>
      <w:tr w:rsidR="00882B77" w14:paraId="795F7769" w14:textId="77777777" w:rsidTr="005D5585">
        <w:trPr>
          <w:trHeight w:val="330"/>
        </w:trPr>
        <w:tc>
          <w:tcPr>
            <w:tcW w:w="1485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CC1412A" w14:textId="77777777" w:rsidR="00882B77" w:rsidRDefault="00882B77" w:rsidP="005D5585">
            <w:pPr>
              <w:widowControl w:val="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</w:rPr>
              <w:t>CO WRFO83</w:t>
            </w:r>
          </w:p>
        </w:tc>
        <w:tc>
          <w:tcPr>
            <w:tcW w:w="150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CEDAAB9" w14:textId="77777777" w:rsidR="00882B77" w:rsidRDefault="00882B77" w:rsidP="005D5585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</w:rPr>
              <w:t>One</w:t>
            </w:r>
          </w:p>
        </w:tc>
        <w:tc>
          <w:tcPr>
            <w:tcW w:w="150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4BB331B" w14:textId="77777777" w:rsidR="00882B77" w:rsidRDefault="00882B77" w:rsidP="005D5585">
            <w:pPr>
              <w:widowControl w:val="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</w:rPr>
              <w:t>Colorado</w:t>
            </w:r>
          </w:p>
        </w:tc>
        <w:tc>
          <w:tcPr>
            <w:tcW w:w="150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CA4599D" w14:textId="77777777" w:rsidR="00882B77" w:rsidRDefault="00882B77" w:rsidP="005D5585">
            <w:pPr>
              <w:widowControl w:val="0"/>
              <w:jc w:val="right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</w:rPr>
              <w:t>39.5832</w:t>
            </w:r>
          </w:p>
        </w:tc>
        <w:tc>
          <w:tcPr>
            <w:tcW w:w="150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80ECED2" w14:textId="77777777" w:rsidR="00882B77" w:rsidRDefault="00882B77" w:rsidP="005D5585">
            <w:pPr>
              <w:widowControl w:val="0"/>
              <w:jc w:val="right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</w:rPr>
              <w:t>-108.1721</w:t>
            </w:r>
          </w:p>
        </w:tc>
        <w:tc>
          <w:tcPr>
            <w:tcW w:w="1515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B2158FB" w14:textId="77777777" w:rsidR="00882B77" w:rsidRDefault="00882B77" w:rsidP="005D5585">
            <w:pPr>
              <w:widowControl w:val="0"/>
              <w:jc w:val="right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</w:rPr>
              <w:t>2492.776611</w:t>
            </w:r>
          </w:p>
        </w:tc>
      </w:tr>
      <w:tr w:rsidR="00882B77" w14:paraId="43A4373D" w14:textId="77777777" w:rsidTr="005D5585">
        <w:trPr>
          <w:trHeight w:val="330"/>
        </w:trPr>
        <w:tc>
          <w:tcPr>
            <w:tcW w:w="1485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E74FC71" w14:textId="77777777" w:rsidR="00882B77" w:rsidRDefault="00882B77" w:rsidP="005D5585">
            <w:pPr>
              <w:widowControl w:val="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</w:rPr>
              <w:t>AZ FUTS</w:t>
            </w:r>
          </w:p>
        </w:tc>
        <w:tc>
          <w:tcPr>
            <w:tcW w:w="150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9055A49" w14:textId="77777777" w:rsidR="00882B77" w:rsidRDefault="00882B77" w:rsidP="005D5585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</w:rPr>
              <w:t>One</w:t>
            </w:r>
          </w:p>
        </w:tc>
        <w:tc>
          <w:tcPr>
            <w:tcW w:w="150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D657730" w14:textId="77777777" w:rsidR="00882B77" w:rsidRDefault="00882B77" w:rsidP="005D5585">
            <w:pPr>
              <w:widowControl w:val="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</w:rPr>
              <w:t>Arizona</w:t>
            </w:r>
          </w:p>
        </w:tc>
        <w:tc>
          <w:tcPr>
            <w:tcW w:w="150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89A5004" w14:textId="77777777" w:rsidR="00882B77" w:rsidRDefault="00882B77" w:rsidP="005D5585">
            <w:pPr>
              <w:widowControl w:val="0"/>
              <w:jc w:val="right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</w:rPr>
              <w:t>35.09543</w:t>
            </w:r>
          </w:p>
        </w:tc>
        <w:tc>
          <w:tcPr>
            <w:tcW w:w="150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2FC92BB" w14:textId="77777777" w:rsidR="00882B77" w:rsidRDefault="00882B77" w:rsidP="005D5585">
            <w:pPr>
              <w:widowControl w:val="0"/>
              <w:jc w:val="right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</w:rPr>
              <w:t>-111.41148</w:t>
            </w:r>
          </w:p>
        </w:tc>
        <w:tc>
          <w:tcPr>
            <w:tcW w:w="1515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E95CB47" w14:textId="77777777" w:rsidR="00882B77" w:rsidRDefault="00882B77" w:rsidP="005D5585">
            <w:pPr>
              <w:widowControl w:val="0"/>
              <w:jc w:val="right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</w:rPr>
              <w:t>2105</w:t>
            </w:r>
          </w:p>
        </w:tc>
      </w:tr>
      <w:tr w:rsidR="00882B77" w14:paraId="5598F1A6" w14:textId="77777777" w:rsidTr="005D5585">
        <w:trPr>
          <w:trHeight w:val="330"/>
        </w:trPr>
        <w:tc>
          <w:tcPr>
            <w:tcW w:w="1485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DE804D7" w14:textId="77777777" w:rsidR="00882B77" w:rsidRDefault="00882B77" w:rsidP="005D5585">
            <w:pPr>
              <w:widowControl w:val="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</w:rPr>
              <w:t>CO UP</w:t>
            </w:r>
          </w:p>
        </w:tc>
        <w:tc>
          <w:tcPr>
            <w:tcW w:w="150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90E723E" w14:textId="77777777" w:rsidR="00882B77" w:rsidRDefault="00882B77" w:rsidP="005D5585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</w:rPr>
              <w:t>One</w:t>
            </w:r>
          </w:p>
        </w:tc>
        <w:tc>
          <w:tcPr>
            <w:tcW w:w="150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A416899" w14:textId="77777777" w:rsidR="00882B77" w:rsidRDefault="00882B77" w:rsidP="005D5585">
            <w:pPr>
              <w:widowControl w:val="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</w:rPr>
              <w:t>Colorado</w:t>
            </w:r>
          </w:p>
        </w:tc>
        <w:tc>
          <w:tcPr>
            <w:tcW w:w="150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A5698A4" w14:textId="77777777" w:rsidR="00882B77" w:rsidRDefault="00882B77" w:rsidP="005D5585">
            <w:pPr>
              <w:widowControl w:val="0"/>
              <w:jc w:val="right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</w:rPr>
              <w:t>38.743</w:t>
            </w:r>
          </w:p>
        </w:tc>
        <w:tc>
          <w:tcPr>
            <w:tcW w:w="150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72A8401" w14:textId="77777777" w:rsidR="00882B77" w:rsidRDefault="00882B77" w:rsidP="005D5585">
            <w:pPr>
              <w:widowControl w:val="0"/>
              <w:jc w:val="right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</w:rPr>
              <w:t>-108.55</w:t>
            </w:r>
          </w:p>
        </w:tc>
        <w:tc>
          <w:tcPr>
            <w:tcW w:w="1515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516C53A" w14:textId="77777777" w:rsidR="00882B77" w:rsidRDefault="00882B77" w:rsidP="005D5585">
            <w:pPr>
              <w:widowControl w:val="0"/>
              <w:jc w:val="right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</w:rPr>
              <w:t>2180.038574</w:t>
            </w:r>
          </w:p>
        </w:tc>
      </w:tr>
      <w:tr w:rsidR="00882B77" w14:paraId="6E28AF28" w14:textId="77777777" w:rsidTr="005D5585">
        <w:trPr>
          <w:trHeight w:val="330"/>
        </w:trPr>
        <w:tc>
          <w:tcPr>
            <w:tcW w:w="1485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77B5441" w14:textId="77777777" w:rsidR="00882B77" w:rsidRDefault="00882B77" w:rsidP="005D5585">
            <w:pPr>
              <w:widowControl w:val="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</w:rPr>
              <w:t>SD BHNF</w:t>
            </w:r>
          </w:p>
        </w:tc>
        <w:tc>
          <w:tcPr>
            <w:tcW w:w="150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15C317C" w14:textId="77777777" w:rsidR="00882B77" w:rsidRDefault="00882B77" w:rsidP="005D5585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</w:rPr>
              <w:t>One</w:t>
            </w:r>
          </w:p>
        </w:tc>
        <w:tc>
          <w:tcPr>
            <w:tcW w:w="150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8E31CCA" w14:textId="77777777" w:rsidR="00882B77" w:rsidRDefault="00882B77" w:rsidP="005D5585">
            <w:pPr>
              <w:widowControl w:val="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</w:rPr>
              <w:t>South Dakota</w:t>
            </w:r>
          </w:p>
        </w:tc>
        <w:tc>
          <w:tcPr>
            <w:tcW w:w="150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BD45ACF" w14:textId="77777777" w:rsidR="00882B77" w:rsidRDefault="00882B77" w:rsidP="005D5585">
            <w:pPr>
              <w:widowControl w:val="0"/>
              <w:jc w:val="right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</w:rPr>
              <w:t>43.5655</w:t>
            </w:r>
          </w:p>
        </w:tc>
        <w:tc>
          <w:tcPr>
            <w:tcW w:w="150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CAC8BF2" w14:textId="77777777" w:rsidR="00882B77" w:rsidRDefault="00882B77" w:rsidP="005D5585">
            <w:pPr>
              <w:widowControl w:val="0"/>
              <w:jc w:val="right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</w:rPr>
              <w:t>-103.2311</w:t>
            </w:r>
          </w:p>
        </w:tc>
        <w:tc>
          <w:tcPr>
            <w:tcW w:w="1515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2818719" w14:textId="77777777" w:rsidR="00882B77" w:rsidRDefault="00882B77" w:rsidP="005D5585">
            <w:pPr>
              <w:widowControl w:val="0"/>
              <w:jc w:val="right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</w:rPr>
              <w:t>1408.176</w:t>
            </w:r>
          </w:p>
        </w:tc>
      </w:tr>
      <w:tr w:rsidR="00882B77" w14:paraId="6E85C95D" w14:textId="77777777" w:rsidTr="005D5585">
        <w:trPr>
          <w:trHeight w:val="330"/>
        </w:trPr>
        <w:tc>
          <w:tcPr>
            <w:tcW w:w="1485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9D49315" w14:textId="77777777" w:rsidR="00882B77" w:rsidRDefault="00882B77" w:rsidP="005D5585">
            <w:pPr>
              <w:widowControl w:val="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</w:rPr>
              <w:t>NM SFE</w:t>
            </w:r>
          </w:p>
        </w:tc>
        <w:tc>
          <w:tcPr>
            <w:tcW w:w="150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B1B68B7" w14:textId="77777777" w:rsidR="00882B77" w:rsidRDefault="00882B77" w:rsidP="005D5585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</w:rPr>
              <w:t>One</w:t>
            </w:r>
          </w:p>
        </w:tc>
        <w:tc>
          <w:tcPr>
            <w:tcW w:w="150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58D1763" w14:textId="77777777" w:rsidR="00882B77" w:rsidRDefault="00882B77" w:rsidP="005D5585">
            <w:pPr>
              <w:widowControl w:val="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</w:rPr>
              <w:t>New Mexico</w:t>
            </w:r>
          </w:p>
        </w:tc>
        <w:tc>
          <w:tcPr>
            <w:tcW w:w="150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0C701D0" w14:textId="77777777" w:rsidR="00882B77" w:rsidRDefault="00882B77" w:rsidP="005D5585">
            <w:pPr>
              <w:widowControl w:val="0"/>
              <w:jc w:val="right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</w:rPr>
              <w:t>35.4033</w:t>
            </w:r>
          </w:p>
        </w:tc>
        <w:tc>
          <w:tcPr>
            <w:tcW w:w="150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D9D6206" w14:textId="77777777" w:rsidR="00882B77" w:rsidRDefault="00882B77" w:rsidP="005D5585">
            <w:pPr>
              <w:widowControl w:val="0"/>
              <w:jc w:val="right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</w:rPr>
              <w:t>-105.5381</w:t>
            </w:r>
          </w:p>
        </w:tc>
        <w:tc>
          <w:tcPr>
            <w:tcW w:w="1515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9C67BBD" w14:textId="77777777" w:rsidR="00882B77" w:rsidRDefault="00882B77" w:rsidP="005D5585">
            <w:pPr>
              <w:widowControl w:val="0"/>
              <w:jc w:val="right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</w:rPr>
              <w:t>2300</w:t>
            </w:r>
          </w:p>
        </w:tc>
      </w:tr>
      <w:tr w:rsidR="00882B77" w14:paraId="0B6ED7ED" w14:textId="77777777" w:rsidTr="005D5585">
        <w:trPr>
          <w:trHeight w:val="330"/>
        </w:trPr>
        <w:tc>
          <w:tcPr>
            <w:tcW w:w="1485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D8AEE79" w14:textId="77777777" w:rsidR="00882B77" w:rsidRDefault="00882B77" w:rsidP="005D5585">
            <w:pPr>
              <w:widowControl w:val="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</w:rPr>
              <w:t>P4 CP</w:t>
            </w:r>
          </w:p>
        </w:tc>
        <w:tc>
          <w:tcPr>
            <w:tcW w:w="150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5EB4AD5" w14:textId="77777777" w:rsidR="00882B77" w:rsidRDefault="00882B77" w:rsidP="005D5585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</w:rPr>
              <w:t>One</w:t>
            </w:r>
          </w:p>
        </w:tc>
        <w:tc>
          <w:tcPr>
            <w:tcW w:w="150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EA2B407" w14:textId="77777777" w:rsidR="00882B77" w:rsidRDefault="00882B77" w:rsidP="005D5585">
            <w:pPr>
              <w:widowControl w:val="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</w:rPr>
              <w:t>Colorado</w:t>
            </w:r>
          </w:p>
        </w:tc>
        <w:tc>
          <w:tcPr>
            <w:tcW w:w="150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2E16B0E" w14:textId="77777777" w:rsidR="00882B77" w:rsidRDefault="00882B77" w:rsidP="005D5585">
            <w:pPr>
              <w:widowControl w:val="0"/>
              <w:jc w:val="right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</w:rPr>
              <w:t>39.296</w:t>
            </w:r>
          </w:p>
        </w:tc>
        <w:tc>
          <w:tcPr>
            <w:tcW w:w="150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CD4AAE3" w14:textId="77777777" w:rsidR="00882B77" w:rsidRDefault="00882B77" w:rsidP="005D5585">
            <w:pPr>
              <w:widowControl w:val="0"/>
              <w:jc w:val="right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</w:rPr>
              <w:t>-108.502</w:t>
            </w:r>
          </w:p>
        </w:tc>
        <w:tc>
          <w:tcPr>
            <w:tcW w:w="1515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5ACA626" w14:textId="77777777" w:rsidR="00882B77" w:rsidRDefault="00882B77" w:rsidP="005D5585">
            <w:pPr>
              <w:widowControl w:val="0"/>
              <w:jc w:val="right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</w:rPr>
              <w:t>1989.597168</w:t>
            </w:r>
          </w:p>
        </w:tc>
      </w:tr>
      <w:tr w:rsidR="00882B77" w14:paraId="004C4996" w14:textId="77777777" w:rsidTr="005D5585">
        <w:trPr>
          <w:trHeight w:val="330"/>
        </w:trPr>
        <w:tc>
          <w:tcPr>
            <w:tcW w:w="1485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65E4397" w14:textId="77777777" w:rsidR="00882B77" w:rsidRDefault="00882B77" w:rsidP="005D5585">
            <w:pPr>
              <w:widowControl w:val="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</w:rPr>
              <w:t>ID</w:t>
            </w:r>
          </w:p>
        </w:tc>
        <w:tc>
          <w:tcPr>
            <w:tcW w:w="150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953BCF0" w14:textId="77777777" w:rsidR="00882B77" w:rsidRDefault="00882B77" w:rsidP="005D5585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</w:rPr>
              <w:t>One</w:t>
            </w:r>
          </w:p>
        </w:tc>
        <w:tc>
          <w:tcPr>
            <w:tcW w:w="150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C842F28" w14:textId="77777777" w:rsidR="00882B77" w:rsidRDefault="00882B77" w:rsidP="005D5585">
            <w:pPr>
              <w:widowControl w:val="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</w:rPr>
              <w:t>Idaho</w:t>
            </w:r>
          </w:p>
        </w:tc>
        <w:tc>
          <w:tcPr>
            <w:tcW w:w="150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61207EA" w14:textId="77777777" w:rsidR="00882B77" w:rsidRDefault="00882B77" w:rsidP="005D5585">
            <w:pPr>
              <w:widowControl w:val="0"/>
              <w:jc w:val="right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</w:rPr>
              <w:t>45.55917</w:t>
            </w:r>
          </w:p>
        </w:tc>
        <w:tc>
          <w:tcPr>
            <w:tcW w:w="150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CC69BE9" w14:textId="77777777" w:rsidR="00882B77" w:rsidRDefault="00882B77" w:rsidP="005D5585">
            <w:pPr>
              <w:widowControl w:val="0"/>
              <w:jc w:val="right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</w:rPr>
              <w:t>-115.5528</w:t>
            </w:r>
          </w:p>
        </w:tc>
        <w:tc>
          <w:tcPr>
            <w:tcW w:w="1515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A5815E1" w14:textId="77777777" w:rsidR="00882B77" w:rsidRDefault="00882B77" w:rsidP="005D5585">
            <w:pPr>
              <w:widowControl w:val="0"/>
              <w:jc w:val="right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</w:rPr>
              <w:t>1200</w:t>
            </w:r>
          </w:p>
        </w:tc>
      </w:tr>
      <w:tr w:rsidR="00882B77" w14:paraId="733BD398" w14:textId="77777777" w:rsidTr="005D5585">
        <w:trPr>
          <w:trHeight w:val="330"/>
        </w:trPr>
        <w:tc>
          <w:tcPr>
            <w:tcW w:w="1485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9AFA1BD" w14:textId="77777777" w:rsidR="00882B77" w:rsidRDefault="00882B77" w:rsidP="005D5585">
            <w:pPr>
              <w:widowControl w:val="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</w:rPr>
              <w:t>P1S CP</w:t>
            </w:r>
          </w:p>
        </w:tc>
        <w:tc>
          <w:tcPr>
            <w:tcW w:w="150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1DC8383" w14:textId="77777777" w:rsidR="00882B77" w:rsidRDefault="00882B77" w:rsidP="005D5585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</w:rPr>
              <w:t>One</w:t>
            </w:r>
          </w:p>
        </w:tc>
        <w:tc>
          <w:tcPr>
            <w:tcW w:w="150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3AE151D" w14:textId="77777777" w:rsidR="00882B77" w:rsidRDefault="00882B77" w:rsidP="005D5585">
            <w:pPr>
              <w:widowControl w:val="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</w:rPr>
              <w:t>Colorado</w:t>
            </w:r>
          </w:p>
        </w:tc>
        <w:tc>
          <w:tcPr>
            <w:tcW w:w="150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86CF700" w14:textId="77777777" w:rsidR="00882B77" w:rsidRDefault="00882B77" w:rsidP="005D5585">
            <w:pPr>
              <w:widowControl w:val="0"/>
              <w:jc w:val="right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</w:rPr>
              <w:t>39.2945</w:t>
            </w:r>
          </w:p>
        </w:tc>
        <w:tc>
          <w:tcPr>
            <w:tcW w:w="150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74CAE2B" w14:textId="77777777" w:rsidR="00882B77" w:rsidRDefault="00882B77" w:rsidP="005D5585">
            <w:pPr>
              <w:widowControl w:val="0"/>
              <w:jc w:val="right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</w:rPr>
              <w:t>-108.52</w:t>
            </w:r>
          </w:p>
        </w:tc>
        <w:tc>
          <w:tcPr>
            <w:tcW w:w="1515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3C26224" w14:textId="77777777" w:rsidR="00882B77" w:rsidRDefault="00882B77" w:rsidP="005D5585">
            <w:pPr>
              <w:widowControl w:val="0"/>
              <w:jc w:val="right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</w:rPr>
              <w:t>2045.493896</w:t>
            </w:r>
          </w:p>
        </w:tc>
      </w:tr>
      <w:tr w:rsidR="00882B77" w14:paraId="5556CB0C" w14:textId="77777777" w:rsidTr="005D5585">
        <w:trPr>
          <w:trHeight w:val="330"/>
        </w:trPr>
        <w:tc>
          <w:tcPr>
            <w:tcW w:w="1485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9316A39" w14:textId="77777777" w:rsidR="00882B77" w:rsidRDefault="00882B77" w:rsidP="005D5585">
            <w:pPr>
              <w:widowControl w:val="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</w:rPr>
              <w:t>CA SN North</w:t>
            </w:r>
          </w:p>
        </w:tc>
        <w:tc>
          <w:tcPr>
            <w:tcW w:w="150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7C4FE39" w14:textId="77777777" w:rsidR="00882B77" w:rsidRDefault="00882B77" w:rsidP="005D5585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</w:rPr>
              <w:t>One</w:t>
            </w:r>
          </w:p>
        </w:tc>
        <w:tc>
          <w:tcPr>
            <w:tcW w:w="150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B59B1AA" w14:textId="77777777" w:rsidR="00882B77" w:rsidRDefault="00882B77" w:rsidP="005D5585">
            <w:pPr>
              <w:widowControl w:val="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</w:rPr>
              <w:t>Sierra Nevada</w:t>
            </w:r>
          </w:p>
        </w:tc>
        <w:tc>
          <w:tcPr>
            <w:tcW w:w="150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B01A23E" w14:textId="77777777" w:rsidR="00882B77" w:rsidRDefault="00882B77" w:rsidP="005D5585">
            <w:pPr>
              <w:widowControl w:val="0"/>
              <w:jc w:val="right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</w:rPr>
              <w:t>39.9284</w:t>
            </w:r>
          </w:p>
        </w:tc>
        <w:tc>
          <w:tcPr>
            <w:tcW w:w="150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8BA1C6A" w14:textId="77777777" w:rsidR="00882B77" w:rsidRDefault="00882B77" w:rsidP="005D5585">
            <w:pPr>
              <w:widowControl w:val="0"/>
              <w:jc w:val="right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</w:rPr>
              <w:t>-120.92667</w:t>
            </w:r>
          </w:p>
        </w:tc>
        <w:tc>
          <w:tcPr>
            <w:tcW w:w="1515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6E0B398" w14:textId="77777777" w:rsidR="00882B77" w:rsidRDefault="00882B77" w:rsidP="005D5585">
            <w:pPr>
              <w:widowControl w:val="0"/>
              <w:jc w:val="right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</w:rPr>
              <w:t>1286.534912</w:t>
            </w:r>
          </w:p>
        </w:tc>
      </w:tr>
      <w:tr w:rsidR="00882B77" w14:paraId="508DDE82" w14:textId="77777777" w:rsidTr="005D5585">
        <w:trPr>
          <w:trHeight w:val="330"/>
        </w:trPr>
        <w:tc>
          <w:tcPr>
            <w:tcW w:w="1485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DB87CB9" w14:textId="77777777" w:rsidR="00882B77" w:rsidRDefault="00882B77" w:rsidP="005D5585">
            <w:pPr>
              <w:widowControl w:val="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</w:rPr>
              <w:t>CA SN South</w:t>
            </w:r>
          </w:p>
        </w:tc>
        <w:tc>
          <w:tcPr>
            <w:tcW w:w="150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995BE98" w14:textId="77777777" w:rsidR="00882B77" w:rsidRDefault="00882B77" w:rsidP="005D5585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</w:rPr>
              <w:t>One</w:t>
            </w:r>
          </w:p>
        </w:tc>
        <w:tc>
          <w:tcPr>
            <w:tcW w:w="150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0BD8A95" w14:textId="77777777" w:rsidR="00882B77" w:rsidRDefault="00882B77" w:rsidP="005D5585">
            <w:pPr>
              <w:widowControl w:val="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</w:rPr>
              <w:t>Sierra Nevada</w:t>
            </w:r>
          </w:p>
        </w:tc>
        <w:tc>
          <w:tcPr>
            <w:tcW w:w="150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27A6D44" w14:textId="77777777" w:rsidR="00882B77" w:rsidRDefault="00882B77" w:rsidP="005D5585">
            <w:pPr>
              <w:widowControl w:val="0"/>
              <w:jc w:val="right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</w:rPr>
              <w:t>37.28705</w:t>
            </w:r>
          </w:p>
        </w:tc>
        <w:tc>
          <w:tcPr>
            <w:tcW w:w="150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DBE9C5A" w14:textId="77777777" w:rsidR="00882B77" w:rsidRDefault="00882B77" w:rsidP="005D5585">
            <w:pPr>
              <w:widowControl w:val="0"/>
              <w:jc w:val="right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</w:rPr>
              <w:t>-119.40242</w:t>
            </w:r>
          </w:p>
        </w:tc>
        <w:tc>
          <w:tcPr>
            <w:tcW w:w="1515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480E996" w14:textId="77777777" w:rsidR="00882B77" w:rsidRDefault="00882B77" w:rsidP="005D5585">
            <w:pPr>
              <w:widowControl w:val="0"/>
              <w:jc w:val="right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</w:rPr>
              <w:t>942.8800049</w:t>
            </w:r>
          </w:p>
        </w:tc>
      </w:tr>
      <w:tr w:rsidR="00882B77" w14:paraId="1BBBE147" w14:textId="77777777" w:rsidTr="005D5585">
        <w:trPr>
          <w:trHeight w:val="330"/>
        </w:trPr>
        <w:tc>
          <w:tcPr>
            <w:tcW w:w="1485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D9DF1D9" w14:textId="77777777" w:rsidR="00882B77" w:rsidRDefault="00882B77" w:rsidP="005D5585">
            <w:pPr>
              <w:widowControl w:val="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</w:rPr>
              <w:t>CA HR</w:t>
            </w:r>
          </w:p>
        </w:tc>
        <w:tc>
          <w:tcPr>
            <w:tcW w:w="150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F53FCC1" w14:textId="77777777" w:rsidR="00882B77" w:rsidRDefault="00882B77" w:rsidP="005D5585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</w:rPr>
              <w:t>One</w:t>
            </w:r>
          </w:p>
        </w:tc>
        <w:tc>
          <w:tcPr>
            <w:tcW w:w="150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41459BF" w14:textId="77777777" w:rsidR="00882B77" w:rsidRDefault="00882B77" w:rsidP="005D5585">
            <w:pPr>
              <w:widowControl w:val="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</w:rPr>
              <w:t>California</w:t>
            </w:r>
          </w:p>
        </w:tc>
        <w:tc>
          <w:tcPr>
            <w:tcW w:w="150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BC3C1DE" w14:textId="77777777" w:rsidR="00882B77" w:rsidRDefault="00882B77" w:rsidP="005D5585">
            <w:pPr>
              <w:widowControl w:val="0"/>
              <w:jc w:val="right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</w:rPr>
              <w:t>35.6916</w:t>
            </w:r>
          </w:p>
        </w:tc>
        <w:tc>
          <w:tcPr>
            <w:tcW w:w="150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FF10E14" w14:textId="77777777" w:rsidR="00882B77" w:rsidRDefault="00882B77" w:rsidP="005D5585">
            <w:pPr>
              <w:widowControl w:val="0"/>
              <w:jc w:val="right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</w:rPr>
              <w:t>-121.09126</w:t>
            </w:r>
          </w:p>
        </w:tc>
        <w:tc>
          <w:tcPr>
            <w:tcW w:w="1515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DB60A75" w14:textId="77777777" w:rsidR="00882B77" w:rsidRDefault="00882B77" w:rsidP="005D5585">
            <w:pPr>
              <w:widowControl w:val="0"/>
              <w:jc w:val="right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</w:rPr>
              <w:t>887.1439819</w:t>
            </w:r>
          </w:p>
        </w:tc>
      </w:tr>
      <w:tr w:rsidR="00882B77" w14:paraId="1F51FA81" w14:textId="77777777" w:rsidTr="005D5585">
        <w:trPr>
          <w:trHeight w:val="330"/>
        </w:trPr>
        <w:tc>
          <w:tcPr>
            <w:tcW w:w="1485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1BE322B" w14:textId="77777777" w:rsidR="00882B77" w:rsidRDefault="00882B77" w:rsidP="005D5585">
            <w:pPr>
              <w:widowControl w:val="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</w:rPr>
              <w:t>WA MV</w:t>
            </w:r>
          </w:p>
        </w:tc>
        <w:tc>
          <w:tcPr>
            <w:tcW w:w="150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8975923" w14:textId="77777777" w:rsidR="00882B77" w:rsidRDefault="00882B77" w:rsidP="005D5585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</w:rPr>
              <w:t>One</w:t>
            </w:r>
          </w:p>
        </w:tc>
        <w:tc>
          <w:tcPr>
            <w:tcW w:w="150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143726C" w14:textId="77777777" w:rsidR="00882B77" w:rsidRDefault="00882B77" w:rsidP="005D5585">
            <w:pPr>
              <w:widowControl w:val="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</w:rPr>
              <w:t>Washington</w:t>
            </w:r>
          </w:p>
        </w:tc>
        <w:tc>
          <w:tcPr>
            <w:tcW w:w="150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38989DA" w14:textId="77777777" w:rsidR="00882B77" w:rsidRDefault="00882B77" w:rsidP="005D5585">
            <w:pPr>
              <w:widowControl w:val="0"/>
              <w:jc w:val="right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</w:rPr>
              <w:t>45.9424</w:t>
            </w:r>
          </w:p>
        </w:tc>
        <w:tc>
          <w:tcPr>
            <w:tcW w:w="150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E7A4A56" w14:textId="77777777" w:rsidR="00882B77" w:rsidRDefault="00882B77" w:rsidP="005D5585">
            <w:pPr>
              <w:widowControl w:val="0"/>
              <w:jc w:val="right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</w:rPr>
              <w:t>-121.051</w:t>
            </w:r>
          </w:p>
        </w:tc>
        <w:tc>
          <w:tcPr>
            <w:tcW w:w="1515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4828C6E" w14:textId="77777777" w:rsidR="00882B77" w:rsidRDefault="00882B77" w:rsidP="005D5585">
            <w:pPr>
              <w:widowControl w:val="0"/>
              <w:jc w:val="right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</w:rPr>
              <w:t>671.3024902</w:t>
            </w:r>
          </w:p>
        </w:tc>
      </w:tr>
      <w:tr w:rsidR="00882B77" w14:paraId="215C1070" w14:textId="77777777" w:rsidTr="005D5585">
        <w:trPr>
          <w:trHeight w:val="330"/>
        </w:trPr>
        <w:tc>
          <w:tcPr>
            <w:tcW w:w="1485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703F697" w14:textId="77777777" w:rsidR="00882B77" w:rsidRDefault="00882B77" w:rsidP="005D5585">
            <w:pPr>
              <w:widowControl w:val="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</w:rPr>
              <w:t>OR OCH</w:t>
            </w:r>
          </w:p>
        </w:tc>
        <w:tc>
          <w:tcPr>
            <w:tcW w:w="150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E17BC85" w14:textId="77777777" w:rsidR="00882B77" w:rsidRDefault="00882B77" w:rsidP="005D5585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</w:rPr>
              <w:t>One</w:t>
            </w:r>
          </w:p>
        </w:tc>
        <w:tc>
          <w:tcPr>
            <w:tcW w:w="150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FA826F6" w14:textId="77777777" w:rsidR="00882B77" w:rsidRDefault="00882B77" w:rsidP="005D5585">
            <w:pPr>
              <w:widowControl w:val="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</w:rPr>
              <w:t>Oregon</w:t>
            </w:r>
          </w:p>
        </w:tc>
        <w:tc>
          <w:tcPr>
            <w:tcW w:w="150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0EB93BF" w14:textId="77777777" w:rsidR="00882B77" w:rsidRDefault="00882B77" w:rsidP="005D5585">
            <w:pPr>
              <w:widowControl w:val="0"/>
              <w:jc w:val="right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</w:rPr>
              <w:t>44.3606</w:t>
            </w:r>
          </w:p>
        </w:tc>
        <w:tc>
          <w:tcPr>
            <w:tcW w:w="150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88FBAD6" w14:textId="77777777" w:rsidR="00882B77" w:rsidRDefault="00882B77" w:rsidP="005D5585">
            <w:pPr>
              <w:widowControl w:val="0"/>
              <w:jc w:val="right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</w:rPr>
              <w:t>-120.457</w:t>
            </w:r>
          </w:p>
        </w:tc>
        <w:tc>
          <w:tcPr>
            <w:tcW w:w="1515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CFF8346" w14:textId="77777777" w:rsidR="00882B77" w:rsidRDefault="00882B77" w:rsidP="005D5585">
            <w:pPr>
              <w:widowControl w:val="0"/>
              <w:jc w:val="right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</w:rPr>
              <w:t>1279.685181</w:t>
            </w:r>
          </w:p>
        </w:tc>
      </w:tr>
      <w:tr w:rsidR="00882B77" w14:paraId="56CF195B" w14:textId="77777777" w:rsidTr="005D5585">
        <w:trPr>
          <w:trHeight w:val="330"/>
        </w:trPr>
        <w:tc>
          <w:tcPr>
            <w:tcW w:w="1485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3EF63D7" w14:textId="77777777" w:rsidR="00882B77" w:rsidRDefault="00882B77" w:rsidP="005D5585">
            <w:pPr>
              <w:widowControl w:val="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</w:rPr>
              <w:t>WA</w:t>
            </w:r>
          </w:p>
        </w:tc>
        <w:tc>
          <w:tcPr>
            <w:tcW w:w="150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1D6100F" w14:textId="77777777" w:rsidR="00882B77" w:rsidRDefault="00882B77" w:rsidP="005D5585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</w:rPr>
              <w:t>One</w:t>
            </w:r>
          </w:p>
        </w:tc>
        <w:tc>
          <w:tcPr>
            <w:tcW w:w="150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C33114D" w14:textId="77777777" w:rsidR="00882B77" w:rsidRDefault="00882B77" w:rsidP="005D5585">
            <w:pPr>
              <w:widowControl w:val="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</w:rPr>
              <w:t>Washington</w:t>
            </w:r>
          </w:p>
        </w:tc>
        <w:tc>
          <w:tcPr>
            <w:tcW w:w="150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E2B8893" w14:textId="77777777" w:rsidR="00882B77" w:rsidRDefault="00882B77" w:rsidP="005D5585">
            <w:pPr>
              <w:widowControl w:val="0"/>
              <w:jc w:val="right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</w:rPr>
              <w:t>47.0448</w:t>
            </w:r>
          </w:p>
        </w:tc>
        <w:tc>
          <w:tcPr>
            <w:tcW w:w="150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7231B76" w14:textId="77777777" w:rsidR="00882B77" w:rsidRDefault="00882B77" w:rsidP="005D5585">
            <w:pPr>
              <w:widowControl w:val="0"/>
              <w:jc w:val="right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</w:rPr>
              <w:t>-122.5228</w:t>
            </w:r>
          </w:p>
        </w:tc>
        <w:tc>
          <w:tcPr>
            <w:tcW w:w="1515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8E15036" w14:textId="77777777" w:rsidR="00882B77" w:rsidRDefault="00882B77" w:rsidP="005D5585">
            <w:pPr>
              <w:widowControl w:val="0"/>
              <w:jc w:val="right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</w:rPr>
              <w:t>106.5150909</w:t>
            </w:r>
          </w:p>
        </w:tc>
      </w:tr>
      <w:tr w:rsidR="00882B77" w14:paraId="5A69C158" w14:textId="77777777" w:rsidTr="005D5585">
        <w:trPr>
          <w:trHeight w:val="330"/>
        </w:trPr>
        <w:tc>
          <w:tcPr>
            <w:tcW w:w="1485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20CADEB" w14:textId="77777777" w:rsidR="00882B77" w:rsidRDefault="00882B77" w:rsidP="005D5585">
            <w:pPr>
              <w:widowControl w:val="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</w:rPr>
              <w:t>CA SN Middle</w:t>
            </w:r>
          </w:p>
        </w:tc>
        <w:tc>
          <w:tcPr>
            <w:tcW w:w="150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B7905DC" w14:textId="77777777" w:rsidR="00882B77" w:rsidRDefault="00882B77" w:rsidP="005D5585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</w:rPr>
              <w:t>One</w:t>
            </w:r>
          </w:p>
        </w:tc>
        <w:tc>
          <w:tcPr>
            <w:tcW w:w="150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CE29B92" w14:textId="77777777" w:rsidR="00882B77" w:rsidRDefault="00882B77" w:rsidP="005D5585">
            <w:pPr>
              <w:widowControl w:val="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</w:rPr>
              <w:t>Sierra Nevada</w:t>
            </w:r>
          </w:p>
        </w:tc>
        <w:tc>
          <w:tcPr>
            <w:tcW w:w="150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C76F0ED" w14:textId="77777777" w:rsidR="00882B77" w:rsidRDefault="00882B77" w:rsidP="005D5585">
            <w:pPr>
              <w:widowControl w:val="0"/>
              <w:jc w:val="right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</w:rPr>
              <w:t>38.4748</w:t>
            </w:r>
          </w:p>
        </w:tc>
        <w:tc>
          <w:tcPr>
            <w:tcW w:w="150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A05997A" w14:textId="77777777" w:rsidR="00882B77" w:rsidRDefault="00882B77" w:rsidP="005D5585">
            <w:pPr>
              <w:widowControl w:val="0"/>
              <w:jc w:val="right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</w:rPr>
              <w:t>-120.4166</w:t>
            </w:r>
          </w:p>
        </w:tc>
        <w:tc>
          <w:tcPr>
            <w:tcW w:w="1515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3DDAE05" w14:textId="77777777" w:rsidR="00882B77" w:rsidRDefault="00882B77" w:rsidP="005D5585">
            <w:pPr>
              <w:widowControl w:val="0"/>
              <w:jc w:val="right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</w:rPr>
              <w:t>1110.496704</w:t>
            </w:r>
          </w:p>
        </w:tc>
      </w:tr>
      <w:tr w:rsidR="00882B77" w14:paraId="270109E0" w14:textId="77777777" w:rsidTr="005D5585">
        <w:trPr>
          <w:trHeight w:val="330"/>
        </w:trPr>
        <w:tc>
          <w:tcPr>
            <w:tcW w:w="1485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62B2A68" w14:textId="77777777" w:rsidR="00882B77" w:rsidRDefault="00882B77" w:rsidP="005D5585">
            <w:pPr>
              <w:widowControl w:val="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</w:rPr>
              <w:t>CO STR</w:t>
            </w:r>
          </w:p>
        </w:tc>
        <w:tc>
          <w:tcPr>
            <w:tcW w:w="150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1069EA9" w14:textId="77777777" w:rsidR="00882B77" w:rsidRDefault="00882B77" w:rsidP="005D5585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</w:rPr>
              <w:t>One</w:t>
            </w:r>
          </w:p>
        </w:tc>
        <w:tc>
          <w:tcPr>
            <w:tcW w:w="150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601B327" w14:textId="77777777" w:rsidR="00882B77" w:rsidRDefault="00882B77" w:rsidP="005D5585">
            <w:pPr>
              <w:widowControl w:val="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</w:rPr>
              <w:t>Colorado</w:t>
            </w:r>
          </w:p>
        </w:tc>
        <w:tc>
          <w:tcPr>
            <w:tcW w:w="150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A42BF61" w14:textId="77777777" w:rsidR="00882B77" w:rsidRDefault="00882B77" w:rsidP="005D5585">
            <w:pPr>
              <w:widowControl w:val="0"/>
              <w:jc w:val="right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</w:rPr>
              <w:t>38.249</w:t>
            </w:r>
          </w:p>
        </w:tc>
        <w:tc>
          <w:tcPr>
            <w:tcW w:w="150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DB4A869" w14:textId="77777777" w:rsidR="00882B77" w:rsidRDefault="00882B77" w:rsidP="005D5585">
            <w:pPr>
              <w:widowControl w:val="0"/>
              <w:jc w:val="right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</w:rPr>
              <w:t>-108.644</w:t>
            </w:r>
          </w:p>
        </w:tc>
        <w:tc>
          <w:tcPr>
            <w:tcW w:w="1515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6AD7226" w14:textId="77777777" w:rsidR="00882B77" w:rsidRDefault="00882B77" w:rsidP="005D5585">
            <w:pPr>
              <w:widowControl w:val="0"/>
              <w:jc w:val="right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</w:rPr>
              <w:t>1755.537964</w:t>
            </w:r>
          </w:p>
        </w:tc>
      </w:tr>
      <w:tr w:rsidR="00882B77" w14:paraId="4CC7C7C0" w14:textId="77777777" w:rsidTr="005D5585">
        <w:trPr>
          <w:trHeight w:val="330"/>
        </w:trPr>
        <w:tc>
          <w:tcPr>
            <w:tcW w:w="1485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DE4A9B1" w14:textId="77777777" w:rsidR="00882B77" w:rsidRDefault="00882B77" w:rsidP="005D5585">
            <w:pPr>
              <w:widowControl w:val="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</w:rPr>
              <w:t>NM Sandia</w:t>
            </w:r>
          </w:p>
        </w:tc>
        <w:tc>
          <w:tcPr>
            <w:tcW w:w="150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84EEAE7" w14:textId="77777777" w:rsidR="00882B77" w:rsidRDefault="00882B77" w:rsidP="005D5585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</w:rPr>
              <w:t>One</w:t>
            </w:r>
          </w:p>
        </w:tc>
        <w:tc>
          <w:tcPr>
            <w:tcW w:w="150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69686A6" w14:textId="77777777" w:rsidR="00882B77" w:rsidRDefault="00882B77" w:rsidP="005D5585">
            <w:pPr>
              <w:widowControl w:val="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</w:rPr>
              <w:t>New Mexico</w:t>
            </w:r>
          </w:p>
        </w:tc>
        <w:tc>
          <w:tcPr>
            <w:tcW w:w="150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7B842FA" w14:textId="77777777" w:rsidR="00882B77" w:rsidRDefault="00882B77" w:rsidP="005D5585">
            <w:pPr>
              <w:widowControl w:val="0"/>
              <w:jc w:val="right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</w:rPr>
              <w:t>35.102</w:t>
            </w:r>
          </w:p>
        </w:tc>
        <w:tc>
          <w:tcPr>
            <w:tcW w:w="150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2EE6542" w14:textId="77777777" w:rsidR="00882B77" w:rsidRDefault="00882B77" w:rsidP="005D5585">
            <w:pPr>
              <w:widowControl w:val="0"/>
              <w:jc w:val="right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</w:rPr>
              <w:t>-106.2264</w:t>
            </w:r>
          </w:p>
        </w:tc>
        <w:tc>
          <w:tcPr>
            <w:tcW w:w="1515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EAF7928" w14:textId="77777777" w:rsidR="00882B77" w:rsidRDefault="00882B77" w:rsidP="005D5585">
            <w:pPr>
              <w:widowControl w:val="0"/>
              <w:jc w:val="right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</w:rPr>
              <w:t>2230</w:t>
            </w:r>
          </w:p>
        </w:tc>
      </w:tr>
      <w:tr w:rsidR="00882B77" w14:paraId="379CADF8" w14:textId="77777777" w:rsidTr="005D5585">
        <w:trPr>
          <w:trHeight w:val="330"/>
        </w:trPr>
        <w:tc>
          <w:tcPr>
            <w:tcW w:w="1485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746F0E3" w14:textId="77777777" w:rsidR="00882B77" w:rsidRDefault="00882B77" w:rsidP="005D5585">
            <w:pPr>
              <w:widowControl w:val="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</w:rPr>
              <w:t>OR Des</w:t>
            </w:r>
          </w:p>
        </w:tc>
        <w:tc>
          <w:tcPr>
            <w:tcW w:w="150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793E9A9" w14:textId="77777777" w:rsidR="00882B77" w:rsidRDefault="00882B77" w:rsidP="005D5585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</w:rPr>
              <w:t>One</w:t>
            </w:r>
          </w:p>
        </w:tc>
        <w:tc>
          <w:tcPr>
            <w:tcW w:w="150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077F740" w14:textId="77777777" w:rsidR="00882B77" w:rsidRDefault="00882B77" w:rsidP="005D5585">
            <w:pPr>
              <w:widowControl w:val="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</w:rPr>
              <w:t>Oregon</w:t>
            </w:r>
          </w:p>
        </w:tc>
        <w:tc>
          <w:tcPr>
            <w:tcW w:w="150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5551996" w14:textId="77777777" w:rsidR="00882B77" w:rsidRDefault="00882B77" w:rsidP="005D5585">
            <w:pPr>
              <w:widowControl w:val="0"/>
              <w:jc w:val="right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</w:rPr>
              <w:t>43.9529</w:t>
            </w:r>
          </w:p>
        </w:tc>
        <w:tc>
          <w:tcPr>
            <w:tcW w:w="150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CC33FF9" w14:textId="77777777" w:rsidR="00882B77" w:rsidRDefault="00882B77" w:rsidP="005D5585">
            <w:pPr>
              <w:widowControl w:val="0"/>
              <w:jc w:val="right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</w:rPr>
              <w:t>-121.248</w:t>
            </w:r>
          </w:p>
        </w:tc>
        <w:tc>
          <w:tcPr>
            <w:tcW w:w="1515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979FAF0" w14:textId="77777777" w:rsidR="00882B77" w:rsidRDefault="00882B77" w:rsidP="005D5585">
            <w:pPr>
              <w:widowControl w:val="0"/>
              <w:jc w:val="right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</w:rPr>
              <w:t>1273.491699</w:t>
            </w:r>
          </w:p>
        </w:tc>
      </w:tr>
      <w:tr w:rsidR="00882B77" w14:paraId="318954C1" w14:textId="77777777" w:rsidTr="005D5585">
        <w:trPr>
          <w:trHeight w:val="330"/>
        </w:trPr>
        <w:tc>
          <w:tcPr>
            <w:tcW w:w="1485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0CAC256" w14:textId="77777777" w:rsidR="00882B77" w:rsidRDefault="00882B77" w:rsidP="005D5585">
            <w:pPr>
              <w:widowControl w:val="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</w:rPr>
              <w:t>P3 CP</w:t>
            </w:r>
          </w:p>
        </w:tc>
        <w:tc>
          <w:tcPr>
            <w:tcW w:w="150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D8E1C68" w14:textId="77777777" w:rsidR="00882B77" w:rsidRDefault="00882B77" w:rsidP="005D5585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</w:rPr>
              <w:t>One</w:t>
            </w:r>
          </w:p>
        </w:tc>
        <w:tc>
          <w:tcPr>
            <w:tcW w:w="150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FE4A057" w14:textId="77777777" w:rsidR="00882B77" w:rsidRDefault="00882B77" w:rsidP="005D5585">
            <w:pPr>
              <w:widowControl w:val="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</w:rPr>
              <w:t>Colorado</w:t>
            </w:r>
          </w:p>
        </w:tc>
        <w:tc>
          <w:tcPr>
            <w:tcW w:w="150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0E80C49" w14:textId="77777777" w:rsidR="00882B77" w:rsidRDefault="00882B77" w:rsidP="005D5585">
            <w:pPr>
              <w:widowControl w:val="0"/>
              <w:jc w:val="right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</w:rPr>
              <w:t>39.28815</w:t>
            </w:r>
          </w:p>
        </w:tc>
        <w:tc>
          <w:tcPr>
            <w:tcW w:w="150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12C2ED3" w14:textId="77777777" w:rsidR="00882B77" w:rsidRDefault="00882B77" w:rsidP="005D5585">
            <w:pPr>
              <w:widowControl w:val="0"/>
              <w:jc w:val="right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</w:rPr>
              <w:t>-108.5112</w:t>
            </w:r>
          </w:p>
        </w:tc>
        <w:tc>
          <w:tcPr>
            <w:tcW w:w="1515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70D3A7B" w14:textId="77777777" w:rsidR="00882B77" w:rsidRDefault="00882B77" w:rsidP="005D5585">
            <w:pPr>
              <w:widowControl w:val="0"/>
              <w:jc w:val="right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</w:rPr>
              <w:t>2113.887207</w:t>
            </w:r>
          </w:p>
        </w:tc>
      </w:tr>
      <w:tr w:rsidR="00882B77" w14:paraId="75DF699D" w14:textId="77777777" w:rsidTr="005D5585">
        <w:trPr>
          <w:trHeight w:val="330"/>
        </w:trPr>
        <w:tc>
          <w:tcPr>
            <w:tcW w:w="1485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C85424E" w14:textId="77777777" w:rsidR="00882B77" w:rsidRDefault="00882B77" w:rsidP="005D5585">
            <w:pPr>
              <w:widowControl w:val="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</w:rPr>
              <w:t>CO KK</w:t>
            </w:r>
          </w:p>
        </w:tc>
        <w:tc>
          <w:tcPr>
            <w:tcW w:w="150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F4DB482" w14:textId="77777777" w:rsidR="00882B77" w:rsidRDefault="00882B77" w:rsidP="005D5585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</w:rPr>
              <w:t>One</w:t>
            </w:r>
          </w:p>
        </w:tc>
        <w:tc>
          <w:tcPr>
            <w:tcW w:w="150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312909C" w14:textId="77777777" w:rsidR="00882B77" w:rsidRDefault="00882B77" w:rsidP="005D5585">
            <w:pPr>
              <w:widowControl w:val="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</w:rPr>
              <w:t>Colorado</w:t>
            </w:r>
          </w:p>
        </w:tc>
        <w:tc>
          <w:tcPr>
            <w:tcW w:w="150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A4258AE" w14:textId="77777777" w:rsidR="00882B77" w:rsidRDefault="00882B77" w:rsidP="005D5585">
            <w:pPr>
              <w:widowControl w:val="0"/>
              <w:jc w:val="right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</w:rPr>
              <w:t>38.963</w:t>
            </w:r>
          </w:p>
        </w:tc>
        <w:tc>
          <w:tcPr>
            <w:tcW w:w="150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E510B44" w14:textId="77777777" w:rsidR="00882B77" w:rsidRDefault="00882B77" w:rsidP="005D5585">
            <w:pPr>
              <w:widowControl w:val="0"/>
              <w:jc w:val="right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</w:rPr>
              <w:t>-108.2265</w:t>
            </w:r>
          </w:p>
        </w:tc>
        <w:tc>
          <w:tcPr>
            <w:tcW w:w="1515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62A0A70" w14:textId="77777777" w:rsidR="00882B77" w:rsidRDefault="00882B77" w:rsidP="005D5585">
            <w:pPr>
              <w:widowControl w:val="0"/>
              <w:jc w:val="right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</w:rPr>
              <w:t>1856.239746</w:t>
            </w:r>
          </w:p>
        </w:tc>
      </w:tr>
      <w:tr w:rsidR="00882B77" w14:paraId="39A1D511" w14:textId="77777777" w:rsidTr="005D5585">
        <w:trPr>
          <w:trHeight w:val="330"/>
        </w:trPr>
        <w:tc>
          <w:tcPr>
            <w:tcW w:w="1485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6E3A0B4" w14:textId="77777777" w:rsidR="00882B77" w:rsidRDefault="00882B77" w:rsidP="005D5585">
            <w:pPr>
              <w:widowControl w:val="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</w:rPr>
              <w:t>AZ SNBL</w:t>
            </w:r>
          </w:p>
        </w:tc>
        <w:tc>
          <w:tcPr>
            <w:tcW w:w="150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598C5D3" w14:textId="77777777" w:rsidR="00882B77" w:rsidRDefault="00882B77" w:rsidP="005D5585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</w:rPr>
              <w:t>One</w:t>
            </w:r>
          </w:p>
        </w:tc>
        <w:tc>
          <w:tcPr>
            <w:tcW w:w="150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0E9FE7A" w14:textId="77777777" w:rsidR="00882B77" w:rsidRDefault="00882B77" w:rsidP="005D5585">
            <w:pPr>
              <w:widowControl w:val="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</w:rPr>
              <w:t>Arizona</w:t>
            </w:r>
          </w:p>
        </w:tc>
        <w:tc>
          <w:tcPr>
            <w:tcW w:w="150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BD46B74" w14:textId="77777777" w:rsidR="00882B77" w:rsidRDefault="00882B77" w:rsidP="005D5585">
            <w:pPr>
              <w:widowControl w:val="0"/>
              <w:jc w:val="right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</w:rPr>
              <w:t>35.201</w:t>
            </w:r>
          </w:p>
        </w:tc>
        <w:tc>
          <w:tcPr>
            <w:tcW w:w="150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F2B38E0" w14:textId="77777777" w:rsidR="00882B77" w:rsidRDefault="00882B77" w:rsidP="005D5585">
            <w:pPr>
              <w:widowControl w:val="0"/>
              <w:jc w:val="right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</w:rPr>
              <w:t>-111.4303</w:t>
            </w:r>
          </w:p>
        </w:tc>
        <w:tc>
          <w:tcPr>
            <w:tcW w:w="1515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831CD67" w14:textId="77777777" w:rsidR="00882B77" w:rsidRDefault="00882B77" w:rsidP="005D5585">
            <w:pPr>
              <w:widowControl w:val="0"/>
              <w:jc w:val="right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</w:rPr>
              <w:t>2740</w:t>
            </w:r>
          </w:p>
        </w:tc>
      </w:tr>
      <w:tr w:rsidR="00882B77" w14:paraId="4A860685" w14:textId="77777777" w:rsidTr="005D5585">
        <w:trPr>
          <w:trHeight w:val="330"/>
        </w:trPr>
        <w:tc>
          <w:tcPr>
            <w:tcW w:w="1485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077AF31" w14:textId="77777777" w:rsidR="00882B77" w:rsidRDefault="00882B77" w:rsidP="005D5585">
            <w:pPr>
              <w:widowControl w:val="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</w:rPr>
              <w:t>NE NF</w:t>
            </w:r>
          </w:p>
        </w:tc>
        <w:tc>
          <w:tcPr>
            <w:tcW w:w="150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A889F40" w14:textId="77777777" w:rsidR="00882B77" w:rsidRDefault="00882B77" w:rsidP="005D5585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</w:rPr>
              <w:t>One</w:t>
            </w:r>
          </w:p>
        </w:tc>
        <w:tc>
          <w:tcPr>
            <w:tcW w:w="150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65239C9" w14:textId="77777777" w:rsidR="00882B77" w:rsidRDefault="00882B77" w:rsidP="005D5585">
            <w:pPr>
              <w:widowControl w:val="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</w:rPr>
              <w:t>Nebraska</w:t>
            </w:r>
          </w:p>
        </w:tc>
        <w:tc>
          <w:tcPr>
            <w:tcW w:w="150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B7F9E32" w14:textId="77777777" w:rsidR="00882B77" w:rsidRDefault="00882B77" w:rsidP="005D5585">
            <w:pPr>
              <w:widowControl w:val="0"/>
              <w:jc w:val="right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</w:rPr>
              <w:t>42.418</w:t>
            </w:r>
          </w:p>
        </w:tc>
        <w:tc>
          <w:tcPr>
            <w:tcW w:w="150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9E4DD9F" w14:textId="77777777" w:rsidR="00882B77" w:rsidRDefault="00882B77" w:rsidP="005D5585">
            <w:pPr>
              <w:widowControl w:val="0"/>
              <w:jc w:val="right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</w:rPr>
              <w:t>-103.02</w:t>
            </w:r>
          </w:p>
        </w:tc>
        <w:tc>
          <w:tcPr>
            <w:tcW w:w="1515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C170775" w14:textId="77777777" w:rsidR="00882B77" w:rsidRDefault="00882B77" w:rsidP="005D5585">
            <w:pPr>
              <w:widowControl w:val="0"/>
              <w:jc w:val="right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</w:rPr>
              <w:t>1196.34</w:t>
            </w:r>
          </w:p>
        </w:tc>
      </w:tr>
      <w:tr w:rsidR="00882B77" w14:paraId="0ED28418" w14:textId="77777777" w:rsidTr="005D5585">
        <w:trPr>
          <w:trHeight w:val="330"/>
        </w:trPr>
        <w:tc>
          <w:tcPr>
            <w:tcW w:w="1485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2B4EF44" w14:textId="77777777" w:rsidR="00882B77" w:rsidRDefault="00882B77" w:rsidP="005D5585">
            <w:pPr>
              <w:widowControl w:val="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</w:rPr>
              <w:t>SD BHEF</w:t>
            </w:r>
          </w:p>
        </w:tc>
        <w:tc>
          <w:tcPr>
            <w:tcW w:w="150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24BBA1A" w14:textId="77777777" w:rsidR="00882B77" w:rsidRDefault="00882B77" w:rsidP="005D5585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</w:rPr>
              <w:t>One</w:t>
            </w:r>
          </w:p>
        </w:tc>
        <w:tc>
          <w:tcPr>
            <w:tcW w:w="150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E2F4C56" w14:textId="77777777" w:rsidR="00882B77" w:rsidRDefault="00882B77" w:rsidP="005D5585">
            <w:pPr>
              <w:widowControl w:val="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</w:rPr>
              <w:t>South Dakota</w:t>
            </w:r>
          </w:p>
        </w:tc>
        <w:tc>
          <w:tcPr>
            <w:tcW w:w="150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79077BB" w14:textId="77777777" w:rsidR="00882B77" w:rsidRDefault="00882B77" w:rsidP="005D5585">
            <w:pPr>
              <w:widowControl w:val="0"/>
              <w:jc w:val="right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</w:rPr>
              <w:t>44.105</w:t>
            </w:r>
          </w:p>
        </w:tc>
        <w:tc>
          <w:tcPr>
            <w:tcW w:w="150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C4DF767" w14:textId="77777777" w:rsidR="00882B77" w:rsidRDefault="00882B77" w:rsidP="005D5585">
            <w:pPr>
              <w:widowControl w:val="0"/>
              <w:jc w:val="right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</w:rPr>
              <w:t>-103.373</w:t>
            </w:r>
          </w:p>
        </w:tc>
        <w:tc>
          <w:tcPr>
            <w:tcW w:w="1515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6192CA6" w14:textId="77777777" w:rsidR="00882B77" w:rsidRDefault="00882B77" w:rsidP="005D5585">
            <w:pPr>
              <w:widowControl w:val="0"/>
              <w:jc w:val="right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</w:rPr>
              <w:t>1664.208</w:t>
            </w:r>
          </w:p>
        </w:tc>
      </w:tr>
      <w:tr w:rsidR="00882B77" w14:paraId="284DBAB3" w14:textId="77777777" w:rsidTr="005D5585">
        <w:trPr>
          <w:trHeight w:val="330"/>
        </w:trPr>
        <w:tc>
          <w:tcPr>
            <w:tcW w:w="1485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D225181" w14:textId="77777777" w:rsidR="00882B77" w:rsidRDefault="00882B77" w:rsidP="005D5585">
            <w:pPr>
              <w:widowControl w:val="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</w:rPr>
              <w:t>Doran Creek</w:t>
            </w:r>
          </w:p>
        </w:tc>
        <w:tc>
          <w:tcPr>
            <w:tcW w:w="150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89D91F6" w14:textId="77777777" w:rsidR="00882B77" w:rsidRDefault="00882B77" w:rsidP="005D5585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</w:rPr>
              <w:t>Two</w:t>
            </w:r>
          </w:p>
        </w:tc>
        <w:tc>
          <w:tcPr>
            <w:tcW w:w="150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FF56ADF" w14:textId="77777777" w:rsidR="00882B77" w:rsidRDefault="00882B77" w:rsidP="005D5585">
            <w:pPr>
              <w:widowControl w:val="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</w:rPr>
              <w:t>ID+WA</w:t>
            </w:r>
          </w:p>
        </w:tc>
        <w:tc>
          <w:tcPr>
            <w:tcW w:w="150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511EB6B" w14:textId="77777777" w:rsidR="00882B77" w:rsidRDefault="00882B77" w:rsidP="005D5585">
            <w:pPr>
              <w:widowControl w:val="0"/>
              <w:jc w:val="right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</w:rPr>
              <w:t>45.55</w:t>
            </w:r>
          </w:p>
        </w:tc>
        <w:tc>
          <w:tcPr>
            <w:tcW w:w="150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B812BD5" w14:textId="77777777" w:rsidR="00882B77" w:rsidRDefault="00882B77" w:rsidP="005D5585">
            <w:pPr>
              <w:widowControl w:val="0"/>
              <w:jc w:val="right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</w:rPr>
              <w:t>-114</w:t>
            </w:r>
          </w:p>
        </w:tc>
        <w:tc>
          <w:tcPr>
            <w:tcW w:w="1515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57B5A8D" w14:textId="77777777" w:rsidR="00882B77" w:rsidRDefault="00882B77" w:rsidP="005D5585">
            <w:pPr>
              <w:widowControl w:val="0"/>
              <w:jc w:val="right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</w:rPr>
              <w:t>1828.8</w:t>
            </w:r>
          </w:p>
        </w:tc>
      </w:tr>
      <w:tr w:rsidR="00882B77" w14:paraId="15DC3FBA" w14:textId="77777777" w:rsidTr="005D5585">
        <w:trPr>
          <w:trHeight w:val="585"/>
        </w:trPr>
        <w:tc>
          <w:tcPr>
            <w:tcW w:w="1485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90038F2" w14:textId="77777777" w:rsidR="00882B77" w:rsidRDefault="00882B77" w:rsidP="005D5585">
            <w:pPr>
              <w:widowControl w:val="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</w:rPr>
              <w:lastRenderedPageBreak/>
              <w:t>Hangman’s Creek</w:t>
            </w:r>
          </w:p>
        </w:tc>
        <w:tc>
          <w:tcPr>
            <w:tcW w:w="150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895868A" w14:textId="77777777" w:rsidR="00882B77" w:rsidRDefault="00882B77" w:rsidP="005D5585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</w:rPr>
              <w:t>Two</w:t>
            </w:r>
          </w:p>
        </w:tc>
        <w:tc>
          <w:tcPr>
            <w:tcW w:w="150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B5721D2" w14:textId="77777777" w:rsidR="00882B77" w:rsidRDefault="00882B77" w:rsidP="005D5585">
            <w:pPr>
              <w:widowControl w:val="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</w:rPr>
              <w:t>MT+WY</w:t>
            </w:r>
          </w:p>
        </w:tc>
        <w:tc>
          <w:tcPr>
            <w:tcW w:w="150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8B925EB" w14:textId="77777777" w:rsidR="00882B77" w:rsidRDefault="00882B77" w:rsidP="005D5585">
            <w:pPr>
              <w:widowControl w:val="0"/>
              <w:jc w:val="right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</w:rPr>
              <w:t>45.48</w:t>
            </w:r>
          </w:p>
        </w:tc>
        <w:tc>
          <w:tcPr>
            <w:tcW w:w="150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1F07DCA" w14:textId="77777777" w:rsidR="00882B77" w:rsidRDefault="00882B77" w:rsidP="005D5585">
            <w:pPr>
              <w:widowControl w:val="0"/>
              <w:jc w:val="right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</w:rPr>
              <w:t>-109.41</w:t>
            </w:r>
          </w:p>
        </w:tc>
        <w:tc>
          <w:tcPr>
            <w:tcW w:w="1515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2168AEB" w14:textId="77777777" w:rsidR="00882B77" w:rsidRDefault="00882B77" w:rsidP="005D5585">
            <w:pPr>
              <w:widowControl w:val="0"/>
              <w:jc w:val="right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</w:rPr>
              <w:t>1371.6</w:t>
            </w:r>
          </w:p>
        </w:tc>
      </w:tr>
      <w:tr w:rsidR="00882B77" w14:paraId="510AB8DD" w14:textId="77777777" w:rsidTr="005D5585">
        <w:trPr>
          <w:trHeight w:val="330"/>
        </w:trPr>
        <w:tc>
          <w:tcPr>
            <w:tcW w:w="1485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D857AB1" w14:textId="77777777" w:rsidR="00882B77" w:rsidRDefault="00882B77" w:rsidP="005D5585">
            <w:pPr>
              <w:widowControl w:val="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</w:rPr>
              <w:t>CA 301</w:t>
            </w:r>
          </w:p>
        </w:tc>
        <w:tc>
          <w:tcPr>
            <w:tcW w:w="150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4C0B403" w14:textId="77777777" w:rsidR="00882B77" w:rsidRDefault="00882B77" w:rsidP="005D5585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</w:rPr>
              <w:t>Two</w:t>
            </w:r>
          </w:p>
        </w:tc>
        <w:tc>
          <w:tcPr>
            <w:tcW w:w="150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FC6BD85" w14:textId="77777777" w:rsidR="00882B77" w:rsidRDefault="00882B77" w:rsidP="005D5585">
            <w:pPr>
              <w:widowControl w:val="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</w:rPr>
              <w:t>CA</w:t>
            </w:r>
          </w:p>
        </w:tc>
        <w:tc>
          <w:tcPr>
            <w:tcW w:w="150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6615667" w14:textId="77777777" w:rsidR="00882B77" w:rsidRDefault="00882B77" w:rsidP="005D5585">
            <w:pPr>
              <w:widowControl w:val="0"/>
              <w:jc w:val="right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</w:rPr>
              <w:t>41.703796</w:t>
            </w:r>
          </w:p>
        </w:tc>
        <w:tc>
          <w:tcPr>
            <w:tcW w:w="150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F3CAB60" w14:textId="77777777" w:rsidR="00882B77" w:rsidRDefault="00882B77" w:rsidP="005D5585">
            <w:pPr>
              <w:widowControl w:val="0"/>
              <w:jc w:val="right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</w:rPr>
              <w:t>-123.5694756</w:t>
            </w:r>
          </w:p>
        </w:tc>
        <w:tc>
          <w:tcPr>
            <w:tcW w:w="1515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5874264" w14:textId="77777777" w:rsidR="00882B77" w:rsidRDefault="00882B77" w:rsidP="005D5585">
            <w:pPr>
              <w:widowControl w:val="0"/>
              <w:jc w:val="right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</w:rPr>
              <w:t>1371.6</w:t>
            </w:r>
          </w:p>
        </w:tc>
      </w:tr>
      <w:tr w:rsidR="00882B77" w14:paraId="1E8572DA" w14:textId="77777777" w:rsidTr="005D5585">
        <w:trPr>
          <w:trHeight w:val="330"/>
        </w:trPr>
        <w:tc>
          <w:tcPr>
            <w:tcW w:w="1485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362DB84" w14:textId="77777777" w:rsidR="00882B77" w:rsidRDefault="00882B77" w:rsidP="005D5585">
            <w:pPr>
              <w:widowControl w:val="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</w:rPr>
              <w:t>Haden Creek</w:t>
            </w:r>
          </w:p>
        </w:tc>
        <w:tc>
          <w:tcPr>
            <w:tcW w:w="150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28C19A4" w14:textId="77777777" w:rsidR="00882B77" w:rsidRDefault="00882B77" w:rsidP="005D5585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</w:rPr>
              <w:t>Two</w:t>
            </w:r>
          </w:p>
        </w:tc>
        <w:tc>
          <w:tcPr>
            <w:tcW w:w="150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3C07560" w14:textId="77777777" w:rsidR="00882B77" w:rsidRDefault="00882B77" w:rsidP="005D5585">
            <w:pPr>
              <w:widowControl w:val="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</w:rPr>
              <w:t>ID+WA</w:t>
            </w:r>
          </w:p>
        </w:tc>
        <w:tc>
          <w:tcPr>
            <w:tcW w:w="150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963EB0C" w14:textId="77777777" w:rsidR="00882B77" w:rsidRDefault="00882B77" w:rsidP="005D5585">
            <w:pPr>
              <w:widowControl w:val="0"/>
              <w:jc w:val="right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</w:rPr>
              <w:t>48.27</w:t>
            </w:r>
          </w:p>
        </w:tc>
        <w:tc>
          <w:tcPr>
            <w:tcW w:w="150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93CF8E9" w14:textId="77777777" w:rsidR="00882B77" w:rsidRDefault="00882B77" w:rsidP="005D5585">
            <w:pPr>
              <w:widowControl w:val="0"/>
              <w:jc w:val="right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</w:rPr>
              <w:t>-119.07</w:t>
            </w:r>
          </w:p>
        </w:tc>
        <w:tc>
          <w:tcPr>
            <w:tcW w:w="1515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325DC69" w14:textId="77777777" w:rsidR="00882B77" w:rsidRDefault="00882B77" w:rsidP="005D5585">
            <w:pPr>
              <w:widowControl w:val="0"/>
              <w:jc w:val="right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</w:rPr>
              <w:t>1127.76</w:t>
            </w:r>
          </w:p>
        </w:tc>
      </w:tr>
      <w:tr w:rsidR="00882B77" w14:paraId="263E17A3" w14:textId="77777777" w:rsidTr="005D5585">
        <w:trPr>
          <w:trHeight w:val="330"/>
        </w:trPr>
        <w:tc>
          <w:tcPr>
            <w:tcW w:w="1485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093CC59" w14:textId="77777777" w:rsidR="00882B77" w:rsidRDefault="00882B77" w:rsidP="005D5585">
            <w:pPr>
              <w:widowControl w:val="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</w:rPr>
              <w:t>UER</w:t>
            </w:r>
          </w:p>
        </w:tc>
        <w:tc>
          <w:tcPr>
            <w:tcW w:w="150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11319D2" w14:textId="77777777" w:rsidR="00882B77" w:rsidRDefault="00882B77" w:rsidP="005D5585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</w:rPr>
              <w:t>Two</w:t>
            </w:r>
          </w:p>
        </w:tc>
        <w:tc>
          <w:tcPr>
            <w:tcW w:w="150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4D25C91" w14:textId="77777777" w:rsidR="00882B77" w:rsidRDefault="00882B77" w:rsidP="005D5585">
            <w:pPr>
              <w:widowControl w:val="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</w:rPr>
              <w:t>AZ+NM</w:t>
            </w:r>
          </w:p>
        </w:tc>
        <w:tc>
          <w:tcPr>
            <w:tcW w:w="150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535EC5B" w14:textId="77777777" w:rsidR="00882B77" w:rsidRDefault="00882B77" w:rsidP="005D5585">
            <w:pPr>
              <w:widowControl w:val="0"/>
              <w:jc w:val="right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</w:rPr>
              <w:t>33.555</w:t>
            </w:r>
          </w:p>
        </w:tc>
        <w:tc>
          <w:tcPr>
            <w:tcW w:w="150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0B95C69" w14:textId="77777777" w:rsidR="00882B77" w:rsidRDefault="00882B77" w:rsidP="005D5585">
            <w:pPr>
              <w:widowControl w:val="0"/>
              <w:jc w:val="right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</w:rPr>
              <w:t>-109.193</w:t>
            </w:r>
          </w:p>
        </w:tc>
        <w:tc>
          <w:tcPr>
            <w:tcW w:w="1515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21B23ED" w14:textId="77777777" w:rsidR="00882B77" w:rsidRDefault="00882B77" w:rsidP="005D5585">
            <w:pPr>
              <w:widowControl w:val="0"/>
              <w:jc w:val="right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</w:rPr>
              <w:t>1737.36</w:t>
            </w:r>
          </w:p>
        </w:tc>
      </w:tr>
      <w:tr w:rsidR="00882B77" w14:paraId="5A2342C2" w14:textId="77777777" w:rsidTr="005D5585">
        <w:trPr>
          <w:trHeight w:val="330"/>
        </w:trPr>
        <w:tc>
          <w:tcPr>
            <w:tcW w:w="1485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71D8834" w14:textId="77777777" w:rsidR="00882B77" w:rsidRDefault="00882B77" w:rsidP="005D5585">
            <w:pPr>
              <w:widowControl w:val="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</w:rPr>
              <w:t>SFK Taylor CR</w:t>
            </w:r>
          </w:p>
        </w:tc>
        <w:tc>
          <w:tcPr>
            <w:tcW w:w="150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2FF1161" w14:textId="77777777" w:rsidR="00882B77" w:rsidRDefault="00882B77" w:rsidP="005D5585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</w:rPr>
              <w:t>Two</w:t>
            </w:r>
          </w:p>
        </w:tc>
        <w:tc>
          <w:tcPr>
            <w:tcW w:w="150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E4A6B97" w14:textId="77777777" w:rsidR="00882B77" w:rsidRDefault="00882B77" w:rsidP="005D5585">
            <w:pPr>
              <w:widowControl w:val="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</w:rPr>
              <w:t>MT+WY</w:t>
            </w:r>
          </w:p>
        </w:tc>
        <w:tc>
          <w:tcPr>
            <w:tcW w:w="150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80E3FEC" w14:textId="77777777" w:rsidR="00882B77" w:rsidRDefault="00882B77" w:rsidP="005D5585">
            <w:pPr>
              <w:widowControl w:val="0"/>
              <w:jc w:val="right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</w:rPr>
              <w:t>45.15</w:t>
            </w:r>
          </w:p>
        </w:tc>
        <w:tc>
          <w:tcPr>
            <w:tcW w:w="150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5B716D4" w14:textId="77777777" w:rsidR="00882B77" w:rsidRDefault="00882B77" w:rsidP="005D5585">
            <w:pPr>
              <w:widowControl w:val="0"/>
              <w:jc w:val="right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</w:rPr>
              <w:t>-106.02</w:t>
            </w:r>
          </w:p>
        </w:tc>
        <w:tc>
          <w:tcPr>
            <w:tcW w:w="1515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BF3918A" w14:textId="77777777" w:rsidR="00882B77" w:rsidRDefault="00882B77" w:rsidP="005D5585">
            <w:pPr>
              <w:widowControl w:val="0"/>
              <w:jc w:val="right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</w:rPr>
              <w:t>1127.76</w:t>
            </w:r>
          </w:p>
        </w:tc>
      </w:tr>
      <w:tr w:rsidR="00882B77" w14:paraId="6CF0A6C1" w14:textId="77777777" w:rsidTr="005D5585">
        <w:trPr>
          <w:trHeight w:val="330"/>
        </w:trPr>
        <w:tc>
          <w:tcPr>
            <w:tcW w:w="1485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5C4EE56" w14:textId="77777777" w:rsidR="00882B77" w:rsidRDefault="00882B77" w:rsidP="005D5585">
            <w:pPr>
              <w:widowControl w:val="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</w:rPr>
              <w:t>CA 321</w:t>
            </w:r>
          </w:p>
        </w:tc>
        <w:tc>
          <w:tcPr>
            <w:tcW w:w="150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EF81543" w14:textId="77777777" w:rsidR="00882B77" w:rsidRDefault="00882B77" w:rsidP="005D5585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</w:rPr>
              <w:t>Two</w:t>
            </w:r>
          </w:p>
        </w:tc>
        <w:tc>
          <w:tcPr>
            <w:tcW w:w="150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E5471C6" w14:textId="77777777" w:rsidR="00882B77" w:rsidRDefault="00882B77" w:rsidP="005D5585">
            <w:pPr>
              <w:widowControl w:val="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</w:rPr>
              <w:t>CA</w:t>
            </w:r>
          </w:p>
        </w:tc>
        <w:tc>
          <w:tcPr>
            <w:tcW w:w="150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89D88E2" w14:textId="77777777" w:rsidR="00882B77" w:rsidRDefault="00882B77" w:rsidP="005D5585">
            <w:pPr>
              <w:widowControl w:val="0"/>
              <w:jc w:val="right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</w:rPr>
              <w:t>41.8997048</w:t>
            </w:r>
          </w:p>
        </w:tc>
        <w:tc>
          <w:tcPr>
            <w:tcW w:w="150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E98F24F" w14:textId="77777777" w:rsidR="00882B77" w:rsidRDefault="00882B77" w:rsidP="005D5585">
            <w:pPr>
              <w:widowControl w:val="0"/>
              <w:jc w:val="right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</w:rPr>
              <w:t>-122.8637599</w:t>
            </w:r>
          </w:p>
        </w:tc>
        <w:tc>
          <w:tcPr>
            <w:tcW w:w="1515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C94A0FB" w14:textId="77777777" w:rsidR="00882B77" w:rsidRDefault="00882B77" w:rsidP="005D5585">
            <w:pPr>
              <w:widowControl w:val="0"/>
              <w:jc w:val="right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</w:rPr>
              <w:t>1219.2</w:t>
            </w:r>
          </w:p>
        </w:tc>
      </w:tr>
      <w:tr w:rsidR="00882B77" w14:paraId="579E47D0" w14:textId="77777777" w:rsidTr="005D5585">
        <w:trPr>
          <w:trHeight w:val="330"/>
        </w:trPr>
        <w:tc>
          <w:tcPr>
            <w:tcW w:w="1485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73A37C4" w14:textId="77777777" w:rsidR="00882B77" w:rsidRDefault="00882B77" w:rsidP="005D5585">
            <w:pPr>
              <w:widowControl w:val="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</w:rPr>
              <w:t>CA 524</w:t>
            </w:r>
          </w:p>
        </w:tc>
        <w:tc>
          <w:tcPr>
            <w:tcW w:w="150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F7A4B92" w14:textId="77777777" w:rsidR="00882B77" w:rsidRDefault="00882B77" w:rsidP="005D5585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</w:rPr>
              <w:t>Two</w:t>
            </w:r>
          </w:p>
        </w:tc>
        <w:tc>
          <w:tcPr>
            <w:tcW w:w="150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1B1F30F" w14:textId="77777777" w:rsidR="00882B77" w:rsidRDefault="00882B77" w:rsidP="005D5585">
            <w:pPr>
              <w:widowControl w:val="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</w:rPr>
              <w:t>CA</w:t>
            </w:r>
          </w:p>
        </w:tc>
        <w:tc>
          <w:tcPr>
            <w:tcW w:w="150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2C66A2E" w14:textId="77777777" w:rsidR="00882B77" w:rsidRDefault="00882B77" w:rsidP="005D5585">
            <w:pPr>
              <w:widowControl w:val="0"/>
              <w:jc w:val="right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</w:rPr>
              <w:t>39.9595353</w:t>
            </w:r>
          </w:p>
        </w:tc>
        <w:tc>
          <w:tcPr>
            <w:tcW w:w="150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0E4377D" w14:textId="77777777" w:rsidR="00882B77" w:rsidRDefault="00882B77" w:rsidP="005D5585">
            <w:pPr>
              <w:widowControl w:val="0"/>
              <w:jc w:val="right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</w:rPr>
              <w:t>-121.6057832</w:t>
            </w:r>
          </w:p>
        </w:tc>
        <w:tc>
          <w:tcPr>
            <w:tcW w:w="1515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E31628B" w14:textId="77777777" w:rsidR="00882B77" w:rsidRDefault="00882B77" w:rsidP="005D5585">
            <w:pPr>
              <w:widowControl w:val="0"/>
              <w:jc w:val="right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</w:rPr>
              <w:t>1066.8</w:t>
            </w:r>
          </w:p>
        </w:tc>
      </w:tr>
      <w:tr w:rsidR="00882B77" w14:paraId="5BD89B00" w14:textId="77777777" w:rsidTr="005D5585">
        <w:trPr>
          <w:trHeight w:val="330"/>
        </w:trPr>
        <w:tc>
          <w:tcPr>
            <w:tcW w:w="1485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E35C948" w14:textId="77777777" w:rsidR="00882B77" w:rsidRDefault="00882B77" w:rsidP="005D5585">
            <w:pPr>
              <w:widowControl w:val="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</w:rPr>
              <w:t>Wheeler Creek</w:t>
            </w:r>
          </w:p>
        </w:tc>
        <w:tc>
          <w:tcPr>
            <w:tcW w:w="150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077BD61" w14:textId="77777777" w:rsidR="00882B77" w:rsidRDefault="00882B77" w:rsidP="005D5585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</w:rPr>
              <w:t>Two</w:t>
            </w:r>
          </w:p>
        </w:tc>
        <w:tc>
          <w:tcPr>
            <w:tcW w:w="150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CA8ED35" w14:textId="77777777" w:rsidR="00882B77" w:rsidRDefault="00882B77" w:rsidP="005D5585">
            <w:pPr>
              <w:widowControl w:val="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</w:rPr>
              <w:t>ID+WA</w:t>
            </w:r>
          </w:p>
        </w:tc>
        <w:tc>
          <w:tcPr>
            <w:tcW w:w="150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7A0E238" w14:textId="77777777" w:rsidR="00882B77" w:rsidRDefault="00882B77" w:rsidP="005D5585">
            <w:pPr>
              <w:widowControl w:val="0"/>
              <w:jc w:val="right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</w:rPr>
              <w:t>45.5</w:t>
            </w:r>
          </w:p>
        </w:tc>
        <w:tc>
          <w:tcPr>
            <w:tcW w:w="150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21361A0" w14:textId="77777777" w:rsidR="00882B77" w:rsidRDefault="00882B77" w:rsidP="005D5585">
            <w:pPr>
              <w:widowControl w:val="0"/>
              <w:jc w:val="right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</w:rPr>
              <w:t>-114.17</w:t>
            </w:r>
          </w:p>
        </w:tc>
        <w:tc>
          <w:tcPr>
            <w:tcW w:w="1515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C950473" w14:textId="77777777" w:rsidR="00882B77" w:rsidRDefault="00882B77" w:rsidP="005D5585">
            <w:pPr>
              <w:widowControl w:val="0"/>
              <w:jc w:val="right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</w:rPr>
              <w:t>1828.8</w:t>
            </w:r>
          </w:p>
        </w:tc>
      </w:tr>
      <w:tr w:rsidR="00882B77" w14:paraId="16D0EBF7" w14:textId="77777777" w:rsidTr="005D5585">
        <w:trPr>
          <w:trHeight w:val="330"/>
        </w:trPr>
        <w:tc>
          <w:tcPr>
            <w:tcW w:w="1485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FBF2612" w14:textId="77777777" w:rsidR="00882B77" w:rsidRDefault="00882B77" w:rsidP="005D5585">
            <w:pPr>
              <w:widowControl w:val="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</w:rPr>
              <w:t>Northport</w:t>
            </w:r>
          </w:p>
        </w:tc>
        <w:tc>
          <w:tcPr>
            <w:tcW w:w="150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3243691" w14:textId="77777777" w:rsidR="00882B77" w:rsidRDefault="00882B77" w:rsidP="005D5585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</w:rPr>
              <w:t>Two</w:t>
            </w:r>
          </w:p>
        </w:tc>
        <w:tc>
          <w:tcPr>
            <w:tcW w:w="150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F4E0ABB" w14:textId="77777777" w:rsidR="00882B77" w:rsidRDefault="00882B77" w:rsidP="005D5585">
            <w:pPr>
              <w:widowControl w:val="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</w:rPr>
              <w:t>ID+WA</w:t>
            </w:r>
          </w:p>
        </w:tc>
        <w:tc>
          <w:tcPr>
            <w:tcW w:w="150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FFE684D" w14:textId="77777777" w:rsidR="00882B77" w:rsidRDefault="00882B77" w:rsidP="005D5585">
            <w:pPr>
              <w:widowControl w:val="0"/>
              <w:jc w:val="right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</w:rPr>
              <w:t>48.56</w:t>
            </w:r>
          </w:p>
        </w:tc>
        <w:tc>
          <w:tcPr>
            <w:tcW w:w="150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DF41D94" w14:textId="77777777" w:rsidR="00882B77" w:rsidRDefault="00882B77" w:rsidP="005D5585">
            <w:pPr>
              <w:widowControl w:val="0"/>
              <w:jc w:val="right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</w:rPr>
              <w:t>-117.48</w:t>
            </w:r>
          </w:p>
        </w:tc>
        <w:tc>
          <w:tcPr>
            <w:tcW w:w="1515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91F74CF" w14:textId="77777777" w:rsidR="00882B77" w:rsidRDefault="00882B77" w:rsidP="005D5585">
            <w:pPr>
              <w:widowControl w:val="0"/>
              <w:jc w:val="right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</w:rPr>
              <w:t>396.24</w:t>
            </w:r>
          </w:p>
        </w:tc>
      </w:tr>
      <w:tr w:rsidR="00882B77" w14:paraId="092976FD" w14:textId="77777777" w:rsidTr="005D5585">
        <w:trPr>
          <w:trHeight w:val="330"/>
        </w:trPr>
        <w:tc>
          <w:tcPr>
            <w:tcW w:w="1485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7F91023" w14:textId="77777777" w:rsidR="00882B77" w:rsidRDefault="00882B77" w:rsidP="005D5585">
            <w:pPr>
              <w:widowControl w:val="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</w:rPr>
              <w:t>Crystal Springs</w:t>
            </w:r>
          </w:p>
        </w:tc>
        <w:tc>
          <w:tcPr>
            <w:tcW w:w="150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8ECEB66" w14:textId="77777777" w:rsidR="00882B77" w:rsidRDefault="00882B77" w:rsidP="005D5585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</w:rPr>
              <w:t>Two</w:t>
            </w:r>
          </w:p>
        </w:tc>
        <w:tc>
          <w:tcPr>
            <w:tcW w:w="150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40F9C59" w14:textId="77777777" w:rsidR="00882B77" w:rsidRDefault="00882B77" w:rsidP="005D5585">
            <w:pPr>
              <w:widowControl w:val="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</w:rPr>
              <w:t>MT+WY</w:t>
            </w:r>
          </w:p>
        </w:tc>
        <w:tc>
          <w:tcPr>
            <w:tcW w:w="150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5EDB236" w14:textId="77777777" w:rsidR="00882B77" w:rsidRDefault="00882B77" w:rsidP="005D5585">
            <w:pPr>
              <w:widowControl w:val="0"/>
              <w:jc w:val="right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</w:rPr>
              <w:t>44.5</w:t>
            </w:r>
          </w:p>
        </w:tc>
        <w:tc>
          <w:tcPr>
            <w:tcW w:w="150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ADA9E13" w14:textId="77777777" w:rsidR="00882B77" w:rsidRDefault="00882B77" w:rsidP="005D5585">
            <w:pPr>
              <w:widowControl w:val="0"/>
              <w:jc w:val="right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</w:rPr>
              <w:t>-107.19</w:t>
            </w:r>
          </w:p>
        </w:tc>
        <w:tc>
          <w:tcPr>
            <w:tcW w:w="1515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FEF44A7" w14:textId="77777777" w:rsidR="00882B77" w:rsidRDefault="00882B77" w:rsidP="005D5585">
            <w:pPr>
              <w:widowControl w:val="0"/>
              <w:jc w:val="right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</w:rPr>
              <w:t>1828.8</w:t>
            </w:r>
          </w:p>
        </w:tc>
      </w:tr>
      <w:tr w:rsidR="00882B77" w14:paraId="6A53C041" w14:textId="77777777" w:rsidTr="005D5585">
        <w:trPr>
          <w:trHeight w:val="330"/>
        </w:trPr>
        <w:tc>
          <w:tcPr>
            <w:tcW w:w="1485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6C683DB" w14:textId="77777777" w:rsidR="00882B77" w:rsidRDefault="00882B77" w:rsidP="005D5585">
            <w:pPr>
              <w:widowControl w:val="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</w:rPr>
              <w:t>Green's Peak</w:t>
            </w:r>
          </w:p>
        </w:tc>
        <w:tc>
          <w:tcPr>
            <w:tcW w:w="150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8BD2806" w14:textId="77777777" w:rsidR="00882B77" w:rsidRDefault="00882B77" w:rsidP="005D5585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</w:rPr>
              <w:t>Two</w:t>
            </w:r>
          </w:p>
        </w:tc>
        <w:tc>
          <w:tcPr>
            <w:tcW w:w="150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BB5423F" w14:textId="77777777" w:rsidR="00882B77" w:rsidRDefault="00882B77" w:rsidP="005D5585">
            <w:pPr>
              <w:widowControl w:val="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</w:rPr>
              <w:t>AZ+NM</w:t>
            </w:r>
          </w:p>
        </w:tc>
        <w:tc>
          <w:tcPr>
            <w:tcW w:w="150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3BB6373" w14:textId="77777777" w:rsidR="00882B77" w:rsidRDefault="00882B77" w:rsidP="005D5585">
            <w:pPr>
              <w:widowControl w:val="0"/>
              <w:jc w:val="right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</w:rPr>
              <w:t>34.126</w:t>
            </w:r>
          </w:p>
        </w:tc>
        <w:tc>
          <w:tcPr>
            <w:tcW w:w="150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6E2F04B" w14:textId="77777777" w:rsidR="00882B77" w:rsidRDefault="00882B77" w:rsidP="005D5585">
            <w:pPr>
              <w:widowControl w:val="0"/>
              <w:jc w:val="right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</w:rPr>
              <w:t>-109.535</w:t>
            </w:r>
          </w:p>
        </w:tc>
        <w:tc>
          <w:tcPr>
            <w:tcW w:w="1515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B294BF5" w14:textId="77777777" w:rsidR="00882B77" w:rsidRDefault="00882B77" w:rsidP="005D5585">
            <w:pPr>
              <w:widowControl w:val="0"/>
              <w:jc w:val="right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</w:rPr>
              <w:t>2804.16</w:t>
            </w:r>
          </w:p>
        </w:tc>
      </w:tr>
      <w:tr w:rsidR="00882B77" w:rsidRPr="00C45B7E" w14:paraId="773D21DB" w14:textId="77777777" w:rsidTr="005D5585">
        <w:trPr>
          <w:trHeight w:val="585"/>
        </w:trPr>
        <w:tc>
          <w:tcPr>
            <w:tcW w:w="1485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A037E0B" w14:textId="77777777" w:rsidR="00882B77" w:rsidRPr="00C45B7E" w:rsidRDefault="00882B77" w:rsidP="005D5585">
            <w:pPr>
              <w:widowControl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C45B7E">
              <w:rPr>
                <w:rFonts w:ascii="Times New Roman" w:eastAsia="Times New Roman" w:hAnsi="Times New Roman" w:cs="Times New Roman"/>
              </w:rPr>
              <w:t>Rock Creek</w:t>
            </w:r>
          </w:p>
        </w:tc>
        <w:tc>
          <w:tcPr>
            <w:tcW w:w="150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3072C35" w14:textId="77777777" w:rsidR="00882B77" w:rsidRPr="00C45B7E" w:rsidRDefault="00882B77" w:rsidP="005D5585">
            <w:pPr>
              <w:widowControl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45B7E">
              <w:rPr>
                <w:rFonts w:ascii="Times New Roman" w:eastAsia="Times New Roman" w:hAnsi="Times New Roman" w:cs="Times New Roman"/>
              </w:rPr>
              <w:t>Two</w:t>
            </w:r>
          </w:p>
        </w:tc>
        <w:tc>
          <w:tcPr>
            <w:tcW w:w="150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537E0A5" w14:textId="77777777" w:rsidR="00882B77" w:rsidRPr="00C45B7E" w:rsidRDefault="00882B77" w:rsidP="005D5585">
            <w:pPr>
              <w:widowControl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C45B7E">
              <w:rPr>
                <w:rFonts w:ascii="Times New Roman" w:eastAsia="Times New Roman" w:hAnsi="Times New Roman" w:cs="Times New Roman"/>
              </w:rPr>
              <w:t>MT+WY</w:t>
            </w:r>
          </w:p>
        </w:tc>
        <w:tc>
          <w:tcPr>
            <w:tcW w:w="1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6BB1E94A" w14:textId="77777777" w:rsidR="00882B77" w:rsidRPr="00C45B7E" w:rsidRDefault="00882B77" w:rsidP="005D5585">
            <w:pPr>
              <w:widowControl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45B7E">
              <w:rPr>
                <w:rFonts w:ascii="Times New Roman" w:hAnsi="Times New Roman" w:cs="Times New Roman"/>
              </w:rPr>
              <w:t>46</w:t>
            </w:r>
            <w:r>
              <w:rPr>
                <w:rFonts w:ascii="Times New Roman" w:hAnsi="Times New Roman" w:cs="Times New Roman"/>
              </w:rPr>
              <w:t>.</w:t>
            </w:r>
            <w:r w:rsidRPr="00C45B7E">
              <w:rPr>
                <w:rFonts w:ascii="Times New Roman" w:hAnsi="Times New Roman" w:cs="Times New Roman"/>
              </w:rPr>
              <w:t xml:space="preserve"> 52</w:t>
            </w:r>
          </w:p>
        </w:tc>
        <w:tc>
          <w:tcPr>
            <w:tcW w:w="1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234FA370" w14:textId="77777777" w:rsidR="00882B77" w:rsidRPr="00C45B7E" w:rsidRDefault="00882B77" w:rsidP="005D5585">
            <w:pPr>
              <w:widowControl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45B7E">
              <w:rPr>
                <w:rFonts w:ascii="Times New Roman" w:hAnsi="Times New Roman" w:cs="Times New Roman"/>
              </w:rPr>
              <w:t>-109.31</w:t>
            </w:r>
          </w:p>
        </w:tc>
        <w:tc>
          <w:tcPr>
            <w:tcW w:w="1515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13DB45D" w14:textId="77777777" w:rsidR="00882B77" w:rsidRPr="00C45B7E" w:rsidRDefault="00882B77" w:rsidP="005D5585">
            <w:pPr>
              <w:widowControl w:val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C45B7E">
              <w:rPr>
                <w:rFonts w:ascii="Times New Roman" w:hAnsi="Times New Roman" w:cs="Times New Roman"/>
                <w:sz w:val="20"/>
                <w:szCs w:val="20"/>
              </w:rPr>
              <w:t>1463.04</w:t>
            </w:r>
          </w:p>
        </w:tc>
      </w:tr>
      <w:tr w:rsidR="00882B77" w14:paraId="397638C0" w14:textId="77777777" w:rsidTr="005D5585">
        <w:trPr>
          <w:trHeight w:val="330"/>
        </w:trPr>
        <w:tc>
          <w:tcPr>
            <w:tcW w:w="1485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F48D919" w14:textId="77777777" w:rsidR="00882B77" w:rsidRDefault="00882B77" w:rsidP="005D5585">
            <w:pPr>
              <w:widowControl w:val="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</w:rPr>
              <w:t>Cap Gap</w:t>
            </w:r>
          </w:p>
        </w:tc>
        <w:tc>
          <w:tcPr>
            <w:tcW w:w="150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8BD8EBE" w14:textId="77777777" w:rsidR="00882B77" w:rsidRDefault="00882B77" w:rsidP="005D5585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</w:rPr>
              <w:t>Two</w:t>
            </w:r>
          </w:p>
        </w:tc>
        <w:tc>
          <w:tcPr>
            <w:tcW w:w="150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B19CFD7" w14:textId="77777777" w:rsidR="00882B77" w:rsidRDefault="00882B77" w:rsidP="005D5585">
            <w:pPr>
              <w:widowControl w:val="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</w:rPr>
              <w:t>AZ+NM</w:t>
            </w:r>
          </w:p>
        </w:tc>
        <w:tc>
          <w:tcPr>
            <w:tcW w:w="150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8472326" w14:textId="77777777" w:rsidR="00882B77" w:rsidRDefault="00882B77" w:rsidP="005D5585">
            <w:pPr>
              <w:widowControl w:val="0"/>
              <w:jc w:val="right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</w:rPr>
              <w:t>33.37</w:t>
            </w:r>
          </w:p>
        </w:tc>
        <w:tc>
          <w:tcPr>
            <w:tcW w:w="150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C1C63E9" w14:textId="77777777" w:rsidR="00882B77" w:rsidRDefault="00882B77" w:rsidP="005D5585">
            <w:pPr>
              <w:widowControl w:val="0"/>
              <w:jc w:val="right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</w:rPr>
              <w:t>-105.28</w:t>
            </w:r>
          </w:p>
        </w:tc>
        <w:tc>
          <w:tcPr>
            <w:tcW w:w="1515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831CC44" w14:textId="77777777" w:rsidR="00882B77" w:rsidRDefault="00882B77" w:rsidP="005D5585">
            <w:pPr>
              <w:widowControl w:val="0"/>
              <w:jc w:val="right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</w:rPr>
              <w:t>2179.32</w:t>
            </w:r>
          </w:p>
        </w:tc>
      </w:tr>
      <w:tr w:rsidR="00882B77" w14:paraId="4EEA3FFE" w14:textId="77777777" w:rsidTr="005D5585">
        <w:trPr>
          <w:trHeight w:val="330"/>
        </w:trPr>
        <w:tc>
          <w:tcPr>
            <w:tcW w:w="1485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76BF4BF" w14:textId="77777777" w:rsidR="00882B77" w:rsidRDefault="00882B77" w:rsidP="005D5585">
            <w:pPr>
              <w:widowControl w:val="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</w:rPr>
              <w:t>CA 752</w:t>
            </w:r>
          </w:p>
        </w:tc>
        <w:tc>
          <w:tcPr>
            <w:tcW w:w="150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398F271" w14:textId="77777777" w:rsidR="00882B77" w:rsidRDefault="00882B77" w:rsidP="005D5585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</w:rPr>
              <w:t>Two</w:t>
            </w:r>
          </w:p>
        </w:tc>
        <w:tc>
          <w:tcPr>
            <w:tcW w:w="150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D99B597" w14:textId="77777777" w:rsidR="00882B77" w:rsidRDefault="00882B77" w:rsidP="005D5585">
            <w:pPr>
              <w:widowControl w:val="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</w:rPr>
              <w:t>CA</w:t>
            </w:r>
          </w:p>
        </w:tc>
        <w:tc>
          <w:tcPr>
            <w:tcW w:w="150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CD821D7" w14:textId="77777777" w:rsidR="00882B77" w:rsidRDefault="00882B77" w:rsidP="005D5585">
            <w:pPr>
              <w:widowControl w:val="0"/>
              <w:jc w:val="right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</w:rPr>
              <w:t>41.1007</w:t>
            </w:r>
          </w:p>
        </w:tc>
        <w:tc>
          <w:tcPr>
            <w:tcW w:w="150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A9739F5" w14:textId="77777777" w:rsidR="00882B77" w:rsidRDefault="00882B77" w:rsidP="005D5585">
            <w:pPr>
              <w:widowControl w:val="0"/>
              <w:jc w:val="right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</w:rPr>
              <w:t>-120.19553</w:t>
            </w:r>
          </w:p>
        </w:tc>
        <w:tc>
          <w:tcPr>
            <w:tcW w:w="1515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697216D" w14:textId="77777777" w:rsidR="00882B77" w:rsidRDefault="00882B77" w:rsidP="005D5585">
            <w:pPr>
              <w:widowControl w:val="0"/>
              <w:jc w:val="right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</w:rPr>
              <w:t>2286</w:t>
            </w:r>
          </w:p>
        </w:tc>
      </w:tr>
      <w:tr w:rsidR="00882B77" w14:paraId="4923FFBA" w14:textId="77777777" w:rsidTr="005D5585">
        <w:trPr>
          <w:trHeight w:val="585"/>
        </w:trPr>
        <w:tc>
          <w:tcPr>
            <w:tcW w:w="1485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BA5D49C" w14:textId="77777777" w:rsidR="00882B77" w:rsidRDefault="00882B77" w:rsidP="005D5585">
            <w:pPr>
              <w:widowControl w:val="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</w:rPr>
              <w:t>Sheridan Wyoming</w:t>
            </w:r>
          </w:p>
        </w:tc>
        <w:tc>
          <w:tcPr>
            <w:tcW w:w="150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3DA1646" w14:textId="77777777" w:rsidR="00882B77" w:rsidRDefault="00882B77" w:rsidP="005D5585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</w:rPr>
              <w:t>Two</w:t>
            </w:r>
          </w:p>
        </w:tc>
        <w:tc>
          <w:tcPr>
            <w:tcW w:w="150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0955EB7" w14:textId="77777777" w:rsidR="00882B77" w:rsidRDefault="00882B77" w:rsidP="005D5585">
            <w:pPr>
              <w:widowControl w:val="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</w:rPr>
              <w:t>MT+WY</w:t>
            </w:r>
          </w:p>
        </w:tc>
        <w:tc>
          <w:tcPr>
            <w:tcW w:w="150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D5F3985" w14:textId="77777777" w:rsidR="00882B77" w:rsidRDefault="00882B77" w:rsidP="005D5585">
            <w:pPr>
              <w:widowControl w:val="0"/>
              <w:jc w:val="right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</w:rPr>
              <w:t>44.36</w:t>
            </w:r>
          </w:p>
        </w:tc>
        <w:tc>
          <w:tcPr>
            <w:tcW w:w="150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92E6F25" w14:textId="77777777" w:rsidR="00882B77" w:rsidRDefault="00882B77" w:rsidP="005D5585">
            <w:pPr>
              <w:widowControl w:val="0"/>
              <w:jc w:val="right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</w:rPr>
              <w:t>-107.06</w:t>
            </w:r>
          </w:p>
        </w:tc>
        <w:tc>
          <w:tcPr>
            <w:tcW w:w="1515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56AB163" w14:textId="77777777" w:rsidR="00882B77" w:rsidRDefault="00882B77" w:rsidP="005D5585">
            <w:pPr>
              <w:widowControl w:val="0"/>
              <w:jc w:val="right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</w:rPr>
              <w:t>2133.6</w:t>
            </w:r>
          </w:p>
        </w:tc>
      </w:tr>
      <w:tr w:rsidR="00882B77" w14:paraId="494AD44E" w14:textId="77777777" w:rsidTr="005D5585">
        <w:trPr>
          <w:trHeight w:val="330"/>
        </w:trPr>
        <w:tc>
          <w:tcPr>
            <w:tcW w:w="1485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5165778" w14:textId="77777777" w:rsidR="00882B77" w:rsidRDefault="00882B77" w:rsidP="005D5585">
            <w:pPr>
              <w:widowControl w:val="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</w:rPr>
              <w:t>Dominion</w:t>
            </w:r>
          </w:p>
        </w:tc>
        <w:tc>
          <w:tcPr>
            <w:tcW w:w="150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526425A" w14:textId="77777777" w:rsidR="00882B77" w:rsidRDefault="00882B77" w:rsidP="005D5585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</w:rPr>
              <w:t>Two</w:t>
            </w:r>
          </w:p>
        </w:tc>
        <w:tc>
          <w:tcPr>
            <w:tcW w:w="150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7CC5388" w14:textId="77777777" w:rsidR="00882B77" w:rsidRDefault="00882B77" w:rsidP="005D5585">
            <w:pPr>
              <w:widowControl w:val="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</w:rPr>
              <w:t>ID+WA</w:t>
            </w:r>
          </w:p>
        </w:tc>
        <w:tc>
          <w:tcPr>
            <w:tcW w:w="150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4AD6445" w14:textId="77777777" w:rsidR="00882B77" w:rsidRDefault="00882B77" w:rsidP="005D5585">
            <w:pPr>
              <w:widowControl w:val="0"/>
              <w:jc w:val="right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</w:rPr>
              <w:t>48.34</w:t>
            </w:r>
          </w:p>
        </w:tc>
        <w:tc>
          <w:tcPr>
            <w:tcW w:w="150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AEC7912" w14:textId="77777777" w:rsidR="00882B77" w:rsidRDefault="00882B77" w:rsidP="005D5585">
            <w:pPr>
              <w:widowControl w:val="0"/>
              <w:jc w:val="right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</w:rPr>
              <w:t>-117.47</w:t>
            </w:r>
          </w:p>
        </w:tc>
        <w:tc>
          <w:tcPr>
            <w:tcW w:w="1515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CED5E63" w14:textId="77777777" w:rsidR="00882B77" w:rsidRDefault="00882B77" w:rsidP="005D5585">
            <w:pPr>
              <w:widowControl w:val="0"/>
              <w:jc w:val="right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</w:rPr>
              <w:t>1219.2</w:t>
            </w:r>
          </w:p>
        </w:tc>
      </w:tr>
      <w:tr w:rsidR="00882B77" w14:paraId="7CDA8695" w14:textId="77777777" w:rsidTr="005D5585">
        <w:trPr>
          <w:trHeight w:val="330"/>
        </w:trPr>
        <w:tc>
          <w:tcPr>
            <w:tcW w:w="1485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6BF9418" w14:textId="77777777" w:rsidR="00882B77" w:rsidRDefault="00882B77" w:rsidP="005D5585">
            <w:pPr>
              <w:widowControl w:val="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</w:rPr>
              <w:t>CA 993</w:t>
            </w:r>
          </w:p>
        </w:tc>
        <w:tc>
          <w:tcPr>
            <w:tcW w:w="150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EA13BCE" w14:textId="77777777" w:rsidR="00882B77" w:rsidRDefault="00882B77" w:rsidP="005D5585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</w:rPr>
              <w:t>Two</w:t>
            </w:r>
          </w:p>
        </w:tc>
        <w:tc>
          <w:tcPr>
            <w:tcW w:w="150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A801491" w14:textId="77777777" w:rsidR="00882B77" w:rsidRDefault="00882B77" w:rsidP="005D5585">
            <w:pPr>
              <w:widowControl w:val="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</w:rPr>
              <w:t>CA</w:t>
            </w:r>
          </w:p>
        </w:tc>
        <w:tc>
          <w:tcPr>
            <w:tcW w:w="150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EA1EA7E" w14:textId="77777777" w:rsidR="00882B77" w:rsidRDefault="00882B77" w:rsidP="005D5585">
            <w:pPr>
              <w:widowControl w:val="0"/>
              <w:jc w:val="right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</w:rPr>
              <w:t>34.260498</w:t>
            </w:r>
          </w:p>
        </w:tc>
        <w:tc>
          <w:tcPr>
            <w:tcW w:w="150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4ADF297" w14:textId="77777777" w:rsidR="00882B77" w:rsidRDefault="00882B77" w:rsidP="005D5585">
            <w:pPr>
              <w:widowControl w:val="0"/>
              <w:jc w:val="right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</w:rPr>
              <w:t>-117.6389302</w:t>
            </w:r>
          </w:p>
        </w:tc>
        <w:tc>
          <w:tcPr>
            <w:tcW w:w="1515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040466C" w14:textId="77777777" w:rsidR="00882B77" w:rsidRDefault="00882B77" w:rsidP="005D5585">
            <w:pPr>
              <w:widowControl w:val="0"/>
              <w:jc w:val="right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</w:rPr>
              <w:t>1828.8</w:t>
            </w:r>
          </w:p>
        </w:tc>
      </w:tr>
      <w:tr w:rsidR="00882B77" w14:paraId="1133A4B3" w14:textId="77777777" w:rsidTr="005D5585">
        <w:trPr>
          <w:trHeight w:val="330"/>
        </w:trPr>
        <w:tc>
          <w:tcPr>
            <w:tcW w:w="1485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669EACD" w14:textId="77777777" w:rsidR="00882B77" w:rsidRDefault="00882B77" w:rsidP="005D5585">
            <w:pPr>
              <w:widowControl w:val="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</w:rPr>
              <w:t>CA 533</w:t>
            </w:r>
          </w:p>
        </w:tc>
        <w:tc>
          <w:tcPr>
            <w:tcW w:w="150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861B13D" w14:textId="77777777" w:rsidR="00882B77" w:rsidRDefault="00882B77" w:rsidP="005D5585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</w:rPr>
              <w:t>Two</w:t>
            </w:r>
          </w:p>
        </w:tc>
        <w:tc>
          <w:tcPr>
            <w:tcW w:w="150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6D920D1" w14:textId="77777777" w:rsidR="00882B77" w:rsidRDefault="00882B77" w:rsidP="005D5585">
            <w:pPr>
              <w:widowControl w:val="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</w:rPr>
              <w:t>CA</w:t>
            </w:r>
          </w:p>
        </w:tc>
        <w:tc>
          <w:tcPr>
            <w:tcW w:w="150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2CCB97B" w14:textId="77777777" w:rsidR="00882B77" w:rsidRDefault="00882B77" w:rsidP="005D5585">
            <w:pPr>
              <w:widowControl w:val="0"/>
              <w:jc w:val="right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</w:rPr>
              <w:t>37.1262573</w:t>
            </w:r>
          </w:p>
        </w:tc>
        <w:tc>
          <w:tcPr>
            <w:tcW w:w="150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2F48F6E" w14:textId="77777777" w:rsidR="00882B77" w:rsidRDefault="00882B77" w:rsidP="005D5585">
            <w:pPr>
              <w:widowControl w:val="0"/>
              <w:jc w:val="right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</w:rPr>
              <w:t>-119.2801494</w:t>
            </w:r>
          </w:p>
        </w:tc>
        <w:tc>
          <w:tcPr>
            <w:tcW w:w="1515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B2F5097" w14:textId="77777777" w:rsidR="00882B77" w:rsidRDefault="00882B77" w:rsidP="005D5585">
            <w:pPr>
              <w:widowControl w:val="0"/>
              <w:jc w:val="right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</w:rPr>
              <w:t>1676.4</w:t>
            </w:r>
          </w:p>
        </w:tc>
      </w:tr>
      <w:tr w:rsidR="00882B77" w14:paraId="3A6060A2" w14:textId="77777777" w:rsidTr="005D5585">
        <w:trPr>
          <w:trHeight w:val="330"/>
        </w:trPr>
        <w:tc>
          <w:tcPr>
            <w:tcW w:w="1485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542139D" w14:textId="77777777" w:rsidR="00882B77" w:rsidRDefault="00882B77" w:rsidP="005D5585">
            <w:pPr>
              <w:widowControl w:val="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</w:rPr>
              <w:t>Mount Taylor</w:t>
            </w:r>
          </w:p>
        </w:tc>
        <w:tc>
          <w:tcPr>
            <w:tcW w:w="150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2F7246F" w14:textId="77777777" w:rsidR="00882B77" w:rsidRDefault="00882B77" w:rsidP="005D5585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</w:rPr>
              <w:t>Two</w:t>
            </w:r>
          </w:p>
        </w:tc>
        <w:tc>
          <w:tcPr>
            <w:tcW w:w="150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E3D8B37" w14:textId="77777777" w:rsidR="00882B77" w:rsidRDefault="00882B77" w:rsidP="005D5585">
            <w:pPr>
              <w:widowControl w:val="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</w:rPr>
              <w:t>AZ+NM</w:t>
            </w:r>
          </w:p>
        </w:tc>
        <w:tc>
          <w:tcPr>
            <w:tcW w:w="150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A12B577" w14:textId="77777777" w:rsidR="00882B77" w:rsidRDefault="00882B77" w:rsidP="005D5585">
            <w:pPr>
              <w:widowControl w:val="0"/>
              <w:jc w:val="right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</w:rPr>
              <w:t>35.06</w:t>
            </w:r>
          </w:p>
        </w:tc>
        <w:tc>
          <w:tcPr>
            <w:tcW w:w="150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AC87311" w14:textId="77777777" w:rsidR="00882B77" w:rsidRDefault="00882B77" w:rsidP="005D5585">
            <w:pPr>
              <w:widowControl w:val="0"/>
              <w:jc w:val="right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</w:rPr>
              <w:t>-108.08</w:t>
            </w:r>
          </w:p>
        </w:tc>
        <w:tc>
          <w:tcPr>
            <w:tcW w:w="1515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6F32F0B" w14:textId="77777777" w:rsidR="00882B77" w:rsidRDefault="00882B77" w:rsidP="005D5585">
            <w:pPr>
              <w:widowControl w:val="0"/>
              <w:jc w:val="right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</w:rPr>
              <w:t>2438.4</w:t>
            </w:r>
          </w:p>
        </w:tc>
      </w:tr>
      <w:tr w:rsidR="00882B77" w14:paraId="2F25B08F" w14:textId="77777777" w:rsidTr="005D5585">
        <w:trPr>
          <w:trHeight w:val="330"/>
        </w:trPr>
        <w:tc>
          <w:tcPr>
            <w:tcW w:w="1485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E680411" w14:textId="77777777" w:rsidR="00882B77" w:rsidRDefault="00882B77" w:rsidP="005D5585">
            <w:pPr>
              <w:widowControl w:val="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</w:rPr>
              <w:t>Cherry Road</w:t>
            </w:r>
          </w:p>
        </w:tc>
        <w:tc>
          <w:tcPr>
            <w:tcW w:w="150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770B228" w14:textId="77777777" w:rsidR="00882B77" w:rsidRDefault="00882B77" w:rsidP="005D5585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</w:rPr>
              <w:t>Two</w:t>
            </w:r>
          </w:p>
        </w:tc>
        <w:tc>
          <w:tcPr>
            <w:tcW w:w="150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96F61ED" w14:textId="77777777" w:rsidR="00882B77" w:rsidRDefault="00882B77" w:rsidP="005D5585">
            <w:pPr>
              <w:widowControl w:val="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</w:rPr>
              <w:t>AZ+NM</w:t>
            </w:r>
          </w:p>
        </w:tc>
        <w:tc>
          <w:tcPr>
            <w:tcW w:w="150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10CA02F" w14:textId="77777777" w:rsidR="00882B77" w:rsidRDefault="00882B77" w:rsidP="005D5585">
            <w:pPr>
              <w:widowControl w:val="0"/>
              <w:jc w:val="right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</w:rPr>
              <w:t>34.586</w:t>
            </w:r>
          </w:p>
        </w:tc>
        <w:tc>
          <w:tcPr>
            <w:tcW w:w="150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C69F1CE" w14:textId="77777777" w:rsidR="00882B77" w:rsidRDefault="00882B77" w:rsidP="005D5585">
            <w:pPr>
              <w:widowControl w:val="0"/>
              <w:jc w:val="right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</w:rPr>
              <w:t>-112.057</w:t>
            </w:r>
          </w:p>
        </w:tc>
        <w:tc>
          <w:tcPr>
            <w:tcW w:w="1515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76E57A9" w14:textId="77777777" w:rsidR="00882B77" w:rsidRDefault="00882B77" w:rsidP="005D5585">
            <w:pPr>
              <w:widowControl w:val="0"/>
              <w:jc w:val="right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</w:rPr>
              <w:t>1591.9704</w:t>
            </w:r>
          </w:p>
        </w:tc>
      </w:tr>
      <w:tr w:rsidR="00882B77" w14:paraId="737AAAA0" w14:textId="77777777" w:rsidTr="005D5585">
        <w:trPr>
          <w:trHeight w:val="470"/>
        </w:trPr>
        <w:tc>
          <w:tcPr>
            <w:tcW w:w="1485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3F32056" w14:textId="77777777" w:rsidR="00882B77" w:rsidRDefault="00882B77" w:rsidP="005D5585">
            <w:pPr>
              <w:widowControl w:val="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</w:rPr>
              <w:t>San Fran Peaks</w:t>
            </w:r>
          </w:p>
        </w:tc>
        <w:tc>
          <w:tcPr>
            <w:tcW w:w="1500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12C5A89" w14:textId="77777777" w:rsidR="00882B77" w:rsidRDefault="00882B77" w:rsidP="005D5585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</w:rPr>
              <w:t>Two</w:t>
            </w:r>
          </w:p>
        </w:tc>
        <w:tc>
          <w:tcPr>
            <w:tcW w:w="1500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D9A04B4" w14:textId="77777777" w:rsidR="00882B77" w:rsidRDefault="00882B77" w:rsidP="005D5585">
            <w:pPr>
              <w:widowControl w:val="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</w:rPr>
              <w:t>AZ+NM</w:t>
            </w:r>
          </w:p>
        </w:tc>
        <w:tc>
          <w:tcPr>
            <w:tcW w:w="1500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8B31314" w14:textId="77777777" w:rsidR="00882B77" w:rsidRDefault="00882B77" w:rsidP="005D5585">
            <w:pPr>
              <w:widowControl w:val="0"/>
              <w:jc w:val="right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</w:rPr>
              <w:t>35.33</w:t>
            </w:r>
          </w:p>
        </w:tc>
        <w:tc>
          <w:tcPr>
            <w:tcW w:w="1500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8EFCE1E" w14:textId="77777777" w:rsidR="00882B77" w:rsidRDefault="00882B77" w:rsidP="005D5585">
            <w:pPr>
              <w:widowControl w:val="0"/>
              <w:jc w:val="right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</w:rPr>
              <w:t>-111.71</w:t>
            </w:r>
          </w:p>
        </w:tc>
        <w:tc>
          <w:tcPr>
            <w:tcW w:w="1515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2C3254B" w14:textId="77777777" w:rsidR="00882B77" w:rsidRDefault="00882B77" w:rsidP="005D5585">
            <w:pPr>
              <w:widowControl w:val="0"/>
              <w:jc w:val="right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</w:rPr>
              <w:t>2743.2</w:t>
            </w:r>
          </w:p>
        </w:tc>
      </w:tr>
      <w:tr w:rsidR="00882B77" w:rsidRPr="00C45B7E" w14:paraId="660DC619" w14:textId="77777777" w:rsidTr="005D5585">
        <w:trPr>
          <w:trHeight w:val="330"/>
        </w:trPr>
        <w:tc>
          <w:tcPr>
            <w:tcW w:w="1485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3F0AA0B" w14:textId="77777777" w:rsidR="00882B77" w:rsidRPr="00C45B7E" w:rsidRDefault="00882B77" w:rsidP="005D5585">
            <w:pPr>
              <w:widowControl w:val="0"/>
              <w:rPr>
                <w:rFonts w:ascii="Times New Roman" w:eastAsia="Times New Roman" w:hAnsi="Times New Roman" w:cs="Times New Roman"/>
              </w:rPr>
            </w:pPr>
            <w:r w:rsidRPr="00C45B7E">
              <w:rPr>
                <w:rFonts w:ascii="Times New Roman" w:eastAsia="Times New Roman" w:hAnsi="Times New Roman" w:cs="Times New Roman"/>
              </w:rPr>
              <w:t>Tonata Creek</w:t>
            </w:r>
          </w:p>
        </w:tc>
        <w:tc>
          <w:tcPr>
            <w:tcW w:w="1500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2B853D2" w14:textId="77777777" w:rsidR="00882B77" w:rsidRPr="00C45B7E" w:rsidRDefault="00882B77" w:rsidP="005D5585">
            <w:pPr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  <w:r w:rsidRPr="00C45B7E">
              <w:rPr>
                <w:rFonts w:ascii="Times New Roman" w:eastAsia="Times New Roman" w:hAnsi="Times New Roman" w:cs="Times New Roman"/>
              </w:rPr>
              <w:t>Two</w:t>
            </w:r>
          </w:p>
        </w:tc>
        <w:tc>
          <w:tcPr>
            <w:tcW w:w="1500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474615F" w14:textId="77777777" w:rsidR="00882B77" w:rsidRPr="00C45B7E" w:rsidRDefault="00882B77" w:rsidP="005D5585">
            <w:pPr>
              <w:widowControl w:val="0"/>
              <w:rPr>
                <w:rFonts w:ascii="Times New Roman" w:eastAsia="Times New Roman" w:hAnsi="Times New Roman" w:cs="Times New Roman"/>
              </w:rPr>
            </w:pPr>
            <w:r w:rsidRPr="00C45B7E">
              <w:rPr>
                <w:rFonts w:ascii="Times New Roman" w:eastAsia="Times New Roman" w:hAnsi="Times New Roman" w:cs="Times New Roman"/>
              </w:rPr>
              <w:t>ID+WA</w:t>
            </w:r>
          </w:p>
        </w:tc>
        <w:tc>
          <w:tcPr>
            <w:tcW w:w="1500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FC881A9" w14:textId="77777777" w:rsidR="00882B77" w:rsidRPr="00C45B7E" w:rsidRDefault="00882B77" w:rsidP="005D5585">
            <w:pPr>
              <w:widowControl w:val="0"/>
              <w:jc w:val="right"/>
              <w:rPr>
                <w:rFonts w:ascii="Times New Roman" w:eastAsia="Times New Roman" w:hAnsi="Times New Roman" w:cs="Times New Roman"/>
              </w:rPr>
            </w:pPr>
            <w:r w:rsidRPr="00C45B7E">
              <w:rPr>
                <w:rFonts w:ascii="Times New Roman" w:eastAsia="Times New Roman" w:hAnsi="Times New Roman" w:cs="Times New Roman"/>
              </w:rPr>
              <w:t>48.54</w:t>
            </w:r>
            <w:r w:rsidRPr="00C45B7E">
              <w:rPr>
                <w:rFonts w:ascii="Times New Roman" w:eastAsia="Times New Roman" w:hAnsi="Times New Roman" w:cs="Times New Roman"/>
              </w:rPr>
              <w:tab/>
            </w:r>
          </w:p>
        </w:tc>
        <w:tc>
          <w:tcPr>
            <w:tcW w:w="1500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A22FC73" w14:textId="77777777" w:rsidR="00882B77" w:rsidRPr="00C45B7E" w:rsidRDefault="00882B77" w:rsidP="005D5585">
            <w:pPr>
              <w:widowControl w:val="0"/>
              <w:jc w:val="right"/>
              <w:rPr>
                <w:rFonts w:ascii="Times New Roman" w:eastAsia="Times New Roman" w:hAnsi="Times New Roman" w:cs="Times New Roman"/>
              </w:rPr>
            </w:pPr>
            <w:r w:rsidRPr="00C45B7E">
              <w:rPr>
                <w:rFonts w:ascii="Times New Roman" w:eastAsia="Times New Roman" w:hAnsi="Times New Roman" w:cs="Times New Roman"/>
              </w:rPr>
              <w:t>-118 44</w:t>
            </w:r>
          </w:p>
        </w:tc>
        <w:tc>
          <w:tcPr>
            <w:tcW w:w="1515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B3B8943" w14:textId="77777777" w:rsidR="00882B77" w:rsidRPr="00C45B7E" w:rsidRDefault="00882B77" w:rsidP="005D5585">
            <w:pPr>
              <w:widowControl w:val="0"/>
              <w:jc w:val="right"/>
              <w:rPr>
                <w:rFonts w:ascii="Times New Roman" w:eastAsia="Times New Roman" w:hAnsi="Times New Roman" w:cs="Times New Roman"/>
              </w:rPr>
            </w:pPr>
            <w:r w:rsidRPr="00C45B7E">
              <w:rPr>
                <w:rFonts w:ascii="Times New Roman" w:eastAsia="Times New Roman" w:hAnsi="Times New Roman" w:cs="Times New Roman"/>
              </w:rPr>
              <w:t>610</w:t>
            </w:r>
          </w:p>
        </w:tc>
      </w:tr>
      <w:tr w:rsidR="00882B77" w:rsidRPr="00C45B7E" w14:paraId="6A7DAFC5" w14:textId="77777777" w:rsidTr="005D5585">
        <w:trPr>
          <w:trHeight w:val="330"/>
        </w:trPr>
        <w:tc>
          <w:tcPr>
            <w:tcW w:w="1485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975A98A" w14:textId="77777777" w:rsidR="00882B77" w:rsidRPr="00C45B7E" w:rsidRDefault="00882B77" w:rsidP="005D5585">
            <w:pPr>
              <w:widowControl w:val="0"/>
              <w:rPr>
                <w:rFonts w:ascii="Times New Roman" w:eastAsia="Times New Roman" w:hAnsi="Times New Roman" w:cs="Times New Roman"/>
              </w:rPr>
            </w:pPr>
            <w:r w:rsidRPr="00C45B7E">
              <w:rPr>
                <w:rFonts w:ascii="Times New Roman" w:eastAsia="Times New Roman" w:hAnsi="Times New Roman" w:cs="Times New Roman"/>
              </w:rPr>
              <w:t>Woodruff Park</w:t>
            </w:r>
          </w:p>
        </w:tc>
        <w:tc>
          <w:tcPr>
            <w:tcW w:w="1500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1F5E1A8" w14:textId="77777777" w:rsidR="00882B77" w:rsidRPr="00C45B7E" w:rsidRDefault="00882B77" w:rsidP="005D5585">
            <w:pPr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  <w:r w:rsidRPr="00C45B7E">
              <w:rPr>
                <w:rFonts w:ascii="Times New Roman" w:eastAsia="Times New Roman" w:hAnsi="Times New Roman" w:cs="Times New Roman"/>
              </w:rPr>
              <w:t>Two</w:t>
            </w:r>
          </w:p>
        </w:tc>
        <w:tc>
          <w:tcPr>
            <w:tcW w:w="1500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0DED1A9" w14:textId="77777777" w:rsidR="00882B77" w:rsidRPr="00C45B7E" w:rsidRDefault="00882B77" w:rsidP="005D5585">
            <w:pPr>
              <w:widowControl w:val="0"/>
              <w:rPr>
                <w:rFonts w:ascii="Times New Roman" w:eastAsia="Times New Roman" w:hAnsi="Times New Roman" w:cs="Times New Roman"/>
              </w:rPr>
            </w:pPr>
            <w:r w:rsidRPr="00C45B7E">
              <w:rPr>
                <w:rFonts w:ascii="Times New Roman" w:eastAsia="Times New Roman" w:hAnsi="Times New Roman" w:cs="Times New Roman"/>
              </w:rPr>
              <w:t>MT+WY</w:t>
            </w:r>
          </w:p>
        </w:tc>
        <w:tc>
          <w:tcPr>
            <w:tcW w:w="1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7F1DFBF6" w14:textId="77777777" w:rsidR="00882B77" w:rsidRPr="00C45B7E" w:rsidRDefault="00882B77" w:rsidP="005D5585">
            <w:pPr>
              <w:widowControl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45B7E">
              <w:rPr>
                <w:rFonts w:ascii="Times New Roman" w:hAnsi="Times New Roman" w:cs="Times New Roman"/>
              </w:rPr>
              <w:t>46.23</w:t>
            </w:r>
          </w:p>
        </w:tc>
        <w:tc>
          <w:tcPr>
            <w:tcW w:w="1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3C57F5B8" w14:textId="77777777" w:rsidR="00882B77" w:rsidRPr="00C45B7E" w:rsidRDefault="00882B77" w:rsidP="005D5585">
            <w:pPr>
              <w:widowControl w:val="0"/>
              <w:jc w:val="center"/>
              <w:rPr>
                <w:rFonts w:ascii="Times New Roman" w:hAnsi="Times New Roman" w:cs="Times New Roman"/>
              </w:rPr>
            </w:pPr>
          </w:p>
          <w:p w14:paraId="157A61B2" w14:textId="77777777" w:rsidR="00882B77" w:rsidRPr="00C45B7E" w:rsidRDefault="00882B77" w:rsidP="005D5585">
            <w:pPr>
              <w:widowControl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45B7E">
              <w:rPr>
                <w:rFonts w:ascii="Times New Roman" w:hAnsi="Times New Roman" w:cs="Times New Roman"/>
              </w:rPr>
              <w:t>-105.36</w:t>
            </w:r>
          </w:p>
        </w:tc>
        <w:tc>
          <w:tcPr>
            <w:tcW w:w="1515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302B8F1" w14:textId="77777777" w:rsidR="00882B77" w:rsidRPr="00C45B7E" w:rsidRDefault="00882B77" w:rsidP="005D5585">
            <w:pPr>
              <w:widowControl w:val="0"/>
              <w:jc w:val="right"/>
              <w:rPr>
                <w:rFonts w:ascii="Times New Roman" w:eastAsia="Times New Roman" w:hAnsi="Times New Roman" w:cs="Times New Roman"/>
              </w:rPr>
            </w:pPr>
            <w:r w:rsidRPr="00C45B7E">
              <w:rPr>
                <w:rFonts w:ascii="Times New Roman" w:eastAsia="Times New Roman" w:hAnsi="Times New Roman" w:cs="Times New Roman"/>
              </w:rPr>
              <w:t>944.88</w:t>
            </w:r>
          </w:p>
        </w:tc>
      </w:tr>
    </w:tbl>
    <w:p w14:paraId="72CCF793" w14:textId="77777777" w:rsidR="00882B77" w:rsidRDefault="00882B77" w:rsidP="00882B77">
      <w:pPr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14:paraId="3C42A888" w14:textId="77777777" w:rsidR="00882B77" w:rsidRDefault="00882B77" w:rsidP="00882B77">
      <w:pPr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14:paraId="6448330F" w14:textId="77777777" w:rsidR="00882B77" w:rsidRDefault="00882B77" w:rsidP="00882B77">
      <w:pPr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14:paraId="40DBB57E" w14:textId="77777777" w:rsidR="00882B77" w:rsidRDefault="00882B77" w:rsidP="00882B77">
      <w:pPr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14:paraId="47CE83F5" w14:textId="77777777" w:rsidR="00882B77" w:rsidRDefault="00882B77" w:rsidP="00882B77">
      <w:pPr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14:paraId="58A91808" w14:textId="77777777" w:rsidR="00882B77" w:rsidRDefault="00882B77" w:rsidP="00882B77">
      <w:pPr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Table 2.</w:t>
      </w:r>
    </w:p>
    <w:p w14:paraId="6A0BD66D" w14:textId="77777777" w:rsidR="00882B77" w:rsidRDefault="00882B77" w:rsidP="00882B77">
      <w:pPr>
        <w:rPr>
          <w:rFonts w:ascii="Times New Roman" w:eastAsia="Times New Roman" w:hAnsi="Times New Roman" w:cs="Times New Roman"/>
          <w:sz w:val="24"/>
          <w:szCs w:val="24"/>
        </w:rPr>
      </w:pPr>
    </w:p>
    <w:tbl>
      <w:tblPr>
        <w:tblW w:w="9360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600" w:firstRow="0" w:lastRow="0" w:firstColumn="0" w:lastColumn="0" w:noHBand="1" w:noVBand="1"/>
      </w:tblPr>
      <w:tblGrid>
        <w:gridCol w:w="1477"/>
        <w:gridCol w:w="1476"/>
        <w:gridCol w:w="1476"/>
        <w:gridCol w:w="1476"/>
        <w:gridCol w:w="3455"/>
      </w:tblGrid>
      <w:tr w:rsidR="00882B77" w14:paraId="7930937F" w14:textId="77777777" w:rsidTr="005D5585">
        <w:trPr>
          <w:trHeight w:val="525"/>
        </w:trPr>
        <w:tc>
          <w:tcPr>
            <w:tcW w:w="1477" w:type="dxa"/>
            <w:tcBorders>
              <w:top w:val="single" w:sz="4" w:space="0" w:color="000000"/>
              <w:left w:val="single" w:sz="4" w:space="0" w:color="CCCCCC"/>
              <w:bottom w:val="single" w:sz="4" w:space="0" w:color="000000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32E0689" w14:textId="77777777" w:rsidR="00882B77" w:rsidRDefault="00882B77" w:rsidP="005D5585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KEGG KO Identifier</w:t>
            </w:r>
          </w:p>
        </w:tc>
        <w:tc>
          <w:tcPr>
            <w:tcW w:w="1476" w:type="dxa"/>
            <w:tcBorders>
              <w:top w:val="single" w:sz="4" w:space="0" w:color="000000"/>
              <w:left w:val="single" w:sz="4" w:space="0" w:color="CCCCCC"/>
              <w:bottom w:val="single" w:sz="4" w:space="0" w:color="000000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7BDA808" w14:textId="77777777" w:rsidR="00882B77" w:rsidRDefault="00882B77" w:rsidP="005D5585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Dataset One</w:t>
            </w:r>
            <w:r>
              <w:t xml:space="preserve">     </w:t>
            </w: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 xml:space="preserve"> or Dataset Two</w:t>
            </w:r>
            <w:r>
              <w:t xml:space="preserve">     </w:t>
            </w:r>
          </w:p>
        </w:tc>
        <w:tc>
          <w:tcPr>
            <w:tcW w:w="1476" w:type="dxa"/>
            <w:tcBorders>
              <w:top w:val="single" w:sz="4" w:space="0" w:color="000000"/>
              <w:left w:val="single" w:sz="4" w:space="0" w:color="CCCCCC"/>
              <w:bottom w:val="single" w:sz="4" w:space="0" w:color="000000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1E43B2F" w14:textId="77777777" w:rsidR="00882B77" w:rsidRDefault="00882B77" w:rsidP="005D5585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Number of Occurrences</w:t>
            </w:r>
          </w:p>
        </w:tc>
        <w:tc>
          <w:tcPr>
            <w:tcW w:w="1476" w:type="dxa"/>
            <w:tcBorders>
              <w:top w:val="single" w:sz="4" w:space="0" w:color="000000"/>
              <w:left w:val="single" w:sz="4" w:space="0" w:color="CCCCCC"/>
              <w:bottom w:val="single" w:sz="4" w:space="0" w:color="000000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BBF52B6" w14:textId="77777777" w:rsidR="00882B77" w:rsidRDefault="00882B77" w:rsidP="005D5585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KO Pathway</w:t>
            </w:r>
          </w:p>
        </w:tc>
        <w:tc>
          <w:tcPr>
            <w:tcW w:w="3455" w:type="dxa"/>
            <w:tcBorders>
              <w:top w:val="single" w:sz="4" w:space="0" w:color="000000"/>
              <w:left w:val="single" w:sz="4" w:space="0" w:color="CCCCCC"/>
              <w:bottom w:val="single" w:sz="4" w:space="0" w:color="000000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5D50BC0" w14:textId="77777777" w:rsidR="00882B77" w:rsidRDefault="00882B77" w:rsidP="005D5585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Description</w:t>
            </w:r>
          </w:p>
        </w:tc>
      </w:tr>
      <w:tr w:rsidR="00882B77" w14:paraId="2022CCDF" w14:textId="77777777" w:rsidTr="005D5585">
        <w:trPr>
          <w:trHeight w:val="525"/>
        </w:trPr>
        <w:tc>
          <w:tcPr>
            <w:tcW w:w="1477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7976BAB" w14:textId="77777777" w:rsidR="00882B77" w:rsidRDefault="00882B77" w:rsidP="005D5585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K01179</w:t>
            </w:r>
          </w:p>
        </w:tc>
        <w:tc>
          <w:tcPr>
            <w:tcW w:w="1476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70A54C3" w14:textId="77777777" w:rsidR="00882B77" w:rsidRDefault="00882B77" w:rsidP="005D5585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Dataset one</w:t>
            </w:r>
            <w:r>
              <w:t xml:space="preserve">    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and 2</w:t>
            </w:r>
          </w:p>
        </w:tc>
        <w:tc>
          <w:tcPr>
            <w:tcW w:w="1476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262AE49" w14:textId="77777777" w:rsidR="00882B77" w:rsidRDefault="00882B77" w:rsidP="005D5585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11, 7</w:t>
            </w:r>
          </w:p>
        </w:tc>
        <w:tc>
          <w:tcPr>
            <w:tcW w:w="1476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EC4DA25" w14:textId="77777777" w:rsidR="00882B77" w:rsidRDefault="00882B77" w:rsidP="005D5585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Metabolic pathways</w:t>
            </w:r>
          </w:p>
        </w:tc>
        <w:tc>
          <w:tcPr>
            <w:tcW w:w="3455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0F19D0E" w14:textId="77777777" w:rsidR="00882B77" w:rsidRDefault="00882B77" w:rsidP="005D5585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Sugar Starch Metabolism, Signal transduction, hydrolases</w:t>
            </w:r>
          </w:p>
        </w:tc>
      </w:tr>
      <w:tr w:rsidR="00882B77" w14:paraId="7CBD6B5A" w14:textId="77777777" w:rsidTr="005D5585">
        <w:trPr>
          <w:trHeight w:val="765"/>
        </w:trPr>
        <w:tc>
          <w:tcPr>
            <w:tcW w:w="1477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21A55FC" w14:textId="77777777" w:rsidR="00882B77" w:rsidRDefault="00882B77" w:rsidP="005D5585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K00128</w:t>
            </w:r>
          </w:p>
        </w:tc>
        <w:tc>
          <w:tcPr>
            <w:tcW w:w="1476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7618F9E" w14:textId="77777777" w:rsidR="00882B77" w:rsidRDefault="00882B77" w:rsidP="005D5585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Dataset two</w:t>
            </w:r>
            <w:r>
              <w:t xml:space="preserve">     </w:t>
            </w:r>
          </w:p>
        </w:tc>
        <w:tc>
          <w:tcPr>
            <w:tcW w:w="1476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4CF8FF7" w14:textId="77777777" w:rsidR="00882B77" w:rsidRDefault="00882B77" w:rsidP="005D5585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1476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9D2E267" w14:textId="77777777" w:rsidR="00882B77" w:rsidRDefault="00882B77" w:rsidP="005D5585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Metabolic Pathways</w:t>
            </w:r>
          </w:p>
        </w:tc>
        <w:tc>
          <w:tcPr>
            <w:tcW w:w="3455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A446403" w14:textId="77777777" w:rsidR="00882B77" w:rsidRDefault="00882B77" w:rsidP="005D5585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Metabolism of lipids, sugars proteins. Oxoreductases, aldehydehydrogenses</w:t>
            </w:r>
          </w:p>
        </w:tc>
      </w:tr>
      <w:tr w:rsidR="00882B77" w14:paraId="50F827B4" w14:textId="77777777" w:rsidTr="005D5585">
        <w:trPr>
          <w:trHeight w:val="525"/>
        </w:trPr>
        <w:tc>
          <w:tcPr>
            <w:tcW w:w="1477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9CC589B" w14:textId="77777777" w:rsidR="00882B77" w:rsidRDefault="00882B77" w:rsidP="005D5585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K10529</w:t>
            </w:r>
          </w:p>
        </w:tc>
        <w:tc>
          <w:tcPr>
            <w:tcW w:w="1476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F6FDDFD" w14:textId="77777777" w:rsidR="00882B77" w:rsidRDefault="00882B77" w:rsidP="005D5585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Dataset two</w:t>
            </w:r>
            <w:r>
              <w:t xml:space="preserve">     </w:t>
            </w:r>
          </w:p>
        </w:tc>
        <w:tc>
          <w:tcPr>
            <w:tcW w:w="1476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1A42F25" w14:textId="77777777" w:rsidR="00882B77" w:rsidRDefault="00882B77" w:rsidP="005D5585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1476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2B15837" w14:textId="77777777" w:rsidR="00882B77" w:rsidRDefault="00882B77" w:rsidP="005D5585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Metabolic pathways</w:t>
            </w:r>
          </w:p>
        </w:tc>
        <w:tc>
          <w:tcPr>
            <w:tcW w:w="3455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891EB2E" w14:textId="77777777" w:rsidR="00882B77" w:rsidRDefault="00882B77" w:rsidP="005D5585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Metabolism of lipids and secondary metabolites</w:t>
            </w:r>
          </w:p>
        </w:tc>
      </w:tr>
      <w:tr w:rsidR="00882B77" w14:paraId="2C033146" w14:textId="77777777" w:rsidTr="005D5585">
        <w:trPr>
          <w:trHeight w:val="525"/>
        </w:trPr>
        <w:tc>
          <w:tcPr>
            <w:tcW w:w="1477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B17FA68" w14:textId="77777777" w:rsidR="00882B77" w:rsidRDefault="00882B77" w:rsidP="005D5585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K15639</w:t>
            </w:r>
          </w:p>
        </w:tc>
        <w:tc>
          <w:tcPr>
            <w:tcW w:w="1476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1EE55B4" w14:textId="77777777" w:rsidR="00882B77" w:rsidRDefault="00882B77" w:rsidP="005D5585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Dataset two</w:t>
            </w:r>
            <w:r>
              <w:t xml:space="preserve">     </w:t>
            </w:r>
          </w:p>
        </w:tc>
        <w:tc>
          <w:tcPr>
            <w:tcW w:w="1476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F5A9FC6" w14:textId="77777777" w:rsidR="00882B77" w:rsidRDefault="00882B77" w:rsidP="005D5585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1476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2B0506A" w14:textId="77777777" w:rsidR="00882B77" w:rsidRDefault="00882B77" w:rsidP="005D5585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Metabolic pathways</w:t>
            </w:r>
          </w:p>
        </w:tc>
        <w:tc>
          <w:tcPr>
            <w:tcW w:w="3455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109B21F" w14:textId="77777777" w:rsidR="00882B77" w:rsidRDefault="00882B77" w:rsidP="005D5585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Metabolism of terpenoids and polyketides</w:t>
            </w:r>
          </w:p>
        </w:tc>
      </w:tr>
      <w:tr w:rsidR="00882B77" w14:paraId="568138E6" w14:textId="77777777" w:rsidTr="005D5585">
        <w:trPr>
          <w:trHeight w:val="525"/>
        </w:trPr>
        <w:tc>
          <w:tcPr>
            <w:tcW w:w="1477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1860507" w14:textId="77777777" w:rsidR="00882B77" w:rsidRDefault="00882B77" w:rsidP="005D5585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K21374</w:t>
            </w:r>
          </w:p>
        </w:tc>
        <w:tc>
          <w:tcPr>
            <w:tcW w:w="1476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D7B92AA" w14:textId="77777777" w:rsidR="00882B77" w:rsidRDefault="00882B77" w:rsidP="005D5585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Dataset two</w:t>
            </w:r>
            <w:r>
              <w:t xml:space="preserve">     </w:t>
            </w:r>
          </w:p>
        </w:tc>
        <w:tc>
          <w:tcPr>
            <w:tcW w:w="1476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8B67BA4" w14:textId="77777777" w:rsidR="00882B77" w:rsidRDefault="00882B77" w:rsidP="005D5585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1476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BB23465" w14:textId="77777777" w:rsidR="00882B77" w:rsidRDefault="00882B77" w:rsidP="005D5585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Metabolic pathways</w:t>
            </w:r>
          </w:p>
        </w:tc>
        <w:tc>
          <w:tcPr>
            <w:tcW w:w="3455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E90DD29" w14:textId="77777777" w:rsidR="00882B77" w:rsidRDefault="00882B77" w:rsidP="005D5585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Metabolism of terpenoids and polyketides</w:t>
            </w:r>
          </w:p>
        </w:tc>
      </w:tr>
      <w:tr w:rsidR="00882B77" w14:paraId="0B5B2B07" w14:textId="77777777" w:rsidTr="005D5585">
        <w:trPr>
          <w:trHeight w:val="1230"/>
        </w:trPr>
        <w:tc>
          <w:tcPr>
            <w:tcW w:w="1477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670A293" w14:textId="77777777" w:rsidR="00882B77" w:rsidRDefault="00882B77" w:rsidP="005D5585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K00430</w:t>
            </w:r>
          </w:p>
        </w:tc>
        <w:tc>
          <w:tcPr>
            <w:tcW w:w="1476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A19C522" w14:textId="77777777" w:rsidR="00882B77" w:rsidRDefault="00882B77" w:rsidP="005D5585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Dataset two</w:t>
            </w:r>
            <w:r>
              <w:t xml:space="preserve">     </w:t>
            </w:r>
          </w:p>
        </w:tc>
        <w:tc>
          <w:tcPr>
            <w:tcW w:w="1476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9AC7A1F" w14:textId="77777777" w:rsidR="00882B77" w:rsidRDefault="00882B77" w:rsidP="005D5585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17</w:t>
            </w:r>
          </w:p>
        </w:tc>
        <w:tc>
          <w:tcPr>
            <w:tcW w:w="1476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8D5F020" w14:textId="77777777" w:rsidR="00882B77" w:rsidRDefault="00882B77" w:rsidP="005D5585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Metabolic pathways</w:t>
            </w:r>
          </w:p>
        </w:tc>
        <w:tc>
          <w:tcPr>
            <w:tcW w:w="3455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269AE93" w14:textId="77777777" w:rsidR="00882B77" w:rsidRDefault="00882B77" w:rsidP="005D5585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peroxidases, Phenylpropanoid biosynthesis, Biosynthesis of secondary metabolites, oxidoreductase</w:t>
            </w:r>
            <w:r>
              <w:t xml:space="preserve">     </w:t>
            </w:r>
          </w:p>
        </w:tc>
      </w:tr>
      <w:tr w:rsidR="00882B77" w14:paraId="3336D614" w14:textId="77777777" w:rsidTr="005D5585">
        <w:trPr>
          <w:trHeight w:val="765"/>
        </w:trPr>
        <w:tc>
          <w:tcPr>
            <w:tcW w:w="1477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38E550E" w14:textId="77777777" w:rsidR="00882B77" w:rsidRDefault="00882B77" w:rsidP="005D5585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K04733</w:t>
            </w:r>
          </w:p>
        </w:tc>
        <w:tc>
          <w:tcPr>
            <w:tcW w:w="1476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661C5B0" w14:textId="77777777" w:rsidR="00882B77" w:rsidRDefault="00882B77" w:rsidP="005D5585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Dataset one</w:t>
            </w:r>
            <w:r>
              <w:t xml:space="preserve">    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and two</w:t>
            </w:r>
            <w:r>
              <w:t xml:space="preserve">     </w:t>
            </w:r>
          </w:p>
        </w:tc>
        <w:tc>
          <w:tcPr>
            <w:tcW w:w="1476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FE9D558" w14:textId="77777777" w:rsidR="00882B77" w:rsidRDefault="00882B77" w:rsidP="005D5585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19, 13</w:t>
            </w:r>
          </w:p>
        </w:tc>
        <w:tc>
          <w:tcPr>
            <w:tcW w:w="1476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8AA53BB" w14:textId="77777777" w:rsidR="00882B77" w:rsidRDefault="00882B77" w:rsidP="005D5585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MAPK signaling pathway</w:t>
            </w:r>
          </w:p>
        </w:tc>
        <w:tc>
          <w:tcPr>
            <w:tcW w:w="3455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795B00B3" w14:textId="77777777" w:rsidR="00882B77" w:rsidRDefault="00882B77" w:rsidP="005D5585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Environmental Information Processing; Signal transduction</w:t>
            </w:r>
          </w:p>
        </w:tc>
      </w:tr>
      <w:tr w:rsidR="00882B77" w14:paraId="06F52187" w14:textId="77777777" w:rsidTr="005D5585">
        <w:trPr>
          <w:trHeight w:val="990"/>
        </w:trPr>
        <w:tc>
          <w:tcPr>
            <w:tcW w:w="1477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9BF8B44" w14:textId="77777777" w:rsidR="00882B77" w:rsidRDefault="00882B77" w:rsidP="005D5585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K05658</w:t>
            </w:r>
          </w:p>
        </w:tc>
        <w:tc>
          <w:tcPr>
            <w:tcW w:w="1476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44E8CEA" w14:textId="77777777" w:rsidR="00882B77" w:rsidRDefault="00882B77" w:rsidP="005D5585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Dataset one</w:t>
            </w:r>
            <w:r>
              <w:t xml:space="preserve">    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and two</w:t>
            </w:r>
            <w:r>
              <w:t xml:space="preserve">     </w:t>
            </w:r>
          </w:p>
        </w:tc>
        <w:tc>
          <w:tcPr>
            <w:tcW w:w="1476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480C558" w14:textId="77777777" w:rsidR="00882B77" w:rsidRDefault="00882B77" w:rsidP="005D5585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14,14</w:t>
            </w:r>
          </w:p>
        </w:tc>
        <w:tc>
          <w:tcPr>
            <w:tcW w:w="1476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B1FC718" w14:textId="77777777" w:rsidR="00882B77" w:rsidRDefault="00882B77" w:rsidP="005D5585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ABC transporters</w:t>
            </w:r>
          </w:p>
        </w:tc>
        <w:tc>
          <w:tcPr>
            <w:tcW w:w="3455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D259C96" w14:textId="77777777" w:rsidR="00882B77" w:rsidRDefault="00882B77" w:rsidP="005D5585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ATP hydrolysis, transport of a wide variety of substrates such as ions, sugars, lipids, sterols, peptides, proteins,</w:t>
            </w:r>
          </w:p>
        </w:tc>
      </w:tr>
      <w:tr w:rsidR="00882B77" w14:paraId="4F16A4F8" w14:textId="77777777" w:rsidTr="005D5585">
        <w:trPr>
          <w:trHeight w:val="1230"/>
        </w:trPr>
        <w:tc>
          <w:tcPr>
            <w:tcW w:w="1477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513F543" w14:textId="77777777" w:rsidR="00882B77" w:rsidRDefault="00882B77" w:rsidP="005D5585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K05666</w:t>
            </w:r>
          </w:p>
        </w:tc>
        <w:tc>
          <w:tcPr>
            <w:tcW w:w="1476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9B4CE2C" w14:textId="77777777" w:rsidR="00882B77" w:rsidRDefault="00882B77" w:rsidP="005D5585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Dataset one and two</w:t>
            </w:r>
          </w:p>
        </w:tc>
        <w:tc>
          <w:tcPr>
            <w:tcW w:w="1476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8566F16" w14:textId="77777777" w:rsidR="00882B77" w:rsidRDefault="00882B77" w:rsidP="005D5585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18,14</w:t>
            </w:r>
          </w:p>
        </w:tc>
        <w:tc>
          <w:tcPr>
            <w:tcW w:w="1476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6F07790" w14:textId="77777777" w:rsidR="00882B77" w:rsidRDefault="00882B77" w:rsidP="005D5585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ABC transporters</w:t>
            </w:r>
          </w:p>
        </w:tc>
        <w:tc>
          <w:tcPr>
            <w:tcW w:w="3455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2277740" w14:textId="77777777" w:rsidR="00882B77" w:rsidRDefault="00882B77" w:rsidP="005D5585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Environmental Information Processing, ATP hydrolysis, transport of a wide variety of substrates such as ions, sugars, lipids, sterols, peptides, proteins,</w:t>
            </w:r>
          </w:p>
        </w:tc>
      </w:tr>
      <w:tr w:rsidR="00882B77" w14:paraId="601C37D1" w14:textId="77777777" w:rsidTr="005D5585">
        <w:trPr>
          <w:trHeight w:val="990"/>
        </w:trPr>
        <w:tc>
          <w:tcPr>
            <w:tcW w:w="1477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2C3AC50" w14:textId="77777777" w:rsidR="00882B77" w:rsidRDefault="00882B77" w:rsidP="005D5585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K05670</w:t>
            </w:r>
          </w:p>
        </w:tc>
        <w:tc>
          <w:tcPr>
            <w:tcW w:w="1476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7B65A52" w14:textId="77777777" w:rsidR="00882B77" w:rsidRDefault="00882B77" w:rsidP="005D5585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Dataset one</w:t>
            </w:r>
            <w:r>
              <w:t xml:space="preserve">     </w:t>
            </w:r>
          </w:p>
        </w:tc>
        <w:tc>
          <w:tcPr>
            <w:tcW w:w="1476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9B3CCC9" w14:textId="77777777" w:rsidR="00882B77" w:rsidRDefault="00882B77" w:rsidP="005D5585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1476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1C4226C" w14:textId="77777777" w:rsidR="00882B77" w:rsidRDefault="00882B77" w:rsidP="005D5585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ABC transporters</w:t>
            </w:r>
          </w:p>
        </w:tc>
        <w:tc>
          <w:tcPr>
            <w:tcW w:w="3455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C695630" w14:textId="77777777" w:rsidR="00882B77" w:rsidRDefault="00882B77" w:rsidP="005D5585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ATP hydrolysis, transport of a wide variety of substrates such as ions, sugars, lipids, sterols, peptides, proteins,</w:t>
            </w:r>
          </w:p>
        </w:tc>
      </w:tr>
      <w:tr w:rsidR="00882B77" w14:paraId="2A1FFC31" w14:textId="77777777" w:rsidTr="005D5585">
        <w:trPr>
          <w:trHeight w:val="525"/>
        </w:trPr>
        <w:tc>
          <w:tcPr>
            <w:tcW w:w="1477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5963899" w14:textId="77777777" w:rsidR="00882B77" w:rsidRDefault="00882B77" w:rsidP="005D5585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K05909</w:t>
            </w:r>
          </w:p>
        </w:tc>
        <w:tc>
          <w:tcPr>
            <w:tcW w:w="1476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F062018" w14:textId="77777777" w:rsidR="00882B77" w:rsidRDefault="00882B77" w:rsidP="005D5585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Dataset one</w:t>
            </w:r>
            <w:r>
              <w:t xml:space="preserve">     </w:t>
            </w:r>
          </w:p>
        </w:tc>
        <w:tc>
          <w:tcPr>
            <w:tcW w:w="1476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90A22BF" w14:textId="77777777" w:rsidR="00882B77" w:rsidRDefault="00882B77" w:rsidP="005D5585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14</w:t>
            </w:r>
          </w:p>
        </w:tc>
        <w:tc>
          <w:tcPr>
            <w:tcW w:w="1476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4E3ADAF" w14:textId="77777777" w:rsidR="00882B77" w:rsidRDefault="00882B77" w:rsidP="005D5585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Unclassified: metabolism</w:t>
            </w:r>
          </w:p>
        </w:tc>
        <w:tc>
          <w:tcPr>
            <w:tcW w:w="3455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D8B0A8A" w14:textId="77777777" w:rsidR="00882B77" w:rsidRDefault="00882B77" w:rsidP="005D5585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Oxidoreductases</w:t>
            </w:r>
          </w:p>
        </w:tc>
      </w:tr>
      <w:tr w:rsidR="00882B77" w14:paraId="62E7D330" w14:textId="77777777" w:rsidTr="005D5585">
        <w:trPr>
          <w:trHeight w:val="525"/>
        </w:trPr>
        <w:tc>
          <w:tcPr>
            <w:tcW w:w="1477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81AB626" w14:textId="77777777" w:rsidR="00882B77" w:rsidRDefault="00882B77" w:rsidP="005D5585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K08235</w:t>
            </w:r>
          </w:p>
        </w:tc>
        <w:tc>
          <w:tcPr>
            <w:tcW w:w="1476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3CA9B2F" w14:textId="77777777" w:rsidR="00882B77" w:rsidRDefault="00882B77" w:rsidP="005D5585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Dataset one</w:t>
            </w:r>
            <w:r>
              <w:t xml:space="preserve">     </w:t>
            </w:r>
          </w:p>
        </w:tc>
        <w:tc>
          <w:tcPr>
            <w:tcW w:w="1476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EB02993" w14:textId="77777777" w:rsidR="00882B77" w:rsidRDefault="00882B77" w:rsidP="005D5585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1476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737BB87" w14:textId="77777777" w:rsidR="00882B77" w:rsidRDefault="00882B77" w:rsidP="005D5585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Unclassified: metabolism</w:t>
            </w:r>
          </w:p>
        </w:tc>
        <w:tc>
          <w:tcPr>
            <w:tcW w:w="3455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021FCB0" w14:textId="77777777" w:rsidR="00882B77" w:rsidRDefault="00882B77" w:rsidP="005D5585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Transferases</w:t>
            </w:r>
          </w:p>
        </w:tc>
      </w:tr>
      <w:tr w:rsidR="00882B77" w14:paraId="20718A8C" w14:textId="77777777" w:rsidTr="005D5585">
        <w:trPr>
          <w:trHeight w:val="1230"/>
        </w:trPr>
        <w:tc>
          <w:tcPr>
            <w:tcW w:w="1477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29DBDF6" w14:textId="77777777" w:rsidR="00882B77" w:rsidRDefault="00882B77" w:rsidP="005D5585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K09422</w:t>
            </w:r>
          </w:p>
        </w:tc>
        <w:tc>
          <w:tcPr>
            <w:tcW w:w="1476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88D8B4B" w14:textId="77777777" w:rsidR="00882B77" w:rsidRDefault="00882B77" w:rsidP="005D5585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Dataset one</w:t>
            </w:r>
            <w:r>
              <w:t xml:space="preserve">    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and two</w:t>
            </w:r>
            <w:r>
              <w:t xml:space="preserve">     </w:t>
            </w:r>
          </w:p>
        </w:tc>
        <w:tc>
          <w:tcPr>
            <w:tcW w:w="1476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92578B6" w14:textId="77777777" w:rsidR="00882B77" w:rsidRDefault="00882B77" w:rsidP="005D5585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32,13</w:t>
            </w:r>
          </w:p>
        </w:tc>
        <w:tc>
          <w:tcPr>
            <w:tcW w:w="1476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D94CE5D" w14:textId="77777777" w:rsidR="00882B77" w:rsidRDefault="00882B77" w:rsidP="005D5585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Protein families: genetic information processing</w:t>
            </w:r>
          </w:p>
        </w:tc>
        <w:tc>
          <w:tcPr>
            <w:tcW w:w="3455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0BD7D02" w14:textId="77777777" w:rsidR="00882B77" w:rsidRDefault="00882B77" w:rsidP="005D5585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Transcription factors</w:t>
            </w:r>
          </w:p>
        </w:tc>
      </w:tr>
      <w:tr w:rsidR="00882B77" w14:paraId="07769310" w14:textId="77777777" w:rsidTr="005D5585">
        <w:trPr>
          <w:trHeight w:val="1230"/>
        </w:trPr>
        <w:tc>
          <w:tcPr>
            <w:tcW w:w="1477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EDCE803" w14:textId="77777777" w:rsidR="00882B77" w:rsidRDefault="00882B77" w:rsidP="005D5585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lastRenderedPageBreak/>
              <w:t>K14638</w:t>
            </w:r>
          </w:p>
        </w:tc>
        <w:tc>
          <w:tcPr>
            <w:tcW w:w="1476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BBD9C0C" w14:textId="77777777" w:rsidR="00882B77" w:rsidRDefault="00882B77" w:rsidP="005D5585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Dataset one</w:t>
            </w:r>
            <w:r>
              <w:t xml:space="preserve">    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and two</w:t>
            </w:r>
            <w:r>
              <w:t xml:space="preserve">     </w:t>
            </w:r>
          </w:p>
        </w:tc>
        <w:tc>
          <w:tcPr>
            <w:tcW w:w="1476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41853D8" w14:textId="77777777" w:rsidR="00882B77" w:rsidRDefault="00882B77" w:rsidP="005D5585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10,8</w:t>
            </w:r>
          </w:p>
        </w:tc>
        <w:tc>
          <w:tcPr>
            <w:tcW w:w="1476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4557D5A" w14:textId="77777777" w:rsidR="00882B77" w:rsidRDefault="00882B77" w:rsidP="005D5585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Protein families: signaling and cellular processes</w:t>
            </w:r>
          </w:p>
        </w:tc>
        <w:tc>
          <w:tcPr>
            <w:tcW w:w="3455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EB6D783" w14:textId="77777777" w:rsidR="00882B77" w:rsidRDefault="00882B77" w:rsidP="005D5585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Solute and peptide carrier family</w:t>
            </w:r>
          </w:p>
        </w:tc>
      </w:tr>
      <w:tr w:rsidR="00882B77" w14:paraId="6D215209" w14:textId="77777777" w:rsidTr="005D5585">
        <w:trPr>
          <w:trHeight w:val="525"/>
        </w:trPr>
        <w:tc>
          <w:tcPr>
            <w:tcW w:w="1477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AF47173" w14:textId="77777777" w:rsidR="00882B77" w:rsidRDefault="00882B77" w:rsidP="005D5585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K16297</w:t>
            </w:r>
          </w:p>
        </w:tc>
        <w:tc>
          <w:tcPr>
            <w:tcW w:w="1476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EB14229" w14:textId="77777777" w:rsidR="00882B77" w:rsidRDefault="00882B77" w:rsidP="005D5585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Dataset one</w:t>
            </w:r>
            <w:r>
              <w:t xml:space="preserve">     </w:t>
            </w:r>
          </w:p>
        </w:tc>
        <w:tc>
          <w:tcPr>
            <w:tcW w:w="1476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14402A0" w14:textId="77777777" w:rsidR="00882B77" w:rsidRDefault="00882B77" w:rsidP="005D5585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12</w:t>
            </w:r>
          </w:p>
        </w:tc>
        <w:tc>
          <w:tcPr>
            <w:tcW w:w="1476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92584E7" w14:textId="77777777" w:rsidR="00882B77" w:rsidRDefault="00882B77" w:rsidP="005D5585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Metabolic pathways</w:t>
            </w:r>
          </w:p>
        </w:tc>
        <w:tc>
          <w:tcPr>
            <w:tcW w:w="3455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F683E0D" w14:textId="77777777" w:rsidR="00882B77" w:rsidRDefault="00882B77" w:rsidP="005D5585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Peptidases and inhibitors</w:t>
            </w:r>
          </w:p>
        </w:tc>
      </w:tr>
      <w:tr w:rsidR="00882B77" w14:paraId="3508AE99" w14:textId="77777777" w:rsidTr="005D5585">
        <w:trPr>
          <w:trHeight w:val="2385"/>
        </w:trPr>
        <w:tc>
          <w:tcPr>
            <w:tcW w:w="1477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25510E4" w14:textId="77777777" w:rsidR="00882B77" w:rsidRDefault="00882B77" w:rsidP="005D5585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K20279</w:t>
            </w:r>
          </w:p>
        </w:tc>
        <w:tc>
          <w:tcPr>
            <w:tcW w:w="1476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475CAC8" w14:textId="77777777" w:rsidR="00882B77" w:rsidRDefault="00882B77" w:rsidP="005D5585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Dataset one</w:t>
            </w:r>
            <w:r>
              <w:t xml:space="preserve">     </w:t>
            </w:r>
          </w:p>
        </w:tc>
        <w:tc>
          <w:tcPr>
            <w:tcW w:w="1476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5F106DD" w14:textId="77777777" w:rsidR="00882B77" w:rsidRDefault="00882B77" w:rsidP="005D5585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1476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AA12C91" w14:textId="77777777" w:rsidR="00882B77" w:rsidRDefault="00882B77" w:rsidP="005D5585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Metabolic pathways, Environmental Information Processing, Protein families: genetic information processing</w:t>
            </w:r>
          </w:p>
        </w:tc>
        <w:tc>
          <w:tcPr>
            <w:tcW w:w="3455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437A02E" w14:textId="77777777" w:rsidR="00882B77" w:rsidRDefault="00882B77" w:rsidP="005D5585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Carbohydrate </w:t>
            </w:r>
            <w:r>
              <w:t xml:space="preserve">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metabolism, signal transduction, membrane transport, hydrolases</w:t>
            </w:r>
          </w:p>
        </w:tc>
      </w:tr>
      <w:tr w:rsidR="00882B77" w14:paraId="55E3F129" w14:textId="77777777" w:rsidTr="005D5585">
        <w:trPr>
          <w:trHeight w:val="525"/>
        </w:trPr>
        <w:tc>
          <w:tcPr>
            <w:tcW w:w="1477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91EEBAA" w14:textId="77777777" w:rsidR="00882B77" w:rsidRDefault="00882B77" w:rsidP="005D5585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K10398</w:t>
            </w:r>
          </w:p>
        </w:tc>
        <w:tc>
          <w:tcPr>
            <w:tcW w:w="1476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243A88F" w14:textId="77777777" w:rsidR="00882B77" w:rsidRDefault="00882B77" w:rsidP="005D5585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Dataset two</w:t>
            </w:r>
            <w:r>
              <w:t xml:space="preserve">     </w:t>
            </w:r>
          </w:p>
        </w:tc>
        <w:tc>
          <w:tcPr>
            <w:tcW w:w="1476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8A63A96" w14:textId="77777777" w:rsidR="00882B77" w:rsidRDefault="00882B77" w:rsidP="005D5585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1476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C224EA8" w14:textId="77777777" w:rsidR="00882B77" w:rsidRDefault="00882B77" w:rsidP="005D5585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Cellular Processes</w:t>
            </w:r>
          </w:p>
        </w:tc>
        <w:tc>
          <w:tcPr>
            <w:tcW w:w="3455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B30456C" w14:textId="77777777" w:rsidR="00882B77" w:rsidRDefault="00882B77" w:rsidP="005D5585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Centrosome formation proteins, Spindle formation proteins</w:t>
            </w:r>
          </w:p>
        </w:tc>
      </w:tr>
      <w:tr w:rsidR="00882B77" w14:paraId="46C35DF3" w14:textId="77777777" w:rsidTr="005D5585">
        <w:trPr>
          <w:trHeight w:val="1230"/>
        </w:trPr>
        <w:tc>
          <w:tcPr>
            <w:tcW w:w="1477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4A7A330" w14:textId="77777777" w:rsidR="00882B77" w:rsidRDefault="00882B77" w:rsidP="005D5585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K21867</w:t>
            </w:r>
          </w:p>
        </w:tc>
        <w:tc>
          <w:tcPr>
            <w:tcW w:w="14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E2C347D" w14:textId="77777777" w:rsidR="00882B77" w:rsidRDefault="00882B77" w:rsidP="005D5585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Dataset one</w:t>
            </w:r>
            <w:r>
              <w:t xml:space="preserve">     </w:t>
            </w:r>
          </w:p>
        </w:tc>
        <w:tc>
          <w:tcPr>
            <w:tcW w:w="14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0E68744" w14:textId="77777777" w:rsidR="00882B77" w:rsidRDefault="00882B77" w:rsidP="005D5585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1476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6DFE5BC" w14:textId="77777777" w:rsidR="00882B77" w:rsidRDefault="00882B77" w:rsidP="005D5585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Protein families: signaling and cellular processes</w:t>
            </w:r>
          </w:p>
        </w:tc>
        <w:tc>
          <w:tcPr>
            <w:tcW w:w="3455" w:type="dxa"/>
            <w:tcBorders>
              <w:top w:val="single" w:sz="4" w:space="0" w:color="CCCCCC"/>
              <w:left w:val="single" w:sz="4" w:space="0" w:color="CCCCCC"/>
              <w:bottom w:val="single" w:sz="4" w:space="0" w:color="000000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67D59AF" w14:textId="77777777" w:rsidR="00882B77" w:rsidRDefault="00882B77" w:rsidP="005D5585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Ion channel</w:t>
            </w:r>
          </w:p>
          <w:p w14:paraId="11E62FC5" w14:textId="77777777" w:rsidR="00882B77" w:rsidRDefault="00882B77" w:rsidP="005D5585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Transporters</w:t>
            </w:r>
          </w:p>
        </w:tc>
      </w:tr>
    </w:tbl>
    <w:p w14:paraId="4FF814C2" w14:textId="77777777" w:rsidR="00882B77" w:rsidRDefault="00882B77" w:rsidP="00882B77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7B413C60" w14:textId="77777777" w:rsidR="00882B77" w:rsidRDefault="00882B77" w:rsidP="00882B77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10B63048" w14:textId="77777777" w:rsidR="00882B77" w:rsidRDefault="00882B77" w:rsidP="00882B77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3866E1F2" w14:textId="77777777" w:rsidR="00882B77" w:rsidRDefault="00882B77" w:rsidP="00882B77">
      <w:pPr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14:paraId="5DF6C5B2" w14:textId="77777777" w:rsidR="00882B77" w:rsidRDefault="00882B77" w:rsidP="00882B77">
      <w:pPr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14:paraId="5F0B3420" w14:textId="77777777" w:rsidR="00882B77" w:rsidRDefault="00882B77" w:rsidP="00882B77">
      <w:pPr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14:paraId="4BDB9022" w14:textId="77777777" w:rsidR="00882B77" w:rsidRDefault="00882B77" w:rsidP="00882B77">
      <w:pPr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14:paraId="41354064" w14:textId="77777777" w:rsidR="00882B77" w:rsidRDefault="00882B77" w:rsidP="00882B77">
      <w:pPr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14:paraId="32F42694" w14:textId="77777777" w:rsidR="00882B77" w:rsidRDefault="00882B77" w:rsidP="00882B77">
      <w:pPr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14:paraId="5B78C4F8" w14:textId="77777777" w:rsidR="00882B77" w:rsidRDefault="00882B77" w:rsidP="00882B77">
      <w:pPr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14:paraId="432949B1" w14:textId="77777777" w:rsidR="00882B77" w:rsidRDefault="00882B77" w:rsidP="00882B77">
      <w:pPr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14:paraId="21FCDED9" w14:textId="77777777" w:rsidR="00882B77" w:rsidRDefault="00882B77" w:rsidP="00882B77">
      <w:pPr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14:paraId="7CFDF29C" w14:textId="77777777" w:rsidR="00882B77" w:rsidRDefault="00882B77" w:rsidP="00882B77">
      <w:pPr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14:paraId="35514B53" w14:textId="77777777" w:rsidR="00882B77" w:rsidRDefault="00882B77" w:rsidP="00882B77">
      <w:pPr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14:paraId="0AC38459" w14:textId="77777777" w:rsidR="00882B77" w:rsidRDefault="00882B77" w:rsidP="00882B77">
      <w:pPr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14:paraId="09B911F8" w14:textId="77777777" w:rsidR="00882B77" w:rsidRDefault="00882B77" w:rsidP="00882B77">
      <w:pPr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14:paraId="1BF2FD16" w14:textId="77777777" w:rsidR="00882B77" w:rsidRDefault="00882B77" w:rsidP="00882B77">
      <w:pPr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14:paraId="53E3EBFD" w14:textId="77777777" w:rsidR="00882B77" w:rsidRDefault="00882B77" w:rsidP="00882B77">
      <w:pPr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14:paraId="69E12F2F" w14:textId="77777777" w:rsidR="00882B77" w:rsidRDefault="00882B77" w:rsidP="00882B77">
      <w:pPr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14:paraId="7EDC1BF3" w14:textId="77777777" w:rsidR="00882B77" w:rsidRDefault="00882B77" w:rsidP="00882B77">
      <w:pPr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14:paraId="5D293F79" w14:textId="77777777" w:rsidR="00882B77" w:rsidRDefault="00882B77" w:rsidP="00882B77">
      <w:pPr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lastRenderedPageBreak/>
        <w:t>Table 3.</w:t>
      </w:r>
    </w:p>
    <w:p w14:paraId="1274EB16" w14:textId="77777777" w:rsidR="00882B77" w:rsidRDefault="00882B77" w:rsidP="00882B77">
      <w:pPr>
        <w:rPr>
          <w:rFonts w:ascii="Times New Roman" w:eastAsia="Times New Roman" w:hAnsi="Times New Roman" w:cs="Times New Roman"/>
          <w:sz w:val="24"/>
          <w:szCs w:val="24"/>
        </w:rPr>
      </w:pPr>
    </w:p>
    <w:tbl>
      <w:tblPr>
        <w:tblW w:w="8902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600" w:firstRow="0" w:lastRow="0" w:firstColumn="0" w:lastColumn="0" w:noHBand="1" w:noVBand="1"/>
      </w:tblPr>
      <w:tblGrid>
        <w:gridCol w:w="1612"/>
        <w:gridCol w:w="1388"/>
        <w:gridCol w:w="1500"/>
        <w:gridCol w:w="1500"/>
        <w:gridCol w:w="2902"/>
      </w:tblGrid>
      <w:tr w:rsidR="00882B77" w14:paraId="1789A380" w14:textId="77777777" w:rsidTr="005D5585">
        <w:trPr>
          <w:trHeight w:val="540"/>
        </w:trPr>
        <w:tc>
          <w:tcPr>
            <w:tcW w:w="1612" w:type="dxa"/>
            <w:tcBorders>
              <w:top w:val="single" w:sz="4" w:space="0" w:color="auto"/>
              <w:left w:val="single" w:sz="6" w:space="0" w:color="CCCCCC"/>
              <w:bottom w:val="single" w:sz="6" w:space="0" w:color="000000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A6B7493" w14:textId="77777777" w:rsidR="00882B77" w:rsidRDefault="00882B77" w:rsidP="005D5585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Protein</w:t>
            </w:r>
          </w:p>
        </w:tc>
        <w:tc>
          <w:tcPr>
            <w:tcW w:w="1388" w:type="dxa"/>
            <w:tcBorders>
              <w:top w:val="single" w:sz="4" w:space="0" w:color="auto"/>
              <w:left w:val="single" w:sz="6" w:space="0" w:color="CCCCCC"/>
              <w:bottom w:val="single" w:sz="6" w:space="0" w:color="000000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763ED1D" w14:textId="77777777" w:rsidR="00882B77" w:rsidRDefault="00882B77" w:rsidP="005D5585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Gene Names</w:t>
            </w:r>
          </w:p>
        </w:tc>
        <w:tc>
          <w:tcPr>
            <w:tcW w:w="1500" w:type="dxa"/>
            <w:tcBorders>
              <w:top w:val="single" w:sz="4" w:space="0" w:color="auto"/>
              <w:left w:val="single" w:sz="6" w:space="0" w:color="CCCCCC"/>
              <w:bottom w:val="single" w:sz="6" w:space="0" w:color="000000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F8C56D6" w14:textId="77777777" w:rsidR="00882B77" w:rsidRDefault="00882B77" w:rsidP="005D5585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Number of Loci in Dataset One</w:t>
            </w:r>
          </w:p>
        </w:tc>
        <w:tc>
          <w:tcPr>
            <w:tcW w:w="1500" w:type="dxa"/>
            <w:tcBorders>
              <w:top w:val="single" w:sz="4" w:space="0" w:color="auto"/>
              <w:left w:val="single" w:sz="6" w:space="0" w:color="CCCCCC"/>
              <w:bottom w:val="single" w:sz="6" w:space="0" w:color="000000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5EC3FC2" w14:textId="77777777" w:rsidR="00882B77" w:rsidRDefault="00882B77" w:rsidP="005D5585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Number of Loci in Dataset Two</w:t>
            </w:r>
          </w:p>
        </w:tc>
        <w:tc>
          <w:tcPr>
            <w:tcW w:w="2902" w:type="dxa"/>
            <w:tcBorders>
              <w:top w:val="single" w:sz="4" w:space="0" w:color="auto"/>
              <w:left w:val="single" w:sz="6" w:space="0" w:color="CCCCCC"/>
              <w:bottom w:val="single" w:sz="6" w:space="0" w:color="000000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356E485" w14:textId="77777777" w:rsidR="00882B77" w:rsidRDefault="00882B77" w:rsidP="005D5585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Biological Process</w:t>
            </w:r>
          </w:p>
        </w:tc>
      </w:tr>
      <w:tr w:rsidR="00882B77" w14:paraId="776A8726" w14:textId="77777777" w:rsidTr="005D5585">
        <w:trPr>
          <w:trHeight w:val="1320"/>
        </w:trPr>
        <w:tc>
          <w:tcPr>
            <w:tcW w:w="161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6522F88" w14:textId="77777777" w:rsidR="00882B77" w:rsidRDefault="00882B77" w:rsidP="005D5585">
            <w:pPr>
              <w:widowControl w:val="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</w:rPr>
              <w:t>non-specific serine/threonine protein kinase (EC 2.7.11.1)</w:t>
            </w:r>
          </w:p>
        </w:tc>
        <w:tc>
          <w:tcPr>
            <w:tcW w:w="138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9F63990" w14:textId="77777777" w:rsidR="00882B77" w:rsidRDefault="00882B77" w:rsidP="005D5585">
            <w:pPr>
              <w:widowControl w:val="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</w:rPr>
              <w:t>At3g61160, At4g03230, At1g29730, At1g07650</w:t>
            </w:r>
          </w:p>
        </w:tc>
        <w:tc>
          <w:tcPr>
            <w:tcW w:w="1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60B3C41" w14:textId="77777777" w:rsidR="00882B77" w:rsidRDefault="00882B77" w:rsidP="005D5585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</w:rPr>
              <w:t>268</w:t>
            </w:r>
          </w:p>
        </w:tc>
        <w:tc>
          <w:tcPr>
            <w:tcW w:w="1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8135585" w14:textId="77777777" w:rsidR="00882B77" w:rsidRDefault="00882B77" w:rsidP="005D5585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</w:rPr>
              <w:t>247</w:t>
            </w:r>
          </w:p>
        </w:tc>
        <w:tc>
          <w:tcPr>
            <w:tcW w:w="290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8C482DE" w14:textId="77777777" w:rsidR="00882B77" w:rsidRDefault="00882B77" w:rsidP="005D5585">
            <w:pPr>
              <w:widowControl w:val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Regulators of GSK3s;</w:t>
            </w:r>
          </w:p>
          <w:p w14:paraId="65DD5749" w14:textId="77777777" w:rsidR="00882B77" w:rsidRDefault="00882B77" w:rsidP="005D5585">
            <w:pPr>
              <w:widowControl w:val="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</w:rPr>
              <w:t>Development and drought signaling</w:t>
            </w:r>
          </w:p>
        </w:tc>
      </w:tr>
      <w:tr w:rsidR="00882B77" w14:paraId="1C8FEB22" w14:textId="77777777" w:rsidTr="005D5585">
        <w:trPr>
          <w:trHeight w:val="1560"/>
        </w:trPr>
        <w:tc>
          <w:tcPr>
            <w:tcW w:w="161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CCFB1C4" w14:textId="77777777" w:rsidR="00882B77" w:rsidRDefault="00882B77" w:rsidP="005D5585">
            <w:pPr>
              <w:widowControl w:val="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</w:rPr>
              <w:t>Protein kinase domain-containing protein</w:t>
            </w:r>
          </w:p>
        </w:tc>
        <w:tc>
          <w:tcPr>
            <w:tcW w:w="138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6E39ADF" w14:textId="77777777" w:rsidR="00882B77" w:rsidRDefault="00882B77" w:rsidP="005D5585">
            <w:pPr>
              <w:widowControl w:val="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</w:rPr>
              <w:t>At1g17230, At4g32000, AXX17_At2g41210, AN1_LOCUS10399</w:t>
            </w:r>
          </w:p>
        </w:tc>
        <w:tc>
          <w:tcPr>
            <w:tcW w:w="1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4B941B6" w14:textId="77777777" w:rsidR="00882B77" w:rsidRDefault="00882B77" w:rsidP="005D5585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</w:rPr>
              <w:t>169</w:t>
            </w:r>
          </w:p>
        </w:tc>
        <w:tc>
          <w:tcPr>
            <w:tcW w:w="1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21AE81E" w14:textId="77777777" w:rsidR="00882B77" w:rsidRDefault="00882B77" w:rsidP="005D5585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</w:rPr>
              <w:t>155</w:t>
            </w:r>
          </w:p>
        </w:tc>
        <w:tc>
          <w:tcPr>
            <w:tcW w:w="290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D478A42" w14:textId="77777777" w:rsidR="00882B77" w:rsidRDefault="00882B77" w:rsidP="005D5585">
            <w:pPr>
              <w:widowControl w:val="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</w:rPr>
              <w:t>Plant growth and stress response trade-offs , Environmental stress response</w:t>
            </w:r>
          </w:p>
        </w:tc>
      </w:tr>
      <w:tr w:rsidR="00882B77" w14:paraId="4A9FC9BB" w14:textId="77777777" w:rsidTr="005D5585">
        <w:trPr>
          <w:trHeight w:val="1320"/>
        </w:trPr>
        <w:tc>
          <w:tcPr>
            <w:tcW w:w="161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83C4A12" w14:textId="77777777" w:rsidR="00882B77" w:rsidRDefault="00882B77" w:rsidP="005D5585">
            <w:pPr>
              <w:widowControl w:val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RING-type E3 ubiquitin transferase   </w:t>
            </w:r>
          </w:p>
          <w:p w14:paraId="1BF282C3" w14:textId="77777777" w:rsidR="00882B77" w:rsidRDefault="00882B77" w:rsidP="005D5585">
            <w:pPr>
              <w:widowControl w:val="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</w:rPr>
              <w:t>(EC 2.3.2.27)</w:t>
            </w:r>
          </w:p>
        </w:tc>
        <w:tc>
          <w:tcPr>
            <w:tcW w:w="138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18F2DBC" w14:textId="77777777" w:rsidR="00882B77" w:rsidRDefault="00882B77" w:rsidP="005D5585">
            <w:pPr>
              <w:widowControl w:val="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</w:rPr>
              <w:t>At1g68940, At2g19410, At3g49060, At5g61560</w:t>
            </w:r>
          </w:p>
        </w:tc>
        <w:tc>
          <w:tcPr>
            <w:tcW w:w="1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CDA564C" w14:textId="77777777" w:rsidR="00882B77" w:rsidRDefault="00882B77" w:rsidP="005D5585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</w:rPr>
              <w:t>212</w:t>
            </w:r>
          </w:p>
        </w:tc>
        <w:tc>
          <w:tcPr>
            <w:tcW w:w="1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F2D62A6" w14:textId="77777777" w:rsidR="00882B77" w:rsidRDefault="00882B77" w:rsidP="005D5585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</w:rPr>
              <w:t>127</w:t>
            </w:r>
          </w:p>
        </w:tc>
        <w:tc>
          <w:tcPr>
            <w:tcW w:w="290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B2E4742" w14:textId="77777777" w:rsidR="00882B77" w:rsidRDefault="00882B77" w:rsidP="005D5585">
            <w:pPr>
              <w:widowControl w:val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Adaptation to soil conditions,</w:t>
            </w:r>
          </w:p>
          <w:p w14:paraId="5970775B" w14:textId="77777777" w:rsidR="00882B77" w:rsidRDefault="00882B77" w:rsidP="005D5585">
            <w:pPr>
              <w:widowControl w:val="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</w:rPr>
              <w:t>Salt and drought stress response</w:t>
            </w:r>
          </w:p>
        </w:tc>
      </w:tr>
      <w:tr w:rsidR="00882B77" w14:paraId="7DF1927C" w14:textId="77777777" w:rsidTr="005D5585">
        <w:trPr>
          <w:trHeight w:val="1065"/>
        </w:trPr>
        <w:tc>
          <w:tcPr>
            <w:tcW w:w="161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F0AE572" w14:textId="77777777" w:rsidR="00882B77" w:rsidRDefault="00882B77" w:rsidP="005D5585">
            <w:pPr>
              <w:widowControl w:val="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</w:rPr>
              <w:t>Protein kinase superfamily protein</w:t>
            </w:r>
          </w:p>
        </w:tc>
        <w:tc>
          <w:tcPr>
            <w:tcW w:w="138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0113071" w14:textId="77777777" w:rsidR="00882B77" w:rsidRDefault="00882B77" w:rsidP="005D5585">
            <w:pPr>
              <w:widowControl w:val="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</w:rPr>
              <w:t>At2g25220, At4g13020, At1g24030, At1g71530</w:t>
            </w:r>
          </w:p>
        </w:tc>
        <w:tc>
          <w:tcPr>
            <w:tcW w:w="1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E7C136C" w14:textId="77777777" w:rsidR="00882B77" w:rsidRDefault="00882B77" w:rsidP="005D5585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</w:rPr>
              <w:t>120</w:t>
            </w:r>
          </w:p>
        </w:tc>
        <w:tc>
          <w:tcPr>
            <w:tcW w:w="1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9021529" w14:textId="77777777" w:rsidR="00882B77" w:rsidRDefault="00882B77" w:rsidP="005D5585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</w:rPr>
              <w:t>123</w:t>
            </w:r>
          </w:p>
        </w:tc>
        <w:tc>
          <w:tcPr>
            <w:tcW w:w="290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FF2BAB5" w14:textId="77777777" w:rsidR="00882B77" w:rsidRDefault="00882B77" w:rsidP="005D5585">
            <w:pPr>
              <w:widowControl w:val="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</w:rPr>
              <w:t>Environmental stress response</w:t>
            </w:r>
          </w:p>
        </w:tc>
      </w:tr>
      <w:tr w:rsidR="00882B77" w14:paraId="6743339C" w14:textId="77777777" w:rsidTr="005D5585">
        <w:trPr>
          <w:trHeight w:val="2055"/>
        </w:trPr>
        <w:tc>
          <w:tcPr>
            <w:tcW w:w="161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78D8BFE" w14:textId="77777777" w:rsidR="00882B77" w:rsidRDefault="00882B77" w:rsidP="005D5585">
            <w:pPr>
              <w:widowControl w:val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Glycosyltransferase              </w:t>
            </w:r>
          </w:p>
          <w:p w14:paraId="4C406D4F" w14:textId="77777777" w:rsidR="00882B77" w:rsidRDefault="00882B77" w:rsidP="005D5585">
            <w:pPr>
              <w:widowControl w:val="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</w:rPr>
              <w:t>(EC 2.4.1.-)</w:t>
            </w:r>
          </w:p>
        </w:tc>
        <w:tc>
          <w:tcPr>
            <w:tcW w:w="138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EAE47F7" w14:textId="77777777" w:rsidR="00882B77" w:rsidRDefault="00882B77" w:rsidP="005D5585">
            <w:pPr>
              <w:widowControl w:val="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</w:rPr>
              <w:t>AN1_LOCUS10132 ,AN1_LOCUS10133, AN1_LOCUS12454, AN1_LOCUS13037</w:t>
            </w:r>
          </w:p>
        </w:tc>
        <w:tc>
          <w:tcPr>
            <w:tcW w:w="1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F0BA785" w14:textId="77777777" w:rsidR="00882B77" w:rsidRDefault="00882B77" w:rsidP="005D5585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</w:rPr>
              <w:t>110</w:t>
            </w:r>
          </w:p>
        </w:tc>
        <w:tc>
          <w:tcPr>
            <w:tcW w:w="1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D267C85" w14:textId="77777777" w:rsidR="00882B77" w:rsidRDefault="00882B77" w:rsidP="005D5585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</w:rPr>
              <w:t>102</w:t>
            </w:r>
          </w:p>
        </w:tc>
        <w:tc>
          <w:tcPr>
            <w:tcW w:w="290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883E70A" w14:textId="77777777" w:rsidR="00882B77" w:rsidRDefault="00882B77" w:rsidP="005D5585">
            <w:pPr>
              <w:widowControl w:val="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</w:rPr>
              <w:t>Heat, drought and salt stress responses</w:t>
            </w:r>
          </w:p>
        </w:tc>
      </w:tr>
      <w:tr w:rsidR="00882B77" w14:paraId="2C89F403" w14:textId="77777777" w:rsidTr="005D5585">
        <w:trPr>
          <w:trHeight w:val="1065"/>
        </w:trPr>
        <w:tc>
          <w:tcPr>
            <w:tcW w:w="161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81FE4BB" w14:textId="77777777" w:rsidR="00882B77" w:rsidRDefault="00882B77" w:rsidP="005D5585">
            <w:pPr>
              <w:widowControl w:val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glucan endo-1,3-beta-D-glucosidase </w:t>
            </w:r>
          </w:p>
          <w:p w14:paraId="1A96937B" w14:textId="77777777" w:rsidR="00882B77" w:rsidRDefault="00882B77" w:rsidP="005D5585">
            <w:pPr>
              <w:widowControl w:val="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</w:rPr>
              <w:t>(EC 3.2.1.39)</w:t>
            </w:r>
          </w:p>
        </w:tc>
        <w:tc>
          <w:tcPr>
            <w:tcW w:w="138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DA49C58" w14:textId="77777777" w:rsidR="00882B77" w:rsidRDefault="00882B77" w:rsidP="005D5585">
            <w:pPr>
              <w:widowControl w:val="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</w:rPr>
              <w:t>At5g24318, At1g11820, At1g30080, At2g01630</w:t>
            </w:r>
          </w:p>
        </w:tc>
        <w:tc>
          <w:tcPr>
            <w:tcW w:w="1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F0E9A75" w14:textId="77777777" w:rsidR="00882B77" w:rsidRDefault="00882B77" w:rsidP="005D5585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</w:rPr>
              <w:t>78</w:t>
            </w:r>
          </w:p>
        </w:tc>
        <w:tc>
          <w:tcPr>
            <w:tcW w:w="1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E486712" w14:textId="77777777" w:rsidR="00882B77" w:rsidRDefault="00882B77" w:rsidP="005D5585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</w:rPr>
              <w:t>78</w:t>
            </w:r>
          </w:p>
        </w:tc>
        <w:tc>
          <w:tcPr>
            <w:tcW w:w="290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AA7254F" w14:textId="77777777" w:rsidR="00882B77" w:rsidRDefault="00882B77" w:rsidP="005D5585">
            <w:pPr>
              <w:widowControl w:val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Stomatal opening,</w:t>
            </w:r>
          </w:p>
          <w:p w14:paraId="394F26A2" w14:textId="77777777" w:rsidR="00882B77" w:rsidRDefault="00882B77" w:rsidP="005D5585">
            <w:pPr>
              <w:widowControl w:val="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</w:rPr>
              <w:t>Drought response</w:t>
            </w:r>
          </w:p>
        </w:tc>
      </w:tr>
      <w:tr w:rsidR="00882B77" w14:paraId="47F1727F" w14:textId="77777777" w:rsidTr="005D5585">
        <w:trPr>
          <w:trHeight w:val="2055"/>
        </w:trPr>
        <w:tc>
          <w:tcPr>
            <w:tcW w:w="161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362E4CA" w14:textId="77777777" w:rsidR="00882B77" w:rsidRDefault="00882B77" w:rsidP="005D5585">
            <w:pPr>
              <w:widowControl w:val="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</w:rPr>
              <w:lastRenderedPageBreak/>
              <w:t>Peroxidase    (EC 1.11.1.7)</w:t>
            </w:r>
          </w:p>
        </w:tc>
        <w:tc>
          <w:tcPr>
            <w:tcW w:w="138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3F00115" w14:textId="77777777" w:rsidR="00882B77" w:rsidRDefault="00882B77" w:rsidP="005D5585">
            <w:pPr>
              <w:widowControl w:val="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</w:rPr>
              <w:t>AN1_LOCUS13615 ,AN1_LOCUS18912, AN1_LOCUS19344 ,AN1_LOCUS19347</w:t>
            </w:r>
          </w:p>
        </w:tc>
        <w:tc>
          <w:tcPr>
            <w:tcW w:w="1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9666B74" w14:textId="77777777" w:rsidR="00882B77" w:rsidRDefault="00882B77" w:rsidP="005D5585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</w:rPr>
              <w:t>72</w:t>
            </w:r>
          </w:p>
        </w:tc>
        <w:tc>
          <w:tcPr>
            <w:tcW w:w="1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9351F67" w14:textId="77777777" w:rsidR="00882B77" w:rsidRDefault="00882B77" w:rsidP="005D5585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</w:rPr>
              <w:t>72</w:t>
            </w:r>
          </w:p>
        </w:tc>
        <w:tc>
          <w:tcPr>
            <w:tcW w:w="290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602793A" w14:textId="77777777" w:rsidR="00882B77" w:rsidRDefault="00882B77" w:rsidP="005D5585">
            <w:pPr>
              <w:widowControl w:val="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</w:rPr>
              <w:t>Temperature and water stress response</w:t>
            </w:r>
          </w:p>
        </w:tc>
      </w:tr>
      <w:tr w:rsidR="00882B77" w14:paraId="6929C41C" w14:textId="77777777" w:rsidTr="005D5585">
        <w:trPr>
          <w:trHeight w:val="1320"/>
        </w:trPr>
        <w:tc>
          <w:tcPr>
            <w:tcW w:w="161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4C25678" w14:textId="77777777" w:rsidR="00882B77" w:rsidRDefault="00882B77" w:rsidP="005D5585">
            <w:pPr>
              <w:widowControl w:val="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</w:rPr>
              <w:t>ADP-ribosyl cyclase/cyclic ADP-ribose hydrolase      (EC 3.2.2.6)</w:t>
            </w:r>
          </w:p>
        </w:tc>
        <w:tc>
          <w:tcPr>
            <w:tcW w:w="138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E7BF562" w14:textId="77777777" w:rsidR="00882B77" w:rsidRDefault="00882B77" w:rsidP="005D5585">
            <w:pPr>
              <w:widowControl w:val="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</w:rPr>
              <w:t>At4g16950, At5g51630, At4g16920, At5g22690</w:t>
            </w:r>
          </w:p>
        </w:tc>
        <w:tc>
          <w:tcPr>
            <w:tcW w:w="1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481AEDA" w14:textId="77777777" w:rsidR="00882B77" w:rsidRDefault="00882B77" w:rsidP="005D5585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</w:rPr>
              <w:t>70</w:t>
            </w:r>
          </w:p>
        </w:tc>
        <w:tc>
          <w:tcPr>
            <w:tcW w:w="1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E1DE3F2" w14:textId="77777777" w:rsidR="00882B77" w:rsidRDefault="00882B77" w:rsidP="005D5585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</w:rPr>
              <w:t>70</w:t>
            </w:r>
          </w:p>
        </w:tc>
        <w:tc>
          <w:tcPr>
            <w:tcW w:w="290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BBE9367" w14:textId="77777777" w:rsidR="00882B77" w:rsidRDefault="00882B77" w:rsidP="005D5585">
            <w:pPr>
              <w:widowControl w:val="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</w:rPr>
              <w:t>Light and drought stress response</w:t>
            </w:r>
          </w:p>
        </w:tc>
      </w:tr>
      <w:tr w:rsidR="00882B77" w14:paraId="3283EF6F" w14:textId="77777777" w:rsidTr="005D5585">
        <w:trPr>
          <w:trHeight w:val="1320"/>
        </w:trPr>
        <w:tc>
          <w:tcPr>
            <w:tcW w:w="161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2556362" w14:textId="77777777" w:rsidR="00882B77" w:rsidRDefault="00882B77" w:rsidP="005D5585">
            <w:pPr>
              <w:widowControl w:val="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</w:rPr>
              <w:t>Disease resistance protein (TIR-NBS-LRR class) family</w:t>
            </w:r>
          </w:p>
        </w:tc>
        <w:tc>
          <w:tcPr>
            <w:tcW w:w="138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0D247B9" w14:textId="77777777" w:rsidR="00882B77" w:rsidRDefault="00882B77" w:rsidP="005D5585">
            <w:pPr>
              <w:widowControl w:val="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</w:rPr>
              <w:t>At5g46490, At1g56520, At1g63860, At5g45210</w:t>
            </w:r>
          </w:p>
        </w:tc>
        <w:tc>
          <w:tcPr>
            <w:tcW w:w="1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E1642A0" w14:textId="77777777" w:rsidR="00882B77" w:rsidRDefault="00882B77" w:rsidP="005D5585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</w:rPr>
              <w:t>65</w:t>
            </w:r>
          </w:p>
        </w:tc>
        <w:tc>
          <w:tcPr>
            <w:tcW w:w="1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706CA5D" w14:textId="77777777" w:rsidR="00882B77" w:rsidRDefault="00882B77" w:rsidP="005D5585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</w:rPr>
              <w:t>65</w:t>
            </w:r>
          </w:p>
        </w:tc>
        <w:tc>
          <w:tcPr>
            <w:tcW w:w="290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A8E549C" w14:textId="77777777" w:rsidR="00882B77" w:rsidRDefault="00882B77" w:rsidP="005D5585">
            <w:pPr>
              <w:widowControl w:val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Salt tolerance,</w:t>
            </w:r>
          </w:p>
          <w:p w14:paraId="2150C435" w14:textId="77777777" w:rsidR="00882B77" w:rsidRDefault="00882B77" w:rsidP="005D5585">
            <w:pPr>
              <w:widowControl w:val="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</w:rPr>
              <w:t>Osmotic stress response</w:t>
            </w:r>
          </w:p>
        </w:tc>
      </w:tr>
      <w:tr w:rsidR="00882B77" w14:paraId="05819150" w14:textId="77777777" w:rsidTr="005D5585">
        <w:trPr>
          <w:trHeight w:val="1065"/>
        </w:trPr>
        <w:tc>
          <w:tcPr>
            <w:tcW w:w="161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A85486C" w14:textId="77777777" w:rsidR="00882B77" w:rsidRDefault="00882B77" w:rsidP="005D5585">
            <w:pPr>
              <w:widowControl w:val="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</w:rPr>
              <w:t>Leucine-rich repeat protein kinase family protein</w:t>
            </w:r>
          </w:p>
        </w:tc>
        <w:tc>
          <w:tcPr>
            <w:tcW w:w="138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6381B92" w14:textId="77777777" w:rsidR="00882B77" w:rsidRDefault="00882B77" w:rsidP="005D5585">
            <w:pPr>
              <w:widowControl w:val="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</w:rPr>
              <w:t>At5g01950, At1g51890, At1g79620, At2g27060</w:t>
            </w:r>
          </w:p>
        </w:tc>
        <w:tc>
          <w:tcPr>
            <w:tcW w:w="1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1867CB1" w14:textId="77777777" w:rsidR="00882B77" w:rsidRDefault="00882B77" w:rsidP="005D5585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</w:rPr>
              <w:t>65</w:t>
            </w:r>
          </w:p>
        </w:tc>
        <w:tc>
          <w:tcPr>
            <w:tcW w:w="1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F6A652C" w14:textId="77777777" w:rsidR="00882B77" w:rsidRDefault="00882B77" w:rsidP="005D5585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</w:rPr>
              <w:t>64</w:t>
            </w:r>
          </w:p>
        </w:tc>
        <w:tc>
          <w:tcPr>
            <w:tcW w:w="290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FB81EC6" w14:textId="77777777" w:rsidR="00882B77" w:rsidRDefault="00882B77" w:rsidP="005D5585">
            <w:pPr>
              <w:widowControl w:val="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</w:rPr>
              <w:t>Growth and Disease resistance trade-off</w:t>
            </w:r>
          </w:p>
        </w:tc>
      </w:tr>
      <w:tr w:rsidR="00882B77" w14:paraId="05F1C5CC" w14:textId="77777777" w:rsidTr="005D5585">
        <w:trPr>
          <w:trHeight w:val="1815"/>
        </w:trPr>
        <w:tc>
          <w:tcPr>
            <w:tcW w:w="161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6B05572" w14:textId="77777777" w:rsidR="00882B77" w:rsidRDefault="00882B77" w:rsidP="005D5585">
            <w:pPr>
              <w:widowControl w:val="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</w:rPr>
              <w:t>P-loop containing nucleoside triphosphate hydrolases superfamily protein</w:t>
            </w:r>
          </w:p>
        </w:tc>
        <w:tc>
          <w:tcPr>
            <w:tcW w:w="138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5CAD6C6" w14:textId="77777777" w:rsidR="00882B77" w:rsidRDefault="00882B77" w:rsidP="005D5585">
            <w:pPr>
              <w:widowControl w:val="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</w:rPr>
              <w:t>At1g02670, At1g18410, At4g24860, At1g16800</w:t>
            </w:r>
          </w:p>
        </w:tc>
        <w:tc>
          <w:tcPr>
            <w:tcW w:w="1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19E3409" w14:textId="77777777" w:rsidR="00882B77" w:rsidRDefault="00882B77" w:rsidP="005D5585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</w:rPr>
              <w:t>62</w:t>
            </w:r>
          </w:p>
        </w:tc>
        <w:tc>
          <w:tcPr>
            <w:tcW w:w="1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D3F0965" w14:textId="77777777" w:rsidR="00882B77" w:rsidRDefault="00882B77" w:rsidP="005D5585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</w:rPr>
              <w:t>63</w:t>
            </w:r>
          </w:p>
        </w:tc>
        <w:tc>
          <w:tcPr>
            <w:tcW w:w="290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6585682" w14:textId="77777777" w:rsidR="00882B77" w:rsidRDefault="00882B77" w:rsidP="005D5585">
            <w:pPr>
              <w:widowControl w:val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Flowering time,</w:t>
            </w:r>
          </w:p>
          <w:p w14:paraId="35FBABF1" w14:textId="77777777" w:rsidR="00882B77" w:rsidRDefault="00882B77" w:rsidP="005D5585">
            <w:pPr>
              <w:widowControl w:val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Reproduction structure,</w:t>
            </w:r>
          </w:p>
          <w:p w14:paraId="130019FD" w14:textId="77777777" w:rsidR="00882B77" w:rsidRDefault="00882B77" w:rsidP="005D5585">
            <w:pPr>
              <w:widowControl w:val="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</w:rPr>
              <w:t>UV tolerance</w:t>
            </w:r>
          </w:p>
        </w:tc>
      </w:tr>
      <w:tr w:rsidR="00882B77" w14:paraId="38CB4BEB" w14:textId="77777777" w:rsidTr="005D5585">
        <w:trPr>
          <w:trHeight w:val="1320"/>
        </w:trPr>
        <w:tc>
          <w:tcPr>
            <w:tcW w:w="161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73DD025" w14:textId="77777777" w:rsidR="00882B77" w:rsidRDefault="00882B77" w:rsidP="005D5585">
            <w:pPr>
              <w:widowControl w:val="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</w:rPr>
              <w:t>NAD(P)-binding Rossmann-fold superfamily protein</w:t>
            </w:r>
          </w:p>
        </w:tc>
        <w:tc>
          <w:tcPr>
            <w:tcW w:w="138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966D54A" w14:textId="77777777" w:rsidR="00882B77" w:rsidRDefault="00882B77" w:rsidP="005D5585">
            <w:pPr>
              <w:widowControl w:val="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</w:rPr>
              <w:t>At5g50130, At4g23420, At2g23910, At4g00560</w:t>
            </w:r>
          </w:p>
        </w:tc>
        <w:tc>
          <w:tcPr>
            <w:tcW w:w="1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911340D" w14:textId="77777777" w:rsidR="00882B77" w:rsidRDefault="00882B77" w:rsidP="005D5585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</w:rPr>
              <w:t>24</w:t>
            </w:r>
          </w:p>
        </w:tc>
        <w:tc>
          <w:tcPr>
            <w:tcW w:w="1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406AB18" w14:textId="77777777" w:rsidR="00882B77" w:rsidRDefault="00882B77" w:rsidP="005D5585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</w:rPr>
              <w:t>56</w:t>
            </w:r>
          </w:p>
        </w:tc>
        <w:tc>
          <w:tcPr>
            <w:tcW w:w="290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EDE7F6C" w14:textId="77777777" w:rsidR="00882B77" w:rsidRDefault="00882B77" w:rsidP="005D5585">
            <w:pPr>
              <w:widowControl w:val="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</w:rPr>
              <w:t>Shoot and root growth regulation</w:t>
            </w:r>
          </w:p>
        </w:tc>
      </w:tr>
      <w:tr w:rsidR="00882B77" w14:paraId="2ACBC7BF" w14:textId="77777777" w:rsidTr="005D5585">
        <w:trPr>
          <w:trHeight w:val="2055"/>
        </w:trPr>
        <w:tc>
          <w:tcPr>
            <w:tcW w:w="161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A2C4F9C" w14:textId="77777777" w:rsidR="00882B77" w:rsidRDefault="00882B77" w:rsidP="005D5585">
            <w:pPr>
              <w:widowControl w:val="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</w:rPr>
              <w:t>F-box domain-containing protein</w:t>
            </w:r>
          </w:p>
        </w:tc>
        <w:tc>
          <w:tcPr>
            <w:tcW w:w="138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0F6FA53" w14:textId="77777777" w:rsidR="00882B77" w:rsidRDefault="00882B77" w:rsidP="005D5585">
            <w:pPr>
              <w:widowControl w:val="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</w:rPr>
              <w:t>AN1_LOCUS10777, AN1_LOCUS11011, AN1_LOCUS11578, AN1_LOCUS13042</w:t>
            </w:r>
          </w:p>
        </w:tc>
        <w:tc>
          <w:tcPr>
            <w:tcW w:w="1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DEE1625" w14:textId="77777777" w:rsidR="00882B77" w:rsidRDefault="00882B77" w:rsidP="005D5585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</w:rPr>
              <w:t>65</w:t>
            </w:r>
          </w:p>
        </w:tc>
        <w:tc>
          <w:tcPr>
            <w:tcW w:w="1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1D47B09" w14:textId="77777777" w:rsidR="00882B77" w:rsidRDefault="00882B77" w:rsidP="005D5585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</w:rPr>
              <w:t>54</w:t>
            </w:r>
          </w:p>
        </w:tc>
        <w:tc>
          <w:tcPr>
            <w:tcW w:w="290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F80C9D6" w14:textId="77777777" w:rsidR="00882B77" w:rsidRDefault="00882B77" w:rsidP="005D5585">
            <w:pPr>
              <w:widowControl w:val="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</w:rPr>
              <w:t>Salt, water and cold stress response</w:t>
            </w:r>
          </w:p>
        </w:tc>
      </w:tr>
      <w:tr w:rsidR="00882B77" w14:paraId="3F72829E" w14:textId="77777777" w:rsidTr="005D5585">
        <w:trPr>
          <w:trHeight w:val="1320"/>
        </w:trPr>
        <w:tc>
          <w:tcPr>
            <w:tcW w:w="161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6BABC48" w14:textId="77777777" w:rsidR="00882B77" w:rsidRDefault="00882B77" w:rsidP="005D5585">
            <w:pPr>
              <w:widowControl w:val="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</w:rPr>
              <w:lastRenderedPageBreak/>
              <w:t>Receptor-like serine/threonine-protein kinase (EC 2.7.11.1)</w:t>
            </w:r>
          </w:p>
        </w:tc>
        <w:tc>
          <w:tcPr>
            <w:tcW w:w="138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4D60474" w14:textId="77777777" w:rsidR="00882B77" w:rsidRDefault="00882B77" w:rsidP="005D5585">
            <w:pPr>
              <w:widowControl w:val="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</w:rPr>
              <w:t>At1g61430, At4g11900, At3g16030, At1g11410</w:t>
            </w:r>
          </w:p>
        </w:tc>
        <w:tc>
          <w:tcPr>
            <w:tcW w:w="1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1759801" w14:textId="77777777" w:rsidR="00882B77" w:rsidRDefault="00882B77" w:rsidP="005D5585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</w:rPr>
              <w:t>51</w:t>
            </w:r>
          </w:p>
        </w:tc>
        <w:tc>
          <w:tcPr>
            <w:tcW w:w="1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7552B3D" w14:textId="77777777" w:rsidR="00882B77" w:rsidRDefault="00882B77" w:rsidP="005D5585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</w:rPr>
              <w:t>51</w:t>
            </w:r>
          </w:p>
        </w:tc>
        <w:tc>
          <w:tcPr>
            <w:tcW w:w="290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968AAEF" w14:textId="77777777" w:rsidR="00882B77" w:rsidRDefault="00882B77" w:rsidP="005D5585">
            <w:pPr>
              <w:widowControl w:val="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</w:rPr>
              <w:t>Abiotic stress response</w:t>
            </w:r>
          </w:p>
        </w:tc>
      </w:tr>
      <w:tr w:rsidR="00882B77" w14:paraId="215BB21B" w14:textId="77777777" w:rsidTr="005D5585">
        <w:trPr>
          <w:trHeight w:val="1560"/>
        </w:trPr>
        <w:tc>
          <w:tcPr>
            <w:tcW w:w="161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709C18A" w14:textId="77777777" w:rsidR="00882B77" w:rsidRDefault="00882B77" w:rsidP="005D5585">
            <w:pPr>
              <w:widowControl w:val="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</w:rPr>
              <w:t>Glycosyltransferase</w:t>
            </w:r>
          </w:p>
        </w:tc>
        <w:tc>
          <w:tcPr>
            <w:tcW w:w="138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C529251" w14:textId="77777777" w:rsidR="00882B77" w:rsidRDefault="00882B77" w:rsidP="005D5585">
            <w:pPr>
              <w:widowControl w:val="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</w:rPr>
              <w:t>AN1_LOCUS14997, AN1_LOCUS21402, AT1G05670, AT1G06000</w:t>
            </w:r>
          </w:p>
        </w:tc>
        <w:tc>
          <w:tcPr>
            <w:tcW w:w="1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6C3F655" w14:textId="77777777" w:rsidR="00882B77" w:rsidRDefault="00882B77" w:rsidP="005D5585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</w:rPr>
              <w:t>58</w:t>
            </w:r>
          </w:p>
        </w:tc>
        <w:tc>
          <w:tcPr>
            <w:tcW w:w="1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6CDEA9A" w14:textId="77777777" w:rsidR="00882B77" w:rsidRDefault="00882B77" w:rsidP="005D5585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</w:rPr>
              <w:t>46</w:t>
            </w:r>
          </w:p>
        </w:tc>
        <w:tc>
          <w:tcPr>
            <w:tcW w:w="290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4ADF9FB" w14:textId="77777777" w:rsidR="00882B77" w:rsidRDefault="00882B77" w:rsidP="005D5585">
            <w:pPr>
              <w:widowControl w:val="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</w:rPr>
              <w:t>Water and light stress response</w:t>
            </w:r>
          </w:p>
        </w:tc>
      </w:tr>
      <w:tr w:rsidR="00882B77" w14:paraId="5F07BD6F" w14:textId="77777777" w:rsidTr="005D5585">
        <w:trPr>
          <w:trHeight w:val="1065"/>
        </w:trPr>
        <w:tc>
          <w:tcPr>
            <w:tcW w:w="161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5CC77D2" w14:textId="77777777" w:rsidR="00882B77" w:rsidRDefault="00882B77" w:rsidP="005D5585">
            <w:pPr>
              <w:widowControl w:val="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</w:rPr>
              <w:t>Kinesin-like protein</w:t>
            </w:r>
          </w:p>
        </w:tc>
        <w:tc>
          <w:tcPr>
            <w:tcW w:w="138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01D8E1B" w14:textId="77777777" w:rsidR="00882B77" w:rsidRDefault="00882B77" w:rsidP="005D5585">
            <w:pPr>
              <w:widowControl w:val="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</w:rPr>
              <w:t>At1g20060, At1g09170, At1g01950, At5g06670</w:t>
            </w:r>
          </w:p>
        </w:tc>
        <w:tc>
          <w:tcPr>
            <w:tcW w:w="1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8E15AFB" w14:textId="77777777" w:rsidR="00882B77" w:rsidRDefault="00882B77" w:rsidP="005D5585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</w:rPr>
              <w:t>43</w:t>
            </w:r>
          </w:p>
        </w:tc>
        <w:tc>
          <w:tcPr>
            <w:tcW w:w="1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86C195C" w14:textId="77777777" w:rsidR="00882B77" w:rsidRDefault="00882B77" w:rsidP="005D5585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</w:rPr>
              <w:t>43</w:t>
            </w:r>
          </w:p>
        </w:tc>
        <w:tc>
          <w:tcPr>
            <w:tcW w:w="290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615D7E2" w14:textId="77777777" w:rsidR="00882B77" w:rsidRDefault="00882B77" w:rsidP="005D5585">
            <w:pPr>
              <w:widowControl w:val="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</w:rPr>
              <w:t>Phosphate stress response</w:t>
            </w:r>
          </w:p>
        </w:tc>
      </w:tr>
      <w:tr w:rsidR="00882B77" w14:paraId="7A99FD64" w14:textId="77777777" w:rsidTr="005D5585">
        <w:trPr>
          <w:trHeight w:val="1320"/>
        </w:trPr>
        <w:tc>
          <w:tcPr>
            <w:tcW w:w="161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6FB3E57" w14:textId="77777777" w:rsidR="00882B77" w:rsidRDefault="00882B77" w:rsidP="005D5585">
            <w:pPr>
              <w:widowControl w:val="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</w:rPr>
              <w:t>Tetratricopeptide repeat (TPR)-like superfamily protein</w:t>
            </w:r>
          </w:p>
        </w:tc>
        <w:tc>
          <w:tcPr>
            <w:tcW w:w="138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F93627A" w14:textId="77777777" w:rsidR="00882B77" w:rsidRDefault="00882B77" w:rsidP="005D5585">
            <w:pPr>
              <w:widowControl w:val="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</w:rPr>
              <w:t>At1g13630, At2g33680, At5g08490, At1g16480</w:t>
            </w:r>
          </w:p>
        </w:tc>
        <w:tc>
          <w:tcPr>
            <w:tcW w:w="1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435B81D" w14:textId="77777777" w:rsidR="00882B77" w:rsidRDefault="00882B77" w:rsidP="005D5585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</w:rPr>
              <w:t>46</w:t>
            </w:r>
          </w:p>
        </w:tc>
        <w:tc>
          <w:tcPr>
            <w:tcW w:w="1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BE5098C" w14:textId="77777777" w:rsidR="00882B77" w:rsidRDefault="00882B77" w:rsidP="005D5585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</w:rPr>
              <w:t>43</w:t>
            </w:r>
          </w:p>
        </w:tc>
        <w:tc>
          <w:tcPr>
            <w:tcW w:w="290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CAC37F7" w14:textId="77777777" w:rsidR="00882B77" w:rsidRDefault="00882B77" w:rsidP="005D5585">
            <w:pPr>
              <w:widowControl w:val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Light response,</w:t>
            </w:r>
          </w:p>
          <w:p w14:paraId="75EC0573" w14:textId="77777777" w:rsidR="00882B77" w:rsidRDefault="00882B77" w:rsidP="005D5585">
            <w:pPr>
              <w:widowControl w:val="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</w:rPr>
              <w:t>Metabolic and photosynthetic regulation</w:t>
            </w:r>
          </w:p>
        </w:tc>
      </w:tr>
      <w:tr w:rsidR="00882B77" w14:paraId="4811802D" w14:textId="77777777" w:rsidTr="005D5585">
        <w:trPr>
          <w:trHeight w:val="1320"/>
        </w:trPr>
        <w:tc>
          <w:tcPr>
            <w:tcW w:w="161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09AE5D6" w14:textId="77777777" w:rsidR="00882B77" w:rsidRDefault="00882B77" w:rsidP="005D5585">
            <w:pPr>
              <w:widowControl w:val="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</w:rPr>
              <w:t>Xyloglucan endotransglucosylase/hydrolase                  (EC 2.4.1.207)</w:t>
            </w:r>
          </w:p>
        </w:tc>
        <w:tc>
          <w:tcPr>
            <w:tcW w:w="138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16FE3A3" w14:textId="77777777" w:rsidR="00882B77" w:rsidRDefault="00882B77" w:rsidP="005D5585">
            <w:pPr>
              <w:widowControl w:val="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</w:rPr>
              <w:t>At2g14620, At3g48580, AN1_LOCUS13972</w:t>
            </w:r>
          </w:p>
        </w:tc>
        <w:tc>
          <w:tcPr>
            <w:tcW w:w="1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C7CB417" w14:textId="77777777" w:rsidR="00882B77" w:rsidRDefault="00882B77" w:rsidP="005D5585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</w:rPr>
              <w:t>38</w:t>
            </w:r>
          </w:p>
        </w:tc>
        <w:tc>
          <w:tcPr>
            <w:tcW w:w="1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715AD6C" w14:textId="77777777" w:rsidR="00882B77" w:rsidRDefault="00882B77" w:rsidP="005D5585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</w:rPr>
              <w:t>38</w:t>
            </w:r>
          </w:p>
        </w:tc>
        <w:tc>
          <w:tcPr>
            <w:tcW w:w="290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5AAE49F" w14:textId="77777777" w:rsidR="00882B77" w:rsidRDefault="00882B77" w:rsidP="005D5585">
            <w:pPr>
              <w:widowControl w:val="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</w:rPr>
              <w:t>Light stress response and drought stress response</w:t>
            </w:r>
          </w:p>
        </w:tc>
      </w:tr>
      <w:tr w:rsidR="00882B77" w14:paraId="594D8D6C" w14:textId="77777777" w:rsidTr="005D5585">
        <w:trPr>
          <w:trHeight w:val="2055"/>
        </w:trPr>
        <w:tc>
          <w:tcPr>
            <w:tcW w:w="161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26F2513" w14:textId="77777777" w:rsidR="00882B77" w:rsidRDefault="00882B77" w:rsidP="005D5585">
            <w:pPr>
              <w:widowControl w:val="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</w:rPr>
              <w:t>Protein DETOXIFICATION (Multidrug and toxic compound extrusion protein)</w:t>
            </w:r>
          </w:p>
        </w:tc>
        <w:tc>
          <w:tcPr>
            <w:tcW w:w="138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CEE24DD" w14:textId="77777777" w:rsidR="00882B77" w:rsidRDefault="00882B77" w:rsidP="005D5585">
            <w:pPr>
              <w:widowControl w:val="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</w:rPr>
              <w:t>At1g61890, At4g25640, AN1_LOCUS11639, AN1_LOCUS1645,</w:t>
            </w:r>
          </w:p>
        </w:tc>
        <w:tc>
          <w:tcPr>
            <w:tcW w:w="1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7091FC2" w14:textId="77777777" w:rsidR="00882B77" w:rsidRDefault="00882B77" w:rsidP="005D5585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</w:rPr>
              <w:t>40</w:t>
            </w:r>
          </w:p>
        </w:tc>
        <w:tc>
          <w:tcPr>
            <w:tcW w:w="1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4141769" w14:textId="77777777" w:rsidR="00882B77" w:rsidRDefault="00882B77" w:rsidP="005D5585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</w:rPr>
              <w:t>39</w:t>
            </w:r>
          </w:p>
        </w:tc>
        <w:tc>
          <w:tcPr>
            <w:tcW w:w="290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1D3115A" w14:textId="77777777" w:rsidR="00882B77" w:rsidRDefault="00882B77" w:rsidP="005D5585">
            <w:pPr>
              <w:widowControl w:val="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</w:rPr>
              <w:t>Cold temperature stress response</w:t>
            </w:r>
          </w:p>
        </w:tc>
      </w:tr>
      <w:tr w:rsidR="00882B77" w14:paraId="58244503" w14:textId="77777777" w:rsidTr="005D5585">
        <w:trPr>
          <w:trHeight w:val="1815"/>
        </w:trPr>
        <w:tc>
          <w:tcPr>
            <w:tcW w:w="1612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F375F60" w14:textId="77777777" w:rsidR="00882B77" w:rsidRDefault="00882B77" w:rsidP="005D5585">
            <w:pPr>
              <w:widowControl w:val="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</w:rPr>
              <w:t>2-oxoglutarate (2OG) and Fe(II)-dependent oxygenase superfamily protein</w:t>
            </w:r>
          </w:p>
        </w:tc>
        <w:tc>
          <w:tcPr>
            <w:tcW w:w="1388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A529202" w14:textId="77777777" w:rsidR="00882B77" w:rsidRDefault="00882B77" w:rsidP="005D5585">
            <w:pPr>
              <w:widowControl w:val="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</w:rPr>
              <w:t>At3g19010, At2g30840, At3g49630, At4g16330</w:t>
            </w:r>
          </w:p>
        </w:tc>
        <w:tc>
          <w:tcPr>
            <w:tcW w:w="150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CB8300B" w14:textId="77777777" w:rsidR="00882B77" w:rsidRDefault="00882B77" w:rsidP="005D5585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</w:rPr>
              <w:t>42</w:t>
            </w:r>
          </w:p>
        </w:tc>
        <w:tc>
          <w:tcPr>
            <w:tcW w:w="150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117DD41" w14:textId="77777777" w:rsidR="00882B77" w:rsidRDefault="00882B77" w:rsidP="005D5585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</w:rPr>
              <w:t>30</w:t>
            </w:r>
          </w:p>
        </w:tc>
        <w:tc>
          <w:tcPr>
            <w:tcW w:w="2902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B8FD67C" w14:textId="77777777" w:rsidR="00882B77" w:rsidRDefault="00882B77" w:rsidP="005D5585">
            <w:pPr>
              <w:widowControl w:val="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</w:rPr>
              <w:t>Heat, salt and drought stress responses</w:t>
            </w:r>
          </w:p>
        </w:tc>
      </w:tr>
    </w:tbl>
    <w:p w14:paraId="02786893" w14:textId="77777777" w:rsidR="00882B77" w:rsidRDefault="00882B77" w:rsidP="00882B77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33C88321" w14:textId="77777777" w:rsidR="004E780C" w:rsidRDefault="004E780C"/>
    <w:sectPr w:rsidR="004E780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82B77"/>
    <w:rsid w:val="002978F5"/>
    <w:rsid w:val="003852CF"/>
    <w:rsid w:val="004E780C"/>
    <w:rsid w:val="00882B77"/>
    <w:rsid w:val="00F50F1E"/>
    <w:rsid w:val="00FA64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DCA95E8"/>
  <w15:chartTrackingRefBased/>
  <w15:docId w15:val="{8FC762E0-F055-41D5-BC88-593E1E6DB9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82B77"/>
    <w:pPr>
      <w:spacing w:after="0" w:line="276" w:lineRule="auto"/>
    </w:pPr>
    <w:rPr>
      <w:rFonts w:ascii="Arial" w:eastAsia="Arial" w:hAnsi="Arial" w:cs="Arial"/>
      <w:kern w:val="0"/>
      <w:sz w:val="22"/>
      <w:szCs w:val="22"/>
      <w:lang w:val="e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882B77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82B77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82B77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val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82B77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 w:val="24"/>
      <w:szCs w:val="24"/>
      <w:lang w:val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82B77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4"/>
      <w:szCs w:val="24"/>
      <w:lang w:val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82B77"/>
    <w:pPr>
      <w:keepNext/>
      <w:keepLines/>
      <w:spacing w:before="4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4"/>
      <w:szCs w:val="24"/>
      <w:lang w:val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82B77"/>
    <w:pPr>
      <w:keepNext/>
      <w:keepLines/>
      <w:spacing w:before="4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4"/>
      <w:szCs w:val="24"/>
      <w:lang w:val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82B77"/>
    <w:pPr>
      <w:keepNext/>
      <w:keepLines/>
      <w:spacing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4"/>
      <w:szCs w:val="24"/>
      <w:lang w:val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82B77"/>
    <w:pPr>
      <w:keepNext/>
      <w:keepLines/>
      <w:spacing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4"/>
      <w:szCs w:val="24"/>
      <w:lang w:val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82B7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82B7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82B7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82B7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82B7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82B7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82B7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82B7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82B7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82B7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882B7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82B77"/>
    <w:pPr>
      <w:numPr>
        <w:ilvl w:val="1"/>
      </w:numPr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val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882B7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82B77"/>
    <w:pPr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4"/>
      <w:szCs w:val="24"/>
      <w:lang w:val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882B7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82B77"/>
    <w:pPr>
      <w:spacing w:after="160" w:line="278" w:lineRule="auto"/>
      <w:ind w:left="720"/>
      <w:contextualSpacing/>
    </w:pPr>
    <w:rPr>
      <w:rFonts w:asciiTheme="minorHAnsi" w:eastAsiaTheme="minorHAnsi" w:hAnsiTheme="minorHAnsi" w:cstheme="minorBidi"/>
      <w:kern w:val="2"/>
      <w:sz w:val="24"/>
      <w:szCs w:val="24"/>
      <w:lang w:val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882B7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82B7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sz w:val="24"/>
      <w:szCs w:val="24"/>
      <w:lang w:val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82B7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82B77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7</Pages>
  <Words>1150</Words>
  <Characters>6660</Characters>
  <Application>Microsoft Office Word</Application>
  <DocSecurity>0</DocSecurity>
  <Lines>166</Lines>
  <Paragraphs>69</Paragraphs>
  <ScaleCrop>false</ScaleCrop>
  <Company/>
  <LinksUpToDate>false</LinksUpToDate>
  <CharactersWithSpaces>7741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Rohit Pandey</dc:creator>
  <cp:keywords/>
  <dc:description/>
  <cp:lastModifiedBy>Rohit Pandey</cp:lastModifiedBy>
  <cp:revision>1</cp:revision>
  <dcterms:created xsi:type="dcterms:W3CDTF">2026-02-03T17:23:00Z</dcterms:created>
  <dcterms:modified xsi:type="dcterms:W3CDTF">2026-02-03T17:24:00Z</dcterms:modified>
</cp:coreProperties>
</file>