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A0A7A" w14:textId="24716617" w:rsidR="00641C64" w:rsidRPr="008E67B6" w:rsidRDefault="00641C64" w:rsidP="00641C6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E67B6">
        <w:rPr>
          <w:rFonts w:ascii="Times New Roman" w:hAnsi="Times New Roman" w:cs="Times New Roman"/>
          <w:sz w:val="20"/>
          <w:szCs w:val="20"/>
          <w:lang w:val="en-US"/>
        </w:rPr>
        <w:t xml:space="preserve">Supplemental Appendix 1. </w:t>
      </w:r>
    </w:p>
    <w:p w14:paraId="09B98A15" w14:textId="77777777" w:rsidR="00641C64" w:rsidRPr="008E67B6" w:rsidRDefault="004D709B" w:rsidP="00DE24D2">
      <w:p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</w:t>
      </w:r>
    </w:p>
    <w:p w14:paraId="667D270E" w14:textId="758C9D3D" w:rsidR="000D0ACB" w:rsidRPr="008E67B6" w:rsidRDefault="004D709B" w:rsidP="00DE24D2">
      <w:pPr>
        <w:spacing w:after="0" w:line="480" w:lineRule="auto"/>
        <w:jc w:val="both"/>
        <w:rPr>
          <w:rFonts w:ascii="Times New Roman" w:eastAsiaTheme="minorHAnsi" w:hAnsi="Times New Roman" w:cs="Times New Roman"/>
          <w:b/>
          <w:bCs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b/>
          <w:bCs/>
          <w:kern w:val="2"/>
          <w:sz w:val="20"/>
          <w:szCs w:val="20"/>
          <w:lang w:val="en-US" w:eastAsia="en-US"/>
        </w:rPr>
        <w:t>Anamnestic questionnaire</w:t>
      </w:r>
    </w:p>
    <w:p w14:paraId="6476391B" w14:textId="744DBCEB" w:rsidR="000D0ACB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Child’s date of </w:t>
      </w:r>
      <w:proofErr w:type="gramStart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birth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;</w:t>
      </w:r>
      <w:proofErr w:type="gramEnd"/>
    </w:p>
    <w:p w14:paraId="2679ACDB" w14:textId="71E6C886" w:rsidR="000D0ACB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Child’s </w:t>
      </w:r>
      <w:proofErr w:type="gramStart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weight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;</w:t>
      </w:r>
      <w:proofErr w:type="gramEnd"/>
    </w:p>
    <w:p w14:paraId="24E9248D" w14:textId="48E5E58C" w:rsidR="000D0ACB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Child’s </w:t>
      </w:r>
      <w:proofErr w:type="gramStart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height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;</w:t>
      </w:r>
      <w:proofErr w:type="gramEnd"/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 </w:t>
      </w:r>
    </w:p>
    <w:p w14:paraId="4A43A51D" w14:textId="6F15250B" w:rsidR="00486278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Child’s gender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: </w:t>
      </w:r>
      <w:r w:rsidR="00DE24D2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</w:t>
      </w: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Male</w:t>
      </w:r>
      <w:r w:rsidR="00DE24D2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/ 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Fem</w:t>
      </w: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ale</w:t>
      </w:r>
    </w:p>
    <w:p w14:paraId="2DC441FE" w14:textId="2A28C150" w:rsidR="000D0ACB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Does the child suffer from any health problems? If yes, which (specify also allergies, dermatitis, recurrent conjunctivitis, asthma, gastro-intestinal reflux, liver, kidney, heart, respiratory problems, etc.)?</w:t>
      </w:r>
      <w:r w:rsidR="000D0ACB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 </w:t>
      </w:r>
    </w:p>
    <w:p w14:paraId="459C9BFC" w14:textId="1DE6289D" w:rsidR="008B5E87" w:rsidRPr="008E67B6" w:rsidRDefault="00486278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Is the child currently taking any medication? If yes, please specify (</w:t>
      </w:r>
      <w:proofErr w:type="gramStart"/>
      <w:r w:rsidR="00301736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include</w:t>
      </w:r>
      <w:proofErr w:type="gramEnd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supplements or vitamins):</w:t>
      </w:r>
    </w:p>
    <w:p w14:paraId="76933CFC" w14:textId="1484485D" w:rsidR="000D0ACB" w:rsidRPr="008E67B6" w:rsidRDefault="008B5E87" w:rsidP="00DE24D2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</w:pP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Has the child been diagnosed with a neuro-psychiatric problem (e.g. neurodevelopmental disorder, including autism, ADHD or speech disorder, </w:t>
      </w:r>
      <w:r w:rsidR="00DB020A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tics</w:t>
      </w: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, anxiety disorder, mood disorder, </w:t>
      </w:r>
      <w:proofErr w:type="spellStart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behaviour</w:t>
      </w:r>
      <w:proofErr w:type="spellEnd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disorder, emotional </w:t>
      </w:r>
      <w:proofErr w:type="gramStart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dysregulation</w:t>
      </w:r>
      <w:proofErr w:type="gramEnd"/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, epilepsy, headache, genetic disorder, neuromuscular disease, etc.)?</w:t>
      </w:r>
      <w:r w:rsidR="00DE24D2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 xml:space="preserve"> </w:t>
      </w:r>
      <w:r w:rsidR="00A3201D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ab/>
      </w:r>
      <w:r w:rsidR="00A3201D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br/>
      </w: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No</w:t>
      </w:r>
      <w:r w:rsidR="00A3201D"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br/>
      </w:r>
      <w:r w:rsidRPr="008E67B6">
        <w:rPr>
          <w:rFonts w:ascii="Times New Roman" w:eastAsiaTheme="minorHAnsi" w:hAnsi="Times New Roman" w:cs="Times New Roman"/>
          <w:kern w:val="2"/>
          <w:sz w:val="20"/>
          <w:szCs w:val="20"/>
          <w:lang w:val="en-US" w:eastAsia="en-US"/>
        </w:rPr>
        <w:t>Yes, please specify:</w:t>
      </w:r>
    </w:p>
    <w:sectPr w:rsidR="000D0ACB" w:rsidRPr="008E67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6A32"/>
    <w:multiLevelType w:val="hybridMultilevel"/>
    <w:tmpl w:val="779042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E6E02"/>
    <w:multiLevelType w:val="hybridMultilevel"/>
    <w:tmpl w:val="1902D8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5040C"/>
    <w:multiLevelType w:val="hybridMultilevel"/>
    <w:tmpl w:val="7E7E0EAA"/>
    <w:lvl w:ilvl="0" w:tplc="86E20CD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5B7C0F"/>
    <w:multiLevelType w:val="hybridMultilevel"/>
    <w:tmpl w:val="AC0E3A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0616360">
    <w:abstractNumId w:val="1"/>
  </w:num>
  <w:num w:numId="2" w16cid:durableId="1554999622">
    <w:abstractNumId w:val="2"/>
  </w:num>
  <w:num w:numId="3" w16cid:durableId="1825123520">
    <w:abstractNumId w:val="0"/>
  </w:num>
  <w:num w:numId="4" w16cid:durableId="19913220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91A"/>
    <w:rsid w:val="000D0ACB"/>
    <w:rsid w:val="000E4C52"/>
    <w:rsid w:val="001219E3"/>
    <w:rsid w:val="0025008E"/>
    <w:rsid w:val="00301736"/>
    <w:rsid w:val="003E0E0F"/>
    <w:rsid w:val="00486278"/>
    <w:rsid w:val="004D709B"/>
    <w:rsid w:val="0055470C"/>
    <w:rsid w:val="00573EBE"/>
    <w:rsid w:val="00641C64"/>
    <w:rsid w:val="008B5E87"/>
    <w:rsid w:val="008E67B6"/>
    <w:rsid w:val="00A3201D"/>
    <w:rsid w:val="00AA091A"/>
    <w:rsid w:val="00B66706"/>
    <w:rsid w:val="00C46757"/>
    <w:rsid w:val="00DB020A"/>
    <w:rsid w:val="00DE24D2"/>
    <w:rsid w:val="00E4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BA804"/>
  <w15:chartTrackingRefBased/>
  <w15:docId w15:val="{A9287477-D28B-4574-A7F1-2B96C090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CB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09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9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9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9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9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9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9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9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9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9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9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9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9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9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9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9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9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9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9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9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9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9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9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09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9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9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9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Dott.ssa Marisa Gazzillo</dc:creator>
  <cp:keywords/>
  <dc:description/>
  <cp:lastModifiedBy>Dott.ssa Marisa Gazzillo</cp:lastModifiedBy>
  <cp:revision>10</cp:revision>
  <dcterms:created xsi:type="dcterms:W3CDTF">2024-09-01T13:12:00Z</dcterms:created>
  <dcterms:modified xsi:type="dcterms:W3CDTF">2026-01-14T10:39:00Z</dcterms:modified>
</cp:coreProperties>
</file>