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72053" w14:textId="2AA4D93B" w:rsidR="00E02D8C" w:rsidRDefault="00D20607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Supplementary Table </w:t>
      </w:r>
      <w:r w:rsidR="0025610C">
        <w:rPr>
          <w:rFonts w:ascii="Times New Roman" w:hAnsi="Times New Roman" w:cs="Times New Roman"/>
          <w:i/>
          <w:sz w:val="24"/>
          <w:szCs w:val="24"/>
        </w:rPr>
        <w:t>1: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D20607" w:rsidRPr="00D20607" w14:paraId="0277FAAB" w14:textId="77777777" w:rsidTr="00D20607">
        <w:tc>
          <w:tcPr>
            <w:tcW w:w="1980" w:type="dxa"/>
          </w:tcPr>
          <w:p w14:paraId="403141F1" w14:textId="17A4BE4C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Primer</w:t>
            </w:r>
          </w:p>
        </w:tc>
        <w:tc>
          <w:tcPr>
            <w:tcW w:w="6316" w:type="dxa"/>
          </w:tcPr>
          <w:p w14:paraId="3CBB8F5F" w14:textId="13BE877B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Sequences</w:t>
            </w:r>
          </w:p>
        </w:tc>
      </w:tr>
      <w:tr w:rsidR="00D20607" w:rsidRPr="00D20607" w14:paraId="1094699F" w14:textId="77777777" w:rsidTr="00D20607">
        <w:tc>
          <w:tcPr>
            <w:tcW w:w="1980" w:type="dxa"/>
          </w:tcPr>
          <w:p w14:paraId="4FD82CB7" w14:textId="210F257D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i/>
                <w:sz w:val="24"/>
              </w:rPr>
              <w:t>SCN10A</w:t>
            </w:r>
            <w:r w:rsidRPr="00D20607">
              <w:rPr>
                <w:rFonts w:ascii="Times New Roman" w:hAnsi="Times New Roman" w:cs="Times New Roman"/>
                <w:sz w:val="24"/>
              </w:rPr>
              <w:t>1534-</w:t>
            </w:r>
            <w:r w:rsidRPr="00D20607">
              <w:rPr>
                <w:rFonts w:ascii="Times New Roman" w:hAnsi="Times New Roman" w:cs="Times New Roman"/>
                <w:sz w:val="24"/>
              </w:rPr>
              <w:t>F</w:t>
            </w:r>
          </w:p>
        </w:tc>
        <w:tc>
          <w:tcPr>
            <w:tcW w:w="6316" w:type="dxa"/>
          </w:tcPr>
          <w:p w14:paraId="333843F9" w14:textId="531BD18D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GCAGGGAAATGGGAGTAGGT</w:t>
            </w:r>
          </w:p>
        </w:tc>
      </w:tr>
      <w:tr w:rsidR="00D20607" w:rsidRPr="00D20607" w14:paraId="3D882203" w14:textId="77777777" w:rsidTr="00D20607">
        <w:tc>
          <w:tcPr>
            <w:tcW w:w="1980" w:type="dxa"/>
          </w:tcPr>
          <w:p w14:paraId="28A4BB26" w14:textId="73FE06B2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i/>
                <w:sz w:val="24"/>
              </w:rPr>
              <w:t>SCN10A</w:t>
            </w:r>
            <w:r w:rsidRPr="00D20607">
              <w:rPr>
                <w:rFonts w:ascii="Times New Roman" w:hAnsi="Times New Roman" w:cs="Times New Roman"/>
                <w:sz w:val="24"/>
              </w:rPr>
              <w:t>1534-</w:t>
            </w:r>
            <w:r w:rsidRPr="00D20607">
              <w:rPr>
                <w:rFonts w:ascii="Times New Roman" w:hAnsi="Times New Roman" w:cs="Times New Roman"/>
                <w:sz w:val="24"/>
              </w:rPr>
              <w:t>R</w:t>
            </w:r>
          </w:p>
        </w:tc>
        <w:tc>
          <w:tcPr>
            <w:tcW w:w="6316" w:type="dxa"/>
          </w:tcPr>
          <w:p w14:paraId="52AC7818" w14:textId="40E6B20C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TGGACAGGATGATGGCTAAAG</w:t>
            </w:r>
          </w:p>
        </w:tc>
      </w:tr>
      <w:tr w:rsidR="00D20607" w:rsidRPr="00D20607" w14:paraId="424037DC" w14:textId="77777777" w:rsidTr="00D20607">
        <w:tc>
          <w:tcPr>
            <w:tcW w:w="1980" w:type="dxa"/>
          </w:tcPr>
          <w:p w14:paraId="2A8D9925" w14:textId="4087DAA2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i/>
                <w:sz w:val="24"/>
              </w:rPr>
              <w:t>SCN10A</w:t>
            </w:r>
            <w:r w:rsidRPr="00D20607">
              <w:rPr>
                <w:rFonts w:ascii="Times New Roman" w:hAnsi="Times New Roman" w:cs="Times New Roman"/>
                <w:sz w:val="24"/>
              </w:rPr>
              <w:t>4533-</w:t>
            </w:r>
            <w:r w:rsidRPr="00D20607">
              <w:rPr>
                <w:rFonts w:ascii="Times New Roman" w:hAnsi="Times New Roman" w:cs="Times New Roman"/>
                <w:sz w:val="24"/>
              </w:rPr>
              <w:t>F</w:t>
            </w:r>
          </w:p>
        </w:tc>
        <w:tc>
          <w:tcPr>
            <w:tcW w:w="6316" w:type="dxa"/>
          </w:tcPr>
          <w:p w14:paraId="1538E1EF" w14:textId="1C774292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CAGATGCCTGGTTTGTGCTG</w:t>
            </w:r>
          </w:p>
        </w:tc>
      </w:tr>
      <w:tr w:rsidR="00D20607" w:rsidRPr="00D20607" w14:paraId="235A308F" w14:textId="77777777" w:rsidTr="00D20607">
        <w:tc>
          <w:tcPr>
            <w:tcW w:w="1980" w:type="dxa"/>
          </w:tcPr>
          <w:p w14:paraId="34ABC8F1" w14:textId="207A5F34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i/>
                <w:sz w:val="24"/>
              </w:rPr>
              <w:t>SCN10A</w:t>
            </w:r>
            <w:r w:rsidRPr="00D20607">
              <w:rPr>
                <w:rFonts w:ascii="Times New Roman" w:hAnsi="Times New Roman" w:cs="Times New Roman"/>
                <w:sz w:val="24"/>
              </w:rPr>
              <w:t>4533-</w:t>
            </w:r>
            <w:r w:rsidRPr="00D20607">
              <w:rPr>
                <w:rFonts w:ascii="Times New Roman" w:hAnsi="Times New Roman" w:cs="Times New Roman"/>
                <w:sz w:val="24"/>
              </w:rPr>
              <w:t>R</w:t>
            </w:r>
          </w:p>
        </w:tc>
        <w:tc>
          <w:tcPr>
            <w:tcW w:w="6316" w:type="dxa"/>
          </w:tcPr>
          <w:p w14:paraId="3D488D1C" w14:textId="169952CF" w:rsidR="00D20607" w:rsidRPr="00D20607" w:rsidRDefault="00D20607">
            <w:pPr>
              <w:rPr>
                <w:rFonts w:ascii="Times New Roman" w:hAnsi="Times New Roman" w:cs="Times New Roman"/>
                <w:sz w:val="24"/>
              </w:rPr>
            </w:pPr>
            <w:r w:rsidRPr="00D20607">
              <w:rPr>
                <w:rFonts w:ascii="Times New Roman" w:hAnsi="Times New Roman" w:cs="Times New Roman"/>
                <w:sz w:val="24"/>
              </w:rPr>
              <w:t>GGAGGAGTGATTATTCCCTGTCAG</w:t>
            </w:r>
          </w:p>
        </w:tc>
      </w:tr>
    </w:tbl>
    <w:p w14:paraId="4C84CF44" w14:textId="77777777" w:rsidR="00D20607" w:rsidRDefault="00D20607">
      <w:pPr>
        <w:rPr>
          <w:rFonts w:hint="eastAsia"/>
        </w:rPr>
      </w:pPr>
      <w:bookmarkStart w:id="0" w:name="_GoBack"/>
      <w:bookmarkEnd w:id="0"/>
    </w:p>
    <w:sectPr w:rsidR="00D20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BF0FC" w14:textId="77777777" w:rsidR="00A868D4" w:rsidRDefault="00A868D4" w:rsidP="00D20607">
      <w:r>
        <w:separator/>
      </w:r>
    </w:p>
  </w:endnote>
  <w:endnote w:type="continuationSeparator" w:id="0">
    <w:p w14:paraId="043744DA" w14:textId="77777777" w:rsidR="00A868D4" w:rsidRDefault="00A868D4" w:rsidP="00D20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A90817" w14:textId="77777777" w:rsidR="00A868D4" w:rsidRDefault="00A868D4" w:rsidP="00D20607">
      <w:r>
        <w:separator/>
      </w:r>
    </w:p>
  </w:footnote>
  <w:footnote w:type="continuationSeparator" w:id="0">
    <w:p w14:paraId="17ECF394" w14:textId="77777777" w:rsidR="00A868D4" w:rsidRDefault="00A868D4" w:rsidP="00D20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E27"/>
    <w:rsid w:val="001F7E27"/>
    <w:rsid w:val="0025610C"/>
    <w:rsid w:val="00A868D4"/>
    <w:rsid w:val="00D20607"/>
    <w:rsid w:val="00E0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47D30"/>
  <w15:chartTrackingRefBased/>
  <w15:docId w15:val="{1D8EA9C5-092E-43F9-9043-BC8E10F2D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06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0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0607"/>
    <w:rPr>
      <w:sz w:val="18"/>
      <w:szCs w:val="18"/>
    </w:rPr>
  </w:style>
  <w:style w:type="table" w:styleId="a7">
    <w:name w:val="Table Grid"/>
    <w:basedOn w:val="a1"/>
    <w:uiPriority w:val="39"/>
    <w:rsid w:val="00D206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宝文</dc:creator>
  <cp:keywords/>
  <dc:description/>
  <cp:lastModifiedBy>刘 宝文</cp:lastModifiedBy>
  <cp:revision>4</cp:revision>
  <dcterms:created xsi:type="dcterms:W3CDTF">2020-07-18T04:19:00Z</dcterms:created>
  <dcterms:modified xsi:type="dcterms:W3CDTF">2020-07-18T04:25:00Z</dcterms:modified>
</cp:coreProperties>
</file>