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4104C">
      <w:pPr>
        <w:pStyle w:val="9"/>
      </w:pPr>
      <w:r>
        <w:t>Supplementary File 1: R Code for Data Analysis and Visualization (Corrected)</w:t>
      </w:r>
    </w:p>
    <w:p w14:paraId="204AA10B">
      <w:pPr>
        <w:pStyle w:val="16"/>
      </w:pPr>
    </w:p>
    <w:p w14:paraId="6BDA8BF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==============================================================================</w:t>
      </w:r>
    </w:p>
    <w:p w14:paraId="12F06FC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Supplementary File 1: R Code for Statistical Analysis and Visualization</w:t>
      </w:r>
    </w:p>
    <w:p w14:paraId="24D7A43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Study: Dual Pressure of Low Income and High Workload: Impact on Mental Health and Sleep Quality Among Chinese Medical Residents, and the Buffering Role of Social Support</w:t>
      </w:r>
    </w:p>
    <w:p w14:paraId="589B88E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Software Requirement: R 4.3.0 (https://www.r-project.org/)</w:t>
      </w:r>
    </w:p>
    <w:p w14:paraId="30D6155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Required Packages: Install first before running the code</w:t>
      </w:r>
    </w:p>
    <w:p w14:paraId="4E0506C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==============================================================================</w:t>
      </w:r>
    </w:p>
    <w:p w14:paraId="188CB853">
      <w:pPr>
        <w:pStyle w:val="17"/>
        <w:pBdr>
          <w:left w:val="single" w:color="BBBFC4" w:sz="18" w:space="0"/>
        </w:pBdr>
        <w:rPr>
          <w:rFonts w:hint="eastAsia"/>
        </w:rPr>
      </w:pPr>
    </w:p>
    <w:p w14:paraId="672B790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1: Install &amp; Load Required Packages --------------------------</w:t>
      </w:r>
    </w:p>
    <w:p w14:paraId="6CACA59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Note: Uncomment the following line to install packages if not already installed</w:t>
      </w:r>
    </w:p>
    <w:p w14:paraId="1D2168F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install.packages(c("tidyverse", "lavaan", "factoextra", "corrplot", "sjPlot", "interactions", "semTools", "car", "foreign"))</w:t>
      </w:r>
    </w:p>
    <w:p w14:paraId="13620FED">
      <w:pPr>
        <w:pStyle w:val="17"/>
        <w:pBdr>
          <w:left w:val="single" w:color="BBBFC4" w:sz="18" w:space="0"/>
        </w:pBdr>
        <w:rPr>
          <w:rFonts w:hint="eastAsia"/>
        </w:rPr>
      </w:pPr>
    </w:p>
    <w:p w14:paraId="24B3AD4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Load all required packages (with explicit purpose annotations)</w:t>
      </w:r>
    </w:p>
    <w:p w14:paraId="474AF8F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library(tidyverse)     # Data cleaning (dplyr) and visualization (ggplot2)</w:t>
      </w:r>
    </w:p>
    <w:p w14:paraId="1347B1F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library(lavaan)        # Confirmatory Factor Analysis (CFA) and Structural Equation Modeling (SEM)</w:t>
      </w:r>
    </w:p>
    <w:p w14:paraId="5423AE4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library(factoextra)    # Visualization for factor analysis results</w:t>
      </w:r>
    </w:p>
    <w:p w14:paraId="35097BA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library(corrplot)      # Correlation matrix visualization (Figure 2)</w:t>
      </w:r>
    </w:p>
    <w:p w14:paraId="1EAE699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library(sjPlot)        # Regression table export (Table 4)</w:t>
      </w:r>
    </w:p>
    <w:p w14:paraId="118A195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library(interactions)  # Simple slope analysis for moderation effect (Figure 3)</w:t>
      </w:r>
    </w:p>
    <w:p w14:paraId="1B0E0DE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library(semTools)      # Calculate Composite Reliability (CR) and Average Variance Extracted (AVE)</w:t>
      </w:r>
    </w:p>
    <w:p w14:paraId="68D410C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library(car)           # Multicollinearity test (Variance Inflation Factor, VIF)</w:t>
      </w:r>
    </w:p>
    <w:p w14:paraId="3B5134F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library(foreign)       # Import SPSS .spv data (compatible with study's de-identified data)</w:t>
      </w:r>
    </w:p>
    <w:p w14:paraId="63CB5C5F">
      <w:pPr>
        <w:pStyle w:val="17"/>
        <w:pBdr>
          <w:left w:val="single" w:color="BBBFC4" w:sz="18" w:space="0"/>
        </w:pBdr>
        <w:rPr>
          <w:rFonts w:hint="eastAsia"/>
        </w:rPr>
      </w:pPr>
    </w:p>
    <w:p w14:paraId="60A8BEB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2: Data Import (Generalized &amp; Reproducible) --------------------------</w:t>
      </w:r>
    </w:p>
    <w:p w14:paraId="1BF9A63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Note: Replace "Your_Data_Directory" with the actual path where the .spv file is stored</w:t>
      </w:r>
    </w:p>
    <w:p w14:paraId="3F8C84D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Example (Windows): setwd("C:/Research/Data/De-identified")</w:t>
      </w:r>
    </w:p>
    <w:p w14:paraId="7BEFFED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Example (macOS/Linux): setwd("/home/researcher/data/de-identified")</w:t>
      </w:r>
    </w:p>
    <w:p w14:paraId="3DB9BFF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setwd("Your_Data_Directory")</w:t>
      </w:r>
    </w:p>
    <w:p w14:paraId="39184453">
      <w:pPr>
        <w:pStyle w:val="17"/>
        <w:pBdr>
          <w:left w:val="single" w:color="BBBFC4" w:sz="18" w:space="0"/>
        </w:pBdr>
        <w:rPr>
          <w:rFonts w:hint="eastAsia"/>
        </w:rPr>
      </w:pPr>
    </w:p>
    <w:p w14:paraId="7AC561A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Import de-identified raw data (SPSS .spv format, ensure data consistency with manuscript)</w:t>
      </w:r>
    </w:p>
    <w:p w14:paraId="0B3BF82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data &lt;- foreign::read.spss(</w:t>
      </w:r>
    </w:p>
    <w:p w14:paraId="280F29B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file = "Supplementary_File_2_De-identified_Raw_Data.spv",</w:t>
      </w:r>
    </w:p>
    <w:p w14:paraId="571F44B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to.data.frame = TRUE,  # Convert to R data frame for downstream analysis compatibility</w:t>
      </w:r>
    </w:p>
    <w:p w14:paraId="7B8E7E8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use.value.labels = FALSE  # Avoid label conversion issues</w:t>
      </w:r>
    </w:p>
    <w:p w14:paraId="6C0CABD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4E2C974F">
      <w:pPr>
        <w:pStyle w:val="17"/>
        <w:pBdr>
          <w:left w:val="single" w:color="BBBFC4" w:sz="18" w:space="0"/>
        </w:pBdr>
        <w:rPr>
          <w:rFonts w:hint="eastAsia"/>
        </w:rPr>
      </w:pPr>
    </w:p>
    <w:p w14:paraId="6C292B8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3: Data Cleaning (Consistent with Manuscript Methods) --------------------------</w:t>
      </w:r>
    </w:p>
    <w:p w14:paraId="450AD3C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Exclude responses with missing rate &gt; 10% (key variables: WorkPressure, MentalHealth, SocialSupport, SleepQuality)</w:t>
      </w:r>
    </w:p>
    <w:p w14:paraId="082119F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data_clean &lt;- data %&gt;%</w:t>
      </w:r>
    </w:p>
    <w:p w14:paraId="077DC0A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dplyr::mutate(missing_rate = rowMeans(is.na(.))) %&gt;%  # Calculate row-wise missing rate</w:t>
      </w:r>
    </w:p>
    <w:p w14:paraId="3FBE4DD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dplyr::filter(missing_rate &lt;= 0.1) %&gt;%                # Retain valid responses (missing rate ≤ 10%)</w:t>
      </w:r>
    </w:p>
    <w:p w14:paraId="56224CF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dplyr::select(-missing_rate)                          # Remove temporary missing rate column</w:t>
      </w:r>
    </w:p>
    <w:p w14:paraId="4C33A4EC">
      <w:pPr>
        <w:pStyle w:val="17"/>
        <w:pBdr>
          <w:left w:val="single" w:color="BBBFC4" w:sz="18" w:space="0"/>
        </w:pBdr>
        <w:rPr>
          <w:rFonts w:hint="eastAsia"/>
        </w:rPr>
      </w:pPr>
    </w:p>
    <w:p w14:paraId="240568C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4: Confirmatory Factor Analysis (CFA) &amp; Reliability/Validity Test --------------------------</w:t>
      </w:r>
    </w:p>
    <w:p w14:paraId="4CC746C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CFA model specification (3-factor structure, consistent with manuscript's measurement model)</w:t>
      </w:r>
    </w:p>
    <w:p w14:paraId="4798D29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cfa_model &lt;- '</w:t>
      </w:r>
    </w:p>
    <w:p w14:paraId="16B6F96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# Latent variable definitions (observed indicators as per manuscript)</w:t>
      </w:r>
    </w:p>
    <w:p w14:paraId="7ABAECA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MentalHealth =~ DASS_Depression + DASS_Anxiety + DASS_Stress + ISI_Score</w:t>
      </w:r>
    </w:p>
    <w:p w14:paraId="425CAE3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SocialSupport =~ MSPSS_Family + MSPSS_Friend + MSPSS_SignificantOther</w:t>
      </w:r>
    </w:p>
    <w:p w14:paraId="0A79C06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WorkPressure =~ Workload + IncomeDissatisfaction + NightShiftFrequency</w:t>
      </w:r>
    </w:p>
    <w:p w14:paraId="38A76E2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</w:t>
      </w:r>
    </w:p>
    <w:p w14:paraId="4A90819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# Model identification: Fix factor variance to 1 (standard practice for CFA)</w:t>
      </w:r>
    </w:p>
    <w:p w14:paraId="4A01180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MentalHealth ~~ 1*MentalHealth</w:t>
      </w:r>
    </w:p>
    <w:p w14:paraId="4BB39A7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SocialSupport ~~ 1*SocialSupport</w:t>
      </w:r>
    </w:p>
    <w:p w14:paraId="3841F18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WorkPressure ~~ 1*WorkPressure</w:t>
      </w:r>
    </w:p>
    <w:p w14:paraId="15FCCAF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'</w:t>
      </w:r>
    </w:p>
    <w:p w14:paraId="568D8DB5">
      <w:pPr>
        <w:pStyle w:val="17"/>
        <w:pBdr>
          <w:left w:val="single" w:color="BBBFC4" w:sz="18" w:space="0"/>
        </w:pBdr>
        <w:rPr>
          <w:rFonts w:hint="eastAsia"/>
        </w:rPr>
      </w:pPr>
    </w:p>
    <w:p w14:paraId="26F2356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Run CFA with robust estimator (handles non-normal data, consistent with manuscript)</w:t>
      </w:r>
    </w:p>
    <w:p w14:paraId="3F8FE8D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cfa_fit &lt;- lavaan::cfa(</w:t>
      </w:r>
    </w:p>
    <w:p w14:paraId="237CEFC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model = cfa_model,</w:t>
      </w:r>
    </w:p>
    <w:p w14:paraId="37F685E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data = data_clean,</w:t>
      </w:r>
    </w:p>
    <w:p w14:paraId="732CE6B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estimator = "MLR",  # Robust Maximum Likelihood</w:t>
      </w:r>
    </w:p>
    <w:p w14:paraId="5C6A7F7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missing = "ML",     # Maximum Likelihood for missing data</w:t>
      </w:r>
    </w:p>
    <w:p w14:paraId="7D6AAE0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se = "robust",      # Robust standard errors</w:t>
      </w:r>
    </w:p>
    <w:p w14:paraId="7DCBB25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test = "yuan.bentler"  # Robust chi-square test</w:t>
      </w:r>
    </w:p>
    <w:p w14:paraId="0C9E898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1F2D9191">
      <w:pPr>
        <w:pStyle w:val="17"/>
        <w:pBdr>
          <w:left w:val="single" w:color="BBBFC4" w:sz="18" w:space="0"/>
        </w:pBdr>
        <w:rPr>
          <w:rFonts w:hint="eastAsia"/>
        </w:rPr>
      </w:pPr>
    </w:p>
    <w:p w14:paraId="521B183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Extract reliability (CR) and validity (AVE) indices</w:t>
      </w:r>
    </w:p>
    <w:p w14:paraId="42D27C4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reliability_result &lt;- semTools::reliability(cfa_fit)</w:t>
      </w:r>
    </w:p>
    <w:p w14:paraId="0732C80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CR &lt;- reliability_result$cr  # Composite Reliability (CR ≥ 0.70 as acceptable)</w:t>
      </w:r>
    </w:p>
    <w:p w14:paraId="09AAF69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AVE &lt;- reliability_result$avevar  # Average Variance Extracted (AVE ≥ 0.50 as acceptable)</w:t>
      </w:r>
    </w:p>
    <w:p w14:paraId="53C2A586">
      <w:pPr>
        <w:pStyle w:val="17"/>
        <w:pBdr>
          <w:left w:val="single" w:color="BBBFC4" w:sz="18" w:space="0"/>
        </w:pBdr>
        <w:rPr>
          <w:rFonts w:hint="eastAsia"/>
        </w:rPr>
      </w:pPr>
    </w:p>
    <w:p w14:paraId="30962EE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Print CR and AVE results (consistent with manuscript Table 3)</w:t>
      </w:r>
    </w:p>
    <w:p w14:paraId="535B781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cat("Composite Reliability (CR) for Latent Variables:\n")</w:t>
      </w:r>
    </w:p>
    <w:p w14:paraId="0E7E884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print(round(CR, 3))  # Round to 3 decimal places for consistency</w:t>
      </w:r>
    </w:p>
    <w:p w14:paraId="0D77533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cat("\nAverage Variance Extracted (AVE) for Latent Variables:\n")</w:t>
      </w:r>
    </w:p>
    <w:p w14:paraId="5934A1D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print(round(AVE, 3))</w:t>
      </w:r>
    </w:p>
    <w:p w14:paraId="379A06DE">
      <w:pPr>
        <w:pStyle w:val="17"/>
        <w:pBdr>
          <w:left w:val="single" w:color="BBBFC4" w:sz="18" w:space="0"/>
        </w:pBdr>
        <w:rPr>
          <w:rFonts w:hint="eastAsia"/>
        </w:rPr>
      </w:pPr>
    </w:p>
    <w:p w14:paraId="242384C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5: Correlation Analysis (Figure 2) --------------------------</w:t>
      </w:r>
    </w:p>
    <w:p w14:paraId="005CEBE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Select key variables for correlation matrix (consistent with manuscript's research model)</w:t>
      </w:r>
    </w:p>
    <w:p w14:paraId="5BF8094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corr_vars &lt;- c("WorkPressure", "MentalHealth", "SocialSupport", "SleepQuality")</w:t>
      </w:r>
    </w:p>
    <w:p w14:paraId="455CEB8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corr_matrix &lt;- cor(</w:t>
      </w:r>
    </w:p>
    <w:p w14:paraId="344C315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x = data_clean[corr_vars],</w:t>
      </w:r>
    </w:p>
    <w:p w14:paraId="542AE5F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use = "pairwise.complete.obs"  # Handle remaining missing values</w:t>
      </w:r>
    </w:p>
    <w:p w14:paraId="69DEE14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16E53463">
      <w:pPr>
        <w:pStyle w:val="17"/>
        <w:pBdr>
          <w:left w:val="single" w:color="BBBFC4" w:sz="18" w:space="0"/>
        </w:pBdr>
        <w:rPr>
          <w:rFonts w:hint="eastAsia"/>
        </w:rPr>
      </w:pPr>
    </w:p>
    <w:p w14:paraId="3A7E48E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Save correlation matrix plot (300 dpi, high resolution for journal publication)</w:t>
      </w:r>
    </w:p>
    <w:p w14:paraId="071BD56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png(</w:t>
      </w:r>
    </w:p>
    <w:p w14:paraId="5642C1A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filename = "Figure_2_Correlation_Matrix.png",</w:t>
      </w:r>
    </w:p>
    <w:p w14:paraId="21C8645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width = 8, height = 6, units = "in",</w:t>
      </w:r>
    </w:p>
    <w:p w14:paraId="139CCB9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res = 300, bg = "white"  # White background for better readability</w:t>
      </w:r>
    </w:p>
    <w:p w14:paraId="3C94FA8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59E4D97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corrplot::corrplot(</w:t>
      </w:r>
    </w:p>
    <w:p w14:paraId="59A7B75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corr = corr_matrix,</w:t>
      </w:r>
    </w:p>
    <w:p w14:paraId="6E07DA8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method = "circle",        # Circle size represents correlation strength</w:t>
      </w:r>
    </w:p>
    <w:p w14:paraId="4AC0647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type = "upper",           # Show upper triangle (symmetric matrix)</w:t>
      </w:r>
    </w:p>
    <w:p w14:paraId="447D52B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tl.col = "black",         # Black variable labels</w:t>
      </w:r>
    </w:p>
    <w:p w14:paraId="32D8896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tl.srt = 45,              # Rotate labels for readability</w:t>
      </w:r>
    </w:p>
    <w:p w14:paraId="29E7741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addCoef.col = "red",      # Red correlation coefficients</w:t>
      </w:r>
    </w:p>
    <w:p w14:paraId="09CF92B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number.cex = 0.8,         # Coefficient font size</w:t>
      </w:r>
    </w:p>
    <w:p w14:paraId="2B87213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main = "Correlation Matrix of Key Variables",</w:t>
      </w:r>
    </w:p>
    <w:p w14:paraId="572499E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mar = c(0, 0, 2, 0)       # Adjust margins</w:t>
      </w:r>
    </w:p>
    <w:p w14:paraId="16E3CD5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0D7CBC0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dev.off()  # Close graphics device</w:t>
      </w:r>
    </w:p>
    <w:p w14:paraId="6EFBB791">
      <w:pPr>
        <w:pStyle w:val="17"/>
        <w:pBdr>
          <w:left w:val="single" w:color="BBBFC4" w:sz="18" w:space="0"/>
        </w:pBdr>
        <w:rPr>
          <w:rFonts w:hint="eastAsia"/>
        </w:rPr>
      </w:pPr>
    </w:p>
    <w:p w14:paraId="0858A6C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6: Multiple Linear Regression (Moderation Analysis) --------------------------</w:t>
      </w:r>
    </w:p>
    <w:p w14:paraId="3BEEF2C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Model 1: Main effect (WorkPressure predicts MentalHealth)</w:t>
      </w:r>
    </w:p>
    <w:p w14:paraId="6D7864A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model1 &lt;- lm(MentalHealth ~ WorkPressure, data = data_clean)</w:t>
      </w:r>
    </w:p>
    <w:p w14:paraId="1D346E8E">
      <w:pPr>
        <w:pStyle w:val="17"/>
        <w:pBdr>
          <w:left w:val="single" w:color="BBBFC4" w:sz="18" w:space="0"/>
        </w:pBdr>
        <w:rPr>
          <w:rFonts w:hint="eastAsia"/>
        </w:rPr>
      </w:pPr>
    </w:p>
    <w:p w14:paraId="0F3EAA0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Model 2: Moderation effect (SocialSupport moderates WorkPressure → MentalHealth)</w:t>
      </w:r>
    </w:p>
    <w:p w14:paraId="3ED59B1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model2 &lt;- lm(MentalHealth ~ WorkPressure * SocialSupport, data = data_clean)</w:t>
      </w:r>
    </w:p>
    <w:p w14:paraId="6D2F0BE9">
      <w:pPr>
        <w:pStyle w:val="17"/>
        <w:pBdr>
          <w:left w:val="single" w:color="BBBFC4" w:sz="18" w:space="0"/>
        </w:pBdr>
        <w:rPr>
          <w:rFonts w:hint="eastAsia"/>
        </w:rPr>
      </w:pPr>
    </w:p>
    <w:p w14:paraId="1DC8CE8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Multicollinearity test (VIF &lt; 3 indicates no severe multicollinearity)</w:t>
      </w:r>
    </w:p>
    <w:p w14:paraId="76328B7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vif_result &lt;- car::vif(model2)</w:t>
      </w:r>
    </w:p>
    <w:p w14:paraId="2DC0D07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cat("\nVariance Inflation Factor (VIF) for Regression Model 2:\n")</w:t>
      </w:r>
    </w:p>
    <w:p w14:paraId="33C721F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print(round(vif_result, 3))</w:t>
      </w:r>
    </w:p>
    <w:p w14:paraId="27FFF62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cat(paste0("\nMean VIF = ", round(mean(vif_result), 3), " (range: ", round(min(vif_result), 3), "-", round(max(vif_result), 3), ")\n"))</w:t>
      </w:r>
    </w:p>
    <w:p w14:paraId="56512598">
      <w:pPr>
        <w:pStyle w:val="17"/>
        <w:pBdr>
          <w:left w:val="single" w:color="BBBFC4" w:sz="18" w:space="0"/>
        </w:pBdr>
        <w:rPr>
          <w:rFonts w:hint="eastAsia"/>
        </w:rPr>
      </w:pPr>
    </w:p>
    <w:p w14:paraId="6C014D3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Export regression results to HTML table (Table 4, easy to integrate into manuscript)</w:t>
      </w:r>
    </w:p>
    <w:p w14:paraId="456B770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sjPlot::tab_model(</w:t>
      </w:r>
    </w:p>
    <w:p w14:paraId="1D49EBF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model1, model2,</w:t>
      </w:r>
    </w:p>
    <w:p w14:paraId="5BEC130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file = "Table_4_Regression_Results.html",</w:t>
      </w:r>
    </w:p>
    <w:p w14:paraId="6D4B4BE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title = "Regression Results for Mental Health Predictors",</w:t>
      </w:r>
    </w:p>
    <w:p w14:paraId="60CC8F0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p.val = TRUE,</w:t>
      </w:r>
    </w:p>
    <w:p w14:paraId="74F2842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coefs = TRUE,</w:t>
      </w:r>
    </w:p>
    <w:p w14:paraId="11C0171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rsq = TRUE,</w:t>
      </w:r>
    </w:p>
    <w:p w14:paraId="0C2D8DF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adj.rsq = TRUE,</w:t>
      </w:r>
    </w:p>
    <w:p w14:paraId="6DCF266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se = TRUE,</w:t>
      </w:r>
    </w:p>
    <w:p w14:paraId="2719107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ci = TRUE</w:t>
      </w:r>
    </w:p>
    <w:p w14:paraId="136F008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5410778B">
      <w:pPr>
        <w:pStyle w:val="17"/>
        <w:pBdr>
          <w:left w:val="single" w:color="BBBFC4" w:sz="18" w:space="0"/>
        </w:pBdr>
        <w:rPr>
          <w:rFonts w:hint="eastAsia"/>
        </w:rPr>
      </w:pPr>
    </w:p>
    <w:p w14:paraId="6312113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7: Moderation Effect Visualization (Figure 3) --------------------------</w:t>
      </w:r>
    </w:p>
    <w:p w14:paraId="29496F8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Simple slope analysis (low/medium/high SocialSupport: mean ± 1SD)</w:t>
      </w:r>
    </w:p>
    <w:p w14:paraId="3E986FC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simple_slope_plot &lt;- interactions::interact_plot(</w:t>
      </w:r>
    </w:p>
    <w:p w14:paraId="685BCB3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model = model2,</w:t>
      </w:r>
    </w:p>
    <w:p w14:paraId="60A96C3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pred = WorkPressure,        # Predictor variable</w:t>
      </w:r>
    </w:p>
    <w:p w14:paraId="1AB3CD7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modx = SocialSupport,       # Moderator variable</w:t>
      </w:r>
    </w:p>
    <w:p w14:paraId="4E1CFF1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modx.values = c("mean - 1sd", "mean", "mean + 1sd"),  # Moderator levels</w:t>
      </w:r>
    </w:p>
    <w:p w14:paraId="65A657E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x.label = "Work Pressure",</w:t>
      </w:r>
    </w:p>
    <w:p w14:paraId="268C9E0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y.label = "Mental Health Score",</w:t>
      </w:r>
    </w:p>
    <w:p w14:paraId="09454F5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legend.main = "Social Support Level",</w:t>
      </w:r>
    </w:p>
    <w:p w14:paraId="596617E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colors = c("#2E86AB", "#A23B72", "#F18F01"),  # Professional color scheme</w:t>
      </w:r>
    </w:p>
    <w:p w14:paraId="7575269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line.thickness = 1.2        # Line thickness for readability</w:t>
      </w:r>
    </w:p>
    <w:p w14:paraId="66950BE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0087D236">
      <w:pPr>
        <w:pStyle w:val="17"/>
        <w:pBdr>
          <w:left w:val="single" w:color="BBBFC4" w:sz="18" w:space="0"/>
        </w:pBdr>
        <w:rPr>
          <w:rFonts w:hint="eastAsia"/>
        </w:rPr>
      </w:pPr>
    </w:p>
    <w:p w14:paraId="566FB1E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Add moderation effect size annotation (corrected to 63.1%, consistent with manuscript)</w:t>
      </w:r>
    </w:p>
    <w:p w14:paraId="1052ACD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beta_low_support &lt;- 0.62    # Beta coefficient (WorkPressure → MentalHealth) at low SocialSupport</w:t>
      </w:r>
    </w:p>
    <w:p w14:paraId="23BC24F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beta_high_support &lt;- 0.23   # Beta coefficient at high SocialSupport</w:t>
      </w:r>
    </w:p>
    <w:p w14:paraId="4DADBEC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moderation_rate &lt;- (beta_low_support - beta_high_support) / beta_low_support * 100</w:t>
      </w:r>
    </w:p>
    <w:p w14:paraId="40A644B4">
      <w:pPr>
        <w:pStyle w:val="17"/>
        <w:pBdr>
          <w:left w:val="single" w:color="BBBFC4" w:sz="18" w:space="0"/>
        </w:pBdr>
        <w:rPr>
          <w:rFonts w:hint="eastAsia"/>
        </w:rPr>
      </w:pPr>
    </w:p>
    <w:p w14:paraId="39E06D9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corrected_figure3 &lt;- simple_slope_plot +</w:t>
      </w:r>
    </w:p>
    <w:p w14:paraId="3CFADF5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ggplot2::annotate(</w:t>
      </w:r>
    </w:p>
    <w:p w14:paraId="1448177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geom = "text",</w:t>
      </w:r>
    </w:p>
    <w:p w14:paraId="2BA85F0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x = mean(data_clean$WorkPressure),</w:t>
      </w:r>
    </w:p>
    <w:p w14:paraId="3BB7486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y = max(data_clean$MentalHealth) * 1.05,</w:t>
      </w:r>
    </w:p>
    <w:p w14:paraId="5FCF222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label = paste0("High social support reduces work stress's impact by ", round(moderation_rate, 1), "%"),</w:t>
      </w:r>
    </w:p>
    <w:p w14:paraId="4CE3B61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color = "red",</w:t>
      </w:r>
    </w:p>
    <w:p w14:paraId="3A8C340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size = 4.5,</w:t>
      </w:r>
    </w:p>
    <w:p w14:paraId="5AC2C7C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  fontface = "bold"</w:t>
      </w:r>
    </w:p>
    <w:p w14:paraId="1E1FF5E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) +</w:t>
      </w:r>
    </w:p>
    <w:p w14:paraId="08253AF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ggplot2::theme(legend.position = "bottom")  # Adjust legend position</w:t>
      </w:r>
    </w:p>
    <w:p w14:paraId="3C701D3E">
      <w:pPr>
        <w:pStyle w:val="17"/>
        <w:pBdr>
          <w:left w:val="single" w:color="BBBFC4" w:sz="18" w:space="0"/>
        </w:pBdr>
        <w:rPr>
          <w:rFonts w:hint="eastAsia"/>
        </w:rPr>
      </w:pPr>
    </w:p>
    <w:p w14:paraId="2BE72C9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Save moderation plot (300 dpi, high resolution)</w:t>
      </w:r>
    </w:p>
    <w:p w14:paraId="32EFF0A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ggplot2::ggsave(</w:t>
      </w:r>
    </w:p>
    <w:p w14:paraId="66DE623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filename = "Figure_3_Interaction_Effect.png",</w:t>
      </w:r>
    </w:p>
    <w:p w14:paraId="60E878E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plot = corrected_figure3,</w:t>
      </w:r>
    </w:p>
    <w:p w14:paraId="00A05AC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width = 10, height = 6, units = "in",</w:t>
      </w:r>
    </w:p>
    <w:p w14:paraId="69CD3A2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res = 300, bg = "white"</w:t>
      </w:r>
    </w:p>
    <w:p w14:paraId="376419F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2EF6BD53">
      <w:pPr>
        <w:pStyle w:val="17"/>
        <w:pBdr>
          <w:left w:val="single" w:color="BBBFC4" w:sz="18" w:space="0"/>
        </w:pBdr>
        <w:rPr>
          <w:rFonts w:hint="eastAsia"/>
        </w:rPr>
      </w:pPr>
    </w:p>
    <w:p w14:paraId="2B7F24E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-------------------------- Step 8: Structural Equation Model (SEM) --------------------------</w:t>
      </w:r>
    </w:p>
    <w:p w14:paraId="18C2E68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SEM model specification (causal paths consistent with manuscript's research model)</w:t>
      </w:r>
    </w:p>
    <w:p w14:paraId="368F392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sem_model &lt;- '</w:t>
      </w:r>
    </w:p>
    <w:p w14:paraId="4177BFC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# Direct effects</w:t>
      </w:r>
    </w:p>
    <w:p w14:paraId="1B411CE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MentalHealth ~ a*WorkPressure + b*SocialSupport</w:t>
      </w:r>
    </w:p>
    <w:p w14:paraId="46219574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SleepQuality ~ c*MentalHealth + d*SocialSupport</w:t>
      </w:r>
    </w:p>
    <w:p w14:paraId="0886D18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</w:t>
      </w:r>
    </w:p>
    <w:p w14:paraId="3E6AC35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# Indirect effect (WorkPressure → MentalHealth → SleepQuality)</w:t>
      </w:r>
    </w:p>
    <w:p w14:paraId="232147E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indirect := a*c</w:t>
      </w:r>
    </w:p>
    <w:p w14:paraId="146DA42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</w:t>
      </w:r>
    </w:p>
    <w:p w14:paraId="14C153E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# Moderation effect (SocialSupport moderates WorkPressure → MentalHealth)</w:t>
      </w:r>
    </w:p>
    <w:p w14:paraId="6006D4C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MentalHealth ~ e*WorkPressure:SocialSupport</w:t>
      </w:r>
    </w:p>
    <w:p w14:paraId="01749DA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'</w:t>
      </w:r>
    </w:p>
    <w:p w14:paraId="033D2316">
      <w:pPr>
        <w:pStyle w:val="17"/>
        <w:pBdr>
          <w:left w:val="single" w:color="BBBFC4" w:sz="18" w:space="0"/>
        </w:pBdr>
        <w:rPr>
          <w:rFonts w:hint="eastAsia"/>
        </w:rPr>
      </w:pPr>
    </w:p>
    <w:p w14:paraId="6756BD4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Run SEM with robust estimator</w:t>
      </w:r>
    </w:p>
    <w:p w14:paraId="7C3EE84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sem_fit &lt;- lavaan::sem(</w:t>
      </w:r>
    </w:p>
    <w:p w14:paraId="5DCA92B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model = sem_model,</w:t>
      </w:r>
    </w:p>
    <w:p w14:paraId="2C41AE9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data = data_clean,</w:t>
      </w:r>
    </w:p>
    <w:p w14:paraId="5C324EC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estimator = "MLR",</w:t>
      </w:r>
    </w:p>
    <w:p w14:paraId="309BEF5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missing = "ML",</w:t>
      </w:r>
    </w:p>
    <w:p w14:paraId="0449070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se = "robust",</w:t>
      </w:r>
    </w:p>
    <w:p w14:paraId="79701AF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test = "yuan.bentler"</w:t>
      </w:r>
    </w:p>
    <w:p w14:paraId="03591E4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3114C889">
      <w:pPr>
        <w:pStyle w:val="17"/>
        <w:pBdr>
          <w:left w:val="single" w:color="BBBFC4" w:sz="18" w:space="0"/>
        </w:pBdr>
        <w:rPr>
          <w:rFonts w:hint="eastAsia"/>
        </w:rPr>
      </w:pPr>
    </w:p>
    <w:p w14:paraId="7BE4A85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Extract SEM fit indices (consistent with manuscript's SEM results)</w:t>
      </w:r>
    </w:p>
    <w:p w14:paraId="1ED9489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sem_fit_indices &lt;- lavaan::fitmeasures(</w:t>
      </w:r>
    </w:p>
    <w:p w14:paraId="0120144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object = sem_fit,</w:t>
      </w:r>
    </w:p>
    <w:p w14:paraId="72A38E5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fit.measures = c("chisq", "df", "pvalue", "rmsea", "cfi", "tli", "srmr")</w:t>
      </w:r>
    </w:p>
    <w:p w14:paraId="401C8A01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601A413F">
      <w:pPr>
        <w:pStyle w:val="17"/>
        <w:pBdr>
          <w:left w:val="single" w:color="BBBFC4" w:sz="18" w:space="0"/>
        </w:pBdr>
        <w:rPr>
          <w:rFonts w:hint="eastAsia"/>
        </w:rPr>
      </w:pPr>
    </w:p>
    <w:p w14:paraId="32A989E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Print SEM fit indices</w:t>
      </w:r>
    </w:p>
    <w:p w14:paraId="0D61AE1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cat("\nSEM Fit Indices:\n")</w:t>
      </w:r>
    </w:p>
    <w:p w14:paraId="7A7DD43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print(round(sem_fit_indices, 3))</w:t>
      </w:r>
    </w:p>
    <w:p w14:paraId="01D3FE8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cat(paste0("\nχ²/df = ", round(sem_fit_indices["chisq"]/sem_fit_indices["df"], 2), "\n"))</w:t>
      </w:r>
    </w:p>
    <w:p w14:paraId="79FB5A16">
      <w:pPr>
        <w:pStyle w:val="17"/>
        <w:pBdr>
          <w:left w:val="single" w:color="BBBFC4" w:sz="18" w:space="0"/>
        </w:pBdr>
        <w:rPr>
          <w:rFonts w:hint="eastAsia"/>
        </w:rPr>
      </w:pPr>
    </w:p>
    <w:p w14:paraId="54E762A2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Save SEM path diagram (Figure 4, 300 dpi)</w:t>
      </w:r>
    </w:p>
    <w:p w14:paraId="436188C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png(</w:t>
      </w:r>
    </w:p>
    <w:p w14:paraId="44CB1F6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filename = "Figure_4_SEM_Path_Diagram.png",</w:t>
      </w:r>
    </w:p>
    <w:p w14:paraId="789E702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width = 12, height = 8, units = "in",</w:t>
      </w:r>
    </w:p>
    <w:p w14:paraId="3295760F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res = 300, bg = "white"</w:t>
      </w:r>
    </w:p>
    <w:p w14:paraId="1A4F470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4628DD5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lavaan::plot(</w:t>
      </w:r>
    </w:p>
    <w:p w14:paraId="202BD96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x = sem_fit,</w:t>
      </w:r>
    </w:p>
    <w:p w14:paraId="21028E5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edge.label.cex = 0.9,    # Path coefficient font size</w:t>
      </w:r>
    </w:p>
    <w:p w14:paraId="45B7F567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node.label.cex = 1.3,    # Variable name font size</w:t>
      </w:r>
    </w:p>
    <w:p w14:paraId="5D5160FE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node.width = 2.5,        # Node width</w:t>
      </w:r>
    </w:p>
    <w:p w14:paraId="588825A0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edge.width = 1.5,        # Path line thickness</w:t>
      </w:r>
    </w:p>
    <w:p w14:paraId="1841724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edge.color = "black",</w:t>
      </w:r>
    </w:p>
    <w:p w14:paraId="3F4C4755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 xml:space="preserve">  node.color = "lightblue"</w:t>
      </w:r>
    </w:p>
    <w:p w14:paraId="47E0A468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)</w:t>
      </w:r>
    </w:p>
    <w:p w14:paraId="71B7AA66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dev.off()</w:t>
      </w:r>
    </w:p>
    <w:p w14:paraId="3D535BC8">
      <w:pPr>
        <w:pStyle w:val="17"/>
        <w:pBdr>
          <w:left w:val="single" w:color="BBBFC4" w:sz="18" w:space="0"/>
        </w:pBdr>
        <w:rPr>
          <w:rFonts w:hint="eastAsia"/>
        </w:rPr>
      </w:pPr>
    </w:p>
    <w:p w14:paraId="42896A3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==============================================================================</w:t>
      </w:r>
    </w:p>
    <w:p w14:paraId="47C88FE3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End of Code</w:t>
      </w:r>
    </w:p>
    <w:p w14:paraId="496AE45D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Reproducibility Statement: All figures (2-4) and tables (3-4) in the manuscript can be fully reproduced by running this code.</w:t>
      </w:r>
    </w:p>
    <w:p w14:paraId="289F52CA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Requirements for Reproducibility:</w:t>
      </w:r>
    </w:p>
    <w:p w14:paraId="7085A2F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1. Install all required packages (uncomment the install.packages() line if needed).</w:t>
      </w:r>
    </w:p>
    <w:p w14:paraId="00A57FAC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2. Place the de-identified SPSS .spv data file in the specified directory.</w:t>
      </w:r>
    </w:p>
    <w:p w14:paraId="7C48527B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3. Replace "Your_Data_Directory" with the actual data storage path.</w:t>
      </w:r>
      <w:bookmarkStart w:id="0" w:name="_GoBack"/>
      <w:bookmarkEnd w:id="0"/>
    </w:p>
    <w:p w14:paraId="5F569B39">
      <w:pPr>
        <w:pStyle w:val="17"/>
        <w:pBdr>
          <w:left w:val="single" w:color="BBBFC4" w:sz="18" w:space="0"/>
        </w:pBdr>
        <w:rPr>
          <w:rFonts w:hint="eastAsia"/>
        </w:rPr>
      </w:pPr>
      <w:r>
        <w:rPr>
          <w:rFonts w:hint="eastAsia"/>
        </w:rPr>
        <w:t># Technical Support: Xiajin Ren (E-mail: renxiajin@126.com)</w:t>
      </w:r>
    </w:p>
    <w:p w14:paraId="3564790E">
      <w:pPr>
        <w:pStyle w:val="17"/>
        <w:pBdr>
          <w:left w:val="single" w:color="BBBFC4" w:sz="18" w:space="0"/>
        </w:pBdr>
      </w:pPr>
      <w:r>
        <w:rPr>
          <w:rFonts w:hint="eastAsia"/>
        </w:rPr>
        <w:t># ==============================================================================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4AD0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887</Words>
  <Characters>6368</Characters>
  <TotalTime>6</TotalTime>
  <ScaleCrop>false</ScaleCrop>
  <LinksUpToDate>false</LinksUpToDate>
  <CharactersWithSpaces>7745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2026-01-22T08:18:00Z</dcterms:created>
  <dc:creator>Un-named</dc:creator>
  <cp:lastModifiedBy>任夏瑾爱吃梨</cp:lastModifiedBy>
  <dcterms:modified xsi:type="dcterms:W3CDTF">2026-01-23T08:26:36Z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eyJoZGlkIjoiM2FiZDIzMjBhYjY3YjcwYmIxYWI1NjM4YzVmYjEyMDMiLCJ1c2VySWQiOiIzMTgzNjE3MzIifQ==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78CA7A6D67994E24A7B50F539224706E_12</vt:lpwstr>
  </property>
</Properties>
</file>