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075" w14:textId="1BECABE6" w:rsidR="000A42DB" w:rsidRPr="00FB2469" w:rsidRDefault="000A42DB">
      <w:pPr>
        <w:rPr>
          <w:rFonts w:ascii="Times New Roman" w:hAnsi="Times New Roman" w:cs="Times New Roman"/>
          <w:b/>
          <w:bCs/>
          <w:lang w:val="sl-SI"/>
        </w:rPr>
      </w:pPr>
      <w:r w:rsidRPr="00FB2469">
        <w:rPr>
          <w:rFonts w:ascii="Times New Roman" w:hAnsi="Times New Roman" w:cs="Times New Roman"/>
          <w:b/>
          <w:bCs/>
          <w:lang w:val="sl-SI"/>
        </w:rPr>
        <w:t>Supplementary Electronic Material</w:t>
      </w:r>
    </w:p>
    <w:p w14:paraId="2714B609" w14:textId="77777777" w:rsidR="000A42DB" w:rsidRPr="00FB2469" w:rsidRDefault="000A42DB">
      <w:pPr>
        <w:rPr>
          <w:rFonts w:ascii="Times New Roman" w:hAnsi="Times New Roman" w:cs="Times New Roman"/>
          <w:b/>
          <w:bCs/>
          <w:sz w:val="20"/>
          <w:szCs w:val="20"/>
          <w:lang w:val="sl-SI"/>
        </w:rPr>
      </w:pPr>
    </w:p>
    <w:p w14:paraId="261B04AD" w14:textId="0BD5E988" w:rsidR="000A42DB" w:rsidRPr="00317AF1" w:rsidRDefault="000A42DB">
      <w:pPr>
        <w:rPr>
          <w:rFonts w:ascii="Times New Roman" w:hAnsi="Times New Roman" w:cs="Times New Roman"/>
          <w:b/>
          <w:bCs/>
          <w:sz w:val="20"/>
          <w:szCs w:val="20"/>
          <w:lang w:val="sl-SI"/>
        </w:rPr>
      </w:pPr>
      <w:r w:rsidRPr="00FB2469">
        <w:rPr>
          <w:rFonts w:ascii="Times New Roman" w:hAnsi="Times New Roman" w:cs="Times New Roman"/>
          <w:b/>
          <w:bCs/>
          <w:sz w:val="20"/>
          <w:szCs w:val="20"/>
          <w:lang w:val="sl-SI"/>
        </w:rPr>
        <w:t>Table S1</w:t>
      </w:r>
      <w:r w:rsidR="00317AF1">
        <w:rPr>
          <w:rFonts w:ascii="Times New Roman" w:hAnsi="Times New Roman" w:cs="Times New Roman"/>
          <w:b/>
          <w:bCs/>
          <w:sz w:val="20"/>
          <w:szCs w:val="20"/>
          <w:lang w:val="sl-SI"/>
        </w:rPr>
        <w:t xml:space="preserve">. </w:t>
      </w:r>
      <w:r w:rsidRPr="00FB2469">
        <w:rPr>
          <w:rFonts w:ascii="Times New Roman" w:hAnsi="Times New Roman" w:cs="Times New Roman"/>
          <w:i/>
          <w:iCs/>
          <w:sz w:val="20"/>
          <w:szCs w:val="20"/>
          <w:lang w:val="sl-SI"/>
        </w:rPr>
        <w:t>Descriptive statistics of all measured variables and sex differences</w:t>
      </w:r>
    </w:p>
    <w:tbl>
      <w:tblPr>
        <w:tblW w:w="9765" w:type="dxa"/>
        <w:tblLook w:val="04A0" w:firstRow="1" w:lastRow="0" w:firstColumn="1" w:lastColumn="0" w:noHBand="0" w:noVBand="1"/>
      </w:tblPr>
      <w:tblGrid>
        <w:gridCol w:w="967"/>
        <w:gridCol w:w="712"/>
        <w:gridCol w:w="940"/>
        <w:gridCol w:w="940"/>
        <w:gridCol w:w="271"/>
        <w:gridCol w:w="940"/>
        <w:gridCol w:w="940"/>
        <w:gridCol w:w="271"/>
        <w:gridCol w:w="940"/>
        <w:gridCol w:w="940"/>
        <w:gridCol w:w="271"/>
        <w:gridCol w:w="940"/>
        <w:gridCol w:w="940"/>
      </w:tblGrid>
      <w:tr w:rsidR="000A42DB" w:rsidRPr="00FB2469" w14:paraId="7DC436B8" w14:textId="77777777" w:rsidTr="000A42DB">
        <w:trPr>
          <w:trHeight w:val="320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FC5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720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AC10" w14:textId="42A26C56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A493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FFCD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Females</w:t>
            </w:r>
          </w:p>
          <w:p w14:paraId="1D17C7AC" w14:textId="106E0825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DF6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43F4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Males</w:t>
            </w:r>
          </w:p>
          <w:p w14:paraId="14A5D36E" w14:textId="011F8154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DBFB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5A800ECA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sex difference </w:t>
            </w: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  <w:t>t</w:t>
            </w: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-test</w:t>
            </w:r>
          </w:p>
        </w:tc>
      </w:tr>
      <w:tr w:rsidR="000A42DB" w:rsidRPr="00FB2469" w14:paraId="0533022D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41AC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4B170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811D8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1647B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  <w:t>SD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8BACC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2DE1B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F7BE9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  <w:t>SD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18C23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9E32C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CDB42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  <w:t>SD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46FBC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F4355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6EB05" w14:textId="77777777" w:rsidR="000A42DB" w:rsidRPr="00FB2469" w:rsidRDefault="000A42DB" w:rsidP="000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212529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0A42DB" w:rsidRPr="00FB2469" w14:paraId="47F5D15B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2648" w14:textId="1C59766E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SHSS: A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58E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20A2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5.38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BFB7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3.79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B9A8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244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5.92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346B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3.98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E668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EF1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4.56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E787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3.46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D2ED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A05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1.14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20ED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.262</w:t>
            </w:r>
          </w:p>
        </w:tc>
      </w:tr>
      <w:tr w:rsidR="000A42DB" w:rsidRPr="00FB2469" w14:paraId="26D4D5E3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5ECF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MODTAS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015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48A4" w14:textId="7ACC7CE8" w:rsidR="000A42DB" w:rsidRPr="00FB2469" w:rsidRDefault="008D509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57</w:t>
            </w:r>
            <w:r w:rsidR="000A42DB"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9F1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21.57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CADC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38C8" w14:textId="559F2B9B" w:rsidR="000A42DB" w:rsidRPr="00FB2469" w:rsidRDefault="008D509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55</w:t>
            </w:r>
            <w:r w:rsidR="000A42DB"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28D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23.52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DEA7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93FE" w14:textId="70D1CD6C" w:rsidR="000A42DB" w:rsidRPr="00FB2469" w:rsidRDefault="008D509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58</w:t>
            </w:r>
            <w:r w:rsidR="000A42DB"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63B3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18.86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7723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3A88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2B7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.665</w:t>
            </w:r>
          </w:p>
        </w:tc>
      </w:tr>
      <w:tr w:rsidR="000A42DB" w:rsidRPr="00FB2469" w14:paraId="11308AFF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29A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STAI-Y2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AA61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4CB7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49.02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DD87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10.54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3DBC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5040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49.42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AA4C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11.02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19F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42BD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48.44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525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10.09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70E7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289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ADB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.774</w:t>
            </w:r>
          </w:p>
        </w:tc>
      </w:tr>
      <w:tr w:rsidR="000A42DB" w:rsidRPr="00FB2469" w14:paraId="6A369F54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049F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HR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1323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1B93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78.81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CBE3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12.29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BC7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5548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80.97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9781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11.65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FC5D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671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75.56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6EA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12.89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4807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E6F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9B4C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.187</w:t>
            </w:r>
          </w:p>
        </w:tc>
      </w:tr>
      <w:tr w:rsidR="000A42DB" w:rsidRPr="00FB2469" w14:paraId="5160BFEC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48DC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RE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F69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1s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C4F1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3E92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4BF8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364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D25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A602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5000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EF7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508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B3B3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0.81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8D47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.426</w:t>
            </w:r>
          </w:p>
        </w:tc>
      </w:tr>
      <w:tr w:rsidR="000A42DB" w:rsidRPr="00FB2469" w14:paraId="3F0FFF3F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A67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D682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3s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35E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E8B7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6962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9138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E928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9F3D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BCC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F5E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EBFF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753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0.45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C30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.654</w:t>
            </w:r>
          </w:p>
        </w:tc>
      </w:tr>
      <w:tr w:rsidR="000A42DB" w:rsidRPr="00FB2469" w14:paraId="40E85C73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D898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2EB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6s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E0BF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D70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FB7D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EE9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B3D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975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136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9A6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4E64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49C4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AC3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.894</w:t>
            </w:r>
          </w:p>
        </w:tc>
      </w:tr>
      <w:tr w:rsidR="000A42DB" w:rsidRPr="00FB2469" w14:paraId="68F3ED7C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708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F98F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8s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A8DB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C57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E290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659C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ED7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8EE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EEE2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5281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092F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46AF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9618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.743</w:t>
            </w:r>
          </w:p>
        </w:tc>
      </w:tr>
      <w:tr w:rsidR="000A42DB" w:rsidRPr="00FB2469" w14:paraId="7DC6AB29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94EC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AE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0AA2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1s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CE14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BE64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D61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59C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A87D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C004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35E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3164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ABEF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CB2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0.84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CDD8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.411</w:t>
            </w:r>
          </w:p>
        </w:tc>
      </w:tr>
      <w:tr w:rsidR="000A42DB" w:rsidRPr="00FB2469" w14:paraId="07F4979B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3FF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2BD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3s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B984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DCEF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B0D1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FC4C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B631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53B0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5144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7EBC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D4C2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BD83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3CC8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.345</w:t>
            </w:r>
          </w:p>
        </w:tc>
      </w:tr>
      <w:tr w:rsidR="000A42DB" w:rsidRPr="00FB2469" w14:paraId="6AAD5572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CBB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B3A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6s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B96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6770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E930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AFF1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761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F30C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F10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289A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8957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AFF0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622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.950</w:t>
            </w:r>
          </w:p>
        </w:tc>
      </w:tr>
      <w:tr w:rsidR="000A42DB" w:rsidRPr="00FB2469" w14:paraId="2E5ABE27" w14:textId="77777777" w:rsidTr="000A42DB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3EA2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BB28B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D2B15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A7B0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.08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E9070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7EACF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7E40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.08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40922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F2B5B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EF8E9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.07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FB49E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1178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1.39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02866" w14:textId="77777777" w:rsidR="000A42DB" w:rsidRPr="00FB2469" w:rsidRDefault="000A42DB" w:rsidP="000A42DB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.174</w:t>
            </w:r>
          </w:p>
        </w:tc>
      </w:tr>
    </w:tbl>
    <w:p w14:paraId="6F2ADEC9" w14:textId="525F6E84" w:rsidR="000A42DB" w:rsidRDefault="000A42DB">
      <w:pPr>
        <w:rPr>
          <w:lang w:val="sl-SI"/>
        </w:rPr>
      </w:pPr>
    </w:p>
    <w:p w14:paraId="124143CB" w14:textId="77777777" w:rsidR="00FB2469" w:rsidRDefault="00FB2469">
      <w:pPr>
        <w:rPr>
          <w:lang w:val="sl-SI"/>
        </w:rPr>
      </w:pPr>
    </w:p>
    <w:p w14:paraId="73D93099" w14:textId="286CB0E4" w:rsidR="00FB2469" w:rsidRPr="00317AF1" w:rsidRDefault="000A42DB">
      <w:pPr>
        <w:rPr>
          <w:rFonts w:ascii="Times New Roman" w:hAnsi="Times New Roman" w:cs="Times New Roman"/>
          <w:b/>
          <w:bCs/>
          <w:sz w:val="20"/>
          <w:szCs w:val="20"/>
          <w:lang w:val="sl-SI"/>
        </w:rPr>
      </w:pPr>
      <w:r w:rsidRPr="00FB2469">
        <w:rPr>
          <w:rFonts w:ascii="Times New Roman" w:hAnsi="Times New Roman" w:cs="Times New Roman"/>
          <w:b/>
          <w:bCs/>
          <w:sz w:val="20"/>
          <w:szCs w:val="20"/>
          <w:lang w:val="sl-SI"/>
        </w:rPr>
        <w:t>Table S2</w:t>
      </w:r>
      <w:r w:rsidR="00317AF1">
        <w:rPr>
          <w:rFonts w:ascii="Times New Roman" w:hAnsi="Times New Roman" w:cs="Times New Roman"/>
          <w:b/>
          <w:bCs/>
          <w:sz w:val="20"/>
          <w:szCs w:val="20"/>
          <w:lang w:val="sl-SI"/>
        </w:rPr>
        <w:t xml:space="preserve">. </w:t>
      </w:r>
      <w:r w:rsidRPr="00FB2469">
        <w:rPr>
          <w:rFonts w:ascii="Times New Roman" w:hAnsi="Times New Roman" w:cs="Times New Roman"/>
          <w:i/>
          <w:iCs/>
          <w:sz w:val="20"/>
          <w:szCs w:val="20"/>
          <w:lang w:val="sl-SI"/>
        </w:rPr>
        <w:t>Post-hoc comparisons of AE between different time intervals at low (- 1 SD), medium (M) and high (+1 SD) hypnotizability levels</w:t>
      </w:r>
    </w:p>
    <w:p w14:paraId="66C1F104" w14:textId="77777777" w:rsidR="00FB2469" w:rsidRPr="00FB2469" w:rsidRDefault="00FB2469">
      <w:pPr>
        <w:rPr>
          <w:rFonts w:ascii="Times New Roman" w:hAnsi="Times New Roman" w:cs="Times New Roman"/>
          <w:i/>
          <w:iCs/>
          <w:sz w:val="20"/>
          <w:szCs w:val="20"/>
          <w:lang w:val="sl-SI"/>
        </w:rPr>
      </w:pPr>
    </w:p>
    <w:tbl>
      <w:tblPr>
        <w:tblW w:w="8156" w:type="dxa"/>
        <w:tblLook w:val="04A0" w:firstRow="1" w:lastRow="0" w:firstColumn="1" w:lastColumn="0" w:noHBand="0" w:noVBand="1"/>
      </w:tblPr>
      <w:tblGrid>
        <w:gridCol w:w="1083"/>
        <w:gridCol w:w="281"/>
        <w:gridCol w:w="1040"/>
        <w:gridCol w:w="1040"/>
        <w:gridCol w:w="276"/>
        <w:gridCol w:w="1040"/>
        <w:gridCol w:w="1040"/>
        <w:gridCol w:w="276"/>
        <w:gridCol w:w="1040"/>
        <w:gridCol w:w="1040"/>
      </w:tblGrid>
      <w:tr w:rsidR="00FB2469" w:rsidRPr="00FB2469" w14:paraId="5C61300D" w14:textId="77777777" w:rsidTr="00FB2469">
        <w:trPr>
          <w:trHeight w:val="340"/>
        </w:trPr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EDD1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SHSS: A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1B1A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4DDB" w14:textId="7777777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-1 SD</w:t>
            </w:r>
          </w:p>
          <w:p w14:paraId="509A438E" w14:textId="4A5587AB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82B1" w14:textId="4E429272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8AA2" w14:textId="7777777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  <w:p w14:paraId="3BAB3E7A" w14:textId="6AF90BC2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A982" w14:textId="6F45045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5DAD" w14:textId="7777777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+1 SD</w:t>
            </w:r>
          </w:p>
          <w:p w14:paraId="34D14C19" w14:textId="45C468FA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469" w:rsidRPr="00FB2469" w14:paraId="4048A80A" w14:textId="77777777" w:rsidTr="00FB2469">
        <w:trPr>
          <w:trHeight w:val="340"/>
        </w:trPr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D3BD1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C7347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F4707" w14:textId="7777777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4C863" w14:textId="7777777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84692" w14:textId="7777777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82940" w14:textId="7777777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370C4" w14:textId="7777777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9D410" w14:textId="7777777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940E1" w14:textId="7777777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AD421" w14:textId="77777777" w:rsidR="00FB2469" w:rsidRPr="00FB2469" w:rsidRDefault="00FB2469" w:rsidP="00FB2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FB2469" w:rsidRPr="00FB2469" w14:paraId="46AA3081" w14:textId="77777777" w:rsidTr="00FB2469">
        <w:trPr>
          <w:trHeight w:val="34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6E5C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1s - 3s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9A63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8F12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4.76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8DD6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44F3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0202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8.50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D780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1C00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DEF3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7.11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FDE7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</w:tr>
      <w:tr w:rsidR="00FB2469" w:rsidRPr="00FB2469" w14:paraId="191CB9CF" w14:textId="77777777" w:rsidTr="00FB2469">
        <w:trPr>
          <w:trHeight w:val="34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9770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1s - 6s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6913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B905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7.51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DAB8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9FE2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6F2E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12.95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F587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1044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BA78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10.58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8F85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</w:tr>
      <w:tr w:rsidR="00FB2469" w:rsidRPr="00FB2469" w14:paraId="647BB324" w14:textId="77777777" w:rsidTr="00FB2469">
        <w:trPr>
          <w:trHeight w:val="34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0187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1s - 8s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953F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7FCF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7.26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EDA8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2E7B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0677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13.71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DEA6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2A7E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19B7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11.87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3136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</w:tr>
      <w:tr w:rsidR="00FB2469" w:rsidRPr="00FB2469" w14:paraId="03666F6F" w14:textId="77777777" w:rsidTr="00FB2469">
        <w:trPr>
          <w:trHeight w:val="34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53B3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3s - 6s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023F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0D44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D694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  .027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9C65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A41D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 4.50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A2B5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E01C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4A4A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FAF5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  .002</w:t>
            </w:r>
          </w:p>
        </w:tc>
      </w:tr>
      <w:tr w:rsidR="00FB2469" w:rsidRPr="00FB2469" w14:paraId="6E2EE90A" w14:textId="77777777" w:rsidTr="00FB2469">
        <w:trPr>
          <w:trHeight w:val="34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B46B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3s - 8s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1E19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8BE3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3F08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  .055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FF42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4949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 5.25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6C36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FC4D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0804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4.84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54D9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 .001</w:t>
            </w:r>
          </w:p>
        </w:tc>
      </w:tr>
      <w:tr w:rsidR="00FB2469" w:rsidRPr="00FB2469" w14:paraId="0437F06B" w14:textId="77777777" w:rsidTr="00FB2469">
        <w:trPr>
          <w:trHeight w:val="340"/>
        </w:trPr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F072B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6s - 8s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2AAB5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B8A11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C7D60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  .993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2A57E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38F8A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 0.76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686E2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  .871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17F90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7B412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3DAA6" w14:textId="77777777" w:rsidR="00FB2469" w:rsidRPr="00FB2469" w:rsidRDefault="00FB2469" w:rsidP="00FB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B24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  .537</w:t>
            </w:r>
          </w:p>
        </w:tc>
      </w:tr>
    </w:tbl>
    <w:p w14:paraId="7E0C6446" w14:textId="77777777" w:rsidR="000A42DB" w:rsidRDefault="000A42DB">
      <w:pPr>
        <w:rPr>
          <w:lang w:val="sl-SI"/>
        </w:rPr>
      </w:pPr>
    </w:p>
    <w:p w14:paraId="3C63B976" w14:textId="77777777" w:rsidR="000A42DB" w:rsidRPr="000A42DB" w:rsidRDefault="000A42DB">
      <w:pPr>
        <w:rPr>
          <w:lang w:val="sl-SI"/>
        </w:rPr>
      </w:pPr>
    </w:p>
    <w:sectPr w:rsidR="000A42DB" w:rsidRPr="000A4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DB"/>
    <w:rsid w:val="000A42DB"/>
    <w:rsid w:val="002A34FC"/>
    <w:rsid w:val="00317AF1"/>
    <w:rsid w:val="008D509B"/>
    <w:rsid w:val="00FB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FF471"/>
  <w15:chartTrackingRefBased/>
  <w15:docId w15:val="{2FD8FE86-8CD4-394F-8DED-F6881990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Zelič, Žan</dc:creator>
  <cp:keywords/>
  <dc:description/>
  <cp:lastModifiedBy>Zelič, Žan</cp:lastModifiedBy>
  <cp:revision>3</cp:revision>
  <dcterms:created xsi:type="dcterms:W3CDTF">2026-01-09T09:22:00Z</dcterms:created>
  <dcterms:modified xsi:type="dcterms:W3CDTF">2026-01-12T12:43:00Z</dcterms:modified>
</cp:coreProperties>
</file>