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AF44C" w14:textId="77777777" w:rsidR="00E97182" w:rsidRPr="00A47ACC" w:rsidRDefault="00E97182" w:rsidP="00E97182">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Supplementary materials</w:t>
      </w:r>
    </w:p>
    <w:p w14:paraId="43BAEE30" w14:textId="77777777" w:rsidR="00277E3E" w:rsidRPr="00A47ACC" w:rsidRDefault="00277E3E" w:rsidP="00E97182">
      <w:pPr>
        <w:rPr>
          <w:rFonts w:ascii="Times New Roman" w:hAnsi="Times New Roman" w:cs="Times New Roman"/>
          <w:color w:val="000000" w:themeColor="text1"/>
          <w:sz w:val="24"/>
          <w:szCs w:val="24"/>
        </w:rPr>
      </w:pPr>
    </w:p>
    <w:p w14:paraId="75507489" w14:textId="77777777" w:rsidR="00E97182" w:rsidRPr="00A47ACC" w:rsidRDefault="00277E3E" w:rsidP="00E97182">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X.1. Sensitivity analyses</w:t>
      </w:r>
    </w:p>
    <w:p w14:paraId="2A93A874" w14:textId="77777777" w:rsidR="00E97182" w:rsidRPr="00A47ACC" w:rsidRDefault="00E97182" w:rsidP="00E97182">
      <w:pPr>
        <w:rPr>
          <w:rFonts w:ascii="Times New Roman" w:hAnsi="Times New Roman" w:cs="Times New Roman"/>
          <w:color w:val="000000" w:themeColor="text1"/>
          <w:sz w:val="20"/>
          <w:szCs w:val="20"/>
        </w:rPr>
      </w:pPr>
      <w:r w:rsidRPr="00A47ACC">
        <w:rPr>
          <w:rFonts w:ascii="Times New Roman" w:hAnsi="Times New Roman" w:cs="Times New Roman"/>
          <w:color w:val="000000" w:themeColor="text1"/>
          <w:sz w:val="20"/>
          <w:szCs w:val="20"/>
        </w:rPr>
        <w:t>2005</w:t>
      </w:r>
      <w:r w:rsidRPr="00A47ACC">
        <w:rPr>
          <w:rFonts w:ascii="Times New Roman" w:hAnsi="Times New Roman" w:cs="Times New Roman"/>
          <w:color w:val="000000" w:themeColor="text1"/>
          <w:sz w:val="20"/>
          <w:szCs w:val="20"/>
        </w:rPr>
        <w:tab/>
      </w:r>
      <w:r w:rsidRPr="00A47ACC">
        <w:rPr>
          <w:rFonts w:ascii="Times New Roman" w:hAnsi="Times New Roman" w:cs="Times New Roman"/>
          <w:color w:val="000000" w:themeColor="text1"/>
          <w:sz w:val="20"/>
          <w:szCs w:val="20"/>
        </w:rPr>
        <w:tab/>
      </w:r>
      <w:r w:rsidRPr="00A47ACC">
        <w:rPr>
          <w:rFonts w:ascii="Times New Roman" w:hAnsi="Times New Roman" w:cs="Times New Roman"/>
          <w:color w:val="000000" w:themeColor="text1"/>
          <w:sz w:val="20"/>
          <w:szCs w:val="20"/>
        </w:rPr>
        <w:tab/>
        <w:t xml:space="preserve">        2012</w:t>
      </w:r>
      <w:r w:rsidRPr="00A47ACC">
        <w:rPr>
          <w:rFonts w:ascii="Times New Roman" w:hAnsi="Times New Roman" w:cs="Times New Roman"/>
          <w:color w:val="000000" w:themeColor="text1"/>
          <w:sz w:val="20"/>
          <w:szCs w:val="20"/>
        </w:rPr>
        <w:tab/>
      </w:r>
      <w:r w:rsidRPr="00A47ACC">
        <w:rPr>
          <w:rFonts w:ascii="Times New Roman" w:hAnsi="Times New Roman" w:cs="Times New Roman"/>
          <w:color w:val="000000" w:themeColor="text1"/>
          <w:sz w:val="20"/>
          <w:szCs w:val="20"/>
        </w:rPr>
        <w:tab/>
      </w:r>
      <w:r w:rsidRPr="00A47ACC">
        <w:rPr>
          <w:rFonts w:ascii="Times New Roman" w:hAnsi="Times New Roman" w:cs="Times New Roman"/>
          <w:color w:val="000000" w:themeColor="text1"/>
          <w:sz w:val="20"/>
          <w:szCs w:val="20"/>
        </w:rPr>
        <w:tab/>
        <w:t xml:space="preserve">                2021</w:t>
      </w:r>
    </w:p>
    <w:p w14:paraId="7DB22734" w14:textId="77777777" w:rsidR="00E97182" w:rsidRPr="00A47ACC" w:rsidRDefault="00E97182" w:rsidP="00E97182">
      <w:pPr>
        <w:rPr>
          <w:rFonts w:ascii="Times New Roman" w:hAnsi="Times New Roman" w:cs="Times New Roman"/>
          <w:color w:val="000000" w:themeColor="text1"/>
          <w:sz w:val="24"/>
          <w:szCs w:val="24"/>
        </w:rPr>
      </w:pPr>
      <w:r w:rsidRPr="00A47ACC">
        <w:rPr>
          <w:rFonts w:ascii="Times New Roman" w:hAnsi="Times New Roman" w:cs="Times New Roman"/>
          <w:noProof/>
          <w:color w:val="000000" w:themeColor="text1"/>
          <w:sz w:val="24"/>
          <w:szCs w:val="24"/>
          <w:lang w:val="sv-SE" w:eastAsia="sv-SE"/>
        </w:rPr>
        <w:drawing>
          <wp:inline distT="0" distB="0" distL="0" distR="0" wp14:anchorId="0F3FCBFF" wp14:editId="1D819CFA">
            <wp:extent cx="5760720" cy="280035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ärmbild 2025-11-30 14312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800350"/>
                    </a:xfrm>
                    <a:prstGeom prst="rect">
                      <a:avLst/>
                    </a:prstGeom>
                  </pic:spPr>
                </pic:pic>
              </a:graphicData>
            </a:graphic>
          </wp:inline>
        </w:drawing>
      </w:r>
      <w:bookmarkStart w:id="0" w:name="_GoBack"/>
      <w:bookmarkEnd w:id="0"/>
    </w:p>
    <w:p w14:paraId="3696F784" w14:textId="77777777" w:rsidR="00E97182" w:rsidRPr="00A47ACC" w:rsidRDefault="00E97182" w:rsidP="00E97182">
      <w:pPr>
        <w:rPr>
          <w:rFonts w:ascii="Times New Roman" w:hAnsi="Times New Roman" w:cs="Times New Roman"/>
          <w:color w:val="000000" w:themeColor="text1"/>
          <w:sz w:val="24"/>
          <w:szCs w:val="24"/>
        </w:rPr>
      </w:pPr>
      <w:r w:rsidRPr="00A47ACC">
        <w:rPr>
          <w:rFonts w:ascii="Times New Roman" w:hAnsi="Times New Roman" w:cs="Times New Roman"/>
          <w:noProof/>
          <w:color w:val="000000" w:themeColor="text1"/>
          <w:sz w:val="24"/>
          <w:szCs w:val="24"/>
          <w:vertAlign w:val="superscript"/>
          <w:lang w:eastAsia="sv-SE"/>
        </w:rPr>
        <w:softHyphen/>
      </w:r>
      <w:r w:rsidRPr="00A47ACC">
        <w:rPr>
          <w:rFonts w:ascii="Times New Roman" w:hAnsi="Times New Roman" w:cs="Times New Roman"/>
          <w:noProof/>
          <w:color w:val="000000" w:themeColor="text1"/>
          <w:sz w:val="24"/>
          <w:szCs w:val="24"/>
          <w:vertAlign w:val="superscript"/>
          <w:lang w:eastAsia="sv-SE"/>
        </w:rPr>
        <w:softHyphen/>
      </w:r>
      <w:r w:rsidRPr="00A47ACC">
        <w:rPr>
          <w:rFonts w:ascii="Times New Roman" w:hAnsi="Times New Roman" w:cs="Times New Roman"/>
          <w:noProof/>
          <w:color w:val="000000" w:themeColor="text1"/>
          <w:sz w:val="24"/>
          <w:szCs w:val="24"/>
          <w:vertAlign w:val="superscript"/>
          <w:lang w:eastAsia="sv-SE"/>
        </w:rPr>
        <w:softHyphen/>
      </w:r>
    </w:p>
    <w:p w14:paraId="58A26615" w14:textId="77777777" w:rsidR="00E97182" w:rsidRPr="00A47ACC" w:rsidRDefault="00E97182" w:rsidP="00E97182">
      <w:pPr>
        <w:rPr>
          <w:rFonts w:ascii="Times New Roman" w:hAnsi="Times New Roman" w:cs="Times New Roman"/>
          <w:color w:val="000000" w:themeColor="text1"/>
          <w:sz w:val="24"/>
          <w:szCs w:val="24"/>
        </w:rPr>
      </w:pPr>
      <w:r w:rsidRPr="00A47ACC">
        <w:rPr>
          <w:rFonts w:ascii="Times New Roman" w:hAnsi="Times New Roman" w:cs="Times New Roman"/>
          <w:b/>
          <w:color w:val="000000" w:themeColor="text1"/>
          <w:sz w:val="24"/>
          <w:szCs w:val="24"/>
        </w:rPr>
        <w:t>Figure S1</w:t>
      </w:r>
      <w:r w:rsidRPr="00A47ACC">
        <w:rPr>
          <w:rFonts w:ascii="Times New Roman" w:hAnsi="Times New Roman" w:cs="Times New Roman"/>
          <w:color w:val="000000" w:themeColor="text1"/>
          <w:sz w:val="24"/>
          <w:szCs w:val="24"/>
        </w:rPr>
        <w:t>. Sankey plot depicting longitudinal transitions in chronic pain status and mortality among COPD patients (N=1,071) from 2005-2021. Chronic pain was defined as use of pain medication (≥2 dispensed physician-prescribed opioid medications during the period). Node width represents the number of patients in each state. Flow width represents the number of patients transitioning between states. Orange nodes - chronic pain present; blue nodes - no chronic pain; grey nodes: deceased.</w:t>
      </w:r>
    </w:p>
    <w:p w14:paraId="69331961" w14:textId="77777777" w:rsidR="00E97182" w:rsidRPr="00A47ACC" w:rsidRDefault="00E97182" w:rsidP="00E97182">
      <w:pPr>
        <w:rPr>
          <w:rFonts w:ascii="Times New Roman" w:hAnsi="Times New Roman" w:cs="Times New Roman"/>
          <w:color w:val="000000" w:themeColor="text1"/>
          <w:sz w:val="24"/>
          <w:szCs w:val="24"/>
        </w:rPr>
      </w:pPr>
    </w:p>
    <w:tbl>
      <w:tblPr>
        <w:tblStyle w:val="Tabellrutnt"/>
        <w:tblW w:w="9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2161"/>
        <w:gridCol w:w="2101"/>
        <w:gridCol w:w="1647"/>
      </w:tblGrid>
      <w:tr w:rsidR="00A47ACC" w:rsidRPr="00A47ACC" w14:paraId="021F7CB6" w14:textId="77777777" w:rsidTr="00246110">
        <w:trPr>
          <w:trHeight w:val="298"/>
        </w:trPr>
        <w:tc>
          <w:tcPr>
            <w:tcW w:w="9093" w:type="dxa"/>
            <w:gridSpan w:val="4"/>
            <w:tcBorders>
              <w:bottom w:val="single" w:sz="4" w:space="0" w:color="auto"/>
            </w:tcBorders>
          </w:tcPr>
          <w:p w14:paraId="686191B3"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b/>
                <w:color w:val="000000" w:themeColor="text1"/>
                <w:sz w:val="24"/>
                <w:szCs w:val="24"/>
              </w:rPr>
              <w:t>Table S1</w:t>
            </w:r>
            <w:r w:rsidRPr="00A47ACC">
              <w:rPr>
                <w:rFonts w:ascii="Times New Roman" w:hAnsi="Times New Roman" w:cs="Times New Roman"/>
                <w:color w:val="000000" w:themeColor="text1"/>
                <w:sz w:val="24"/>
                <w:szCs w:val="24"/>
              </w:rPr>
              <w:t xml:space="preserve">. Sequential predictors of all-cause mortality among 1071 COPD patients, from 2005 to 2021. </w:t>
            </w:r>
          </w:p>
        </w:tc>
      </w:tr>
      <w:tr w:rsidR="00A47ACC" w:rsidRPr="00A47ACC" w14:paraId="7FABD244" w14:textId="77777777" w:rsidTr="00246110">
        <w:trPr>
          <w:trHeight w:val="298"/>
        </w:trPr>
        <w:tc>
          <w:tcPr>
            <w:tcW w:w="3184" w:type="dxa"/>
            <w:tcBorders>
              <w:top w:val="single" w:sz="4" w:space="0" w:color="auto"/>
              <w:bottom w:val="single" w:sz="4" w:space="0" w:color="auto"/>
            </w:tcBorders>
          </w:tcPr>
          <w:p w14:paraId="0D000F30" w14:textId="77777777" w:rsidR="00E97182" w:rsidRPr="00A47ACC" w:rsidRDefault="00E97182" w:rsidP="00246110">
            <w:pPr>
              <w:rPr>
                <w:rFonts w:ascii="Times New Roman" w:hAnsi="Times New Roman" w:cs="Times New Roman"/>
                <w:color w:val="000000" w:themeColor="text1"/>
                <w:sz w:val="24"/>
                <w:szCs w:val="24"/>
              </w:rPr>
            </w:pPr>
          </w:p>
        </w:tc>
        <w:tc>
          <w:tcPr>
            <w:tcW w:w="2161" w:type="dxa"/>
            <w:tcBorders>
              <w:top w:val="single" w:sz="4" w:space="0" w:color="auto"/>
              <w:bottom w:val="single" w:sz="4" w:space="0" w:color="auto"/>
            </w:tcBorders>
          </w:tcPr>
          <w:p w14:paraId="56535957"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Hazard ratio </w:t>
            </w:r>
          </w:p>
        </w:tc>
        <w:tc>
          <w:tcPr>
            <w:tcW w:w="2101" w:type="dxa"/>
            <w:tcBorders>
              <w:top w:val="single" w:sz="4" w:space="0" w:color="auto"/>
              <w:bottom w:val="single" w:sz="4" w:space="0" w:color="auto"/>
            </w:tcBorders>
          </w:tcPr>
          <w:p w14:paraId="56973237"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95%CI</w:t>
            </w:r>
          </w:p>
        </w:tc>
        <w:tc>
          <w:tcPr>
            <w:tcW w:w="1647" w:type="dxa"/>
            <w:tcBorders>
              <w:top w:val="single" w:sz="4" w:space="0" w:color="auto"/>
              <w:bottom w:val="single" w:sz="4" w:space="0" w:color="auto"/>
            </w:tcBorders>
          </w:tcPr>
          <w:p w14:paraId="016E4DD0"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P-value</w:t>
            </w:r>
          </w:p>
        </w:tc>
      </w:tr>
      <w:tr w:rsidR="00A47ACC" w:rsidRPr="00A47ACC" w14:paraId="2888C0C3" w14:textId="77777777" w:rsidTr="00246110">
        <w:trPr>
          <w:trHeight w:val="298"/>
        </w:trPr>
        <w:tc>
          <w:tcPr>
            <w:tcW w:w="9093" w:type="dxa"/>
            <w:gridSpan w:val="4"/>
            <w:tcBorders>
              <w:top w:val="single" w:sz="4" w:space="0" w:color="auto"/>
              <w:bottom w:val="single" w:sz="4" w:space="0" w:color="auto"/>
            </w:tcBorders>
          </w:tcPr>
          <w:p w14:paraId="7DAE7343"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Block I. AIC: 9188.2</w:t>
            </w:r>
          </w:p>
        </w:tc>
      </w:tr>
      <w:tr w:rsidR="00A47ACC" w:rsidRPr="00A47ACC" w14:paraId="42885304" w14:textId="77777777" w:rsidTr="00246110">
        <w:trPr>
          <w:trHeight w:val="298"/>
        </w:trPr>
        <w:tc>
          <w:tcPr>
            <w:tcW w:w="3184" w:type="dxa"/>
            <w:tcBorders>
              <w:top w:val="single" w:sz="4" w:space="0" w:color="auto"/>
            </w:tcBorders>
          </w:tcPr>
          <w:p w14:paraId="2157B037"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Chronic pain</w:t>
            </w:r>
          </w:p>
        </w:tc>
        <w:tc>
          <w:tcPr>
            <w:tcW w:w="2161" w:type="dxa"/>
            <w:tcBorders>
              <w:top w:val="single" w:sz="4" w:space="0" w:color="auto"/>
            </w:tcBorders>
            <w:vAlign w:val="center"/>
          </w:tcPr>
          <w:p w14:paraId="3C0FEA6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1.66</w:t>
            </w:r>
          </w:p>
        </w:tc>
        <w:tc>
          <w:tcPr>
            <w:tcW w:w="2101" w:type="dxa"/>
            <w:tcBorders>
              <w:top w:val="single" w:sz="4" w:space="0" w:color="auto"/>
            </w:tcBorders>
            <w:vAlign w:val="center"/>
          </w:tcPr>
          <w:p w14:paraId="499F27C9"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1.41-1.96</w:t>
            </w:r>
          </w:p>
        </w:tc>
        <w:tc>
          <w:tcPr>
            <w:tcW w:w="1647" w:type="dxa"/>
            <w:tcBorders>
              <w:top w:val="single" w:sz="4" w:space="0" w:color="auto"/>
            </w:tcBorders>
            <w:vAlign w:val="center"/>
          </w:tcPr>
          <w:p w14:paraId="79C62BB9"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&lt;0.001</w:t>
            </w:r>
          </w:p>
        </w:tc>
      </w:tr>
      <w:tr w:rsidR="00A47ACC" w:rsidRPr="00A47ACC" w14:paraId="3BB3940F" w14:textId="77777777" w:rsidTr="00246110">
        <w:trPr>
          <w:trHeight w:val="298"/>
        </w:trPr>
        <w:tc>
          <w:tcPr>
            <w:tcW w:w="9093" w:type="dxa"/>
            <w:gridSpan w:val="4"/>
            <w:tcBorders>
              <w:top w:val="single" w:sz="4" w:space="0" w:color="auto"/>
            </w:tcBorders>
          </w:tcPr>
          <w:p w14:paraId="02E58F35" w14:textId="77777777" w:rsidR="00E97182" w:rsidRPr="00A47ACC" w:rsidRDefault="00E97182" w:rsidP="00246110">
            <w:pPr>
              <w:rPr>
                <w:rFonts w:ascii="Times New Roman" w:hAnsi="Times New Roman" w:cs="Times New Roman"/>
                <w:color w:val="000000" w:themeColor="text1"/>
                <w:sz w:val="24"/>
                <w:szCs w:val="24"/>
                <w:lang w:val="sv-SE"/>
              </w:rPr>
            </w:pPr>
            <w:r w:rsidRPr="00A47ACC">
              <w:rPr>
                <w:rFonts w:ascii="Times New Roman" w:eastAsia="Times New Roman" w:hAnsi="Times New Roman" w:cs="Times New Roman"/>
                <w:color w:val="000000" w:themeColor="text1"/>
                <w:sz w:val="24"/>
                <w:szCs w:val="24"/>
                <w:lang w:val="sv-SE"/>
              </w:rPr>
              <w:t xml:space="preserve">Block II. AIC: 9006.6; </w:t>
            </w:r>
            <w:r w:rsidRPr="00A47ACC">
              <w:rPr>
                <w:rFonts w:ascii="Times New Roman" w:eastAsia="Times New Roman" w:hAnsi="Times New Roman" w:cs="Times New Roman"/>
                <w:color w:val="000000" w:themeColor="text1"/>
                <w:sz w:val="24"/>
                <w:szCs w:val="24"/>
              </w:rPr>
              <w:t>Δχ</w:t>
            </w:r>
            <w:r w:rsidRPr="00A47ACC">
              <w:rPr>
                <w:rFonts w:ascii="Times New Roman" w:eastAsia="Times New Roman" w:hAnsi="Times New Roman" w:cs="Times New Roman"/>
                <w:color w:val="000000" w:themeColor="text1"/>
                <w:sz w:val="24"/>
                <w:szCs w:val="24"/>
                <w:lang w:val="sv-SE"/>
              </w:rPr>
              <w:t>² = 187.59, p = &lt;0.001</w:t>
            </w:r>
          </w:p>
        </w:tc>
      </w:tr>
      <w:tr w:rsidR="00A47ACC" w:rsidRPr="00A47ACC" w14:paraId="295E8ADA" w14:textId="77777777" w:rsidTr="00246110">
        <w:trPr>
          <w:trHeight w:val="298"/>
        </w:trPr>
        <w:tc>
          <w:tcPr>
            <w:tcW w:w="3184" w:type="dxa"/>
            <w:tcBorders>
              <w:top w:val="single" w:sz="4" w:space="0" w:color="auto"/>
            </w:tcBorders>
          </w:tcPr>
          <w:p w14:paraId="7343D8F1"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lang w:val="sv-SE"/>
              </w:rPr>
              <w:t xml:space="preserve">   </w:t>
            </w:r>
            <w:r w:rsidRPr="00A47ACC">
              <w:rPr>
                <w:rFonts w:ascii="Times New Roman" w:hAnsi="Times New Roman" w:cs="Times New Roman"/>
                <w:color w:val="000000" w:themeColor="text1"/>
                <w:sz w:val="24"/>
                <w:szCs w:val="24"/>
              </w:rPr>
              <w:t>Chronic pain</w:t>
            </w:r>
          </w:p>
        </w:tc>
        <w:tc>
          <w:tcPr>
            <w:tcW w:w="2161" w:type="dxa"/>
            <w:tcBorders>
              <w:top w:val="single" w:sz="4" w:space="0" w:color="auto"/>
            </w:tcBorders>
            <w:vAlign w:val="center"/>
          </w:tcPr>
          <w:p w14:paraId="0CE6901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1.72</w:t>
            </w:r>
          </w:p>
        </w:tc>
        <w:tc>
          <w:tcPr>
            <w:tcW w:w="2101" w:type="dxa"/>
            <w:tcBorders>
              <w:top w:val="single" w:sz="4" w:space="0" w:color="auto"/>
            </w:tcBorders>
            <w:vAlign w:val="center"/>
          </w:tcPr>
          <w:p w14:paraId="043168B1"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1.47-2.03</w:t>
            </w:r>
          </w:p>
        </w:tc>
        <w:tc>
          <w:tcPr>
            <w:tcW w:w="1647" w:type="dxa"/>
            <w:tcBorders>
              <w:top w:val="single" w:sz="4" w:space="0" w:color="auto"/>
            </w:tcBorders>
            <w:vAlign w:val="center"/>
          </w:tcPr>
          <w:p w14:paraId="768A0E9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&lt;0.001</w:t>
            </w:r>
          </w:p>
        </w:tc>
      </w:tr>
      <w:tr w:rsidR="00A47ACC" w:rsidRPr="00A47ACC" w14:paraId="1EA1F655" w14:textId="77777777" w:rsidTr="00246110">
        <w:trPr>
          <w:trHeight w:val="298"/>
        </w:trPr>
        <w:tc>
          <w:tcPr>
            <w:tcW w:w="3184" w:type="dxa"/>
          </w:tcPr>
          <w:p w14:paraId="2B019880"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Age </w:t>
            </w:r>
          </w:p>
        </w:tc>
        <w:tc>
          <w:tcPr>
            <w:tcW w:w="2161" w:type="dxa"/>
            <w:vAlign w:val="center"/>
          </w:tcPr>
          <w:p w14:paraId="77442F07"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1.08</w:t>
            </w:r>
          </w:p>
        </w:tc>
        <w:tc>
          <w:tcPr>
            <w:tcW w:w="2101" w:type="dxa"/>
            <w:vAlign w:val="center"/>
          </w:tcPr>
          <w:p w14:paraId="0DCD1928"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1.07-1.10</w:t>
            </w:r>
          </w:p>
        </w:tc>
        <w:tc>
          <w:tcPr>
            <w:tcW w:w="1647" w:type="dxa"/>
            <w:vAlign w:val="center"/>
          </w:tcPr>
          <w:p w14:paraId="104ABF84"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&lt;0.001</w:t>
            </w:r>
          </w:p>
        </w:tc>
      </w:tr>
      <w:tr w:rsidR="00A47ACC" w:rsidRPr="00A47ACC" w14:paraId="6CC10825" w14:textId="77777777" w:rsidTr="00246110">
        <w:trPr>
          <w:trHeight w:val="327"/>
        </w:trPr>
        <w:tc>
          <w:tcPr>
            <w:tcW w:w="3184" w:type="dxa"/>
          </w:tcPr>
          <w:p w14:paraId="4673EA61"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Male sex</w:t>
            </w:r>
          </w:p>
        </w:tc>
        <w:tc>
          <w:tcPr>
            <w:tcW w:w="2161" w:type="dxa"/>
            <w:vAlign w:val="center"/>
          </w:tcPr>
          <w:p w14:paraId="67F35A5C"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rPr>
              <w:t>0.93</w:t>
            </w:r>
          </w:p>
        </w:tc>
        <w:tc>
          <w:tcPr>
            <w:tcW w:w="2101" w:type="dxa"/>
            <w:vAlign w:val="center"/>
          </w:tcPr>
          <w:p w14:paraId="7DDE746D"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rPr>
              <w:t>0.80-1.09</w:t>
            </w:r>
          </w:p>
        </w:tc>
        <w:tc>
          <w:tcPr>
            <w:tcW w:w="1647" w:type="dxa"/>
            <w:vAlign w:val="center"/>
          </w:tcPr>
          <w:p w14:paraId="5A258736"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rPr>
              <w:t>0.37</w:t>
            </w:r>
          </w:p>
        </w:tc>
      </w:tr>
      <w:tr w:rsidR="00A47ACC" w:rsidRPr="00A47ACC" w14:paraId="36DAFF22" w14:textId="77777777" w:rsidTr="00246110">
        <w:trPr>
          <w:trHeight w:val="276"/>
        </w:trPr>
        <w:tc>
          <w:tcPr>
            <w:tcW w:w="3184" w:type="dxa"/>
            <w:tcBorders>
              <w:bottom w:val="single" w:sz="4" w:space="0" w:color="auto"/>
            </w:tcBorders>
          </w:tcPr>
          <w:p w14:paraId="44625200"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Education level  </w:t>
            </w:r>
          </w:p>
        </w:tc>
        <w:tc>
          <w:tcPr>
            <w:tcW w:w="2161" w:type="dxa"/>
            <w:tcBorders>
              <w:bottom w:val="single" w:sz="4" w:space="0" w:color="auto"/>
            </w:tcBorders>
            <w:vAlign w:val="center"/>
          </w:tcPr>
          <w:p w14:paraId="0AF0ACD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0.93</w:t>
            </w:r>
          </w:p>
        </w:tc>
        <w:tc>
          <w:tcPr>
            <w:tcW w:w="2101" w:type="dxa"/>
            <w:tcBorders>
              <w:bottom w:val="single" w:sz="4" w:space="0" w:color="auto"/>
            </w:tcBorders>
            <w:vAlign w:val="center"/>
          </w:tcPr>
          <w:p w14:paraId="4E233142"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0.88-0.97</w:t>
            </w:r>
          </w:p>
        </w:tc>
        <w:tc>
          <w:tcPr>
            <w:tcW w:w="1647" w:type="dxa"/>
            <w:tcBorders>
              <w:bottom w:val="single" w:sz="4" w:space="0" w:color="auto"/>
            </w:tcBorders>
            <w:vAlign w:val="center"/>
          </w:tcPr>
          <w:p w14:paraId="37258E9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rPr>
              <w:t>0.002</w:t>
            </w:r>
          </w:p>
        </w:tc>
      </w:tr>
      <w:tr w:rsidR="00A47ACC" w:rsidRPr="00A47ACC" w14:paraId="1986E3D3" w14:textId="77777777" w:rsidTr="00246110">
        <w:trPr>
          <w:trHeight w:val="276"/>
        </w:trPr>
        <w:tc>
          <w:tcPr>
            <w:tcW w:w="9093" w:type="dxa"/>
            <w:gridSpan w:val="4"/>
            <w:tcBorders>
              <w:top w:val="single" w:sz="4" w:space="0" w:color="auto"/>
              <w:bottom w:val="single" w:sz="4" w:space="0" w:color="auto"/>
            </w:tcBorders>
          </w:tcPr>
          <w:p w14:paraId="0A7A8682" w14:textId="77777777" w:rsidR="00E97182" w:rsidRPr="00A47ACC" w:rsidRDefault="00E97182" w:rsidP="00246110">
            <w:pPr>
              <w:rPr>
                <w:rFonts w:ascii="Times New Roman" w:hAnsi="Times New Roman" w:cs="Times New Roman"/>
                <w:color w:val="000000" w:themeColor="text1"/>
                <w:sz w:val="24"/>
                <w:szCs w:val="24"/>
                <w:lang w:val="sv-SE"/>
              </w:rPr>
            </w:pPr>
            <w:r w:rsidRPr="00A47ACC">
              <w:rPr>
                <w:rFonts w:ascii="Times New Roman" w:eastAsia="Times New Roman" w:hAnsi="Times New Roman" w:cs="Times New Roman"/>
                <w:color w:val="000000" w:themeColor="text1"/>
                <w:sz w:val="24"/>
                <w:szCs w:val="24"/>
                <w:lang w:val="sv-SE"/>
              </w:rPr>
              <w:t xml:space="preserve">Block III. AIC: 8880; </w:t>
            </w:r>
            <w:r w:rsidRPr="00A47ACC">
              <w:rPr>
                <w:rFonts w:ascii="Times New Roman" w:eastAsia="Times New Roman" w:hAnsi="Times New Roman" w:cs="Times New Roman"/>
                <w:color w:val="000000" w:themeColor="text1"/>
                <w:sz w:val="24"/>
                <w:szCs w:val="24"/>
              </w:rPr>
              <w:t>Δχ</w:t>
            </w:r>
            <w:r w:rsidRPr="00A47ACC">
              <w:rPr>
                <w:rFonts w:ascii="Times New Roman" w:eastAsia="Times New Roman" w:hAnsi="Times New Roman" w:cs="Times New Roman"/>
                <w:color w:val="000000" w:themeColor="text1"/>
                <w:sz w:val="24"/>
                <w:szCs w:val="24"/>
                <w:lang w:val="sv-SE"/>
              </w:rPr>
              <w:t>² = 130.58, p = &lt;0.001</w:t>
            </w:r>
          </w:p>
        </w:tc>
      </w:tr>
      <w:tr w:rsidR="00A47ACC" w:rsidRPr="00A47ACC" w14:paraId="1D954BC2" w14:textId="77777777" w:rsidTr="00246110">
        <w:trPr>
          <w:trHeight w:val="266"/>
        </w:trPr>
        <w:tc>
          <w:tcPr>
            <w:tcW w:w="3184" w:type="dxa"/>
            <w:tcBorders>
              <w:top w:val="single" w:sz="4" w:space="0" w:color="auto"/>
            </w:tcBorders>
          </w:tcPr>
          <w:p w14:paraId="66DECAC6"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lang w:val="sv-SE"/>
              </w:rPr>
              <w:t xml:space="preserve">   </w:t>
            </w:r>
            <w:r w:rsidRPr="00A47ACC">
              <w:rPr>
                <w:rFonts w:ascii="Times New Roman" w:hAnsi="Times New Roman" w:cs="Times New Roman"/>
                <w:color w:val="000000" w:themeColor="text1"/>
                <w:sz w:val="24"/>
                <w:szCs w:val="24"/>
              </w:rPr>
              <w:t xml:space="preserve">Chronic pain </w:t>
            </w:r>
          </w:p>
        </w:tc>
        <w:tc>
          <w:tcPr>
            <w:tcW w:w="2161" w:type="dxa"/>
            <w:tcBorders>
              <w:top w:val="single" w:sz="4" w:space="0" w:color="auto"/>
            </w:tcBorders>
            <w:vAlign w:val="center"/>
          </w:tcPr>
          <w:p w14:paraId="0C1605D2"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1.52</w:t>
            </w:r>
          </w:p>
        </w:tc>
        <w:tc>
          <w:tcPr>
            <w:tcW w:w="2101" w:type="dxa"/>
            <w:tcBorders>
              <w:top w:val="single" w:sz="4" w:space="0" w:color="auto"/>
            </w:tcBorders>
            <w:vAlign w:val="center"/>
          </w:tcPr>
          <w:p w14:paraId="43E9EE61"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1.29-1.80</w:t>
            </w:r>
          </w:p>
        </w:tc>
        <w:tc>
          <w:tcPr>
            <w:tcW w:w="1647" w:type="dxa"/>
            <w:tcBorders>
              <w:top w:val="single" w:sz="4" w:space="0" w:color="auto"/>
            </w:tcBorders>
            <w:vAlign w:val="center"/>
          </w:tcPr>
          <w:p w14:paraId="006AD5B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&lt;0.001</w:t>
            </w:r>
          </w:p>
        </w:tc>
      </w:tr>
      <w:tr w:rsidR="00A47ACC" w:rsidRPr="00A47ACC" w14:paraId="55A2CB69" w14:textId="77777777" w:rsidTr="00246110">
        <w:trPr>
          <w:trHeight w:val="270"/>
        </w:trPr>
        <w:tc>
          <w:tcPr>
            <w:tcW w:w="3184" w:type="dxa"/>
          </w:tcPr>
          <w:p w14:paraId="03882481"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Age</w:t>
            </w:r>
          </w:p>
        </w:tc>
        <w:tc>
          <w:tcPr>
            <w:tcW w:w="2161" w:type="dxa"/>
            <w:vAlign w:val="center"/>
          </w:tcPr>
          <w:p w14:paraId="18ED0B5F"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1.07</w:t>
            </w:r>
          </w:p>
        </w:tc>
        <w:tc>
          <w:tcPr>
            <w:tcW w:w="2101" w:type="dxa"/>
            <w:vAlign w:val="center"/>
          </w:tcPr>
          <w:p w14:paraId="58D9F492"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1.06-1.09</w:t>
            </w:r>
          </w:p>
        </w:tc>
        <w:tc>
          <w:tcPr>
            <w:tcW w:w="1647" w:type="dxa"/>
            <w:vAlign w:val="center"/>
          </w:tcPr>
          <w:p w14:paraId="3C8857F3"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&lt;0.001</w:t>
            </w:r>
          </w:p>
        </w:tc>
      </w:tr>
      <w:tr w:rsidR="00A47ACC" w:rsidRPr="00A47ACC" w14:paraId="2453CF63" w14:textId="77777777" w:rsidTr="00246110">
        <w:trPr>
          <w:trHeight w:val="298"/>
        </w:trPr>
        <w:tc>
          <w:tcPr>
            <w:tcW w:w="3184" w:type="dxa"/>
          </w:tcPr>
          <w:p w14:paraId="61625595"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Male sex</w:t>
            </w:r>
          </w:p>
        </w:tc>
        <w:tc>
          <w:tcPr>
            <w:tcW w:w="2161" w:type="dxa"/>
            <w:vAlign w:val="center"/>
          </w:tcPr>
          <w:p w14:paraId="147A1830"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0.94</w:t>
            </w:r>
          </w:p>
        </w:tc>
        <w:tc>
          <w:tcPr>
            <w:tcW w:w="2101" w:type="dxa"/>
            <w:vAlign w:val="center"/>
          </w:tcPr>
          <w:p w14:paraId="2AFEA1DC"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0.81-1.10</w:t>
            </w:r>
          </w:p>
        </w:tc>
        <w:tc>
          <w:tcPr>
            <w:tcW w:w="1647" w:type="dxa"/>
            <w:vAlign w:val="center"/>
          </w:tcPr>
          <w:p w14:paraId="05944626"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0.45</w:t>
            </w:r>
          </w:p>
        </w:tc>
      </w:tr>
      <w:tr w:rsidR="00A47ACC" w:rsidRPr="00A47ACC" w14:paraId="3C49D787" w14:textId="77777777" w:rsidTr="00246110">
        <w:trPr>
          <w:trHeight w:val="298"/>
        </w:trPr>
        <w:tc>
          <w:tcPr>
            <w:tcW w:w="3184" w:type="dxa"/>
          </w:tcPr>
          <w:p w14:paraId="3E47C98E"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Education level</w:t>
            </w:r>
          </w:p>
        </w:tc>
        <w:tc>
          <w:tcPr>
            <w:tcW w:w="2161" w:type="dxa"/>
            <w:vAlign w:val="center"/>
          </w:tcPr>
          <w:p w14:paraId="630C1617"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0.94</w:t>
            </w:r>
          </w:p>
        </w:tc>
        <w:tc>
          <w:tcPr>
            <w:tcW w:w="2101" w:type="dxa"/>
            <w:vAlign w:val="center"/>
          </w:tcPr>
          <w:p w14:paraId="61B8517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0.89-0.99</w:t>
            </w:r>
          </w:p>
        </w:tc>
        <w:tc>
          <w:tcPr>
            <w:tcW w:w="1647" w:type="dxa"/>
            <w:vAlign w:val="center"/>
          </w:tcPr>
          <w:p w14:paraId="771A054A"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0.01</w:t>
            </w:r>
          </w:p>
        </w:tc>
      </w:tr>
      <w:tr w:rsidR="00A47ACC" w:rsidRPr="00A47ACC" w14:paraId="32B2B992" w14:textId="77777777" w:rsidTr="00246110">
        <w:trPr>
          <w:trHeight w:val="298"/>
        </w:trPr>
        <w:tc>
          <w:tcPr>
            <w:tcW w:w="3184" w:type="dxa"/>
          </w:tcPr>
          <w:p w14:paraId="77DE2264"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Breathlessness</w:t>
            </w:r>
          </w:p>
        </w:tc>
        <w:tc>
          <w:tcPr>
            <w:tcW w:w="2161" w:type="dxa"/>
            <w:vAlign w:val="center"/>
          </w:tcPr>
          <w:p w14:paraId="1FDA5A0E"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1.39</w:t>
            </w:r>
          </w:p>
        </w:tc>
        <w:tc>
          <w:tcPr>
            <w:tcW w:w="2101" w:type="dxa"/>
            <w:vAlign w:val="center"/>
          </w:tcPr>
          <w:p w14:paraId="16BD8B27"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1.29-1.49</w:t>
            </w:r>
          </w:p>
        </w:tc>
        <w:tc>
          <w:tcPr>
            <w:tcW w:w="1647" w:type="dxa"/>
            <w:vAlign w:val="center"/>
          </w:tcPr>
          <w:p w14:paraId="00901643"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&lt;0.001</w:t>
            </w:r>
          </w:p>
        </w:tc>
      </w:tr>
      <w:tr w:rsidR="00A47ACC" w:rsidRPr="00A47ACC" w14:paraId="0614217E" w14:textId="77777777" w:rsidTr="00246110">
        <w:trPr>
          <w:trHeight w:val="298"/>
        </w:trPr>
        <w:tc>
          <w:tcPr>
            <w:tcW w:w="3184" w:type="dxa"/>
            <w:tcBorders>
              <w:bottom w:val="single" w:sz="4" w:space="0" w:color="auto"/>
            </w:tcBorders>
          </w:tcPr>
          <w:p w14:paraId="0D85D67B"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lastRenderedPageBreak/>
              <w:t xml:space="preserve">   Emotional distress</w:t>
            </w:r>
          </w:p>
        </w:tc>
        <w:tc>
          <w:tcPr>
            <w:tcW w:w="2161" w:type="dxa"/>
            <w:tcBorders>
              <w:bottom w:val="single" w:sz="4" w:space="0" w:color="auto"/>
            </w:tcBorders>
            <w:vAlign w:val="center"/>
          </w:tcPr>
          <w:p w14:paraId="6281F3C0"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1.03</w:t>
            </w:r>
          </w:p>
        </w:tc>
        <w:tc>
          <w:tcPr>
            <w:tcW w:w="2101" w:type="dxa"/>
            <w:tcBorders>
              <w:bottom w:val="single" w:sz="4" w:space="0" w:color="auto"/>
            </w:tcBorders>
            <w:vAlign w:val="center"/>
          </w:tcPr>
          <w:p w14:paraId="2E7104C0"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0.98-1.08</w:t>
            </w:r>
          </w:p>
        </w:tc>
        <w:tc>
          <w:tcPr>
            <w:tcW w:w="1647" w:type="dxa"/>
            <w:tcBorders>
              <w:bottom w:val="single" w:sz="4" w:space="0" w:color="auto"/>
            </w:tcBorders>
            <w:vAlign w:val="center"/>
          </w:tcPr>
          <w:p w14:paraId="40CFFC70"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0.30</w:t>
            </w:r>
          </w:p>
        </w:tc>
      </w:tr>
      <w:tr w:rsidR="00A47ACC" w:rsidRPr="00A47ACC" w14:paraId="67E3C6E4" w14:textId="77777777" w:rsidTr="00246110">
        <w:trPr>
          <w:trHeight w:val="298"/>
        </w:trPr>
        <w:tc>
          <w:tcPr>
            <w:tcW w:w="9093" w:type="dxa"/>
            <w:gridSpan w:val="4"/>
            <w:tcBorders>
              <w:top w:val="single" w:sz="4" w:space="0" w:color="auto"/>
              <w:bottom w:val="single" w:sz="4" w:space="0" w:color="auto"/>
            </w:tcBorders>
          </w:tcPr>
          <w:p w14:paraId="4D559938" w14:textId="77777777" w:rsidR="00E97182" w:rsidRPr="00A47ACC" w:rsidRDefault="00E97182" w:rsidP="00246110">
            <w:pPr>
              <w:rPr>
                <w:rFonts w:ascii="Times New Roman" w:hAnsi="Times New Roman" w:cs="Times New Roman"/>
                <w:color w:val="000000" w:themeColor="text1"/>
                <w:sz w:val="24"/>
                <w:szCs w:val="24"/>
                <w:lang w:val="sv-SE"/>
              </w:rPr>
            </w:pPr>
            <w:r w:rsidRPr="00A47ACC">
              <w:rPr>
                <w:rFonts w:ascii="Times New Roman" w:eastAsia="Times New Roman" w:hAnsi="Times New Roman" w:cs="Times New Roman"/>
                <w:color w:val="000000" w:themeColor="text1"/>
                <w:sz w:val="24"/>
                <w:szCs w:val="24"/>
                <w:lang w:val="sv-SE"/>
              </w:rPr>
              <w:t xml:space="preserve">Block IV. AIC: 8753.6; </w:t>
            </w:r>
            <w:r w:rsidRPr="00A47ACC">
              <w:rPr>
                <w:rFonts w:ascii="Times New Roman" w:eastAsia="Times New Roman" w:hAnsi="Times New Roman" w:cs="Times New Roman"/>
                <w:color w:val="000000" w:themeColor="text1"/>
                <w:sz w:val="24"/>
                <w:szCs w:val="24"/>
              </w:rPr>
              <w:t>Δχ</w:t>
            </w:r>
            <w:r w:rsidRPr="00A47ACC">
              <w:rPr>
                <w:rFonts w:ascii="Times New Roman" w:eastAsia="Times New Roman" w:hAnsi="Times New Roman" w:cs="Times New Roman"/>
                <w:color w:val="000000" w:themeColor="text1"/>
                <w:sz w:val="24"/>
                <w:szCs w:val="24"/>
                <w:lang w:val="sv-SE"/>
              </w:rPr>
              <w:t>² = 128.42, p = &lt;0.001</w:t>
            </w:r>
          </w:p>
        </w:tc>
      </w:tr>
      <w:tr w:rsidR="00A47ACC" w:rsidRPr="00A47ACC" w14:paraId="71CC1EDC" w14:textId="77777777" w:rsidTr="00246110">
        <w:trPr>
          <w:trHeight w:val="298"/>
        </w:trPr>
        <w:tc>
          <w:tcPr>
            <w:tcW w:w="3184" w:type="dxa"/>
            <w:tcBorders>
              <w:top w:val="single" w:sz="4" w:space="0" w:color="auto"/>
            </w:tcBorders>
          </w:tcPr>
          <w:p w14:paraId="285218F5"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lang w:val="sv-SE"/>
              </w:rPr>
              <w:t xml:space="preserve">   </w:t>
            </w:r>
            <w:r w:rsidRPr="00A47ACC">
              <w:rPr>
                <w:rFonts w:ascii="Times New Roman" w:hAnsi="Times New Roman" w:cs="Times New Roman"/>
                <w:color w:val="000000" w:themeColor="text1"/>
                <w:sz w:val="24"/>
                <w:szCs w:val="24"/>
              </w:rPr>
              <w:t xml:space="preserve">Chronic pain </w:t>
            </w:r>
          </w:p>
        </w:tc>
        <w:tc>
          <w:tcPr>
            <w:tcW w:w="2161" w:type="dxa"/>
            <w:tcBorders>
              <w:top w:val="single" w:sz="4" w:space="0" w:color="auto"/>
            </w:tcBorders>
            <w:vAlign w:val="center"/>
          </w:tcPr>
          <w:p w14:paraId="709439B4"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1.25</w:t>
            </w:r>
          </w:p>
        </w:tc>
        <w:tc>
          <w:tcPr>
            <w:tcW w:w="2101" w:type="dxa"/>
            <w:tcBorders>
              <w:top w:val="single" w:sz="4" w:space="0" w:color="auto"/>
            </w:tcBorders>
            <w:vAlign w:val="center"/>
          </w:tcPr>
          <w:p w14:paraId="0176B24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1.05-1.48</w:t>
            </w:r>
          </w:p>
        </w:tc>
        <w:tc>
          <w:tcPr>
            <w:tcW w:w="1647" w:type="dxa"/>
            <w:tcBorders>
              <w:top w:val="single" w:sz="4" w:space="0" w:color="auto"/>
            </w:tcBorders>
            <w:vAlign w:val="center"/>
          </w:tcPr>
          <w:p w14:paraId="41A1A88E"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0.01</w:t>
            </w:r>
          </w:p>
        </w:tc>
      </w:tr>
      <w:tr w:rsidR="00A47ACC" w:rsidRPr="00A47ACC" w14:paraId="1746D8F9" w14:textId="77777777" w:rsidTr="00246110">
        <w:trPr>
          <w:trHeight w:val="298"/>
        </w:trPr>
        <w:tc>
          <w:tcPr>
            <w:tcW w:w="3184" w:type="dxa"/>
          </w:tcPr>
          <w:p w14:paraId="3EC8C9F8"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Age</w:t>
            </w:r>
          </w:p>
        </w:tc>
        <w:tc>
          <w:tcPr>
            <w:tcW w:w="2161" w:type="dxa"/>
            <w:vAlign w:val="center"/>
          </w:tcPr>
          <w:p w14:paraId="37F9063C"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1.06</w:t>
            </w:r>
          </w:p>
        </w:tc>
        <w:tc>
          <w:tcPr>
            <w:tcW w:w="2101" w:type="dxa"/>
            <w:vAlign w:val="center"/>
          </w:tcPr>
          <w:p w14:paraId="67710F2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1.05-1.08</w:t>
            </w:r>
          </w:p>
        </w:tc>
        <w:tc>
          <w:tcPr>
            <w:tcW w:w="1647" w:type="dxa"/>
            <w:vAlign w:val="center"/>
          </w:tcPr>
          <w:p w14:paraId="775F1F7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&lt;0.001</w:t>
            </w:r>
          </w:p>
        </w:tc>
      </w:tr>
      <w:tr w:rsidR="00A47ACC" w:rsidRPr="00A47ACC" w14:paraId="6039BA02" w14:textId="77777777" w:rsidTr="00246110">
        <w:trPr>
          <w:trHeight w:val="298"/>
        </w:trPr>
        <w:tc>
          <w:tcPr>
            <w:tcW w:w="3184" w:type="dxa"/>
          </w:tcPr>
          <w:p w14:paraId="13FE798A"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Male sex</w:t>
            </w:r>
          </w:p>
        </w:tc>
        <w:tc>
          <w:tcPr>
            <w:tcW w:w="2161" w:type="dxa"/>
            <w:vAlign w:val="center"/>
          </w:tcPr>
          <w:p w14:paraId="248955A3"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0.92</w:t>
            </w:r>
          </w:p>
        </w:tc>
        <w:tc>
          <w:tcPr>
            <w:tcW w:w="2101" w:type="dxa"/>
            <w:vAlign w:val="center"/>
          </w:tcPr>
          <w:p w14:paraId="43A71206"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0.79-1.08</w:t>
            </w:r>
          </w:p>
        </w:tc>
        <w:tc>
          <w:tcPr>
            <w:tcW w:w="1647" w:type="dxa"/>
            <w:vAlign w:val="center"/>
          </w:tcPr>
          <w:p w14:paraId="7B6B58C7"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0.31</w:t>
            </w:r>
          </w:p>
        </w:tc>
      </w:tr>
      <w:tr w:rsidR="00A47ACC" w:rsidRPr="00A47ACC" w14:paraId="13A30889" w14:textId="77777777" w:rsidTr="00246110">
        <w:trPr>
          <w:trHeight w:val="298"/>
        </w:trPr>
        <w:tc>
          <w:tcPr>
            <w:tcW w:w="3184" w:type="dxa"/>
          </w:tcPr>
          <w:p w14:paraId="21A1D856"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Education level</w:t>
            </w:r>
          </w:p>
        </w:tc>
        <w:tc>
          <w:tcPr>
            <w:tcW w:w="2161" w:type="dxa"/>
            <w:vAlign w:val="center"/>
          </w:tcPr>
          <w:p w14:paraId="58F52D83"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0.91</w:t>
            </w:r>
          </w:p>
        </w:tc>
        <w:tc>
          <w:tcPr>
            <w:tcW w:w="2101" w:type="dxa"/>
            <w:vAlign w:val="center"/>
          </w:tcPr>
          <w:p w14:paraId="50DFE55D"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0.86-0.96</w:t>
            </w:r>
          </w:p>
        </w:tc>
        <w:tc>
          <w:tcPr>
            <w:tcW w:w="1647" w:type="dxa"/>
            <w:vAlign w:val="center"/>
          </w:tcPr>
          <w:p w14:paraId="386EF468"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0.001</w:t>
            </w:r>
          </w:p>
        </w:tc>
      </w:tr>
      <w:tr w:rsidR="00A47ACC" w:rsidRPr="00A47ACC" w14:paraId="15F79EF2" w14:textId="77777777" w:rsidTr="00246110">
        <w:trPr>
          <w:trHeight w:val="298"/>
        </w:trPr>
        <w:tc>
          <w:tcPr>
            <w:tcW w:w="3184" w:type="dxa"/>
          </w:tcPr>
          <w:p w14:paraId="708B1F92"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Breathlessness</w:t>
            </w:r>
          </w:p>
        </w:tc>
        <w:tc>
          <w:tcPr>
            <w:tcW w:w="2161" w:type="dxa"/>
            <w:vAlign w:val="center"/>
          </w:tcPr>
          <w:p w14:paraId="24471FE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1.34</w:t>
            </w:r>
          </w:p>
        </w:tc>
        <w:tc>
          <w:tcPr>
            <w:tcW w:w="2101" w:type="dxa"/>
            <w:vAlign w:val="center"/>
          </w:tcPr>
          <w:p w14:paraId="579F77C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1.25-1.44</w:t>
            </w:r>
          </w:p>
        </w:tc>
        <w:tc>
          <w:tcPr>
            <w:tcW w:w="1647" w:type="dxa"/>
            <w:vAlign w:val="center"/>
          </w:tcPr>
          <w:p w14:paraId="1BC2A9C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&lt;0.001</w:t>
            </w:r>
          </w:p>
        </w:tc>
      </w:tr>
      <w:tr w:rsidR="00A47ACC" w:rsidRPr="00A47ACC" w14:paraId="26EE7C11" w14:textId="77777777" w:rsidTr="00246110">
        <w:trPr>
          <w:trHeight w:val="298"/>
        </w:trPr>
        <w:tc>
          <w:tcPr>
            <w:tcW w:w="3184" w:type="dxa"/>
          </w:tcPr>
          <w:p w14:paraId="57995C1D"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Emotional distress</w:t>
            </w:r>
          </w:p>
        </w:tc>
        <w:tc>
          <w:tcPr>
            <w:tcW w:w="2161" w:type="dxa"/>
            <w:vAlign w:val="center"/>
          </w:tcPr>
          <w:p w14:paraId="316FB933"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1.01</w:t>
            </w:r>
          </w:p>
        </w:tc>
        <w:tc>
          <w:tcPr>
            <w:tcW w:w="2101" w:type="dxa"/>
            <w:vAlign w:val="center"/>
          </w:tcPr>
          <w:p w14:paraId="2620AC40"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0.96-1.07</w:t>
            </w:r>
          </w:p>
        </w:tc>
        <w:tc>
          <w:tcPr>
            <w:tcW w:w="1647" w:type="dxa"/>
            <w:vAlign w:val="center"/>
          </w:tcPr>
          <w:p w14:paraId="4E7CDB1B"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0.64</w:t>
            </w:r>
          </w:p>
        </w:tc>
      </w:tr>
      <w:tr w:rsidR="00A47ACC" w:rsidRPr="00A47ACC" w14:paraId="7427BA6B" w14:textId="77777777" w:rsidTr="00246110">
        <w:trPr>
          <w:trHeight w:val="260"/>
        </w:trPr>
        <w:tc>
          <w:tcPr>
            <w:tcW w:w="3184" w:type="dxa"/>
            <w:tcBorders>
              <w:bottom w:val="single" w:sz="4" w:space="0" w:color="auto"/>
            </w:tcBorders>
          </w:tcPr>
          <w:p w14:paraId="261A692D"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Multimorbidity</w:t>
            </w:r>
          </w:p>
        </w:tc>
        <w:tc>
          <w:tcPr>
            <w:tcW w:w="2161" w:type="dxa"/>
            <w:tcBorders>
              <w:bottom w:val="single" w:sz="4" w:space="0" w:color="auto"/>
            </w:tcBorders>
            <w:vAlign w:val="center"/>
          </w:tcPr>
          <w:p w14:paraId="5E41A462"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1.44</w:t>
            </w:r>
          </w:p>
        </w:tc>
        <w:tc>
          <w:tcPr>
            <w:tcW w:w="2101" w:type="dxa"/>
            <w:tcBorders>
              <w:bottom w:val="single" w:sz="4" w:space="0" w:color="auto"/>
            </w:tcBorders>
            <w:vAlign w:val="center"/>
          </w:tcPr>
          <w:p w14:paraId="174C36EB"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1.35-1.53</w:t>
            </w:r>
          </w:p>
        </w:tc>
        <w:tc>
          <w:tcPr>
            <w:tcW w:w="1647" w:type="dxa"/>
            <w:tcBorders>
              <w:bottom w:val="single" w:sz="4" w:space="0" w:color="auto"/>
            </w:tcBorders>
            <w:vAlign w:val="center"/>
          </w:tcPr>
          <w:p w14:paraId="61E39DC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&lt;0.001</w:t>
            </w:r>
          </w:p>
        </w:tc>
      </w:tr>
      <w:tr w:rsidR="00E97182" w:rsidRPr="00A47ACC" w14:paraId="118ED86A" w14:textId="77777777" w:rsidTr="00246110">
        <w:trPr>
          <w:trHeight w:val="298"/>
        </w:trPr>
        <w:tc>
          <w:tcPr>
            <w:tcW w:w="9093" w:type="dxa"/>
            <w:gridSpan w:val="4"/>
            <w:tcBorders>
              <w:top w:val="single" w:sz="4" w:space="0" w:color="auto"/>
            </w:tcBorders>
          </w:tcPr>
          <w:p w14:paraId="33279BC0"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Note. This was a sequential or nested Cox proportional hazards with time-dependent exposures at 2005 and 2012, and all-cause mortality as a continuous-time outcome from 2005 to 2021. Multimorbidity, diagnoses from the Elixhaser comorbidity index, excluding chronic respiratory disease. Chronic pain status was defined as having recently used opioid medication (≥2 dispensed physician-prescribed opioid medications during the period). </w:t>
            </w:r>
          </w:p>
        </w:tc>
      </w:tr>
    </w:tbl>
    <w:p w14:paraId="30110ECF" w14:textId="77777777" w:rsidR="00E97182" w:rsidRPr="00A47ACC" w:rsidRDefault="00E97182" w:rsidP="00E97182">
      <w:pPr>
        <w:rPr>
          <w:rFonts w:ascii="Times New Roman" w:hAnsi="Times New Roman" w:cs="Times New Roman"/>
          <w:color w:val="000000" w:themeColor="text1"/>
          <w:sz w:val="24"/>
          <w:szCs w:val="24"/>
        </w:rPr>
      </w:pPr>
    </w:p>
    <w:p w14:paraId="1971ECCC" w14:textId="77777777" w:rsidR="00E97182" w:rsidRPr="00A47ACC" w:rsidRDefault="00E97182" w:rsidP="00E97182">
      <w:pPr>
        <w:rPr>
          <w:rFonts w:ascii="Times New Roman" w:hAnsi="Times New Roman" w:cs="Times New Roman"/>
          <w:color w:val="000000" w:themeColor="text1"/>
          <w:sz w:val="24"/>
          <w:szCs w:val="24"/>
        </w:rPr>
      </w:pPr>
    </w:p>
    <w:tbl>
      <w:tblPr>
        <w:tblStyle w:val="Tabellrutnt"/>
        <w:tblW w:w="9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2161"/>
        <w:gridCol w:w="2101"/>
        <w:gridCol w:w="1647"/>
      </w:tblGrid>
      <w:tr w:rsidR="00A47ACC" w:rsidRPr="00A47ACC" w14:paraId="146AD3C1" w14:textId="77777777" w:rsidTr="00246110">
        <w:trPr>
          <w:trHeight w:val="298"/>
        </w:trPr>
        <w:tc>
          <w:tcPr>
            <w:tcW w:w="9093" w:type="dxa"/>
            <w:gridSpan w:val="4"/>
            <w:tcBorders>
              <w:bottom w:val="single" w:sz="4" w:space="0" w:color="auto"/>
            </w:tcBorders>
          </w:tcPr>
          <w:p w14:paraId="42962088"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b/>
                <w:color w:val="000000" w:themeColor="text1"/>
                <w:sz w:val="24"/>
                <w:szCs w:val="24"/>
              </w:rPr>
              <w:t>Table S2</w:t>
            </w:r>
            <w:r w:rsidRPr="00A47ACC">
              <w:rPr>
                <w:rFonts w:ascii="Times New Roman" w:hAnsi="Times New Roman" w:cs="Times New Roman"/>
                <w:color w:val="000000" w:themeColor="text1"/>
                <w:sz w:val="24"/>
                <w:szCs w:val="24"/>
              </w:rPr>
              <w:t xml:space="preserve">. Sequential associations with recurrent respiratory-related hospital visits in 1071 COPD patients, from 2005 to 2021. </w:t>
            </w:r>
          </w:p>
        </w:tc>
      </w:tr>
      <w:tr w:rsidR="00A47ACC" w:rsidRPr="00A47ACC" w14:paraId="792B0FAE" w14:textId="77777777" w:rsidTr="00246110">
        <w:trPr>
          <w:trHeight w:val="298"/>
        </w:trPr>
        <w:tc>
          <w:tcPr>
            <w:tcW w:w="3184" w:type="dxa"/>
            <w:tcBorders>
              <w:top w:val="single" w:sz="4" w:space="0" w:color="auto"/>
              <w:bottom w:val="single" w:sz="4" w:space="0" w:color="auto"/>
            </w:tcBorders>
          </w:tcPr>
          <w:p w14:paraId="614A5E7D" w14:textId="77777777" w:rsidR="00E97182" w:rsidRPr="00A47ACC" w:rsidRDefault="00E97182" w:rsidP="00246110">
            <w:pPr>
              <w:rPr>
                <w:rFonts w:ascii="Times New Roman" w:hAnsi="Times New Roman" w:cs="Times New Roman"/>
                <w:color w:val="000000" w:themeColor="text1"/>
                <w:sz w:val="24"/>
                <w:szCs w:val="24"/>
              </w:rPr>
            </w:pPr>
          </w:p>
        </w:tc>
        <w:tc>
          <w:tcPr>
            <w:tcW w:w="2161" w:type="dxa"/>
            <w:tcBorders>
              <w:top w:val="single" w:sz="4" w:space="0" w:color="auto"/>
              <w:bottom w:val="single" w:sz="4" w:space="0" w:color="auto"/>
            </w:tcBorders>
          </w:tcPr>
          <w:p w14:paraId="7D17D745"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Hazard ratio </w:t>
            </w:r>
          </w:p>
        </w:tc>
        <w:tc>
          <w:tcPr>
            <w:tcW w:w="2101" w:type="dxa"/>
            <w:tcBorders>
              <w:top w:val="single" w:sz="4" w:space="0" w:color="auto"/>
              <w:bottom w:val="single" w:sz="4" w:space="0" w:color="auto"/>
            </w:tcBorders>
          </w:tcPr>
          <w:p w14:paraId="16AA678F"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95%CI</w:t>
            </w:r>
          </w:p>
        </w:tc>
        <w:tc>
          <w:tcPr>
            <w:tcW w:w="1647" w:type="dxa"/>
            <w:tcBorders>
              <w:top w:val="single" w:sz="4" w:space="0" w:color="auto"/>
              <w:bottom w:val="single" w:sz="4" w:space="0" w:color="auto"/>
            </w:tcBorders>
          </w:tcPr>
          <w:p w14:paraId="2253853C"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P-value</w:t>
            </w:r>
          </w:p>
        </w:tc>
      </w:tr>
      <w:tr w:rsidR="00A47ACC" w:rsidRPr="00A47ACC" w14:paraId="64BD0E56" w14:textId="77777777" w:rsidTr="00246110">
        <w:trPr>
          <w:trHeight w:val="298"/>
        </w:trPr>
        <w:tc>
          <w:tcPr>
            <w:tcW w:w="9093" w:type="dxa"/>
            <w:gridSpan w:val="4"/>
            <w:tcBorders>
              <w:top w:val="single" w:sz="4" w:space="0" w:color="auto"/>
              <w:bottom w:val="single" w:sz="4" w:space="0" w:color="auto"/>
            </w:tcBorders>
          </w:tcPr>
          <w:p w14:paraId="040591F5"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Block I. AIC: 101072.9</w:t>
            </w:r>
          </w:p>
        </w:tc>
      </w:tr>
      <w:tr w:rsidR="00A47ACC" w:rsidRPr="00A47ACC" w14:paraId="2D87234B" w14:textId="77777777" w:rsidTr="00246110">
        <w:trPr>
          <w:trHeight w:val="298"/>
        </w:trPr>
        <w:tc>
          <w:tcPr>
            <w:tcW w:w="3184" w:type="dxa"/>
            <w:tcBorders>
              <w:top w:val="single" w:sz="4" w:space="0" w:color="auto"/>
            </w:tcBorders>
          </w:tcPr>
          <w:p w14:paraId="43DBEB22"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Chronic pain</w:t>
            </w:r>
          </w:p>
        </w:tc>
        <w:tc>
          <w:tcPr>
            <w:tcW w:w="2161" w:type="dxa"/>
            <w:tcBorders>
              <w:top w:val="single" w:sz="4" w:space="0" w:color="auto"/>
            </w:tcBorders>
            <w:vAlign w:val="center"/>
          </w:tcPr>
          <w:p w14:paraId="66D854C9"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1.06</w:t>
            </w:r>
          </w:p>
        </w:tc>
        <w:tc>
          <w:tcPr>
            <w:tcW w:w="2101" w:type="dxa"/>
            <w:tcBorders>
              <w:top w:val="single" w:sz="4" w:space="0" w:color="auto"/>
            </w:tcBorders>
            <w:vAlign w:val="center"/>
          </w:tcPr>
          <w:p w14:paraId="1439904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1.01-1.12</w:t>
            </w:r>
          </w:p>
        </w:tc>
        <w:tc>
          <w:tcPr>
            <w:tcW w:w="1647" w:type="dxa"/>
            <w:tcBorders>
              <w:top w:val="single" w:sz="4" w:space="0" w:color="auto"/>
            </w:tcBorders>
            <w:vAlign w:val="center"/>
          </w:tcPr>
          <w:p w14:paraId="7F605418"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0.02</w:t>
            </w:r>
          </w:p>
        </w:tc>
      </w:tr>
      <w:tr w:rsidR="00A47ACC" w:rsidRPr="00A47ACC" w14:paraId="22B9A6E1" w14:textId="77777777" w:rsidTr="00246110">
        <w:trPr>
          <w:trHeight w:val="298"/>
        </w:trPr>
        <w:tc>
          <w:tcPr>
            <w:tcW w:w="9093" w:type="dxa"/>
            <w:gridSpan w:val="4"/>
            <w:tcBorders>
              <w:top w:val="single" w:sz="4" w:space="0" w:color="auto"/>
            </w:tcBorders>
          </w:tcPr>
          <w:p w14:paraId="3461B06A" w14:textId="77777777" w:rsidR="00E97182" w:rsidRPr="00A47ACC" w:rsidRDefault="00E97182" w:rsidP="00246110">
            <w:pPr>
              <w:rPr>
                <w:rFonts w:ascii="Times New Roman" w:hAnsi="Times New Roman" w:cs="Times New Roman"/>
                <w:color w:val="000000" w:themeColor="text1"/>
                <w:sz w:val="24"/>
                <w:szCs w:val="24"/>
                <w:lang w:val="sv-SE"/>
              </w:rPr>
            </w:pPr>
            <w:r w:rsidRPr="00A47ACC">
              <w:rPr>
                <w:rFonts w:ascii="Times New Roman" w:eastAsia="Times New Roman" w:hAnsi="Times New Roman" w:cs="Times New Roman"/>
                <w:color w:val="000000" w:themeColor="text1"/>
                <w:sz w:val="24"/>
                <w:szCs w:val="24"/>
                <w:lang w:val="sv-SE"/>
              </w:rPr>
              <w:t xml:space="preserve">Block II. AIC: 101057.6; </w:t>
            </w:r>
            <w:r w:rsidRPr="00A47ACC">
              <w:rPr>
                <w:rFonts w:ascii="Times New Roman" w:eastAsia="Times New Roman" w:hAnsi="Times New Roman" w:cs="Times New Roman"/>
                <w:color w:val="000000" w:themeColor="text1"/>
                <w:sz w:val="24"/>
                <w:szCs w:val="24"/>
              </w:rPr>
              <w:t>Δχ</w:t>
            </w:r>
            <w:r w:rsidRPr="00A47ACC">
              <w:rPr>
                <w:rFonts w:ascii="Times New Roman" w:eastAsia="Times New Roman" w:hAnsi="Times New Roman" w:cs="Times New Roman"/>
                <w:color w:val="000000" w:themeColor="text1"/>
                <w:sz w:val="24"/>
                <w:szCs w:val="24"/>
                <w:lang w:val="sv-SE"/>
              </w:rPr>
              <w:t>² = 27.37, p = &lt;.001</w:t>
            </w:r>
          </w:p>
        </w:tc>
      </w:tr>
      <w:tr w:rsidR="00A47ACC" w:rsidRPr="00A47ACC" w14:paraId="7626CB3A" w14:textId="77777777" w:rsidTr="00246110">
        <w:trPr>
          <w:trHeight w:val="298"/>
        </w:trPr>
        <w:tc>
          <w:tcPr>
            <w:tcW w:w="3184" w:type="dxa"/>
            <w:tcBorders>
              <w:top w:val="single" w:sz="4" w:space="0" w:color="auto"/>
            </w:tcBorders>
          </w:tcPr>
          <w:p w14:paraId="4743CD72"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lang w:val="sv-SE"/>
              </w:rPr>
              <w:t xml:space="preserve">   </w:t>
            </w:r>
            <w:r w:rsidRPr="00A47ACC">
              <w:rPr>
                <w:rFonts w:ascii="Times New Roman" w:hAnsi="Times New Roman" w:cs="Times New Roman"/>
                <w:color w:val="000000" w:themeColor="text1"/>
                <w:sz w:val="24"/>
                <w:szCs w:val="24"/>
              </w:rPr>
              <w:t>Chronic pain</w:t>
            </w:r>
          </w:p>
        </w:tc>
        <w:tc>
          <w:tcPr>
            <w:tcW w:w="2161" w:type="dxa"/>
            <w:tcBorders>
              <w:top w:val="single" w:sz="4" w:space="0" w:color="auto"/>
            </w:tcBorders>
            <w:vAlign w:val="center"/>
          </w:tcPr>
          <w:p w14:paraId="0F2D61BD"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1.13</w:t>
            </w:r>
          </w:p>
        </w:tc>
        <w:tc>
          <w:tcPr>
            <w:tcW w:w="2101" w:type="dxa"/>
            <w:tcBorders>
              <w:top w:val="single" w:sz="4" w:space="0" w:color="auto"/>
            </w:tcBorders>
            <w:vAlign w:val="center"/>
          </w:tcPr>
          <w:p w14:paraId="5B0B4289"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1.07-1.19</w:t>
            </w:r>
          </w:p>
        </w:tc>
        <w:tc>
          <w:tcPr>
            <w:tcW w:w="1647" w:type="dxa"/>
            <w:tcBorders>
              <w:top w:val="single" w:sz="4" w:space="0" w:color="auto"/>
            </w:tcBorders>
            <w:vAlign w:val="center"/>
          </w:tcPr>
          <w:p w14:paraId="5A04686C"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&lt;.001</w:t>
            </w:r>
          </w:p>
        </w:tc>
      </w:tr>
      <w:tr w:rsidR="00A47ACC" w:rsidRPr="00A47ACC" w14:paraId="1F9714E5" w14:textId="77777777" w:rsidTr="00246110">
        <w:trPr>
          <w:trHeight w:val="298"/>
        </w:trPr>
        <w:tc>
          <w:tcPr>
            <w:tcW w:w="3184" w:type="dxa"/>
          </w:tcPr>
          <w:p w14:paraId="494F61A9"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Age </w:t>
            </w:r>
          </w:p>
        </w:tc>
        <w:tc>
          <w:tcPr>
            <w:tcW w:w="2161" w:type="dxa"/>
            <w:vAlign w:val="center"/>
          </w:tcPr>
          <w:p w14:paraId="05627853"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0.91</w:t>
            </w:r>
          </w:p>
        </w:tc>
        <w:tc>
          <w:tcPr>
            <w:tcW w:w="2101" w:type="dxa"/>
            <w:vAlign w:val="center"/>
          </w:tcPr>
          <w:p w14:paraId="2DAEB928"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0.85-0.96</w:t>
            </w:r>
          </w:p>
        </w:tc>
        <w:tc>
          <w:tcPr>
            <w:tcW w:w="1647" w:type="dxa"/>
            <w:vAlign w:val="center"/>
          </w:tcPr>
          <w:p w14:paraId="2302056E"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0.002</w:t>
            </w:r>
          </w:p>
        </w:tc>
      </w:tr>
      <w:tr w:rsidR="00A47ACC" w:rsidRPr="00A47ACC" w14:paraId="75196E72" w14:textId="77777777" w:rsidTr="00246110">
        <w:trPr>
          <w:trHeight w:val="327"/>
        </w:trPr>
        <w:tc>
          <w:tcPr>
            <w:tcW w:w="3184" w:type="dxa"/>
          </w:tcPr>
          <w:p w14:paraId="0209570F"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Male sex</w:t>
            </w:r>
          </w:p>
        </w:tc>
        <w:tc>
          <w:tcPr>
            <w:tcW w:w="2161" w:type="dxa"/>
            <w:vAlign w:val="center"/>
          </w:tcPr>
          <w:p w14:paraId="3B5D80F7"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0.96</w:t>
            </w:r>
          </w:p>
        </w:tc>
        <w:tc>
          <w:tcPr>
            <w:tcW w:w="2101" w:type="dxa"/>
            <w:vAlign w:val="center"/>
          </w:tcPr>
          <w:p w14:paraId="0D294526"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0.87-1.07</w:t>
            </w:r>
          </w:p>
        </w:tc>
        <w:tc>
          <w:tcPr>
            <w:tcW w:w="1647" w:type="dxa"/>
            <w:vAlign w:val="center"/>
          </w:tcPr>
          <w:p w14:paraId="034E7CE1" w14:textId="77777777" w:rsidR="00E97182" w:rsidRPr="00A47ACC" w:rsidRDefault="00E97182" w:rsidP="00246110">
            <w:pPr>
              <w:jc w:val="center"/>
              <w:rPr>
                <w:rFonts w:ascii="Times New Roman" w:hAnsi="Times New Roman" w:cs="Times New Roman"/>
                <w:color w:val="000000" w:themeColor="text1"/>
                <w:sz w:val="24"/>
                <w:szCs w:val="24"/>
              </w:rPr>
            </w:pPr>
            <w:r w:rsidRPr="00A47ACC">
              <w:rPr>
                <w:rFonts w:ascii="Times New Roman" w:eastAsia="Times New Roman" w:hAnsi="Times New Roman" w:cs="Times New Roman"/>
                <w:color w:val="000000" w:themeColor="text1"/>
                <w:sz w:val="24"/>
                <w:szCs w:val="24"/>
              </w:rPr>
              <w:t>0.47</w:t>
            </w:r>
          </w:p>
        </w:tc>
      </w:tr>
      <w:tr w:rsidR="00A47ACC" w:rsidRPr="00A47ACC" w14:paraId="43EBBB02" w14:textId="77777777" w:rsidTr="00246110">
        <w:trPr>
          <w:trHeight w:val="276"/>
        </w:trPr>
        <w:tc>
          <w:tcPr>
            <w:tcW w:w="3184" w:type="dxa"/>
            <w:tcBorders>
              <w:bottom w:val="single" w:sz="4" w:space="0" w:color="auto"/>
            </w:tcBorders>
          </w:tcPr>
          <w:p w14:paraId="6BAEF9C9"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Education level  </w:t>
            </w:r>
          </w:p>
        </w:tc>
        <w:tc>
          <w:tcPr>
            <w:tcW w:w="2161" w:type="dxa"/>
            <w:tcBorders>
              <w:bottom w:val="single" w:sz="4" w:space="0" w:color="auto"/>
            </w:tcBorders>
            <w:vAlign w:val="center"/>
          </w:tcPr>
          <w:p w14:paraId="32B173DB"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0.92</w:t>
            </w:r>
          </w:p>
        </w:tc>
        <w:tc>
          <w:tcPr>
            <w:tcW w:w="2101" w:type="dxa"/>
            <w:tcBorders>
              <w:bottom w:val="single" w:sz="4" w:space="0" w:color="auto"/>
            </w:tcBorders>
            <w:vAlign w:val="center"/>
          </w:tcPr>
          <w:p w14:paraId="5CB65852"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0.86-0.98</w:t>
            </w:r>
          </w:p>
        </w:tc>
        <w:tc>
          <w:tcPr>
            <w:tcW w:w="1647" w:type="dxa"/>
            <w:tcBorders>
              <w:bottom w:val="single" w:sz="4" w:space="0" w:color="auto"/>
            </w:tcBorders>
            <w:vAlign w:val="center"/>
          </w:tcPr>
          <w:p w14:paraId="5A6731BB"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0.007</w:t>
            </w:r>
          </w:p>
        </w:tc>
      </w:tr>
      <w:tr w:rsidR="00A47ACC" w:rsidRPr="00A47ACC" w14:paraId="4669F990" w14:textId="77777777" w:rsidTr="00246110">
        <w:trPr>
          <w:trHeight w:val="276"/>
        </w:trPr>
        <w:tc>
          <w:tcPr>
            <w:tcW w:w="9093" w:type="dxa"/>
            <w:gridSpan w:val="4"/>
            <w:tcBorders>
              <w:top w:val="single" w:sz="4" w:space="0" w:color="auto"/>
              <w:bottom w:val="single" w:sz="4" w:space="0" w:color="auto"/>
            </w:tcBorders>
          </w:tcPr>
          <w:p w14:paraId="45722108" w14:textId="77777777" w:rsidR="00E97182" w:rsidRPr="00A47ACC" w:rsidRDefault="00E97182" w:rsidP="00246110">
            <w:pPr>
              <w:rPr>
                <w:rFonts w:ascii="Times New Roman" w:hAnsi="Times New Roman" w:cs="Times New Roman"/>
                <w:color w:val="000000" w:themeColor="text1"/>
                <w:sz w:val="24"/>
                <w:szCs w:val="24"/>
                <w:lang w:val="sv-SE"/>
              </w:rPr>
            </w:pPr>
            <w:r w:rsidRPr="00A47ACC">
              <w:rPr>
                <w:rFonts w:ascii="Times New Roman" w:eastAsia="Times New Roman" w:hAnsi="Times New Roman" w:cs="Times New Roman"/>
                <w:color w:val="000000" w:themeColor="text1"/>
                <w:sz w:val="24"/>
                <w:szCs w:val="24"/>
                <w:lang w:val="sv-SE"/>
              </w:rPr>
              <w:t xml:space="preserve">Block III. AIC: 100735.6; </w:t>
            </w:r>
            <w:r w:rsidRPr="00A47ACC">
              <w:rPr>
                <w:rFonts w:ascii="Times New Roman" w:eastAsia="Times New Roman" w:hAnsi="Times New Roman" w:cs="Times New Roman"/>
                <w:color w:val="000000" w:themeColor="text1"/>
                <w:sz w:val="24"/>
                <w:szCs w:val="24"/>
              </w:rPr>
              <w:t>Δχ</w:t>
            </w:r>
            <w:r w:rsidRPr="00A47ACC">
              <w:rPr>
                <w:rFonts w:ascii="Times New Roman" w:eastAsia="Times New Roman" w:hAnsi="Times New Roman" w:cs="Times New Roman"/>
                <w:color w:val="000000" w:themeColor="text1"/>
                <w:sz w:val="24"/>
                <w:szCs w:val="24"/>
                <w:lang w:val="sv-SE"/>
              </w:rPr>
              <w:t>² = 330.01, p = &lt;.001</w:t>
            </w:r>
          </w:p>
        </w:tc>
      </w:tr>
      <w:tr w:rsidR="00A47ACC" w:rsidRPr="00A47ACC" w14:paraId="7538CB09" w14:textId="77777777" w:rsidTr="00246110">
        <w:trPr>
          <w:trHeight w:val="266"/>
        </w:trPr>
        <w:tc>
          <w:tcPr>
            <w:tcW w:w="3184" w:type="dxa"/>
            <w:tcBorders>
              <w:top w:val="single" w:sz="4" w:space="0" w:color="auto"/>
            </w:tcBorders>
          </w:tcPr>
          <w:p w14:paraId="6A97D1FE"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lang w:val="sv-SE"/>
              </w:rPr>
              <w:t xml:space="preserve">   </w:t>
            </w:r>
            <w:r w:rsidRPr="00A47ACC">
              <w:rPr>
                <w:rFonts w:ascii="Times New Roman" w:hAnsi="Times New Roman" w:cs="Times New Roman"/>
                <w:color w:val="000000" w:themeColor="text1"/>
                <w:sz w:val="24"/>
                <w:szCs w:val="24"/>
              </w:rPr>
              <w:t xml:space="preserve">Chronic pain </w:t>
            </w:r>
          </w:p>
        </w:tc>
        <w:tc>
          <w:tcPr>
            <w:tcW w:w="2161" w:type="dxa"/>
            <w:tcBorders>
              <w:top w:val="single" w:sz="4" w:space="0" w:color="auto"/>
            </w:tcBorders>
            <w:vAlign w:val="center"/>
          </w:tcPr>
          <w:p w14:paraId="5D5FDE74"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0.97</w:t>
            </w:r>
          </w:p>
        </w:tc>
        <w:tc>
          <w:tcPr>
            <w:tcW w:w="2101" w:type="dxa"/>
            <w:tcBorders>
              <w:top w:val="single" w:sz="4" w:space="0" w:color="auto"/>
            </w:tcBorders>
            <w:vAlign w:val="center"/>
          </w:tcPr>
          <w:p w14:paraId="41E5F889"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0.92-1.02</w:t>
            </w:r>
          </w:p>
        </w:tc>
        <w:tc>
          <w:tcPr>
            <w:tcW w:w="1647" w:type="dxa"/>
            <w:tcBorders>
              <w:top w:val="single" w:sz="4" w:space="0" w:color="auto"/>
            </w:tcBorders>
            <w:vAlign w:val="center"/>
          </w:tcPr>
          <w:p w14:paraId="2E7C64EE"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0.20</w:t>
            </w:r>
          </w:p>
        </w:tc>
      </w:tr>
      <w:tr w:rsidR="00A47ACC" w:rsidRPr="00A47ACC" w14:paraId="27C2CE0E" w14:textId="77777777" w:rsidTr="00246110">
        <w:trPr>
          <w:trHeight w:val="270"/>
        </w:trPr>
        <w:tc>
          <w:tcPr>
            <w:tcW w:w="3184" w:type="dxa"/>
          </w:tcPr>
          <w:p w14:paraId="1ED20A8A"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Age</w:t>
            </w:r>
          </w:p>
        </w:tc>
        <w:tc>
          <w:tcPr>
            <w:tcW w:w="2161" w:type="dxa"/>
            <w:vAlign w:val="center"/>
          </w:tcPr>
          <w:p w14:paraId="7AEB03C1"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0.83</w:t>
            </w:r>
          </w:p>
        </w:tc>
        <w:tc>
          <w:tcPr>
            <w:tcW w:w="2101" w:type="dxa"/>
            <w:vAlign w:val="center"/>
          </w:tcPr>
          <w:p w14:paraId="24FC091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0.77-0.89</w:t>
            </w:r>
          </w:p>
        </w:tc>
        <w:tc>
          <w:tcPr>
            <w:tcW w:w="1647" w:type="dxa"/>
            <w:vAlign w:val="center"/>
          </w:tcPr>
          <w:p w14:paraId="73F56223"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&lt;.001</w:t>
            </w:r>
          </w:p>
        </w:tc>
      </w:tr>
      <w:tr w:rsidR="00A47ACC" w:rsidRPr="00A47ACC" w14:paraId="46A7F7A6" w14:textId="77777777" w:rsidTr="00246110">
        <w:trPr>
          <w:trHeight w:val="298"/>
        </w:trPr>
        <w:tc>
          <w:tcPr>
            <w:tcW w:w="3184" w:type="dxa"/>
          </w:tcPr>
          <w:p w14:paraId="7767B3F1"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Male sex</w:t>
            </w:r>
          </w:p>
        </w:tc>
        <w:tc>
          <w:tcPr>
            <w:tcW w:w="2161" w:type="dxa"/>
            <w:vAlign w:val="center"/>
          </w:tcPr>
          <w:p w14:paraId="606F21FB"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1.01</w:t>
            </w:r>
          </w:p>
        </w:tc>
        <w:tc>
          <w:tcPr>
            <w:tcW w:w="2101" w:type="dxa"/>
            <w:vAlign w:val="center"/>
          </w:tcPr>
          <w:p w14:paraId="227776B9"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0.91-1.12</w:t>
            </w:r>
          </w:p>
        </w:tc>
        <w:tc>
          <w:tcPr>
            <w:tcW w:w="1647" w:type="dxa"/>
            <w:vAlign w:val="center"/>
          </w:tcPr>
          <w:p w14:paraId="5C125732"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0.82</w:t>
            </w:r>
          </w:p>
        </w:tc>
      </w:tr>
      <w:tr w:rsidR="00A47ACC" w:rsidRPr="00A47ACC" w14:paraId="11BEDD22" w14:textId="77777777" w:rsidTr="00246110">
        <w:trPr>
          <w:trHeight w:val="298"/>
        </w:trPr>
        <w:tc>
          <w:tcPr>
            <w:tcW w:w="3184" w:type="dxa"/>
          </w:tcPr>
          <w:p w14:paraId="34D47705"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Education level</w:t>
            </w:r>
          </w:p>
        </w:tc>
        <w:tc>
          <w:tcPr>
            <w:tcW w:w="2161" w:type="dxa"/>
            <w:vAlign w:val="center"/>
          </w:tcPr>
          <w:p w14:paraId="55E6BAE1"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0.93</w:t>
            </w:r>
          </w:p>
        </w:tc>
        <w:tc>
          <w:tcPr>
            <w:tcW w:w="2101" w:type="dxa"/>
            <w:vAlign w:val="center"/>
          </w:tcPr>
          <w:p w14:paraId="0F9C2F32"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0.87-0.99</w:t>
            </w:r>
          </w:p>
        </w:tc>
        <w:tc>
          <w:tcPr>
            <w:tcW w:w="1647" w:type="dxa"/>
            <w:vAlign w:val="center"/>
          </w:tcPr>
          <w:p w14:paraId="75CB4264"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0.02</w:t>
            </w:r>
          </w:p>
        </w:tc>
      </w:tr>
      <w:tr w:rsidR="00A47ACC" w:rsidRPr="00A47ACC" w14:paraId="413777A1" w14:textId="77777777" w:rsidTr="00246110">
        <w:trPr>
          <w:trHeight w:val="298"/>
        </w:trPr>
        <w:tc>
          <w:tcPr>
            <w:tcW w:w="3184" w:type="dxa"/>
          </w:tcPr>
          <w:p w14:paraId="62361CEB"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Breathlessness</w:t>
            </w:r>
          </w:p>
        </w:tc>
        <w:tc>
          <w:tcPr>
            <w:tcW w:w="2161" w:type="dxa"/>
            <w:vAlign w:val="center"/>
          </w:tcPr>
          <w:p w14:paraId="51004CB8"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1.30</w:t>
            </w:r>
          </w:p>
        </w:tc>
        <w:tc>
          <w:tcPr>
            <w:tcW w:w="2101" w:type="dxa"/>
            <w:vAlign w:val="center"/>
          </w:tcPr>
          <w:p w14:paraId="138C178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1.19-1.42</w:t>
            </w:r>
          </w:p>
        </w:tc>
        <w:tc>
          <w:tcPr>
            <w:tcW w:w="1647" w:type="dxa"/>
            <w:vAlign w:val="center"/>
          </w:tcPr>
          <w:p w14:paraId="006F19A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&lt;.001</w:t>
            </w:r>
          </w:p>
        </w:tc>
      </w:tr>
      <w:tr w:rsidR="00A47ACC" w:rsidRPr="00A47ACC" w14:paraId="10569290" w14:textId="77777777" w:rsidTr="00246110">
        <w:trPr>
          <w:trHeight w:val="298"/>
        </w:trPr>
        <w:tc>
          <w:tcPr>
            <w:tcW w:w="3184" w:type="dxa"/>
            <w:tcBorders>
              <w:bottom w:val="single" w:sz="4" w:space="0" w:color="auto"/>
            </w:tcBorders>
          </w:tcPr>
          <w:p w14:paraId="07F5272C"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Emotional distress</w:t>
            </w:r>
          </w:p>
        </w:tc>
        <w:tc>
          <w:tcPr>
            <w:tcW w:w="2161" w:type="dxa"/>
            <w:tcBorders>
              <w:bottom w:val="single" w:sz="4" w:space="0" w:color="auto"/>
            </w:tcBorders>
            <w:vAlign w:val="center"/>
          </w:tcPr>
          <w:p w14:paraId="62EC6D18"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1.42</w:t>
            </w:r>
          </w:p>
        </w:tc>
        <w:tc>
          <w:tcPr>
            <w:tcW w:w="2101" w:type="dxa"/>
            <w:tcBorders>
              <w:bottom w:val="single" w:sz="4" w:space="0" w:color="auto"/>
            </w:tcBorders>
            <w:vAlign w:val="center"/>
          </w:tcPr>
          <w:p w14:paraId="23220EB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1.33-1.52</w:t>
            </w:r>
          </w:p>
        </w:tc>
        <w:tc>
          <w:tcPr>
            <w:tcW w:w="1647" w:type="dxa"/>
            <w:tcBorders>
              <w:bottom w:val="single" w:sz="4" w:space="0" w:color="auto"/>
            </w:tcBorders>
            <w:vAlign w:val="center"/>
          </w:tcPr>
          <w:p w14:paraId="6C9AF93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&lt;.001</w:t>
            </w:r>
          </w:p>
        </w:tc>
      </w:tr>
      <w:tr w:rsidR="00A47ACC" w:rsidRPr="00A47ACC" w14:paraId="398C7CD0" w14:textId="77777777" w:rsidTr="00246110">
        <w:trPr>
          <w:trHeight w:val="298"/>
        </w:trPr>
        <w:tc>
          <w:tcPr>
            <w:tcW w:w="9093" w:type="dxa"/>
            <w:gridSpan w:val="4"/>
            <w:tcBorders>
              <w:top w:val="single" w:sz="4" w:space="0" w:color="auto"/>
              <w:bottom w:val="single" w:sz="4" w:space="0" w:color="auto"/>
            </w:tcBorders>
          </w:tcPr>
          <w:p w14:paraId="644155FB" w14:textId="77777777" w:rsidR="00E97182" w:rsidRPr="00A47ACC" w:rsidRDefault="00E97182" w:rsidP="00246110">
            <w:pPr>
              <w:rPr>
                <w:rFonts w:ascii="Times New Roman" w:hAnsi="Times New Roman" w:cs="Times New Roman"/>
                <w:color w:val="000000" w:themeColor="text1"/>
                <w:sz w:val="24"/>
                <w:szCs w:val="24"/>
                <w:lang w:val="sv-SE"/>
              </w:rPr>
            </w:pPr>
            <w:r w:rsidRPr="00A47ACC">
              <w:rPr>
                <w:rFonts w:ascii="Times New Roman" w:eastAsia="Times New Roman" w:hAnsi="Times New Roman" w:cs="Times New Roman"/>
                <w:color w:val="000000" w:themeColor="text1"/>
                <w:sz w:val="24"/>
                <w:szCs w:val="24"/>
                <w:lang w:val="sv-SE"/>
              </w:rPr>
              <w:t xml:space="preserve">Block IV. AIC: 100721.8; </w:t>
            </w:r>
            <w:r w:rsidRPr="00A47ACC">
              <w:rPr>
                <w:rFonts w:ascii="Times New Roman" w:eastAsia="Times New Roman" w:hAnsi="Times New Roman" w:cs="Times New Roman"/>
                <w:color w:val="000000" w:themeColor="text1"/>
                <w:sz w:val="24"/>
                <w:szCs w:val="24"/>
              </w:rPr>
              <w:t>Δχ</w:t>
            </w:r>
            <w:r w:rsidRPr="00A47ACC">
              <w:rPr>
                <w:rFonts w:ascii="Times New Roman" w:eastAsia="Times New Roman" w:hAnsi="Times New Roman" w:cs="Times New Roman"/>
                <w:color w:val="000000" w:themeColor="text1"/>
                <w:sz w:val="24"/>
                <w:szCs w:val="24"/>
                <w:lang w:val="sv-SE"/>
              </w:rPr>
              <w:t>² = 17.81, p = &lt;.001</w:t>
            </w:r>
          </w:p>
        </w:tc>
      </w:tr>
      <w:tr w:rsidR="00A47ACC" w:rsidRPr="00A47ACC" w14:paraId="6B270D7D" w14:textId="77777777" w:rsidTr="00246110">
        <w:trPr>
          <w:trHeight w:val="298"/>
        </w:trPr>
        <w:tc>
          <w:tcPr>
            <w:tcW w:w="3184" w:type="dxa"/>
            <w:tcBorders>
              <w:top w:val="single" w:sz="4" w:space="0" w:color="auto"/>
            </w:tcBorders>
          </w:tcPr>
          <w:p w14:paraId="5D9D105A"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lang w:val="sv-SE"/>
              </w:rPr>
              <w:t xml:space="preserve">   </w:t>
            </w:r>
            <w:r w:rsidRPr="00A47ACC">
              <w:rPr>
                <w:rFonts w:ascii="Times New Roman" w:hAnsi="Times New Roman" w:cs="Times New Roman"/>
                <w:color w:val="000000" w:themeColor="text1"/>
                <w:sz w:val="24"/>
                <w:szCs w:val="24"/>
              </w:rPr>
              <w:t xml:space="preserve">Chronic pain </w:t>
            </w:r>
          </w:p>
        </w:tc>
        <w:tc>
          <w:tcPr>
            <w:tcW w:w="2161" w:type="dxa"/>
            <w:tcBorders>
              <w:top w:val="single" w:sz="4" w:space="0" w:color="auto"/>
            </w:tcBorders>
            <w:vAlign w:val="center"/>
          </w:tcPr>
          <w:p w14:paraId="6D892FE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0.92</w:t>
            </w:r>
          </w:p>
        </w:tc>
        <w:tc>
          <w:tcPr>
            <w:tcW w:w="2101" w:type="dxa"/>
            <w:tcBorders>
              <w:top w:val="single" w:sz="4" w:space="0" w:color="auto"/>
            </w:tcBorders>
            <w:vAlign w:val="center"/>
          </w:tcPr>
          <w:p w14:paraId="42FF7747"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0.87-0.97</w:t>
            </w:r>
          </w:p>
        </w:tc>
        <w:tc>
          <w:tcPr>
            <w:tcW w:w="1647" w:type="dxa"/>
            <w:tcBorders>
              <w:top w:val="single" w:sz="4" w:space="0" w:color="auto"/>
            </w:tcBorders>
            <w:vAlign w:val="center"/>
          </w:tcPr>
          <w:p w14:paraId="5D8FA7D9"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0.002</w:t>
            </w:r>
          </w:p>
        </w:tc>
      </w:tr>
      <w:tr w:rsidR="00A47ACC" w:rsidRPr="00A47ACC" w14:paraId="6A2DDDAB" w14:textId="77777777" w:rsidTr="00246110">
        <w:trPr>
          <w:trHeight w:val="298"/>
        </w:trPr>
        <w:tc>
          <w:tcPr>
            <w:tcW w:w="3184" w:type="dxa"/>
          </w:tcPr>
          <w:p w14:paraId="543D768F"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Age</w:t>
            </w:r>
          </w:p>
        </w:tc>
        <w:tc>
          <w:tcPr>
            <w:tcW w:w="2161" w:type="dxa"/>
            <w:vAlign w:val="center"/>
          </w:tcPr>
          <w:p w14:paraId="54FA396B"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0.82</w:t>
            </w:r>
          </w:p>
        </w:tc>
        <w:tc>
          <w:tcPr>
            <w:tcW w:w="2101" w:type="dxa"/>
            <w:vAlign w:val="center"/>
          </w:tcPr>
          <w:p w14:paraId="1E79A62C"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0.77-0.88</w:t>
            </w:r>
          </w:p>
        </w:tc>
        <w:tc>
          <w:tcPr>
            <w:tcW w:w="1647" w:type="dxa"/>
            <w:vAlign w:val="center"/>
          </w:tcPr>
          <w:p w14:paraId="3BE8B9D4"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&lt;.001</w:t>
            </w:r>
          </w:p>
        </w:tc>
      </w:tr>
      <w:tr w:rsidR="00A47ACC" w:rsidRPr="00A47ACC" w14:paraId="778C277E" w14:textId="77777777" w:rsidTr="00246110">
        <w:trPr>
          <w:trHeight w:val="298"/>
        </w:trPr>
        <w:tc>
          <w:tcPr>
            <w:tcW w:w="3184" w:type="dxa"/>
          </w:tcPr>
          <w:p w14:paraId="7C9DD949"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Male sex</w:t>
            </w:r>
          </w:p>
        </w:tc>
        <w:tc>
          <w:tcPr>
            <w:tcW w:w="2161" w:type="dxa"/>
            <w:vAlign w:val="center"/>
          </w:tcPr>
          <w:p w14:paraId="4EA5C28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1.00</w:t>
            </w:r>
          </w:p>
        </w:tc>
        <w:tc>
          <w:tcPr>
            <w:tcW w:w="2101" w:type="dxa"/>
            <w:vAlign w:val="center"/>
          </w:tcPr>
          <w:p w14:paraId="48238171"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0.90-1.12</w:t>
            </w:r>
          </w:p>
        </w:tc>
        <w:tc>
          <w:tcPr>
            <w:tcW w:w="1647" w:type="dxa"/>
            <w:vAlign w:val="center"/>
          </w:tcPr>
          <w:p w14:paraId="152996D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color w:val="000000" w:themeColor="text1"/>
                <w:sz w:val="24"/>
                <w:szCs w:val="24"/>
              </w:rPr>
              <w:t>0.93</w:t>
            </w:r>
          </w:p>
        </w:tc>
      </w:tr>
      <w:tr w:rsidR="00A47ACC" w:rsidRPr="00A47ACC" w14:paraId="4FD69C78" w14:textId="77777777" w:rsidTr="00246110">
        <w:trPr>
          <w:trHeight w:val="298"/>
        </w:trPr>
        <w:tc>
          <w:tcPr>
            <w:tcW w:w="3184" w:type="dxa"/>
          </w:tcPr>
          <w:p w14:paraId="56D3FCDD"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Education level</w:t>
            </w:r>
          </w:p>
        </w:tc>
        <w:tc>
          <w:tcPr>
            <w:tcW w:w="2161" w:type="dxa"/>
            <w:vAlign w:val="center"/>
          </w:tcPr>
          <w:p w14:paraId="1D98A04D"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0.91</w:t>
            </w:r>
          </w:p>
        </w:tc>
        <w:tc>
          <w:tcPr>
            <w:tcW w:w="2101" w:type="dxa"/>
            <w:vAlign w:val="center"/>
          </w:tcPr>
          <w:p w14:paraId="034A60AD"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0.85-0.97</w:t>
            </w:r>
          </w:p>
        </w:tc>
        <w:tc>
          <w:tcPr>
            <w:tcW w:w="1647" w:type="dxa"/>
            <w:vAlign w:val="center"/>
          </w:tcPr>
          <w:p w14:paraId="576B70E3"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0.006</w:t>
            </w:r>
          </w:p>
        </w:tc>
      </w:tr>
      <w:tr w:rsidR="00A47ACC" w:rsidRPr="00A47ACC" w14:paraId="332B10B5" w14:textId="77777777" w:rsidTr="00246110">
        <w:trPr>
          <w:trHeight w:val="298"/>
        </w:trPr>
        <w:tc>
          <w:tcPr>
            <w:tcW w:w="3184" w:type="dxa"/>
          </w:tcPr>
          <w:p w14:paraId="773D7691"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Breathlessness</w:t>
            </w:r>
          </w:p>
        </w:tc>
        <w:tc>
          <w:tcPr>
            <w:tcW w:w="2161" w:type="dxa"/>
            <w:vAlign w:val="center"/>
          </w:tcPr>
          <w:p w14:paraId="0BFA83C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1.29</w:t>
            </w:r>
          </w:p>
        </w:tc>
        <w:tc>
          <w:tcPr>
            <w:tcW w:w="2101" w:type="dxa"/>
            <w:vAlign w:val="center"/>
          </w:tcPr>
          <w:p w14:paraId="249D25F5"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1.19-1.40</w:t>
            </w:r>
          </w:p>
        </w:tc>
        <w:tc>
          <w:tcPr>
            <w:tcW w:w="1647" w:type="dxa"/>
            <w:vAlign w:val="center"/>
          </w:tcPr>
          <w:p w14:paraId="3BC5ED3D"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&lt;.001</w:t>
            </w:r>
          </w:p>
        </w:tc>
      </w:tr>
      <w:tr w:rsidR="00A47ACC" w:rsidRPr="00A47ACC" w14:paraId="41964BDD" w14:textId="77777777" w:rsidTr="00246110">
        <w:trPr>
          <w:trHeight w:val="298"/>
        </w:trPr>
        <w:tc>
          <w:tcPr>
            <w:tcW w:w="3184" w:type="dxa"/>
          </w:tcPr>
          <w:p w14:paraId="162CB78A"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Emotional distress</w:t>
            </w:r>
          </w:p>
        </w:tc>
        <w:tc>
          <w:tcPr>
            <w:tcW w:w="2161" w:type="dxa"/>
            <w:vAlign w:val="center"/>
          </w:tcPr>
          <w:p w14:paraId="4C89DD0F"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1.41</w:t>
            </w:r>
          </w:p>
        </w:tc>
        <w:tc>
          <w:tcPr>
            <w:tcW w:w="2101" w:type="dxa"/>
            <w:vAlign w:val="center"/>
          </w:tcPr>
          <w:p w14:paraId="5FF25D91"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1.32-1.51</w:t>
            </w:r>
          </w:p>
        </w:tc>
        <w:tc>
          <w:tcPr>
            <w:tcW w:w="1647" w:type="dxa"/>
            <w:vAlign w:val="center"/>
          </w:tcPr>
          <w:p w14:paraId="6FFC6AB3"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&lt;.001</w:t>
            </w:r>
          </w:p>
        </w:tc>
      </w:tr>
      <w:tr w:rsidR="00A47ACC" w:rsidRPr="00A47ACC" w14:paraId="188D3410" w14:textId="77777777" w:rsidTr="00246110">
        <w:trPr>
          <w:trHeight w:val="260"/>
        </w:trPr>
        <w:tc>
          <w:tcPr>
            <w:tcW w:w="3184" w:type="dxa"/>
            <w:tcBorders>
              <w:bottom w:val="single" w:sz="4" w:space="0" w:color="auto"/>
            </w:tcBorders>
          </w:tcPr>
          <w:p w14:paraId="3DE93A6C"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   Multimorbidity</w:t>
            </w:r>
          </w:p>
        </w:tc>
        <w:tc>
          <w:tcPr>
            <w:tcW w:w="2161" w:type="dxa"/>
            <w:tcBorders>
              <w:bottom w:val="single" w:sz="4" w:space="0" w:color="auto"/>
            </w:tcBorders>
            <w:vAlign w:val="center"/>
          </w:tcPr>
          <w:p w14:paraId="3773129B"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1.06</w:t>
            </w:r>
          </w:p>
        </w:tc>
        <w:tc>
          <w:tcPr>
            <w:tcW w:w="2101" w:type="dxa"/>
            <w:tcBorders>
              <w:bottom w:val="single" w:sz="4" w:space="0" w:color="auto"/>
            </w:tcBorders>
            <w:vAlign w:val="center"/>
          </w:tcPr>
          <w:p w14:paraId="549DA830"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1.00-1.13</w:t>
            </w:r>
          </w:p>
        </w:tc>
        <w:tc>
          <w:tcPr>
            <w:tcW w:w="1647" w:type="dxa"/>
            <w:tcBorders>
              <w:bottom w:val="single" w:sz="4" w:space="0" w:color="auto"/>
            </w:tcBorders>
            <w:vAlign w:val="center"/>
          </w:tcPr>
          <w:p w14:paraId="3F4A1826" w14:textId="77777777" w:rsidR="00E97182" w:rsidRPr="00A47ACC" w:rsidRDefault="00E97182" w:rsidP="00246110">
            <w:pPr>
              <w:jc w:val="center"/>
              <w:rPr>
                <w:rFonts w:ascii="Times New Roman" w:hAnsi="Times New Roman" w:cs="Times New Roman"/>
                <w:b/>
                <w:color w:val="000000" w:themeColor="text1"/>
                <w:sz w:val="24"/>
                <w:szCs w:val="24"/>
              </w:rPr>
            </w:pPr>
            <w:r w:rsidRPr="00A47ACC">
              <w:rPr>
                <w:rFonts w:ascii="Times New Roman" w:eastAsia="Times New Roman" w:hAnsi="Times New Roman" w:cs="Times New Roman"/>
                <w:b/>
                <w:color w:val="000000" w:themeColor="text1"/>
                <w:sz w:val="24"/>
                <w:szCs w:val="24"/>
              </w:rPr>
              <w:t>0.04</w:t>
            </w:r>
          </w:p>
        </w:tc>
      </w:tr>
      <w:tr w:rsidR="00E97182" w:rsidRPr="00A47ACC" w14:paraId="7F94712A" w14:textId="77777777" w:rsidTr="00246110">
        <w:trPr>
          <w:trHeight w:val="298"/>
        </w:trPr>
        <w:tc>
          <w:tcPr>
            <w:tcW w:w="9093" w:type="dxa"/>
            <w:gridSpan w:val="4"/>
            <w:tcBorders>
              <w:top w:val="single" w:sz="4" w:space="0" w:color="auto"/>
            </w:tcBorders>
          </w:tcPr>
          <w:p w14:paraId="7C12FD82" w14:textId="77777777" w:rsidR="00E97182" w:rsidRPr="00A47ACC" w:rsidRDefault="00E97182" w:rsidP="00246110">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 xml:space="preserve">Note. This was a sequential or nested joint gamma frailty model with time-dependent exposures at 2005 and 2012, and recurrent respiratory-related hospital visits (Anderson-Gill formulation) and all-cause mortality (terminal event) as continuous-time outcomes from 2005 to 2021. Note that in the table, only the recurrent event part of the model is reported. Multimorbidity, present diagnoses from the Elixhaser comorbidity index, excluding chronic </w:t>
            </w:r>
            <w:r w:rsidRPr="00A47ACC">
              <w:rPr>
                <w:rFonts w:ascii="Times New Roman" w:hAnsi="Times New Roman" w:cs="Times New Roman"/>
                <w:color w:val="000000" w:themeColor="text1"/>
                <w:sz w:val="24"/>
                <w:szCs w:val="24"/>
              </w:rPr>
              <w:lastRenderedPageBreak/>
              <w:t>respiratory disease. Chronic pain status was defined as having recently used opioid medication (≥2 dispensed physician-prescribed opioid medications during the period).</w:t>
            </w:r>
          </w:p>
        </w:tc>
      </w:tr>
    </w:tbl>
    <w:p w14:paraId="7CC64BB8" w14:textId="77777777" w:rsidR="00E97182" w:rsidRPr="00A47ACC" w:rsidRDefault="00E97182" w:rsidP="00E97182">
      <w:pPr>
        <w:rPr>
          <w:rFonts w:ascii="Times New Roman" w:hAnsi="Times New Roman" w:cs="Times New Roman"/>
          <w:color w:val="000000" w:themeColor="text1"/>
          <w:sz w:val="24"/>
          <w:szCs w:val="24"/>
        </w:rPr>
      </w:pPr>
    </w:p>
    <w:p w14:paraId="5E53CE99" w14:textId="77777777" w:rsidR="00E97182" w:rsidRPr="00A47ACC" w:rsidRDefault="00E97182" w:rsidP="00E97182">
      <w:pPr>
        <w:rPr>
          <w:rFonts w:ascii="Times New Roman" w:hAnsi="Times New Roman" w:cs="Times New Roman"/>
          <w:color w:val="000000" w:themeColor="text1"/>
          <w:sz w:val="24"/>
          <w:szCs w:val="24"/>
        </w:rPr>
      </w:pPr>
    </w:p>
    <w:tbl>
      <w:tblPr>
        <w:tblW w:w="10224" w:type="dxa"/>
        <w:jc w:val="center"/>
        <w:tblLayout w:type="fixed"/>
        <w:tblLook w:val="0420" w:firstRow="1" w:lastRow="0" w:firstColumn="0" w:lastColumn="0" w:noHBand="0" w:noVBand="1"/>
      </w:tblPr>
      <w:tblGrid>
        <w:gridCol w:w="1134"/>
        <w:gridCol w:w="3906"/>
        <w:gridCol w:w="1728"/>
        <w:gridCol w:w="1728"/>
        <w:gridCol w:w="1728"/>
      </w:tblGrid>
      <w:tr w:rsidR="00A47ACC" w:rsidRPr="00A47ACC" w14:paraId="6A072D32" w14:textId="77777777" w:rsidTr="00246110">
        <w:trPr>
          <w:tblHeader/>
          <w:jc w:val="center"/>
        </w:trPr>
        <w:tc>
          <w:tcPr>
            <w:tcW w:w="10224" w:type="dxa"/>
            <w:gridSpan w:val="5"/>
            <w:tcBorders>
              <w:bottom w:val="single" w:sz="4" w:space="0" w:color="auto"/>
            </w:tcBorders>
            <w:shd w:val="clear" w:color="auto" w:fill="FFFFFF"/>
            <w:tcMar>
              <w:top w:w="0" w:type="dxa"/>
              <w:left w:w="0" w:type="dxa"/>
              <w:bottom w:w="0" w:type="dxa"/>
              <w:right w:w="0" w:type="dxa"/>
            </w:tcMar>
            <w:vAlign w:val="center"/>
          </w:tcPr>
          <w:p w14:paraId="5029AE0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b/>
                <w:color w:val="000000" w:themeColor="text1"/>
              </w:rPr>
              <w:t>Table S3</w:t>
            </w:r>
            <w:r w:rsidRPr="00A47ACC">
              <w:rPr>
                <w:rFonts w:ascii="Times New Roman" w:eastAsia="Times New Roman" w:hAnsi="Times New Roman" w:cs="Times New Roman"/>
                <w:color w:val="000000" w:themeColor="text1"/>
              </w:rPr>
              <w:t>. Anderson-Gill recurrent event analysis including all-cause hospital visits as events: Recurrent-only models (no terminal event).</w:t>
            </w:r>
          </w:p>
        </w:tc>
      </w:tr>
      <w:tr w:rsidR="00A47ACC" w:rsidRPr="00A47ACC" w14:paraId="5E866031" w14:textId="77777777" w:rsidTr="00246110">
        <w:trPr>
          <w:tblHeader/>
          <w:jc w:val="center"/>
        </w:trPr>
        <w:tc>
          <w:tcPr>
            <w:tcW w:w="1134" w:type="dxa"/>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305DB66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3906" w:type="dxa"/>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162B3BB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139F0BC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Hazard ratio</w:t>
            </w:r>
          </w:p>
        </w:tc>
        <w:tc>
          <w:tcPr>
            <w:tcW w:w="1728" w:type="dxa"/>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5794073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95% CI</w:t>
            </w:r>
          </w:p>
        </w:tc>
        <w:tc>
          <w:tcPr>
            <w:tcW w:w="1728" w:type="dxa"/>
            <w:tcBorders>
              <w:top w:val="single" w:sz="4" w:space="0" w:color="auto"/>
              <w:left w:val="none" w:sz="0" w:space="0" w:color="000000"/>
              <w:right w:val="none" w:sz="0" w:space="0" w:color="000000"/>
            </w:tcBorders>
            <w:shd w:val="clear" w:color="auto" w:fill="FFFFFF"/>
            <w:tcMar>
              <w:top w:w="0" w:type="dxa"/>
              <w:left w:w="0" w:type="dxa"/>
              <w:bottom w:w="0" w:type="dxa"/>
              <w:right w:w="0" w:type="dxa"/>
            </w:tcMar>
            <w:vAlign w:val="center"/>
          </w:tcPr>
          <w:p w14:paraId="64E5CA14"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P-value</w:t>
            </w:r>
          </w:p>
        </w:tc>
      </w:tr>
      <w:tr w:rsidR="00A47ACC" w:rsidRPr="00A47ACC" w14:paraId="2ED3168E" w14:textId="77777777" w:rsidTr="00246110">
        <w:trPr>
          <w:tblHeader/>
          <w:jc w:val="center"/>
        </w:trPr>
        <w:tc>
          <w:tcPr>
            <w:tcW w:w="1134" w:type="dxa"/>
            <w:shd w:val="clear" w:color="auto" w:fill="FFFFFF"/>
            <w:tcMar>
              <w:top w:w="0" w:type="dxa"/>
              <w:left w:w="0" w:type="dxa"/>
              <w:bottom w:w="0" w:type="dxa"/>
              <w:right w:w="0" w:type="dxa"/>
            </w:tcMar>
            <w:vAlign w:val="center"/>
          </w:tcPr>
          <w:p w14:paraId="64252C7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Block I.</w:t>
            </w:r>
          </w:p>
        </w:tc>
        <w:tc>
          <w:tcPr>
            <w:tcW w:w="3906" w:type="dxa"/>
            <w:shd w:val="clear" w:color="auto" w:fill="FFFFFF"/>
            <w:tcMar>
              <w:top w:w="0" w:type="dxa"/>
              <w:left w:w="0" w:type="dxa"/>
              <w:bottom w:w="0" w:type="dxa"/>
              <w:right w:w="0" w:type="dxa"/>
            </w:tcMar>
            <w:vAlign w:val="center"/>
          </w:tcPr>
          <w:p w14:paraId="0127A3F5"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68C98F7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1792DC6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781DEB2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r>
      <w:tr w:rsidR="00A47ACC" w:rsidRPr="00A47ACC" w14:paraId="06B11FC8" w14:textId="77777777" w:rsidTr="00246110">
        <w:trPr>
          <w:jc w:val="center"/>
        </w:trPr>
        <w:tc>
          <w:tcPr>
            <w:tcW w:w="1134" w:type="dxa"/>
            <w:shd w:val="clear" w:color="auto" w:fill="FFFFFF"/>
            <w:tcMar>
              <w:top w:w="0" w:type="dxa"/>
              <w:left w:w="0" w:type="dxa"/>
              <w:bottom w:w="0" w:type="dxa"/>
              <w:right w:w="0" w:type="dxa"/>
            </w:tcMar>
            <w:vAlign w:val="center"/>
          </w:tcPr>
          <w:p w14:paraId="731501E7"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07F6DD3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Chronic pain</w:t>
            </w:r>
          </w:p>
        </w:tc>
        <w:tc>
          <w:tcPr>
            <w:tcW w:w="1728" w:type="dxa"/>
            <w:shd w:val="clear" w:color="auto" w:fill="FFFFFF"/>
            <w:tcMar>
              <w:top w:w="0" w:type="dxa"/>
              <w:left w:w="0" w:type="dxa"/>
              <w:bottom w:w="0" w:type="dxa"/>
              <w:right w:w="0" w:type="dxa"/>
            </w:tcMar>
            <w:vAlign w:val="center"/>
          </w:tcPr>
          <w:p w14:paraId="2491B98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1.31</w:t>
            </w:r>
          </w:p>
        </w:tc>
        <w:tc>
          <w:tcPr>
            <w:tcW w:w="1728" w:type="dxa"/>
            <w:shd w:val="clear" w:color="auto" w:fill="FFFFFF"/>
            <w:tcMar>
              <w:top w:w="0" w:type="dxa"/>
              <w:left w:w="0" w:type="dxa"/>
              <w:bottom w:w="0" w:type="dxa"/>
              <w:right w:w="0" w:type="dxa"/>
            </w:tcMar>
            <w:vAlign w:val="center"/>
          </w:tcPr>
          <w:p w14:paraId="058790D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1.24-1.37</w:t>
            </w:r>
          </w:p>
        </w:tc>
        <w:tc>
          <w:tcPr>
            <w:tcW w:w="1728" w:type="dxa"/>
            <w:shd w:val="clear" w:color="auto" w:fill="FFFFFF"/>
            <w:tcMar>
              <w:top w:w="0" w:type="dxa"/>
              <w:left w:w="0" w:type="dxa"/>
              <w:bottom w:w="0" w:type="dxa"/>
              <w:right w:w="0" w:type="dxa"/>
            </w:tcMar>
            <w:vAlign w:val="center"/>
          </w:tcPr>
          <w:p w14:paraId="3CCC5A4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29F567FE" w14:textId="77777777" w:rsidTr="00246110">
        <w:trPr>
          <w:jc w:val="center"/>
        </w:trPr>
        <w:tc>
          <w:tcPr>
            <w:tcW w:w="1134" w:type="dxa"/>
            <w:shd w:val="clear" w:color="auto" w:fill="FFFFFF"/>
            <w:tcMar>
              <w:top w:w="0" w:type="dxa"/>
              <w:left w:w="0" w:type="dxa"/>
              <w:bottom w:w="0" w:type="dxa"/>
              <w:right w:w="0" w:type="dxa"/>
            </w:tcMar>
            <w:vAlign w:val="center"/>
          </w:tcPr>
          <w:p w14:paraId="541CED0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Block II.</w:t>
            </w:r>
          </w:p>
        </w:tc>
        <w:tc>
          <w:tcPr>
            <w:tcW w:w="3906" w:type="dxa"/>
            <w:shd w:val="clear" w:color="auto" w:fill="FFFFFF"/>
            <w:tcMar>
              <w:top w:w="0" w:type="dxa"/>
              <w:left w:w="0" w:type="dxa"/>
              <w:bottom w:w="0" w:type="dxa"/>
              <w:right w:w="0" w:type="dxa"/>
            </w:tcMar>
            <w:vAlign w:val="center"/>
          </w:tcPr>
          <w:p w14:paraId="74BE40A4"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41C2D3A1"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6A3DB1A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5BD588F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r>
      <w:tr w:rsidR="00A47ACC" w:rsidRPr="00A47ACC" w14:paraId="43AE427A" w14:textId="77777777" w:rsidTr="00246110">
        <w:trPr>
          <w:jc w:val="center"/>
        </w:trPr>
        <w:tc>
          <w:tcPr>
            <w:tcW w:w="1134" w:type="dxa"/>
            <w:shd w:val="clear" w:color="auto" w:fill="FFFFFF"/>
            <w:tcMar>
              <w:top w:w="0" w:type="dxa"/>
              <w:left w:w="0" w:type="dxa"/>
              <w:bottom w:w="0" w:type="dxa"/>
              <w:right w:w="0" w:type="dxa"/>
            </w:tcMar>
            <w:vAlign w:val="center"/>
          </w:tcPr>
          <w:p w14:paraId="46A34E72"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020536B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Chronic pain</w:t>
            </w:r>
          </w:p>
        </w:tc>
        <w:tc>
          <w:tcPr>
            <w:tcW w:w="1728" w:type="dxa"/>
            <w:shd w:val="clear" w:color="auto" w:fill="FFFFFF"/>
            <w:tcMar>
              <w:top w:w="0" w:type="dxa"/>
              <w:left w:w="0" w:type="dxa"/>
              <w:bottom w:w="0" w:type="dxa"/>
              <w:right w:w="0" w:type="dxa"/>
            </w:tcMar>
            <w:vAlign w:val="center"/>
          </w:tcPr>
          <w:p w14:paraId="1D10F96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1.30</w:t>
            </w:r>
          </w:p>
        </w:tc>
        <w:tc>
          <w:tcPr>
            <w:tcW w:w="1728" w:type="dxa"/>
            <w:shd w:val="clear" w:color="auto" w:fill="FFFFFF"/>
            <w:tcMar>
              <w:top w:w="0" w:type="dxa"/>
              <w:left w:w="0" w:type="dxa"/>
              <w:bottom w:w="0" w:type="dxa"/>
              <w:right w:w="0" w:type="dxa"/>
            </w:tcMar>
            <w:vAlign w:val="center"/>
          </w:tcPr>
          <w:p w14:paraId="2F3BAB2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1.24-1.37</w:t>
            </w:r>
          </w:p>
        </w:tc>
        <w:tc>
          <w:tcPr>
            <w:tcW w:w="1728" w:type="dxa"/>
            <w:shd w:val="clear" w:color="auto" w:fill="FFFFFF"/>
            <w:tcMar>
              <w:top w:w="0" w:type="dxa"/>
              <w:left w:w="0" w:type="dxa"/>
              <w:bottom w:w="0" w:type="dxa"/>
              <w:right w:w="0" w:type="dxa"/>
            </w:tcMar>
            <w:vAlign w:val="center"/>
          </w:tcPr>
          <w:p w14:paraId="1F20AD8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160451C7" w14:textId="77777777" w:rsidTr="00246110">
        <w:trPr>
          <w:jc w:val="center"/>
        </w:trPr>
        <w:tc>
          <w:tcPr>
            <w:tcW w:w="1134" w:type="dxa"/>
            <w:shd w:val="clear" w:color="auto" w:fill="FFFFFF"/>
            <w:tcMar>
              <w:top w:w="0" w:type="dxa"/>
              <w:left w:w="0" w:type="dxa"/>
              <w:bottom w:w="0" w:type="dxa"/>
              <w:right w:w="0" w:type="dxa"/>
            </w:tcMar>
            <w:vAlign w:val="center"/>
          </w:tcPr>
          <w:p w14:paraId="0F3916C5"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1C2B2BE1"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Age</w:t>
            </w:r>
          </w:p>
        </w:tc>
        <w:tc>
          <w:tcPr>
            <w:tcW w:w="1728" w:type="dxa"/>
            <w:shd w:val="clear" w:color="auto" w:fill="FFFFFF"/>
            <w:tcMar>
              <w:top w:w="0" w:type="dxa"/>
              <w:left w:w="0" w:type="dxa"/>
              <w:bottom w:w="0" w:type="dxa"/>
              <w:right w:w="0" w:type="dxa"/>
            </w:tcMar>
            <w:vAlign w:val="center"/>
          </w:tcPr>
          <w:p w14:paraId="3F3F25F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1.00</w:t>
            </w:r>
          </w:p>
        </w:tc>
        <w:tc>
          <w:tcPr>
            <w:tcW w:w="1728" w:type="dxa"/>
            <w:shd w:val="clear" w:color="auto" w:fill="FFFFFF"/>
            <w:tcMar>
              <w:top w:w="0" w:type="dxa"/>
              <w:left w:w="0" w:type="dxa"/>
              <w:bottom w:w="0" w:type="dxa"/>
              <w:right w:w="0" w:type="dxa"/>
            </w:tcMar>
            <w:vAlign w:val="center"/>
          </w:tcPr>
          <w:p w14:paraId="749F41C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0.96-1.04</w:t>
            </w:r>
          </w:p>
        </w:tc>
        <w:tc>
          <w:tcPr>
            <w:tcW w:w="1728" w:type="dxa"/>
            <w:shd w:val="clear" w:color="auto" w:fill="FFFFFF"/>
            <w:tcMar>
              <w:top w:w="0" w:type="dxa"/>
              <w:left w:w="0" w:type="dxa"/>
              <w:bottom w:w="0" w:type="dxa"/>
              <w:right w:w="0" w:type="dxa"/>
            </w:tcMar>
            <w:vAlign w:val="center"/>
          </w:tcPr>
          <w:p w14:paraId="1CAC389B"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0.84</w:t>
            </w:r>
          </w:p>
        </w:tc>
      </w:tr>
      <w:tr w:rsidR="00A47ACC" w:rsidRPr="00A47ACC" w14:paraId="255641BD" w14:textId="77777777" w:rsidTr="00246110">
        <w:trPr>
          <w:jc w:val="center"/>
        </w:trPr>
        <w:tc>
          <w:tcPr>
            <w:tcW w:w="1134" w:type="dxa"/>
            <w:shd w:val="clear" w:color="auto" w:fill="FFFFFF"/>
            <w:tcMar>
              <w:top w:w="0" w:type="dxa"/>
              <w:left w:w="0" w:type="dxa"/>
              <w:bottom w:w="0" w:type="dxa"/>
              <w:right w:w="0" w:type="dxa"/>
            </w:tcMar>
            <w:vAlign w:val="center"/>
          </w:tcPr>
          <w:p w14:paraId="3EC1ED0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30ADEB33"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Education level</w:t>
            </w:r>
          </w:p>
        </w:tc>
        <w:tc>
          <w:tcPr>
            <w:tcW w:w="1728" w:type="dxa"/>
            <w:shd w:val="clear" w:color="auto" w:fill="FFFFFF"/>
            <w:tcMar>
              <w:top w:w="0" w:type="dxa"/>
              <w:left w:w="0" w:type="dxa"/>
              <w:bottom w:w="0" w:type="dxa"/>
              <w:right w:w="0" w:type="dxa"/>
            </w:tcMar>
            <w:vAlign w:val="center"/>
          </w:tcPr>
          <w:p w14:paraId="1B24C0F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0.94</w:t>
            </w:r>
          </w:p>
        </w:tc>
        <w:tc>
          <w:tcPr>
            <w:tcW w:w="1728" w:type="dxa"/>
            <w:shd w:val="clear" w:color="auto" w:fill="FFFFFF"/>
            <w:tcMar>
              <w:top w:w="0" w:type="dxa"/>
              <w:left w:w="0" w:type="dxa"/>
              <w:bottom w:w="0" w:type="dxa"/>
              <w:right w:w="0" w:type="dxa"/>
            </w:tcMar>
            <w:vAlign w:val="center"/>
          </w:tcPr>
          <w:p w14:paraId="6C0BC1D5"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0.89-0.99</w:t>
            </w:r>
          </w:p>
        </w:tc>
        <w:tc>
          <w:tcPr>
            <w:tcW w:w="1728" w:type="dxa"/>
            <w:shd w:val="clear" w:color="auto" w:fill="FFFFFF"/>
            <w:tcMar>
              <w:top w:w="0" w:type="dxa"/>
              <w:left w:w="0" w:type="dxa"/>
              <w:bottom w:w="0" w:type="dxa"/>
              <w:right w:w="0" w:type="dxa"/>
            </w:tcMar>
            <w:vAlign w:val="center"/>
          </w:tcPr>
          <w:p w14:paraId="1A17FD1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0.01</w:t>
            </w:r>
          </w:p>
        </w:tc>
      </w:tr>
      <w:tr w:rsidR="00A47ACC" w:rsidRPr="00A47ACC" w14:paraId="2D2653E8" w14:textId="77777777" w:rsidTr="00246110">
        <w:trPr>
          <w:jc w:val="center"/>
        </w:trPr>
        <w:tc>
          <w:tcPr>
            <w:tcW w:w="1134" w:type="dxa"/>
            <w:shd w:val="clear" w:color="auto" w:fill="FFFFFF"/>
            <w:tcMar>
              <w:top w:w="0" w:type="dxa"/>
              <w:left w:w="0" w:type="dxa"/>
              <w:bottom w:w="0" w:type="dxa"/>
              <w:right w:w="0" w:type="dxa"/>
            </w:tcMar>
            <w:vAlign w:val="center"/>
          </w:tcPr>
          <w:p w14:paraId="7924C154"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1219B34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Male sex</w:t>
            </w:r>
          </w:p>
        </w:tc>
        <w:tc>
          <w:tcPr>
            <w:tcW w:w="1728" w:type="dxa"/>
            <w:shd w:val="clear" w:color="auto" w:fill="FFFFFF"/>
            <w:tcMar>
              <w:top w:w="0" w:type="dxa"/>
              <w:left w:w="0" w:type="dxa"/>
              <w:bottom w:w="0" w:type="dxa"/>
              <w:right w:w="0" w:type="dxa"/>
            </w:tcMar>
            <w:vAlign w:val="center"/>
          </w:tcPr>
          <w:p w14:paraId="7EFF2C5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1.01</w:t>
            </w:r>
          </w:p>
        </w:tc>
        <w:tc>
          <w:tcPr>
            <w:tcW w:w="1728" w:type="dxa"/>
            <w:shd w:val="clear" w:color="auto" w:fill="FFFFFF"/>
            <w:tcMar>
              <w:top w:w="0" w:type="dxa"/>
              <w:left w:w="0" w:type="dxa"/>
              <w:bottom w:w="0" w:type="dxa"/>
              <w:right w:w="0" w:type="dxa"/>
            </w:tcMar>
            <w:vAlign w:val="center"/>
          </w:tcPr>
          <w:p w14:paraId="1E55E4D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0.98-1.04</w:t>
            </w:r>
          </w:p>
        </w:tc>
        <w:tc>
          <w:tcPr>
            <w:tcW w:w="1728" w:type="dxa"/>
            <w:shd w:val="clear" w:color="auto" w:fill="FFFFFF"/>
            <w:tcMar>
              <w:top w:w="0" w:type="dxa"/>
              <w:left w:w="0" w:type="dxa"/>
              <w:bottom w:w="0" w:type="dxa"/>
              <w:right w:w="0" w:type="dxa"/>
            </w:tcMar>
            <w:vAlign w:val="center"/>
          </w:tcPr>
          <w:p w14:paraId="603A06D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0.58</w:t>
            </w:r>
          </w:p>
        </w:tc>
      </w:tr>
      <w:tr w:rsidR="00A47ACC" w:rsidRPr="00A47ACC" w14:paraId="24AD5FD2" w14:textId="77777777" w:rsidTr="00246110">
        <w:trPr>
          <w:jc w:val="center"/>
        </w:trPr>
        <w:tc>
          <w:tcPr>
            <w:tcW w:w="1134" w:type="dxa"/>
            <w:shd w:val="clear" w:color="auto" w:fill="FFFFFF"/>
            <w:tcMar>
              <w:top w:w="0" w:type="dxa"/>
              <w:left w:w="0" w:type="dxa"/>
              <w:bottom w:w="0" w:type="dxa"/>
              <w:right w:w="0" w:type="dxa"/>
            </w:tcMar>
            <w:vAlign w:val="center"/>
          </w:tcPr>
          <w:p w14:paraId="326DBC4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 xml:space="preserve">Block III. </w:t>
            </w:r>
          </w:p>
        </w:tc>
        <w:tc>
          <w:tcPr>
            <w:tcW w:w="3906" w:type="dxa"/>
            <w:shd w:val="clear" w:color="auto" w:fill="FFFFFF"/>
            <w:tcMar>
              <w:top w:w="0" w:type="dxa"/>
              <w:left w:w="0" w:type="dxa"/>
              <w:bottom w:w="0" w:type="dxa"/>
              <w:right w:w="0" w:type="dxa"/>
            </w:tcMar>
            <w:vAlign w:val="center"/>
          </w:tcPr>
          <w:p w14:paraId="36DCD732"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5138661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7BB25547"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037E707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r>
      <w:tr w:rsidR="00A47ACC" w:rsidRPr="00A47ACC" w14:paraId="2929728D" w14:textId="77777777" w:rsidTr="00246110">
        <w:trPr>
          <w:jc w:val="center"/>
        </w:trPr>
        <w:tc>
          <w:tcPr>
            <w:tcW w:w="1134" w:type="dxa"/>
            <w:shd w:val="clear" w:color="auto" w:fill="FFFFFF"/>
            <w:tcMar>
              <w:top w:w="0" w:type="dxa"/>
              <w:left w:w="0" w:type="dxa"/>
              <w:bottom w:w="0" w:type="dxa"/>
              <w:right w:w="0" w:type="dxa"/>
            </w:tcMar>
            <w:vAlign w:val="center"/>
          </w:tcPr>
          <w:p w14:paraId="2A41C5EB"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38529EE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Chronic pain</w:t>
            </w:r>
          </w:p>
        </w:tc>
        <w:tc>
          <w:tcPr>
            <w:tcW w:w="1728" w:type="dxa"/>
            <w:shd w:val="clear" w:color="auto" w:fill="FFFFFF"/>
            <w:tcMar>
              <w:top w:w="0" w:type="dxa"/>
              <w:left w:w="0" w:type="dxa"/>
              <w:bottom w:w="0" w:type="dxa"/>
              <w:right w:w="0" w:type="dxa"/>
            </w:tcMar>
            <w:vAlign w:val="center"/>
          </w:tcPr>
          <w:p w14:paraId="54A748F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1.29</w:t>
            </w:r>
          </w:p>
        </w:tc>
        <w:tc>
          <w:tcPr>
            <w:tcW w:w="1728" w:type="dxa"/>
            <w:shd w:val="clear" w:color="auto" w:fill="FFFFFF"/>
            <w:tcMar>
              <w:top w:w="0" w:type="dxa"/>
              <w:left w:w="0" w:type="dxa"/>
              <w:bottom w:w="0" w:type="dxa"/>
              <w:right w:w="0" w:type="dxa"/>
            </w:tcMar>
            <w:vAlign w:val="center"/>
          </w:tcPr>
          <w:p w14:paraId="30A7941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1.23-1.35</w:t>
            </w:r>
          </w:p>
        </w:tc>
        <w:tc>
          <w:tcPr>
            <w:tcW w:w="1728" w:type="dxa"/>
            <w:shd w:val="clear" w:color="auto" w:fill="FFFFFF"/>
            <w:tcMar>
              <w:top w:w="0" w:type="dxa"/>
              <w:left w:w="0" w:type="dxa"/>
              <w:bottom w:w="0" w:type="dxa"/>
              <w:right w:w="0" w:type="dxa"/>
            </w:tcMar>
            <w:vAlign w:val="center"/>
          </w:tcPr>
          <w:p w14:paraId="27E8CDBC"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13BDC8B8" w14:textId="77777777" w:rsidTr="00246110">
        <w:trPr>
          <w:jc w:val="center"/>
        </w:trPr>
        <w:tc>
          <w:tcPr>
            <w:tcW w:w="1134" w:type="dxa"/>
            <w:shd w:val="clear" w:color="auto" w:fill="FFFFFF"/>
            <w:tcMar>
              <w:top w:w="0" w:type="dxa"/>
              <w:left w:w="0" w:type="dxa"/>
              <w:bottom w:w="0" w:type="dxa"/>
              <w:right w:w="0" w:type="dxa"/>
            </w:tcMar>
            <w:vAlign w:val="center"/>
          </w:tcPr>
          <w:p w14:paraId="361C491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762DB8B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Age</w:t>
            </w:r>
          </w:p>
        </w:tc>
        <w:tc>
          <w:tcPr>
            <w:tcW w:w="1728" w:type="dxa"/>
            <w:shd w:val="clear" w:color="auto" w:fill="FFFFFF"/>
            <w:tcMar>
              <w:top w:w="0" w:type="dxa"/>
              <w:left w:w="0" w:type="dxa"/>
              <w:bottom w:w="0" w:type="dxa"/>
              <w:right w:w="0" w:type="dxa"/>
            </w:tcMar>
            <w:vAlign w:val="center"/>
          </w:tcPr>
          <w:p w14:paraId="53146D3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0.98</w:t>
            </w:r>
          </w:p>
        </w:tc>
        <w:tc>
          <w:tcPr>
            <w:tcW w:w="1728" w:type="dxa"/>
            <w:shd w:val="clear" w:color="auto" w:fill="FFFFFF"/>
            <w:tcMar>
              <w:top w:w="0" w:type="dxa"/>
              <w:left w:w="0" w:type="dxa"/>
              <w:bottom w:w="0" w:type="dxa"/>
              <w:right w:w="0" w:type="dxa"/>
            </w:tcMar>
            <w:vAlign w:val="center"/>
          </w:tcPr>
          <w:p w14:paraId="51AED94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0.94-1.02</w:t>
            </w:r>
          </w:p>
        </w:tc>
        <w:tc>
          <w:tcPr>
            <w:tcW w:w="1728" w:type="dxa"/>
            <w:shd w:val="clear" w:color="auto" w:fill="FFFFFF"/>
            <w:tcMar>
              <w:top w:w="0" w:type="dxa"/>
              <w:left w:w="0" w:type="dxa"/>
              <w:bottom w:w="0" w:type="dxa"/>
              <w:right w:w="0" w:type="dxa"/>
            </w:tcMar>
            <w:vAlign w:val="center"/>
          </w:tcPr>
          <w:p w14:paraId="3BD2742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0.25</w:t>
            </w:r>
          </w:p>
        </w:tc>
      </w:tr>
      <w:tr w:rsidR="00A47ACC" w:rsidRPr="00A47ACC" w14:paraId="0061F345" w14:textId="77777777" w:rsidTr="00246110">
        <w:trPr>
          <w:jc w:val="center"/>
        </w:trPr>
        <w:tc>
          <w:tcPr>
            <w:tcW w:w="1134" w:type="dxa"/>
            <w:shd w:val="clear" w:color="auto" w:fill="FFFFFF"/>
            <w:tcMar>
              <w:top w:w="0" w:type="dxa"/>
              <w:left w:w="0" w:type="dxa"/>
              <w:bottom w:w="0" w:type="dxa"/>
              <w:right w:w="0" w:type="dxa"/>
            </w:tcMar>
            <w:vAlign w:val="center"/>
          </w:tcPr>
          <w:p w14:paraId="72C9ED31"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479D7367"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Education level</w:t>
            </w:r>
          </w:p>
        </w:tc>
        <w:tc>
          <w:tcPr>
            <w:tcW w:w="1728" w:type="dxa"/>
            <w:shd w:val="clear" w:color="auto" w:fill="FFFFFF"/>
            <w:tcMar>
              <w:top w:w="0" w:type="dxa"/>
              <w:left w:w="0" w:type="dxa"/>
              <w:bottom w:w="0" w:type="dxa"/>
              <w:right w:w="0" w:type="dxa"/>
            </w:tcMar>
            <w:vAlign w:val="center"/>
          </w:tcPr>
          <w:p w14:paraId="7E6100F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0.95</w:t>
            </w:r>
          </w:p>
        </w:tc>
        <w:tc>
          <w:tcPr>
            <w:tcW w:w="1728" w:type="dxa"/>
            <w:shd w:val="clear" w:color="auto" w:fill="FFFFFF"/>
            <w:tcMar>
              <w:top w:w="0" w:type="dxa"/>
              <w:left w:w="0" w:type="dxa"/>
              <w:bottom w:w="0" w:type="dxa"/>
              <w:right w:w="0" w:type="dxa"/>
            </w:tcMar>
            <w:vAlign w:val="center"/>
          </w:tcPr>
          <w:p w14:paraId="6A6F2007"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0.90-1.00</w:t>
            </w:r>
          </w:p>
        </w:tc>
        <w:tc>
          <w:tcPr>
            <w:tcW w:w="1728" w:type="dxa"/>
            <w:shd w:val="clear" w:color="auto" w:fill="FFFFFF"/>
            <w:tcMar>
              <w:top w:w="0" w:type="dxa"/>
              <w:left w:w="0" w:type="dxa"/>
              <w:bottom w:w="0" w:type="dxa"/>
              <w:right w:w="0" w:type="dxa"/>
            </w:tcMar>
            <w:vAlign w:val="center"/>
          </w:tcPr>
          <w:p w14:paraId="442CA92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0.05</w:t>
            </w:r>
          </w:p>
        </w:tc>
      </w:tr>
      <w:tr w:rsidR="00A47ACC" w:rsidRPr="00A47ACC" w14:paraId="17B504B3" w14:textId="77777777" w:rsidTr="00246110">
        <w:trPr>
          <w:jc w:val="center"/>
        </w:trPr>
        <w:tc>
          <w:tcPr>
            <w:tcW w:w="1134" w:type="dxa"/>
            <w:shd w:val="clear" w:color="auto" w:fill="FFFFFF"/>
            <w:tcMar>
              <w:top w:w="0" w:type="dxa"/>
              <w:left w:w="0" w:type="dxa"/>
              <w:bottom w:w="0" w:type="dxa"/>
              <w:right w:w="0" w:type="dxa"/>
            </w:tcMar>
            <w:vAlign w:val="center"/>
          </w:tcPr>
          <w:p w14:paraId="48BE571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491FC99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Male sex</w:t>
            </w:r>
          </w:p>
        </w:tc>
        <w:tc>
          <w:tcPr>
            <w:tcW w:w="1728" w:type="dxa"/>
            <w:shd w:val="clear" w:color="auto" w:fill="FFFFFF"/>
            <w:tcMar>
              <w:top w:w="0" w:type="dxa"/>
              <w:left w:w="0" w:type="dxa"/>
              <w:bottom w:w="0" w:type="dxa"/>
              <w:right w:w="0" w:type="dxa"/>
            </w:tcMar>
            <w:vAlign w:val="center"/>
          </w:tcPr>
          <w:p w14:paraId="6385DC4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1.01</w:t>
            </w:r>
          </w:p>
        </w:tc>
        <w:tc>
          <w:tcPr>
            <w:tcW w:w="1728" w:type="dxa"/>
            <w:shd w:val="clear" w:color="auto" w:fill="FFFFFF"/>
            <w:tcMar>
              <w:top w:w="0" w:type="dxa"/>
              <w:left w:w="0" w:type="dxa"/>
              <w:bottom w:w="0" w:type="dxa"/>
              <w:right w:w="0" w:type="dxa"/>
            </w:tcMar>
            <w:vAlign w:val="center"/>
          </w:tcPr>
          <w:p w14:paraId="2161817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0.98-1.04</w:t>
            </w:r>
          </w:p>
        </w:tc>
        <w:tc>
          <w:tcPr>
            <w:tcW w:w="1728" w:type="dxa"/>
            <w:shd w:val="clear" w:color="auto" w:fill="FFFFFF"/>
            <w:tcMar>
              <w:top w:w="0" w:type="dxa"/>
              <w:left w:w="0" w:type="dxa"/>
              <w:bottom w:w="0" w:type="dxa"/>
              <w:right w:w="0" w:type="dxa"/>
            </w:tcMar>
            <w:vAlign w:val="center"/>
          </w:tcPr>
          <w:p w14:paraId="34B17A7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0.38</w:t>
            </w:r>
          </w:p>
        </w:tc>
      </w:tr>
      <w:tr w:rsidR="00A47ACC" w:rsidRPr="00A47ACC" w14:paraId="0F7C9A47" w14:textId="77777777" w:rsidTr="00246110">
        <w:trPr>
          <w:jc w:val="center"/>
        </w:trPr>
        <w:tc>
          <w:tcPr>
            <w:tcW w:w="1134" w:type="dxa"/>
            <w:shd w:val="clear" w:color="auto" w:fill="FFFFFF"/>
            <w:tcMar>
              <w:top w:w="0" w:type="dxa"/>
              <w:left w:w="0" w:type="dxa"/>
              <w:bottom w:w="0" w:type="dxa"/>
              <w:right w:w="0" w:type="dxa"/>
            </w:tcMar>
            <w:vAlign w:val="center"/>
          </w:tcPr>
          <w:p w14:paraId="1682011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1470ED2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Emotional distress</w:t>
            </w:r>
          </w:p>
        </w:tc>
        <w:tc>
          <w:tcPr>
            <w:tcW w:w="1728" w:type="dxa"/>
            <w:shd w:val="clear" w:color="auto" w:fill="FFFFFF"/>
            <w:tcMar>
              <w:top w:w="0" w:type="dxa"/>
              <w:left w:w="0" w:type="dxa"/>
              <w:bottom w:w="0" w:type="dxa"/>
              <w:right w:w="0" w:type="dxa"/>
            </w:tcMar>
            <w:vAlign w:val="center"/>
          </w:tcPr>
          <w:p w14:paraId="4B46DF8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1.08</w:t>
            </w:r>
          </w:p>
        </w:tc>
        <w:tc>
          <w:tcPr>
            <w:tcW w:w="1728" w:type="dxa"/>
            <w:shd w:val="clear" w:color="auto" w:fill="FFFFFF"/>
            <w:tcMar>
              <w:top w:w="0" w:type="dxa"/>
              <w:left w:w="0" w:type="dxa"/>
              <w:bottom w:w="0" w:type="dxa"/>
              <w:right w:w="0" w:type="dxa"/>
            </w:tcMar>
            <w:vAlign w:val="center"/>
          </w:tcPr>
          <w:p w14:paraId="78FA79F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1.04-1.11</w:t>
            </w:r>
          </w:p>
        </w:tc>
        <w:tc>
          <w:tcPr>
            <w:tcW w:w="1728" w:type="dxa"/>
            <w:shd w:val="clear" w:color="auto" w:fill="FFFFFF"/>
            <w:tcMar>
              <w:top w:w="0" w:type="dxa"/>
              <w:left w:w="0" w:type="dxa"/>
              <w:bottom w:w="0" w:type="dxa"/>
              <w:right w:w="0" w:type="dxa"/>
            </w:tcMar>
            <w:vAlign w:val="center"/>
          </w:tcPr>
          <w:p w14:paraId="3C25C17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41243F12" w14:textId="77777777" w:rsidTr="00246110">
        <w:trPr>
          <w:jc w:val="center"/>
        </w:trPr>
        <w:tc>
          <w:tcPr>
            <w:tcW w:w="1134" w:type="dxa"/>
            <w:shd w:val="clear" w:color="auto" w:fill="FFFFFF"/>
            <w:tcMar>
              <w:top w:w="0" w:type="dxa"/>
              <w:left w:w="0" w:type="dxa"/>
              <w:bottom w:w="0" w:type="dxa"/>
              <w:right w:w="0" w:type="dxa"/>
            </w:tcMar>
            <w:vAlign w:val="center"/>
          </w:tcPr>
          <w:p w14:paraId="3A373C4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7411641C"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Breathlessness</w:t>
            </w:r>
          </w:p>
        </w:tc>
        <w:tc>
          <w:tcPr>
            <w:tcW w:w="1728" w:type="dxa"/>
            <w:shd w:val="clear" w:color="auto" w:fill="FFFFFF"/>
            <w:tcMar>
              <w:top w:w="0" w:type="dxa"/>
              <w:left w:w="0" w:type="dxa"/>
              <w:bottom w:w="0" w:type="dxa"/>
              <w:right w:w="0" w:type="dxa"/>
            </w:tcMar>
            <w:vAlign w:val="center"/>
          </w:tcPr>
          <w:p w14:paraId="5A3A75F7"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1.14</w:t>
            </w:r>
          </w:p>
        </w:tc>
        <w:tc>
          <w:tcPr>
            <w:tcW w:w="1728" w:type="dxa"/>
            <w:shd w:val="clear" w:color="auto" w:fill="FFFFFF"/>
            <w:tcMar>
              <w:top w:w="0" w:type="dxa"/>
              <w:left w:w="0" w:type="dxa"/>
              <w:bottom w:w="0" w:type="dxa"/>
              <w:right w:w="0" w:type="dxa"/>
            </w:tcMar>
            <w:vAlign w:val="center"/>
          </w:tcPr>
          <w:p w14:paraId="0FCC5ED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1.11-1.17</w:t>
            </w:r>
          </w:p>
        </w:tc>
        <w:tc>
          <w:tcPr>
            <w:tcW w:w="1728" w:type="dxa"/>
            <w:shd w:val="clear" w:color="auto" w:fill="FFFFFF"/>
            <w:tcMar>
              <w:top w:w="0" w:type="dxa"/>
              <w:left w:w="0" w:type="dxa"/>
              <w:bottom w:w="0" w:type="dxa"/>
              <w:right w:w="0" w:type="dxa"/>
            </w:tcMar>
            <w:vAlign w:val="center"/>
          </w:tcPr>
          <w:p w14:paraId="2E605832"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3D930570" w14:textId="77777777" w:rsidTr="00246110">
        <w:trPr>
          <w:jc w:val="center"/>
        </w:trPr>
        <w:tc>
          <w:tcPr>
            <w:tcW w:w="1134" w:type="dxa"/>
            <w:shd w:val="clear" w:color="auto" w:fill="FFFFFF"/>
            <w:tcMar>
              <w:top w:w="0" w:type="dxa"/>
              <w:left w:w="0" w:type="dxa"/>
              <w:bottom w:w="0" w:type="dxa"/>
              <w:right w:w="0" w:type="dxa"/>
            </w:tcMar>
            <w:vAlign w:val="center"/>
          </w:tcPr>
          <w:p w14:paraId="26946544"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Block IV.</w:t>
            </w:r>
          </w:p>
        </w:tc>
        <w:tc>
          <w:tcPr>
            <w:tcW w:w="3906" w:type="dxa"/>
            <w:shd w:val="clear" w:color="auto" w:fill="FFFFFF"/>
            <w:tcMar>
              <w:top w:w="0" w:type="dxa"/>
              <w:left w:w="0" w:type="dxa"/>
              <w:bottom w:w="0" w:type="dxa"/>
              <w:right w:w="0" w:type="dxa"/>
            </w:tcMar>
            <w:vAlign w:val="center"/>
          </w:tcPr>
          <w:p w14:paraId="25FD9F5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0DD7C5CC"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29CBE51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c>
          <w:tcPr>
            <w:tcW w:w="1728" w:type="dxa"/>
            <w:shd w:val="clear" w:color="auto" w:fill="FFFFFF"/>
            <w:tcMar>
              <w:top w:w="0" w:type="dxa"/>
              <w:left w:w="0" w:type="dxa"/>
              <w:bottom w:w="0" w:type="dxa"/>
              <w:right w:w="0" w:type="dxa"/>
            </w:tcMar>
            <w:vAlign w:val="center"/>
          </w:tcPr>
          <w:p w14:paraId="0E21B114"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p>
        </w:tc>
      </w:tr>
      <w:tr w:rsidR="00A47ACC" w:rsidRPr="00A47ACC" w14:paraId="6ED76D89" w14:textId="77777777" w:rsidTr="00246110">
        <w:trPr>
          <w:jc w:val="center"/>
        </w:trPr>
        <w:tc>
          <w:tcPr>
            <w:tcW w:w="1134" w:type="dxa"/>
            <w:shd w:val="clear" w:color="auto" w:fill="FFFFFF"/>
            <w:tcMar>
              <w:top w:w="0" w:type="dxa"/>
              <w:left w:w="0" w:type="dxa"/>
              <w:bottom w:w="0" w:type="dxa"/>
              <w:right w:w="0" w:type="dxa"/>
            </w:tcMar>
            <w:vAlign w:val="center"/>
          </w:tcPr>
          <w:p w14:paraId="4C4463D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76B80EB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Chronic pain</w:t>
            </w:r>
          </w:p>
        </w:tc>
        <w:tc>
          <w:tcPr>
            <w:tcW w:w="1728" w:type="dxa"/>
            <w:shd w:val="clear" w:color="auto" w:fill="FFFFFF"/>
            <w:tcMar>
              <w:top w:w="0" w:type="dxa"/>
              <w:left w:w="0" w:type="dxa"/>
              <w:bottom w:w="0" w:type="dxa"/>
              <w:right w:w="0" w:type="dxa"/>
            </w:tcMar>
            <w:vAlign w:val="center"/>
          </w:tcPr>
          <w:p w14:paraId="0E1A79B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1.13</w:t>
            </w:r>
          </w:p>
        </w:tc>
        <w:tc>
          <w:tcPr>
            <w:tcW w:w="1728" w:type="dxa"/>
            <w:shd w:val="clear" w:color="auto" w:fill="FFFFFF"/>
            <w:tcMar>
              <w:top w:w="0" w:type="dxa"/>
              <w:left w:w="0" w:type="dxa"/>
              <w:bottom w:w="0" w:type="dxa"/>
              <w:right w:w="0" w:type="dxa"/>
            </w:tcMar>
            <w:vAlign w:val="center"/>
          </w:tcPr>
          <w:p w14:paraId="28BC7ADC"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1.07-1.19</w:t>
            </w:r>
          </w:p>
        </w:tc>
        <w:tc>
          <w:tcPr>
            <w:tcW w:w="1728" w:type="dxa"/>
            <w:shd w:val="clear" w:color="auto" w:fill="FFFFFF"/>
            <w:tcMar>
              <w:top w:w="0" w:type="dxa"/>
              <w:left w:w="0" w:type="dxa"/>
              <w:bottom w:w="0" w:type="dxa"/>
              <w:right w:w="0" w:type="dxa"/>
            </w:tcMar>
            <w:vAlign w:val="center"/>
          </w:tcPr>
          <w:p w14:paraId="61C21CC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1FB4778E" w14:textId="77777777" w:rsidTr="00246110">
        <w:trPr>
          <w:jc w:val="center"/>
        </w:trPr>
        <w:tc>
          <w:tcPr>
            <w:tcW w:w="1134" w:type="dxa"/>
            <w:shd w:val="clear" w:color="auto" w:fill="FFFFFF"/>
            <w:tcMar>
              <w:top w:w="0" w:type="dxa"/>
              <w:left w:w="0" w:type="dxa"/>
              <w:bottom w:w="0" w:type="dxa"/>
              <w:right w:w="0" w:type="dxa"/>
            </w:tcMar>
            <w:vAlign w:val="center"/>
          </w:tcPr>
          <w:p w14:paraId="59922025"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55E8238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Age</w:t>
            </w:r>
          </w:p>
        </w:tc>
        <w:tc>
          <w:tcPr>
            <w:tcW w:w="1728" w:type="dxa"/>
            <w:shd w:val="clear" w:color="auto" w:fill="FFFFFF"/>
            <w:tcMar>
              <w:top w:w="0" w:type="dxa"/>
              <w:left w:w="0" w:type="dxa"/>
              <w:bottom w:w="0" w:type="dxa"/>
              <w:right w:w="0" w:type="dxa"/>
            </w:tcMar>
            <w:vAlign w:val="center"/>
          </w:tcPr>
          <w:p w14:paraId="45A8B895"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0.92</w:t>
            </w:r>
          </w:p>
        </w:tc>
        <w:tc>
          <w:tcPr>
            <w:tcW w:w="1728" w:type="dxa"/>
            <w:shd w:val="clear" w:color="auto" w:fill="FFFFFF"/>
            <w:tcMar>
              <w:top w:w="0" w:type="dxa"/>
              <w:left w:w="0" w:type="dxa"/>
              <w:bottom w:w="0" w:type="dxa"/>
              <w:right w:w="0" w:type="dxa"/>
            </w:tcMar>
            <w:vAlign w:val="center"/>
          </w:tcPr>
          <w:p w14:paraId="74BDF63B"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0.88-0.96</w:t>
            </w:r>
          </w:p>
        </w:tc>
        <w:tc>
          <w:tcPr>
            <w:tcW w:w="1728" w:type="dxa"/>
            <w:shd w:val="clear" w:color="auto" w:fill="FFFFFF"/>
            <w:tcMar>
              <w:top w:w="0" w:type="dxa"/>
              <w:left w:w="0" w:type="dxa"/>
              <w:bottom w:w="0" w:type="dxa"/>
              <w:right w:w="0" w:type="dxa"/>
            </w:tcMar>
            <w:vAlign w:val="center"/>
          </w:tcPr>
          <w:p w14:paraId="369C27E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4D9943D9" w14:textId="77777777" w:rsidTr="00246110">
        <w:trPr>
          <w:jc w:val="center"/>
        </w:trPr>
        <w:tc>
          <w:tcPr>
            <w:tcW w:w="1134" w:type="dxa"/>
            <w:shd w:val="clear" w:color="auto" w:fill="FFFFFF"/>
            <w:tcMar>
              <w:top w:w="0" w:type="dxa"/>
              <w:left w:w="0" w:type="dxa"/>
              <w:bottom w:w="0" w:type="dxa"/>
              <w:right w:w="0" w:type="dxa"/>
            </w:tcMar>
            <w:vAlign w:val="center"/>
          </w:tcPr>
          <w:p w14:paraId="695B4EDC"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6EED4AAD"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Education level</w:t>
            </w:r>
          </w:p>
        </w:tc>
        <w:tc>
          <w:tcPr>
            <w:tcW w:w="1728" w:type="dxa"/>
            <w:shd w:val="clear" w:color="auto" w:fill="FFFFFF"/>
            <w:tcMar>
              <w:top w:w="0" w:type="dxa"/>
              <w:left w:w="0" w:type="dxa"/>
              <w:bottom w:w="0" w:type="dxa"/>
              <w:right w:w="0" w:type="dxa"/>
            </w:tcMar>
            <w:vAlign w:val="center"/>
          </w:tcPr>
          <w:p w14:paraId="2056B94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0.95</w:t>
            </w:r>
          </w:p>
        </w:tc>
        <w:tc>
          <w:tcPr>
            <w:tcW w:w="1728" w:type="dxa"/>
            <w:shd w:val="clear" w:color="auto" w:fill="FFFFFF"/>
            <w:tcMar>
              <w:top w:w="0" w:type="dxa"/>
              <w:left w:w="0" w:type="dxa"/>
              <w:bottom w:w="0" w:type="dxa"/>
              <w:right w:w="0" w:type="dxa"/>
            </w:tcMar>
            <w:vAlign w:val="center"/>
          </w:tcPr>
          <w:p w14:paraId="3A0D7D07"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0.90-0.99</w:t>
            </w:r>
          </w:p>
        </w:tc>
        <w:tc>
          <w:tcPr>
            <w:tcW w:w="1728" w:type="dxa"/>
            <w:shd w:val="clear" w:color="auto" w:fill="FFFFFF"/>
            <w:tcMar>
              <w:top w:w="0" w:type="dxa"/>
              <w:left w:w="0" w:type="dxa"/>
              <w:bottom w:w="0" w:type="dxa"/>
              <w:right w:w="0" w:type="dxa"/>
            </w:tcMar>
            <w:vAlign w:val="center"/>
          </w:tcPr>
          <w:p w14:paraId="328258E6"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0.03</w:t>
            </w:r>
          </w:p>
        </w:tc>
      </w:tr>
      <w:tr w:rsidR="00A47ACC" w:rsidRPr="00A47ACC" w14:paraId="54E6B7AE" w14:textId="77777777" w:rsidTr="00246110">
        <w:trPr>
          <w:jc w:val="center"/>
        </w:trPr>
        <w:tc>
          <w:tcPr>
            <w:tcW w:w="1134" w:type="dxa"/>
            <w:shd w:val="clear" w:color="auto" w:fill="FFFFFF"/>
            <w:tcMar>
              <w:top w:w="0" w:type="dxa"/>
              <w:left w:w="0" w:type="dxa"/>
              <w:bottom w:w="0" w:type="dxa"/>
              <w:right w:w="0" w:type="dxa"/>
            </w:tcMar>
            <w:vAlign w:val="center"/>
          </w:tcPr>
          <w:p w14:paraId="0BCCC2F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495F2244"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Male sex</w:t>
            </w:r>
          </w:p>
        </w:tc>
        <w:tc>
          <w:tcPr>
            <w:tcW w:w="1728" w:type="dxa"/>
            <w:shd w:val="clear" w:color="auto" w:fill="FFFFFF"/>
            <w:tcMar>
              <w:top w:w="0" w:type="dxa"/>
              <w:left w:w="0" w:type="dxa"/>
              <w:bottom w:w="0" w:type="dxa"/>
              <w:right w:w="0" w:type="dxa"/>
            </w:tcMar>
            <w:vAlign w:val="center"/>
          </w:tcPr>
          <w:p w14:paraId="61B26391"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0.98</w:t>
            </w:r>
          </w:p>
        </w:tc>
        <w:tc>
          <w:tcPr>
            <w:tcW w:w="1728" w:type="dxa"/>
            <w:shd w:val="clear" w:color="auto" w:fill="FFFFFF"/>
            <w:tcMar>
              <w:top w:w="0" w:type="dxa"/>
              <w:left w:w="0" w:type="dxa"/>
              <w:bottom w:w="0" w:type="dxa"/>
              <w:right w:w="0" w:type="dxa"/>
            </w:tcMar>
            <w:vAlign w:val="center"/>
          </w:tcPr>
          <w:p w14:paraId="13A29BDA"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0.95-1.01</w:t>
            </w:r>
          </w:p>
        </w:tc>
        <w:tc>
          <w:tcPr>
            <w:tcW w:w="1728" w:type="dxa"/>
            <w:shd w:val="clear" w:color="auto" w:fill="FFFFFF"/>
            <w:tcMar>
              <w:top w:w="0" w:type="dxa"/>
              <w:left w:w="0" w:type="dxa"/>
              <w:bottom w:w="0" w:type="dxa"/>
              <w:right w:w="0" w:type="dxa"/>
            </w:tcMar>
            <w:vAlign w:val="center"/>
          </w:tcPr>
          <w:p w14:paraId="6041BC6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0.20</w:t>
            </w:r>
          </w:p>
        </w:tc>
      </w:tr>
      <w:tr w:rsidR="00A47ACC" w:rsidRPr="00A47ACC" w14:paraId="28FB925E" w14:textId="77777777" w:rsidTr="00246110">
        <w:trPr>
          <w:jc w:val="center"/>
        </w:trPr>
        <w:tc>
          <w:tcPr>
            <w:tcW w:w="1134" w:type="dxa"/>
            <w:shd w:val="clear" w:color="auto" w:fill="FFFFFF"/>
            <w:tcMar>
              <w:top w:w="0" w:type="dxa"/>
              <w:left w:w="0" w:type="dxa"/>
              <w:bottom w:w="0" w:type="dxa"/>
              <w:right w:w="0" w:type="dxa"/>
            </w:tcMar>
            <w:vAlign w:val="center"/>
          </w:tcPr>
          <w:p w14:paraId="32216162"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45A1B7E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Emotional distress</w:t>
            </w:r>
          </w:p>
        </w:tc>
        <w:tc>
          <w:tcPr>
            <w:tcW w:w="1728" w:type="dxa"/>
            <w:shd w:val="clear" w:color="auto" w:fill="FFFFFF"/>
            <w:tcMar>
              <w:top w:w="0" w:type="dxa"/>
              <w:left w:w="0" w:type="dxa"/>
              <w:bottom w:w="0" w:type="dxa"/>
              <w:right w:w="0" w:type="dxa"/>
            </w:tcMar>
            <w:vAlign w:val="center"/>
          </w:tcPr>
          <w:p w14:paraId="681907C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1.06</w:t>
            </w:r>
          </w:p>
        </w:tc>
        <w:tc>
          <w:tcPr>
            <w:tcW w:w="1728" w:type="dxa"/>
            <w:shd w:val="clear" w:color="auto" w:fill="FFFFFF"/>
            <w:tcMar>
              <w:top w:w="0" w:type="dxa"/>
              <w:left w:w="0" w:type="dxa"/>
              <w:bottom w:w="0" w:type="dxa"/>
              <w:right w:w="0" w:type="dxa"/>
            </w:tcMar>
            <w:vAlign w:val="center"/>
          </w:tcPr>
          <w:p w14:paraId="234D89CF"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1.02-1.09</w:t>
            </w:r>
          </w:p>
        </w:tc>
        <w:tc>
          <w:tcPr>
            <w:tcW w:w="1728" w:type="dxa"/>
            <w:shd w:val="clear" w:color="auto" w:fill="FFFFFF"/>
            <w:tcMar>
              <w:top w:w="0" w:type="dxa"/>
              <w:left w:w="0" w:type="dxa"/>
              <w:bottom w:w="0" w:type="dxa"/>
              <w:right w:w="0" w:type="dxa"/>
            </w:tcMar>
            <w:vAlign w:val="center"/>
          </w:tcPr>
          <w:p w14:paraId="70AC9C7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28EFC1FA" w14:textId="77777777" w:rsidTr="00246110">
        <w:trPr>
          <w:jc w:val="center"/>
        </w:trPr>
        <w:tc>
          <w:tcPr>
            <w:tcW w:w="1134" w:type="dxa"/>
            <w:shd w:val="clear" w:color="auto" w:fill="FFFFFF"/>
            <w:tcMar>
              <w:top w:w="0" w:type="dxa"/>
              <w:left w:w="0" w:type="dxa"/>
              <w:bottom w:w="0" w:type="dxa"/>
              <w:right w:w="0" w:type="dxa"/>
            </w:tcMar>
            <w:vAlign w:val="center"/>
          </w:tcPr>
          <w:p w14:paraId="562AF3D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shd w:val="clear" w:color="auto" w:fill="FFFFFF"/>
            <w:tcMar>
              <w:top w:w="0" w:type="dxa"/>
              <w:left w:w="0" w:type="dxa"/>
              <w:bottom w:w="0" w:type="dxa"/>
              <w:right w:w="0" w:type="dxa"/>
            </w:tcMar>
            <w:vAlign w:val="center"/>
          </w:tcPr>
          <w:p w14:paraId="48D97B30"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Breathlessness</w:t>
            </w:r>
          </w:p>
        </w:tc>
        <w:tc>
          <w:tcPr>
            <w:tcW w:w="1728" w:type="dxa"/>
            <w:shd w:val="clear" w:color="auto" w:fill="FFFFFF"/>
            <w:tcMar>
              <w:top w:w="0" w:type="dxa"/>
              <w:left w:w="0" w:type="dxa"/>
              <w:bottom w:w="0" w:type="dxa"/>
              <w:right w:w="0" w:type="dxa"/>
            </w:tcMar>
            <w:vAlign w:val="center"/>
          </w:tcPr>
          <w:p w14:paraId="5A57B27C"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1.11</w:t>
            </w:r>
          </w:p>
        </w:tc>
        <w:tc>
          <w:tcPr>
            <w:tcW w:w="1728" w:type="dxa"/>
            <w:shd w:val="clear" w:color="auto" w:fill="FFFFFF"/>
            <w:tcMar>
              <w:top w:w="0" w:type="dxa"/>
              <w:left w:w="0" w:type="dxa"/>
              <w:bottom w:w="0" w:type="dxa"/>
              <w:right w:w="0" w:type="dxa"/>
            </w:tcMar>
            <w:vAlign w:val="center"/>
          </w:tcPr>
          <w:p w14:paraId="716714E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1.08-1.14</w:t>
            </w:r>
          </w:p>
        </w:tc>
        <w:tc>
          <w:tcPr>
            <w:tcW w:w="1728" w:type="dxa"/>
            <w:shd w:val="clear" w:color="auto" w:fill="FFFFFF"/>
            <w:tcMar>
              <w:top w:w="0" w:type="dxa"/>
              <w:left w:w="0" w:type="dxa"/>
              <w:bottom w:w="0" w:type="dxa"/>
              <w:right w:w="0" w:type="dxa"/>
            </w:tcMar>
            <w:vAlign w:val="center"/>
          </w:tcPr>
          <w:p w14:paraId="1A9A34F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50A5200E" w14:textId="77777777" w:rsidTr="00246110">
        <w:trPr>
          <w:jc w:val="center"/>
        </w:trPr>
        <w:tc>
          <w:tcPr>
            <w:tcW w:w="1134" w:type="dxa"/>
            <w:tcBorders>
              <w:bottom w:val="single" w:sz="4" w:space="0" w:color="auto"/>
            </w:tcBorders>
            <w:shd w:val="clear" w:color="auto" w:fill="FFFFFF"/>
            <w:tcMar>
              <w:top w:w="0" w:type="dxa"/>
              <w:left w:w="0" w:type="dxa"/>
              <w:bottom w:w="0" w:type="dxa"/>
              <w:right w:w="0" w:type="dxa"/>
            </w:tcMar>
            <w:vAlign w:val="center"/>
          </w:tcPr>
          <w:p w14:paraId="10F15529"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p>
        </w:tc>
        <w:tc>
          <w:tcPr>
            <w:tcW w:w="3906" w:type="dxa"/>
            <w:tcBorders>
              <w:bottom w:val="single" w:sz="4" w:space="0" w:color="auto"/>
            </w:tcBorders>
            <w:shd w:val="clear" w:color="auto" w:fill="FFFFFF"/>
            <w:tcMar>
              <w:top w:w="0" w:type="dxa"/>
              <w:left w:w="0" w:type="dxa"/>
              <w:bottom w:w="0" w:type="dxa"/>
              <w:right w:w="0" w:type="dxa"/>
            </w:tcMar>
            <w:vAlign w:val="center"/>
          </w:tcPr>
          <w:p w14:paraId="155CC85C"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Multimorbidity</w:t>
            </w:r>
          </w:p>
        </w:tc>
        <w:tc>
          <w:tcPr>
            <w:tcW w:w="1728" w:type="dxa"/>
            <w:tcBorders>
              <w:bottom w:val="single" w:sz="4" w:space="0" w:color="auto"/>
            </w:tcBorders>
            <w:shd w:val="clear" w:color="auto" w:fill="FFFFFF"/>
            <w:tcMar>
              <w:top w:w="0" w:type="dxa"/>
              <w:left w:w="0" w:type="dxa"/>
              <w:bottom w:w="0" w:type="dxa"/>
              <w:right w:w="0" w:type="dxa"/>
            </w:tcMar>
            <w:vAlign w:val="center"/>
          </w:tcPr>
          <w:p w14:paraId="237F2952"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1.24</w:t>
            </w:r>
          </w:p>
        </w:tc>
        <w:tc>
          <w:tcPr>
            <w:tcW w:w="1728" w:type="dxa"/>
            <w:tcBorders>
              <w:bottom w:val="single" w:sz="4" w:space="0" w:color="auto"/>
            </w:tcBorders>
            <w:shd w:val="clear" w:color="auto" w:fill="FFFFFF"/>
            <w:tcMar>
              <w:top w:w="0" w:type="dxa"/>
              <w:left w:w="0" w:type="dxa"/>
              <w:bottom w:w="0" w:type="dxa"/>
              <w:right w:w="0" w:type="dxa"/>
            </w:tcMar>
            <w:vAlign w:val="center"/>
          </w:tcPr>
          <w:p w14:paraId="6060F598"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1.21-1.27</w:t>
            </w:r>
          </w:p>
        </w:tc>
        <w:tc>
          <w:tcPr>
            <w:tcW w:w="1728" w:type="dxa"/>
            <w:tcBorders>
              <w:bottom w:val="single" w:sz="4" w:space="0" w:color="auto"/>
            </w:tcBorders>
            <w:shd w:val="clear" w:color="auto" w:fill="FFFFFF"/>
            <w:tcMar>
              <w:top w:w="0" w:type="dxa"/>
              <w:left w:w="0" w:type="dxa"/>
              <w:bottom w:w="0" w:type="dxa"/>
              <w:right w:w="0" w:type="dxa"/>
            </w:tcMar>
            <w:vAlign w:val="center"/>
          </w:tcPr>
          <w:p w14:paraId="02BABB03"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A47ACC">
              <w:rPr>
                <w:rFonts w:ascii="Times New Roman" w:eastAsia="Times New Roman" w:hAnsi="Times New Roman" w:cs="Times New Roman"/>
                <w:color w:val="000000" w:themeColor="text1"/>
              </w:rPr>
              <w:t>&lt;.001</w:t>
            </w:r>
          </w:p>
        </w:tc>
      </w:tr>
      <w:tr w:rsidR="00A47ACC" w:rsidRPr="00A47ACC" w14:paraId="430F886B" w14:textId="77777777" w:rsidTr="00246110">
        <w:trPr>
          <w:jc w:val="center"/>
        </w:trPr>
        <w:tc>
          <w:tcPr>
            <w:tcW w:w="10224" w:type="dxa"/>
            <w:gridSpan w:val="5"/>
            <w:tcBorders>
              <w:top w:val="single" w:sz="4" w:space="0" w:color="auto"/>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9CB9B3E" w14:textId="77777777" w:rsidR="00E97182" w:rsidRPr="00A47ACC" w:rsidRDefault="00E97182" w:rsidP="0024611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i/>
                <w:color w:val="000000" w:themeColor="text1"/>
                <w:sz w:val="20"/>
                <w:szCs w:val="20"/>
              </w:rPr>
            </w:pPr>
            <w:r w:rsidRPr="00A47ACC">
              <w:rPr>
                <w:rFonts w:ascii="Times New Roman" w:eastAsia="Times New Roman" w:hAnsi="Times New Roman" w:cs="Times New Roman"/>
                <w:i/>
                <w:color w:val="000000" w:themeColor="text1"/>
                <w:sz w:val="20"/>
                <w:szCs w:val="20"/>
              </w:rPr>
              <w:t xml:space="preserve">Note. Anderson-Gill recurrent event models with Weibull baseline hazard. The models included no terminal event component, as these failed to converge. Outcome: All-cause hospital visits (any diagnosis). Exposure: Chronic pain </w:t>
            </w:r>
            <w:r w:rsidRPr="00A47ACC">
              <w:rPr>
                <w:rFonts w:ascii="Times New Roman" w:eastAsia="Times New Roman" w:hAnsi="Times New Roman" w:cs="Times New Roman"/>
                <w:i/>
                <w:color w:val="000000" w:themeColor="text1"/>
                <w:sz w:val="20"/>
                <w:szCs w:val="20"/>
              </w:rPr>
              <w:lastRenderedPageBreak/>
              <w:t>medication (≥4 N02 prescriptions in 2005-2006 or 2012-2013). Continuous covariates standardized (HR per 1 SD increase). Missing values imputed stochastically. N = 1071 patients, 31900 recurrent events.</w:t>
            </w:r>
          </w:p>
        </w:tc>
      </w:tr>
    </w:tbl>
    <w:p w14:paraId="45F1441E" w14:textId="77777777" w:rsidR="00277E3E" w:rsidRPr="00A47ACC" w:rsidRDefault="00277E3E" w:rsidP="00E97182">
      <w:pPr>
        <w:rPr>
          <w:rFonts w:ascii="Times New Roman" w:hAnsi="Times New Roman" w:cs="Times New Roman"/>
          <w:color w:val="000000" w:themeColor="text1"/>
          <w:sz w:val="24"/>
          <w:szCs w:val="24"/>
        </w:rPr>
      </w:pPr>
    </w:p>
    <w:p w14:paraId="53CF052B" w14:textId="77777777" w:rsidR="00E97182" w:rsidRPr="00A47ACC" w:rsidRDefault="00277E3E" w:rsidP="00E97182">
      <w:pPr>
        <w:rPr>
          <w:rFonts w:ascii="Times New Roman" w:hAnsi="Times New Roman" w:cs="Times New Roman"/>
          <w:color w:val="000000" w:themeColor="text1"/>
          <w:sz w:val="24"/>
          <w:szCs w:val="24"/>
        </w:rPr>
      </w:pPr>
      <w:r w:rsidRPr="00A47ACC">
        <w:rPr>
          <w:rFonts w:ascii="Times New Roman" w:hAnsi="Times New Roman" w:cs="Times New Roman"/>
          <w:color w:val="000000" w:themeColor="text1"/>
          <w:sz w:val="24"/>
          <w:szCs w:val="24"/>
        </w:rPr>
        <w:t>X.2. Praxis self-report survey</w:t>
      </w:r>
      <w:r w:rsidR="00E97182" w:rsidRPr="00A47ACC">
        <w:rPr>
          <w:rFonts w:ascii="Times New Roman" w:hAnsi="Times New Roman" w:cs="Times New Roman"/>
          <w:color w:val="000000" w:themeColor="text1"/>
          <w:sz w:val="24"/>
          <w:szCs w:val="24"/>
        </w:rPr>
        <w:fldChar w:fldCharType="begin"/>
      </w:r>
      <w:r w:rsidR="00E97182" w:rsidRPr="00A47ACC">
        <w:rPr>
          <w:rFonts w:ascii="Times New Roman" w:hAnsi="Times New Roman" w:cs="Times New Roman"/>
          <w:color w:val="000000" w:themeColor="text1"/>
          <w:sz w:val="24"/>
          <w:szCs w:val="24"/>
        </w:rPr>
        <w:instrText xml:space="preserve"> ADDIN </w:instrText>
      </w:r>
      <w:r w:rsidR="00E97182" w:rsidRPr="00A47ACC">
        <w:rPr>
          <w:rFonts w:ascii="Times New Roman" w:hAnsi="Times New Roman" w:cs="Times New Roman"/>
          <w:color w:val="000000" w:themeColor="text1"/>
          <w:sz w:val="24"/>
          <w:szCs w:val="24"/>
        </w:rPr>
        <w:fldChar w:fldCharType="end"/>
      </w:r>
    </w:p>
    <w:p w14:paraId="48062D65" w14:textId="77777777" w:rsidR="00B14196" w:rsidRPr="00A47ACC" w:rsidRDefault="00B14196">
      <w:pPr>
        <w:rPr>
          <w:rFonts w:ascii="Times New Roman" w:hAnsi="Times New Roman" w:cs="Times New Roman"/>
          <w:color w:val="000000" w:themeColor="text1"/>
          <w:sz w:val="24"/>
          <w:szCs w:val="24"/>
        </w:rPr>
      </w:pPr>
    </w:p>
    <w:p w14:paraId="30084F50"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Cs/>
          <w:color w:val="000000" w:themeColor="text1"/>
          <w:sz w:val="24"/>
          <w:szCs w:val="24"/>
          <w:lang w:eastAsia="sv-SE"/>
        </w:rPr>
      </w:pPr>
      <w:r w:rsidRPr="00A47ACC">
        <w:rPr>
          <w:rFonts w:ascii="Times New Roman" w:hAnsi="Times New Roman" w:cs="Times New Roman"/>
          <w:color w:val="000000" w:themeColor="text1"/>
          <w:sz w:val="24"/>
          <w:szCs w:val="24"/>
        </w:rPr>
        <w:t>Below is an English translation of the self-report survey completed by all participants in Praxis 1. Note that the version used during data collection was in Swedish. The Swedish version can be viewed and downloaded from the Praxis study web page</w:t>
      </w:r>
      <w:r w:rsidRPr="00A47ACC">
        <w:rPr>
          <w:rFonts w:ascii="Times New Roman" w:eastAsia="Times New Roman" w:hAnsi="Times New Roman" w:cs="Times New Roman"/>
          <w:bCs/>
          <w:color w:val="000000" w:themeColor="text1"/>
          <w:sz w:val="24"/>
          <w:szCs w:val="24"/>
          <w:lang w:val="en-US" w:eastAsia="sv-SE"/>
        </w:rPr>
        <w:t xml:space="preserve"> (</w:t>
      </w:r>
      <w:hyperlink r:id="rId6" w:history="1">
        <w:r w:rsidRPr="00A47ACC">
          <w:rPr>
            <w:rStyle w:val="Hyperlnk"/>
            <w:rFonts w:ascii="Times New Roman" w:hAnsi="Times New Roman" w:cs="Times New Roman"/>
            <w:color w:val="000000" w:themeColor="text1"/>
            <w:sz w:val="24"/>
            <w:szCs w:val="24"/>
          </w:rPr>
          <w:t>Formulär – PRAXIS-Studien</w:t>
        </w:r>
      </w:hyperlink>
      <w:r w:rsidRPr="00A47ACC">
        <w:rPr>
          <w:color w:val="000000" w:themeColor="text1"/>
        </w:rPr>
        <w:t>).</w:t>
      </w:r>
    </w:p>
    <w:p w14:paraId="49D77ED0"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PRAXIS 1 survey</w:t>
      </w:r>
    </w:p>
    <w:p w14:paraId="6B28C7BA"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Questions about your lung disease</w:t>
      </w:r>
    </w:p>
    <w:p w14:paraId="1683266E" w14:textId="77777777" w:rsidR="00277E3E" w:rsidRPr="00A47ACC" w:rsidRDefault="00277E3E" w:rsidP="00277E3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How old are you?</w:t>
      </w:r>
      <w:r w:rsidRPr="00A47ACC">
        <w:rPr>
          <w:rFonts w:ascii="Times New Roman" w:eastAsia="Times New Roman" w:hAnsi="Times New Roman" w:cs="Times New Roman"/>
          <w:color w:val="000000" w:themeColor="text1"/>
          <w:sz w:val="24"/>
          <w:szCs w:val="24"/>
          <w:lang w:val="sv-SE" w:eastAsia="sv-SE"/>
        </w:rPr>
        <w:t xml:space="preserve"> …… years</w:t>
      </w:r>
    </w:p>
    <w:p w14:paraId="4066072D" w14:textId="77777777" w:rsidR="00277E3E" w:rsidRPr="00A47ACC" w:rsidRDefault="00277E3E" w:rsidP="00277E3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Are you?</w:t>
      </w:r>
      <w:r w:rsidRPr="00A47ACC">
        <w:rPr>
          <w:rFonts w:ascii="Times New Roman" w:eastAsia="Times New Roman" w:hAnsi="Times New Roman" w:cs="Times New Roman"/>
          <w:color w:val="000000" w:themeColor="text1"/>
          <w:sz w:val="24"/>
          <w:szCs w:val="24"/>
          <w:lang w:val="sv-SE" w:eastAsia="sv-SE"/>
        </w:rPr>
        <w:t xml:space="preserv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Female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Male</w:t>
      </w:r>
    </w:p>
    <w:p w14:paraId="252E328D" w14:textId="77777777" w:rsidR="00277E3E" w:rsidRPr="00A47ACC" w:rsidRDefault="00277E3E" w:rsidP="00277E3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Which lung disease do you have?</w:t>
      </w:r>
      <w:r w:rsidRPr="00A47ACC">
        <w:rPr>
          <w:rFonts w:ascii="Times New Roman" w:eastAsia="Times New Roman" w:hAnsi="Times New Roman" w:cs="Times New Roman"/>
          <w:color w:val="000000" w:themeColor="text1"/>
          <w:sz w:val="24"/>
          <w:szCs w:val="24"/>
          <w:lang w:val="en-US" w:eastAsia="sv-SE"/>
        </w:rPr>
        <w:t xml:space="preserve"> Tick the option(s) you feel match your situation.</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COPD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Asthma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Chronic bronchitis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Other: ____________________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Don’t know</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Have never had airway problems</w:t>
      </w:r>
    </w:p>
    <w:p w14:paraId="7855FF98" w14:textId="77777777" w:rsidR="00277E3E" w:rsidRPr="00A47ACC" w:rsidRDefault="0015749E" w:rsidP="00277E3E">
      <w:pPr>
        <w:spacing w:after="0"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pict w14:anchorId="106FE429">
          <v:rect id="_x0000_i1025" style="width:0;height:1.5pt" o:hralign="center" o:hrstd="t" o:hr="t" fillcolor="#a0a0a0" stroked="f"/>
        </w:pict>
      </w:r>
    </w:p>
    <w:p w14:paraId="163B6926"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Questions about your medication</w:t>
      </w:r>
    </w:p>
    <w:p w14:paraId="003DA542" w14:textId="0E634581" w:rsidR="00277E3E" w:rsidRPr="00A47ACC" w:rsidRDefault="001B4AD0"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Have you used</w:t>
      </w:r>
      <w:r w:rsidR="00277E3E" w:rsidRPr="00A47ACC">
        <w:rPr>
          <w:rFonts w:ascii="Times New Roman" w:eastAsia="Times New Roman" w:hAnsi="Times New Roman" w:cs="Times New Roman"/>
          <w:b/>
          <w:bCs/>
          <w:color w:val="000000" w:themeColor="text1"/>
          <w:sz w:val="24"/>
          <w:szCs w:val="24"/>
          <w:lang w:val="en-US" w:eastAsia="sv-SE"/>
        </w:rPr>
        <w:t xml:space="preserve"> a short-acting bronchodilator</w:t>
      </w:r>
      <w:r w:rsidR="00277E3E" w:rsidRPr="00A47ACC">
        <w:rPr>
          <w:rFonts w:ascii="Times New Roman" w:eastAsia="Times New Roman" w:hAnsi="Times New Roman" w:cs="Times New Roman"/>
          <w:color w:val="000000" w:themeColor="text1"/>
          <w:sz w:val="24"/>
          <w:szCs w:val="24"/>
          <w:lang w:val="en-US" w:eastAsia="sv-SE"/>
        </w:rPr>
        <w:t xml:space="preserve"> (e.g., Bricanyl, Ventoline, Airomir, Buventol) </w:t>
      </w:r>
      <w:r w:rsidR="00277E3E" w:rsidRPr="00A47ACC">
        <w:rPr>
          <w:rFonts w:ascii="Times New Roman" w:eastAsia="Times New Roman" w:hAnsi="Times New Roman" w:cs="Times New Roman"/>
          <w:b/>
          <w:bCs/>
          <w:color w:val="000000" w:themeColor="text1"/>
          <w:sz w:val="24"/>
          <w:szCs w:val="24"/>
          <w:lang w:val="en-US" w:eastAsia="sv-SE"/>
        </w:rPr>
        <w:t>during the last week due to airway symptoms?</w:t>
      </w:r>
      <w:r w:rsidR="00277E3E" w:rsidRPr="00A47ACC">
        <w:rPr>
          <w:rFonts w:ascii="Times New Roman" w:eastAsia="Times New Roman" w:hAnsi="Times New Roman" w:cs="Times New Roman"/>
          <w:color w:val="000000" w:themeColor="text1"/>
          <w:sz w:val="24"/>
          <w:szCs w:val="24"/>
          <w:lang w:val="en-US" w:eastAsia="sv-SE"/>
        </w:rPr>
        <w:br/>
      </w:r>
      <w:r w:rsidR="00277E3E" w:rsidRPr="00A47ACC">
        <w:rPr>
          <w:rFonts w:ascii="Segoe UI Symbol" w:eastAsia="Times New Roman" w:hAnsi="Segoe UI Symbol" w:cs="Segoe UI Symbol"/>
          <w:color w:val="000000" w:themeColor="text1"/>
          <w:sz w:val="24"/>
          <w:szCs w:val="24"/>
          <w:lang w:val="en-US" w:eastAsia="sv-SE"/>
        </w:rPr>
        <w:t>☐</w:t>
      </w:r>
      <w:r w:rsidR="00277E3E" w:rsidRPr="00A47ACC">
        <w:rPr>
          <w:rFonts w:ascii="Times New Roman" w:eastAsia="Times New Roman" w:hAnsi="Times New Roman" w:cs="Times New Roman"/>
          <w:color w:val="000000" w:themeColor="text1"/>
          <w:sz w:val="24"/>
          <w:szCs w:val="24"/>
          <w:lang w:val="en-US" w:eastAsia="sv-SE"/>
        </w:rPr>
        <w:t xml:space="preserve"> Yes </w:t>
      </w:r>
      <w:r w:rsidR="00277E3E" w:rsidRPr="00A47ACC">
        <w:rPr>
          <w:rFonts w:ascii="Segoe UI Symbol" w:eastAsia="Times New Roman" w:hAnsi="Segoe UI Symbol" w:cs="Segoe UI Symbol"/>
          <w:color w:val="000000" w:themeColor="text1"/>
          <w:sz w:val="24"/>
          <w:szCs w:val="24"/>
          <w:lang w:val="en-US" w:eastAsia="sv-SE"/>
        </w:rPr>
        <w:t>☐</w:t>
      </w:r>
      <w:r w:rsidR="00277E3E" w:rsidRPr="00A47ACC">
        <w:rPr>
          <w:rFonts w:ascii="Times New Roman" w:eastAsia="Times New Roman" w:hAnsi="Times New Roman" w:cs="Times New Roman"/>
          <w:color w:val="000000" w:themeColor="text1"/>
          <w:sz w:val="24"/>
          <w:szCs w:val="24"/>
          <w:lang w:val="en-US" w:eastAsia="sv-SE"/>
        </w:rPr>
        <w:t xml:space="preserve"> No </w:t>
      </w:r>
      <w:r w:rsidR="00277E3E" w:rsidRPr="00A47ACC">
        <w:rPr>
          <w:rFonts w:ascii="Segoe UI Symbol" w:eastAsia="Times New Roman" w:hAnsi="Segoe UI Symbol" w:cs="Segoe UI Symbol"/>
          <w:color w:val="000000" w:themeColor="text1"/>
          <w:sz w:val="24"/>
          <w:szCs w:val="24"/>
          <w:lang w:val="en-US" w:eastAsia="sv-SE"/>
        </w:rPr>
        <w:t>☐</w:t>
      </w:r>
      <w:r w:rsidR="00277E3E" w:rsidRPr="00A47ACC">
        <w:rPr>
          <w:rFonts w:ascii="Times New Roman" w:eastAsia="Times New Roman" w:hAnsi="Times New Roman" w:cs="Times New Roman"/>
          <w:color w:val="000000" w:themeColor="text1"/>
          <w:sz w:val="24"/>
          <w:szCs w:val="24"/>
          <w:lang w:val="en-US" w:eastAsia="sv-SE"/>
        </w:rPr>
        <w:t xml:space="preserve"> Don’t know</w:t>
      </w:r>
    </w:p>
    <w:p w14:paraId="57F98F45" w14:textId="4A4FA783"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used inhaled corticosteroids</w:t>
      </w:r>
      <w:r w:rsidRPr="00A47ACC">
        <w:rPr>
          <w:rFonts w:ascii="Times New Roman" w:eastAsia="Times New Roman" w:hAnsi="Times New Roman" w:cs="Times New Roman"/>
          <w:color w:val="000000" w:themeColor="text1"/>
          <w:sz w:val="24"/>
          <w:szCs w:val="24"/>
          <w:lang w:val="en-US" w:eastAsia="sv-SE"/>
        </w:rPr>
        <w:t xml:space="preserve"> (e.g., Pulmicort, Flutide, Becotide, Asmanex, Beclomet) </w:t>
      </w:r>
      <w:r w:rsidRPr="00A47ACC">
        <w:rPr>
          <w:rFonts w:ascii="Times New Roman" w:eastAsia="Times New Roman" w:hAnsi="Times New Roman" w:cs="Times New Roman"/>
          <w:b/>
          <w:bCs/>
          <w:color w:val="000000" w:themeColor="text1"/>
          <w:sz w:val="24"/>
          <w:szCs w:val="24"/>
          <w:lang w:val="en-US" w:eastAsia="sv-SE"/>
        </w:rPr>
        <w:t>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Regularly </w:t>
      </w:r>
      <w:r w:rsidRPr="00A47ACC">
        <w:rPr>
          <w:rFonts w:ascii="Segoe UI Symbol" w:eastAsia="Times New Roman" w:hAnsi="Segoe UI Symbol" w:cs="Segoe UI Symbol"/>
          <w:color w:val="000000" w:themeColor="text1"/>
          <w:sz w:val="24"/>
          <w:szCs w:val="24"/>
          <w:lang w:val="sv-SE" w:eastAsia="sv-SE"/>
        </w:rPr>
        <w:t>☐</w:t>
      </w:r>
      <w:r w:rsidR="001B4AD0" w:rsidRPr="00A47ACC">
        <w:rPr>
          <w:rFonts w:ascii="Times New Roman" w:eastAsia="Times New Roman" w:hAnsi="Times New Roman" w:cs="Times New Roman"/>
          <w:color w:val="000000" w:themeColor="text1"/>
          <w:sz w:val="24"/>
          <w:szCs w:val="24"/>
          <w:lang w:val="sv-SE" w:eastAsia="sv-SE"/>
        </w:rPr>
        <w:t xml:space="preserve"> Occasionally</w:t>
      </w:r>
      <w:r w:rsidRPr="00A47ACC">
        <w:rPr>
          <w:rFonts w:ascii="Times New Roman" w:eastAsia="Times New Roman" w:hAnsi="Times New Roman" w:cs="Times New Roman"/>
          <w:color w:val="000000" w:themeColor="text1"/>
          <w:sz w:val="24"/>
          <w:szCs w:val="24"/>
          <w:lang w:val="sv-SE" w:eastAsia="sv-SE"/>
        </w:rPr>
        <w:t xml:space="preserv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1BFA300C" w14:textId="3D37AC86"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Have you used Atrovent 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Regularly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w:t>
      </w:r>
      <w:r w:rsidR="001B4AD0" w:rsidRPr="00A47ACC">
        <w:rPr>
          <w:rFonts w:ascii="Times New Roman" w:eastAsia="Times New Roman" w:hAnsi="Times New Roman" w:cs="Times New Roman"/>
          <w:color w:val="000000" w:themeColor="text1"/>
          <w:sz w:val="24"/>
          <w:szCs w:val="24"/>
          <w:lang w:val="en-US" w:eastAsia="sv-SE"/>
        </w:rPr>
        <w:t>Occasionally</w:t>
      </w:r>
      <w:r w:rsidR="001B4AD0" w:rsidRPr="00A47ACC">
        <w:rPr>
          <w:rFonts w:ascii="Segoe UI Symbol" w:eastAsia="Times New Roman" w:hAnsi="Segoe UI Symbol" w:cs="Segoe UI Symbol"/>
          <w:color w:val="000000" w:themeColor="text1"/>
          <w:sz w:val="24"/>
          <w:szCs w:val="24"/>
          <w:lang w:val="en-US" w:eastAsia="sv-SE"/>
        </w:rPr>
        <w:t xml:space="preserve">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On single occasions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Don’t know</w:t>
      </w:r>
    </w:p>
    <w:p w14:paraId="68120663" w14:textId="21049134"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Have you used Spiriva 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Regularly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w:t>
      </w:r>
      <w:r w:rsidR="001B4AD0" w:rsidRPr="00A47ACC">
        <w:rPr>
          <w:rFonts w:ascii="Times New Roman" w:eastAsia="Times New Roman" w:hAnsi="Times New Roman" w:cs="Times New Roman"/>
          <w:color w:val="000000" w:themeColor="text1"/>
          <w:sz w:val="24"/>
          <w:szCs w:val="24"/>
          <w:lang w:val="sv-SE" w:eastAsia="sv-SE"/>
        </w:rPr>
        <w:t>Occasionally</w:t>
      </w:r>
      <w:r w:rsidR="001B4AD0" w:rsidRPr="00A47ACC">
        <w:rPr>
          <w:rFonts w:ascii="Segoe UI Symbol" w:eastAsia="Times New Roman" w:hAnsi="Segoe UI Symbol" w:cs="Segoe UI Symbol"/>
          <w:color w:val="000000" w:themeColor="text1"/>
          <w:sz w:val="24"/>
          <w:szCs w:val="24"/>
          <w:lang w:val="en-US" w:eastAsia="sv-SE"/>
        </w:rPr>
        <w:t xml:space="preserve">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Don’t know</w:t>
      </w:r>
    </w:p>
    <w:p w14:paraId="168BEF7D" w14:textId="4075672D"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used a long-acting bronchodilator</w:t>
      </w:r>
      <w:r w:rsidRPr="00A47ACC">
        <w:rPr>
          <w:rFonts w:ascii="Times New Roman" w:eastAsia="Times New Roman" w:hAnsi="Times New Roman" w:cs="Times New Roman"/>
          <w:color w:val="000000" w:themeColor="text1"/>
          <w:sz w:val="24"/>
          <w:szCs w:val="24"/>
          <w:lang w:val="en-US" w:eastAsia="sv-SE"/>
        </w:rPr>
        <w:t xml:space="preserve"> (e.g., Serevent or Oxis) </w:t>
      </w:r>
      <w:r w:rsidRPr="00A47ACC">
        <w:rPr>
          <w:rFonts w:ascii="Times New Roman" w:eastAsia="Times New Roman" w:hAnsi="Times New Roman" w:cs="Times New Roman"/>
          <w:b/>
          <w:bCs/>
          <w:color w:val="000000" w:themeColor="text1"/>
          <w:sz w:val="24"/>
          <w:szCs w:val="24"/>
          <w:lang w:val="en-US" w:eastAsia="sv-SE"/>
        </w:rPr>
        <w:t>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Regularly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w:t>
      </w:r>
      <w:r w:rsidR="001B4AD0" w:rsidRPr="00A47ACC">
        <w:rPr>
          <w:rFonts w:ascii="Times New Roman" w:eastAsia="Times New Roman" w:hAnsi="Times New Roman" w:cs="Times New Roman"/>
          <w:color w:val="000000" w:themeColor="text1"/>
          <w:sz w:val="24"/>
          <w:szCs w:val="24"/>
          <w:lang w:val="sv-SE" w:eastAsia="sv-SE"/>
        </w:rPr>
        <w:t>Occasionally</w:t>
      </w:r>
      <w:r w:rsidR="001B4AD0" w:rsidRPr="00A47ACC">
        <w:rPr>
          <w:rFonts w:ascii="Segoe UI Symbol" w:eastAsia="Times New Roman" w:hAnsi="Segoe UI Symbol" w:cs="Segoe UI Symbol"/>
          <w:color w:val="000000" w:themeColor="text1"/>
          <w:sz w:val="24"/>
          <w:szCs w:val="24"/>
          <w:lang w:val="sv-SE" w:eastAsia="sv-SE"/>
        </w:rPr>
        <w:t xml:space="preserv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116F5AFD" w14:textId="28708CFB"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lastRenderedPageBreak/>
        <w:t xml:space="preserve">Have you taken extra doses of </w:t>
      </w:r>
      <w:r w:rsidR="00325913" w:rsidRPr="00A47ACC">
        <w:rPr>
          <w:rFonts w:ascii="Times New Roman" w:eastAsia="Times New Roman" w:hAnsi="Times New Roman" w:cs="Times New Roman"/>
          <w:b/>
          <w:bCs/>
          <w:color w:val="000000" w:themeColor="text1"/>
          <w:sz w:val="24"/>
          <w:szCs w:val="24"/>
          <w:lang w:val="en-US" w:eastAsia="sv-SE"/>
        </w:rPr>
        <w:t xml:space="preserve">a </w:t>
      </w:r>
      <w:r w:rsidRPr="00A47ACC">
        <w:rPr>
          <w:rFonts w:ascii="Times New Roman" w:eastAsia="Times New Roman" w:hAnsi="Times New Roman" w:cs="Times New Roman"/>
          <w:b/>
          <w:bCs/>
          <w:color w:val="000000" w:themeColor="text1"/>
          <w:sz w:val="24"/>
          <w:szCs w:val="24"/>
          <w:lang w:val="en-US" w:eastAsia="sv-SE"/>
        </w:rPr>
        <w:t>long-acting bronchodilator</w:t>
      </w:r>
      <w:r w:rsidRPr="00A47ACC">
        <w:rPr>
          <w:rFonts w:ascii="Times New Roman" w:eastAsia="Times New Roman" w:hAnsi="Times New Roman" w:cs="Times New Roman"/>
          <w:color w:val="000000" w:themeColor="text1"/>
          <w:sz w:val="24"/>
          <w:szCs w:val="24"/>
          <w:lang w:val="en-US" w:eastAsia="sv-SE"/>
        </w:rPr>
        <w:t xml:space="preserve"> (e.g., Oxis or Serevent) </w:t>
      </w:r>
      <w:r w:rsidRPr="00A47ACC">
        <w:rPr>
          <w:rFonts w:ascii="Times New Roman" w:eastAsia="Times New Roman" w:hAnsi="Times New Roman" w:cs="Times New Roman"/>
          <w:b/>
          <w:bCs/>
          <w:color w:val="000000" w:themeColor="text1"/>
          <w:sz w:val="24"/>
          <w:szCs w:val="24"/>
          <w:lang w:val="en-US" w:eastAsia="sv-SE"/>
        </w:rPr>
        <w:t>during the last week?</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Don’t know</w:t>
      </w:r>
    </w:p>
    <w:p w14:paraId="780267CF" w14:textId="69BB0E13"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used Seretide or Symbicort</w:t>
      </w:r>
      <w:r w:rsidRPr="00A47ACC">
        <w:rPr>
          <w:rFonts w:ascii="Times New Roman" w:eastAsia="Times New Roman" w:hAnsi="Times New Roman" w:cs="Times New Roman"/>
          <w:color w:val="000000" w:themeColor="text1"/>
          <w:sz w:val="24"/>
          <w:szCs w:val="24"/>
          <w:lang w:val="en-US" w:eastAsia="sv-SE"/>
        </w:rPr>
        <w:t xml:space="preserve"> (combination of long-acting bronchodilator and corticosteroid) </w:t>
      </w:r>
      <w:r w:rsidRPr="00A47ACC">
        <w:rPr>
          <w:rFonts w:ascii="Times New Roman" w:eastAsia="Times New Roman" w:hAnsi="Times New Roman" w:cs="Times New Roman"/>
          <w:b/>
          <w:bCs/>
          <w:color w:val="000000" w:themeColor="text1"/>
          <w:sz w:val="24"/>
          <w:szCs w:val="24"/>
          <w:lang w:val="en-US" w:eastAsia="sv-SE"/>
        </w:rPr>
        <w:t>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Regularly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w:t>
      </w:r>
      <w:r w:rsidR="001B4AD0" w:rsidRPr="00A47ACC">
        <w:rPr>
          <w:rFonts w:ascii="Times New Roman" w:eastAsia="Times New Roman" w:hAnsi="Times New Roman" w:cs="Times New Roman"/>
          <w:color w:val="000000" w:themeColor="text1"/>
          <w:sz w:val="24"/>
          <w:szCs w:val="24"/>
          <w:lang w:val="sv-SE" w:eastAsia="sv-SE"/>
        </w:rPr>
        <w:t>Occasionally</w:t>
      </w:r>
      <w:r w:rsidR="001B4AD0" w:rsidRPr="00A47ACC">
        <w:rPr>
          <w:rFonts w:ascii="Segoe UI Symbol" w:eastAsia="Times New Roman" w:hAnsi="Segoe UI Symbol" w:cs="Segoe UI Symbol"/>
          <w:color w:val="000000" w:themeColor="text1"/>
          <w:sz w:val="24"/>
          <w:szCs w:val="24"/>
          <w:lang w:val="sv-SE" w:eastAsia="sv-SE"/>
        </w:rPr>
        <w:t xml:space="preserv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0F55707B" w14:textId="77777777"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taken extra doses of Symbicort or Seretide during the last week?</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5BC8D0F6" w14:textId="77777777"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Because your lung disease worsened, have you needed to take steroid tablets</w:t>
      </w:r>
      <w:r w:rsidRPr="00A47ACC">
        <w:rPr>
          <w:rFonts w:ascii="Times New Roman" w:eastAsia="Times New Roman" w:hAnsi="Times New Roman" w:cs="Times New Roman"/>
          <w:color w:val="000000" w:themeColor="text1"/>
          <w:sz w:val="24"/>
          <w:szCs w:val="24"/>
          <w:lang w:val="en-US" w:eastAsia="sv-SE"/>
        </w:rPr>
        <w:t xml:space="preserve"> (Betapred or Prednisolone) </w:t>
      </w:r>
      <w:r w:rsidRPr="00A47ACC">
        <w:rPr>
          <w:rFonts w:ascii="Times New Roman" w:eastAsia="Times New Roman" w:hAnsi="Times New Roman" w:cs="Times New Roman"/>
          <w:b/>
          <w:bCs/>
          <w:color w:val="000000" w:themeColor="text1"/>
          <w:sz w:val="24"/>
          <w:szCs w:val="24"/>
          <w:lang w:val="en-US" w:eastAsia="sv-SE"/>
        </w:rPr>
        <w:t>at any time 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once</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on two different occasions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on more than two different occasions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Use steroid tablets regularly</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w:t>
      </w:r>
    </w:p>
    <w:p w14:paraId="420542A3" w14:textId="77777777" w:rsidR="00277E3E" w:rsidRPr="00A47ACC" w:rsidRDefault="00277E3E" w:rsidP="00277E3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During the last year, have you been prescribed medication that prevents osteoporosis?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5EDA35D0" w14:textId="77777777" w:rsidR="00277E3E" w:rsidRPr="00A47ACC" w:rsidRDefault="0015749E" w:rsidP="00277E3E">
      <w:pPr>
        <w:spacing w:after="0"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pict w14:anchorId="2F90BB5B">
          <v:rect id="_x0000_i1026" style="width:0;height:1.5pt" o:hralign="center" o:hrstd="t" o:hr="t" fillcolor="#a0a0a0" stroked="f"/>
        </w:pict>
      </w:r>
    </w:p>
    <w:p w14:paraId="744F5B27"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Questions about your symptoms</w:t>
      </w:r>
    </w:p>
    <w:p w14:paraId="2368EB45"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woken up due to coughing, wheezing, or breathing problems during the last week?</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one night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several nights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w:t>
      </w:r>
    </w:p>
    <w:p w14:paraId="0B167289"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sought urgent care from a GP/family doctor/primary care clinic due to worsening of your lung disease 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once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twice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more than twice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w:t>
      </w:r>
    </w:p>
    <w:p w14:paraId="7734BBA5"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sought urgent hospital care due to worsening of your lung disease 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once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twice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more than twice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w:t>
      </w:r>
    </w:p>
    <w:p w14:paraId="3D0FACE4"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been admitted to hospital due to your lung disease during the last 6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once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twice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more than twice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w:t>
      </w:r>
    </w:p>
    <w:p w14:paraId="1D687BB9"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Overall, how would you describe the severity of your lung disease?</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Very mild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Mild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Moderately severe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Severe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Very severe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Have no lung disease</w:t>
      </w:r>
    </w:p>
    <w:p w14:paraId="4C5F3A54"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To what extent, and in which of the following situations, are you troubled by shortness of breath?</w:t>
      </w:r>
      <w:r w:rsidRPr="00A47ACC">
        <w:rPr>
          <w:rFonts w:ascii="Times New Roman" w:eastAsia="Times New Roman" w:hAnsi="Times New Roman" w:cs="Times New Roman"/>
          <w:color w:val="000000" w:themeColor="text1"/>
          <w:sz w:val="24"/>
          <w:szCs w:val="24"/>
          <w:lang w:val="en-US" w:eastAsia="sv-SE"/>
        </w:rPr>
        <w:t xml:space="preserve"> Choose the option(s) that best fit you.</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I only get short of breath when I exert myself heavily, not when I take a brisk walk or walk uphill.</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I get short of breath when I take a brisk walk or walk uphill.</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I get short of breath when walking on level ground at the same pace as someone my age.</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I get so short of breath walking on level ground that I have to stop, even though I </w:t>
      </w:r>
      <w:r w:rsidRPr="00A47ACC">
        <w:rPr>
          <w:rFonts w:ascii="Times New Roman" w:eastAsia="Times New Roman" w:hAnsi="Times New Roman" w:cs="Times New Roman"/>
          <w:color w:val="000000" w:themeColor="text1"/>
          <w:sz w:val="24"/>
          <w:szCs w:val="24"/>
          <w:lang w:val="en-US" w:eastAsia="sv-SE"/>
        </w:rPr>
        <w:lastRenderedPageBreak/>
        <w:t>set the pace myself.</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I get short of breath when washing myself or getting dressed.</w:t>
      </w:r>
    </w:p>
    <w:p w14:paraId="7C4D8559"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During the last 6 months, have you at any time been absent from work because of your lung disease?</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on one occasion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on two occasions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on more than two occasions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 never </w:t>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Do not work</w:t>
      </w:r>
    </w:p>
    <w:p w14:paraId="4501A98F" w14:textId="77777777" w:rsidR="00277E3E" w:rsidRPr="00A47ACC" w:rsidRDefault="00277E3E" w:rsidP="00277E3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If you answered yes to question 20:</w:t>
      </w:r>
      <w:r w:rsidRPr="00A47ACC">
        <w:rPr>
          <w:rFonts w:ascii="Times New Roman" w:eastAsia="Times New Roman" w:hAnsi="Times New Roman" w:cs="Times New Roman"/>
          <w:color w:val="000000" w:themeColor="text1"/>
          <w:sz w:val="24"/>
          <w:szCs w:val="24"/>
          <w:lang w:val="en-US" w:eastAsia="sv-SE"/>
        </w:rPr>
        <w:br/>
      </w:r>
      <w:r w:rsidRPr="00A47ACC">
        <w:rPr>
          <w:rFonts w:ascii="Times New Roman" w:eastAsia="Times New Roman" w:hAnsi="Times New Roman" w:cs="Times New Roman"/>
          <w:b/>
          <w:bCs/>
          <w:color w:val="000000" w:themeColor="text1"/>
          <w:sz w:val="24"/>
          <w:szCs w:val="24"/>
          <w:lang w:val="en-US" w:eastAsia="sv-SE"/>
        </w:rPr>
        <w:t>How many total days during the last 6 months have you been absent from work due to your lung disease?</w:t>
      </w:r>
      <w:r w:rsidRPr="00A47ACC">
        <w:rPr>
          <w:rFonts w:ascii="Times New Roman" w:eastAsia="Times New Roman" w:hAnsi="Times New Roman" w:cs="Times New Roman"/>
          <w:color w:val="000000" w:themeColor="text1"/>
          <w:sz w:val="24"/>
          <w:szCs w:val="24"/>
          <w:lang w:val="en-US" w:eastAsia="sv-SE"/>
        </w:rPr>
        <w:br/>
      </w:r>
      <w:r w:rsidRPr="00A47ACC">
        <w:rPr>
          <w:rFonts w:ascii="Times New Roman" w:eastAsia="Times New Roman" w:hAnsi="Times New Roman" w:cs="Times New Roman"/>
          <w:color w:val="000000" w:themeColor="text1"/>
          <w:sz w:val="24"/>
          <w:szCs w:val="24"/>
          <w:lang w:val="sv-SE" w:eastAsia="sv-SE"/>
        </w:rPr>
        <w:t>Answer: …… days</w:t>
      </w:r>
    </w:p>
    <w:p w14:paraId="6BD2A119" w14:textId="77777777" w:rsidR="00277E3E" w:rsidRPr="00A47ACC" w:rsidRDefault="0015749E" w:rsidP="00277E3E">
      <w:pPr>
        <w:spacing w:after="0"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pict w14:anchorId="5E707051">
          <v:rect id="_x0000_i1027" style="width:0;height:1.5pt" o:hralign="center" o:hrstd="t" o:hr="t" fillcolor="#a0a0a0" stroked="f"/>
        </w:pict>
      </w:r>
    </w:p>
    <w:p w14:paraId="0A7B273C"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Questions about your healthcare contacts</w:t>
      </w:r>
    </w:p>
    <w:p w14:paraId="319CD2AF" w14:textId="77777777" w:rsidR="00277E3E" w:rsidRPr="00A47ACC" w:rsidRDefault="00277E3E" w:rsidP="00277E3E">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Where do you usually go for follow-up/regular check-ups for your lung disease?</w:t>
      </w:r>
      <w:r w:rsidRPr="00A47ACC">
        <w:rPr>
          <w:rFonts w:ascii="Times New Roman" w:eastAsia="Times New Roman" w:hAnsi="Times New Roman" w:cs="Times New Roman"/>
          <w:color w:val="000000" w:themeColor="text1"/>
          <w:sz w:val="24"/>
          <w:szCs w:val="24"/>
          <w:lang w:val="en-US" w:eastAsia="sv-SE"/>
        </w:rPr>
        <w:t xml:space="preserve"> More than one option may apply.</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GP/Family doctor/Primary care doctor</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Occupational health physician</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Hospital (respiratory or internal medicine clinic)</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Private respiratory specialist</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Asthma/COPD nurse</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Other option</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Not with anyone</w:t>
      </w:r>
    </w:p>
    <w:p w14:paraId="684B4BA7" w14:textId="77777777" w:rsidR="00277E3E" w:rsidRPr="00A47ACC" w:rsidRDefault="00277E3E" w:rsidP="00277E3E">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Do you know which doctor is responsible for the treatment of your lung disease?</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w:t>
      </w:r>
    </w:p>
    <w:p w14:paraId="2BA23BD5" w14:textId="77777777" w:rsidR="00277E3E" w:rsidRPr="00A47ACC" w:rsidRDefault="00277E3E" w:rsidP="00277E3E">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received written instructions/treatment plan on how to change your medication if your lung disease worsens?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09DE1F04" w14:textId="77777777" w:rsidR="00277E3E" w:rsidRPr="00A47ACC" w:rsidRDefault="00277E3E" w:rsidP="00277E3E">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received an influenza vaccination in the last 12 months?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29589E9E" w14:textId="77777777" w:rsidR="00277E3E" w:rsidRPr="00A47ACC" w:rsidRDefault="00277E3E" w:rsidP="00277E3E">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en-US" w:eastAsia="sv-SE"/>
        </w:rPr>
        <w:t>Have you received a pneumonia (pneumococcal) vaccination in the last 5 years?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Don’t know</w:t>
      </w:r>
    </w:p>
    <w:p w14:paraId="47C9D5C9" w14:textId="77777777" w:rsidR="00277E3E" w:rsidRPr="00A47ACC" w:rsidRDefault="0015749E" w:rsidP="00277E3E">
      <w:pPr>
        <w:spacing w:after="0"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pict w14:anchorId="1A91C099">
          <v:rect id="_x0000_i1028" style="width:0;height:1.5pt" o:hralign="center" o:hrstd="t" o:hr="t" fillcolor="#a0a0a0" stroked="f"/>
        </w:pict>
      </w:r>
    </w:p>
    <w:p w14:paraId="251B5750"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Other questions</w:t>
      </w:r>
    </w:p>
    <w:p w14:paraId="24F162FE" w14:textId="409BDF2B" w:rsidR="00277E3E" w:rsidRPr="00A47ACC" w:rsidRDefault="00277E3E" w:rsidP="00277E3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What is the highest level of education you have completed?</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Attended school less than 5 years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Elementary/compulsory school</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001A6B96" w:rsidRPr="00A47ACC">
        <w:rPr>
          <w:rFonts w:ascii="Times New Roman" w:eastAsia="Times New Roman" w:hAnsi="Times New Roman" w:cs="Times New Roman"/>
          <w:color w:val="000000" w:themeColor="text1"/>
          <w:sz w:val="24"/>
          <w:szCs w:val="24"/>
          <w:lang w:val="en-US" w:eastAsia="sv-SE"/>
        </w:rPr>
        <w:t xml:space="preserve"> Lower secondary school</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2-year upper secondary school or vocational school</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3–4-year upper secondary school</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University/college, 2.5 years or shorter (less than 120 credits/points)</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University/college, 3 years or longer (more than 120 credits/points)</w:t>
      </w:r>
    </w:p>
    <w:p w14:paraId="5B6F7653" w14:textId="77777777" w:rsidR="00277E3E" w:rsidRPr="00A47ACC" w:rsidRDefault="00277E3E" w:rsidP="00277E3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How tall are you?</w:t>
      </w:r>
      <w:r w:rsidRPr="00A47ACC">
        <w:rPr>
          <w:rFonts w:ascii="Times New Roman" w:eastAsia="Times New Roman" w:hAnsi="Times New Roman" w:cs="Times New Roman"/>
          <w:color w:val="000000" w:themeColor="text1"/>
          <w:sz w:val="24"/>
          <w:szCs w:val="24"/>
          <w:lang w:val="sv-SE" w:eastAsia="sv-SE"/>
        </w:rPr>
        <w:t xml:space="preserve"> …… cm</w:t>
      </w:r>
    </w:p>
    <w:p w14:paraId="5E1B3600" w14:textId="77777777" w:rsidR="00277E3E" w:rsidRPr="00A47ACC" w:rsidRDefault="00277E3E" w:rsidP="00277E3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lastRenderedPageBreak/>
        <w:t>How much do you weigh?</w:t>
      </w:r>
      <w:r w:rsidRPr="00A47ACC">
        <w:rPr>
          <w:rFonts w:ascii="Times New Roman" w:eastAsia="Times New Roman" w:hAnsi="Times New Roman" w:cs="Times New Roman"/>
          <w:color w:val="000000" w:themeColor="text1"/>
          <w:sz w:val="24"/>
          <w:szCs w:val="24"/>
          <w:lang w:val="en-US" w:eastAsia="sv-SE"/>
        </w:rPr>
        <w:t xml:space="preserve"> …… kg</w:t>
      </w:r>
    </w:p>
    <w:p w14:paraId="54F394C3" w14:textId="77777777" w:rsidR="00277E3E" w:rsidRPr="00A47ACC" w:rsidRDefault="00277E3E" w:rsidP="00277E3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Do you smoke?</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 I have never smoked regularly</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No, I have stopped smoking</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I smoke occasionally</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en-US" w:eastAsia="sv-SE"/>
        </w:rPr>
        <w:t>☐</w:t>
      </w:r>
      <w:r w:rsidRPr="00A47ACC">
        <w:rPr>
          <w:rFonts w:ascii="Times New Roman" w:eastAsia="Times New Roman" w:hAnsi="Times New Roman" w:cs="Times New Roman"/>
          <w:color w:val="000000" w:themeColor="text1"/>
          <w:sz w:val="24"/>
          <w:szCs w:val="24"/>
          <w:lang w:val="en-US" w:eastAsia="sv-SE"/>
        </w:rPr>
        <w:t xml:space="preserve"> Yes, I smoke daily</w:t>
      </w:r>
    </w:p>
    <w:p w14:paraId="1F9ED2DC" w14:textId="77777777" w:rsidR="00277E3E" w:rsidRPr="00A47ACC" w:rsidRDefault="00277E3E" w:rsidP="00277E3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If you smoke or previously smoked daily: How many years have you smoked daily?</w:t>
      </w:r>
      <w:r w:rsidRPr="00A47ACC">
        <w:rPr>
          <w:rFonts w:ascii="Times New Roman" w:eastAsia="Times New Roman" w:hAnsi="Times New Roman" w:cs="Times New Roman"/>
          <w:color w:val="000000" w:themeColor="text1"/>
          <w:sz w:val="24"/>
          <w:szCs w:val="24"/>
          <w:lang w:val="en-US" w:eastAsia="sv-SE"/>
        </w:rPr>
        <w:t xml:space="preserve"> …… years</w:t>
      </w:r>
    </w:p>
    <w:p w14:paraId="2B0C097B" w14:textId="1B8DAC4A" w:rsidR="00277E3E" w:rsidRPr="00A47ACC" w:rsidRDefault="00277E3E" w:rsidP="00277E3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i/>
          <w:iCs/>
          <w:color w:val="000000" w:themeColor="text1"/>
          <w:sz w:val="24"/>
          <w:szCs w:val="24"/>
          <w:lang w:val="en-US" w:eastAsia="sv-SE"/>
        </w:rPr>
        <w:t>(Answer if you smoke or stopped smoking within the last 5 years.)</w:t>
      </w:r>
      <w:r w:rsidRPr="00A47ACC">
        <w:rPr>
          <w:rFonts w:ascii="Times New Roman" w:eastAsia="Times New Roman" w:hAnsi="Times New Roman" w:cs="Times New Roman"/>
          <w:color w:val="000000" w:themeColor="text1"/>
          <w:sz w:val="24"/>
          <w:szCs w:val="24"/>
          <w:lang w:val="en-US" w:eastAsia="sv-SE"/>
        </w:rPr>
        <w:br/>
      </w:r>
      <w:r w:rsidRPr="00A47ACC">
        <w:rPr>
          <w:rFonts w:ascii="Times New Roman" w:eastAsia="Times New Roman" w:hAnsi="Times New Roman" w:cs="Times New Roman"/>
          <w:b/>
          <w:bCs/>
          <w:color w:val="000000" w:themeColor="text1"/>
          <w:sz w:val="24"/>
          <w:szCs w:val="24"/>
          <w:lang w:val="en-US" w:eastAsia="sv-SE"/>
        </w:rPr>
        <w:t>Have you been offered help from healthcare services to stop smoking?</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001B4AD0" w:rsidRPr="00A47ACC">
        <w:rPr>
          <w:rFonts w:ascii="Times New Roman" w:eastAsia="Times New Roman" w:hAnsi="Times New Roman" w:cs="Times New Roman"/>
          <w:color w:val="000000" w:themeColor="text1"/>
          <w:sz w:val="24"/>
          <w:szCs w:val="24"/>
          <w:lang w:val="sv-SE" w:eastAsia="sv-SE"/>
        </w:rPr>
        <w:t xml:space="preserve"> I d</w:t>
      </w:r>
      <w:r w:rsidRPr="00A47ACC">
        <w:rPr>
          <w:rFonts w:ascii="Times New Roman" w:eastAsia="Times New Roman" w:hAnsi="Times New Roman" w:cs="Times New Roman"/>
          <w:color w:val="000000" w:themeColor="text1"/>
          <w:sz w:val="24"/>
          <w:szCs w:val="24"/>
          <w:lang w:val="sv-SE" w:eastAsia="sv-SE"/>
        </w:rPr>
        <w:t>on’t know</w:t>
      </w:r>
    </w:p>
    <w:p w14:paraId="07D47912" w14:textId="51247349" w:rsidR="00277E3E" w:rsidRPr="00A47ACC" w:rsidRDefault="00277E3E" w:rsidP="00277E3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i/>
          <w:iCs/>
          <w:color w:val="000000" w:themeColor="text1"/>
          <w:sz w:val="24"/>
          <w:szCs w:val="24"/>
          <w:lang w:val="en-US" w:eastAsia="sv-SE"/>
        </w:rPr>
        <w:t>(Answer if you smoke or stopped smoking within the last 5 years.)</w:t>
      </w:r>
      <w:r w:rsidRPr="00A47ACC">
        <w:rPr>
          <w:rFonts w:ascii="Times New Roman" w:eastAsia="Times New Roman" w:hAnsi="Times New Roman" w:cs="Times New Roman"/>
          <w:color w:val="000000" w:themeColor="text1"/>
          <w:sz w:val="24"/>
          <w:szCs w:val="24"/>
          <w:lang w:val="en-US" w:eastAsia="sv-SE"/>
        </w:rPr>
        <w:br/>
      </w:r>
      <w:r w:rsidRPr="00A47ACC">
        <w:rPr>
          <w:rFonts w:ascii="Times New Roman" w:eastAsia="Times New Roman" w:hAnsi="Times New Roman" w:cs="Times New Roman"/>
          <w:b/>
          <w:bCs/>
          <w:color w:val="000000" w:themeColor="text1"/>
          <w:sz w:val="24"/>
          <w:szCs w:val="24"/>
          <w:lang w:val="en-US" w:eastAsia="sv-SE"/>
        </w:rPr>
        <w:t>Have you received stop-smoking support from healthcare services, either individually at specific visits or in a group?</w:t>
      </w:r>
      <w:r w:rsidRPr="00A47ACC">
        <w:rPr>
          <w:rFonts w:ascii="Times New Roman" w:eastAsia="Times New Roman" w:hAnsi="Times New Roman" w:cs="Times New Roman"/>
          <w:color w:val="000000" w:themeColor="text1"/>
          <w:sz w:val="24"/>
          <w:szCs w:val="24"/>
          <w:lang w:val="en-US" w:eastAsia="sv-SE"/>
        </w:rPr>
        <w:br/>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Yes </w:t>
      </w:r>
      <w:r w:rsidRPr="00A47ACC">
        <w:rPr>
          <w:rFonts w:ascii="Segoe UI Symbol" w:eastAsia="Times New Roman" w:hAnsi="Segoe UI Symbol" w:cs="Segoe UI Symbol"/>
          <w:color w:val="000000" w:themeColor="text1"/>
          <w:sz w:val="24"/>
          <w:szCs w:val="24"/>
          <w:lang w:val="sv-SE" w:eastAsia="sv-SE"/>
        </w:rPr>
        <w:t>☐</w:t>
      </w:r>
      <w:r w:rsidRPr="00A47ACC">
        <w:rPr>
          <w:rFonts w:ascii="Times New Roman" w:eastAsia="Times New Roman" w:hAnsi="Times New Roman" w:cs="Times New Roman"/>
          <w:color w:val="000000" w:themeColor="text1"/>
          <w:sz w:val="24"/>
          <w:szCs w:val="24"/>
          <w:lang w:val="sv-SE" w:eastAsia="sv-SE"/>
        </w:rPr>
        <w:t xml:space="preserve"> No </w:t>
      </w:r>
      <w:r w:rsidRPr="00A47ACC">
        <w:rPr>
          <w:rFonts w:ascii="Segoe UI Symbol" w:eastAsia="Times New Roman" w:hAnsi="Segoe UI Symbol" w:cs="Segoe UI Symbol"/>
          <w:color w:val="000000" w:themeColor="text1"/>
          <w:sz w:val="24"/>
          <w:szCs w:val="24"/>
          <w:lang w:val="sv-SE" w:eastAsia="sv-SE"/>
        </w:rPr>
        <w:t>☐</w:t>
      </w:r>
      <w:r w:rsidR="001B4AD0" w:rsidRPr="00A47ACC">
        <w:rPr>
          <w:rFonts w:ascii="Times New Roman" w:eastAsia="Times New Roman" w:hAnsi="Times New Roman" w:cs="Times New Roman"/>
          <w:color w:val="000000" w:themeColor="text1"/>
          <w:sz w:val="24"/>
          <w:szCs w:val="24"/>
          <w:lang w:val="sv-SE" w:eastAsia="sv-SE"/>
        </w:rPr>
        <w:t xml:space="preserve"> I d</w:t>
      </w:r>
      <w:r w:rsidRPr="00A47ACC">
        <w:rPr>
          <w:rFonts w:ascii="Times New Roman" w:eastAsia="Times New Roman" w:hAnsi="Times New Roman" w:cs="Times New Roman"/>
          <w:color w:val="000000" w:themeColor="text1"/>
          <w:sz w:val="24"/>
          <w:szCs w:val="24"/>
          <w:lang w:val="sv-SE" w:eastAsia="sv-SE"/>
        </w:rPr>
        <w:t>on’t know</w:t>
      </w:r>
    </w:p>
    <w:p w14:paraId="7D3562A7" w14:textId="77777777" w:rsidR="00277E3E" w:rsidRPr="00A47ACC" w:rsidRDefault="0015749E" w:rsidP="00277E3E">
      <w:pPr>
        <w:spacing w:after="0"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pict w14:anchorId="64967A02">
          <v:rect id="_x0000_i1029" style="width:0;height:1.5pt" o:hralign="center" o:hrstd="t" o:hr="t" fillcolor="#a0a0a0" stroked="f"/>
        </w:pict>
      </w:r>
    </w:p>
    <w:p w14:paraId="0416ACF0"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The last 7 days (circle one number for each question)</w:t>
      </w:r>
    </w:p>
    <w:p w14:paraId="74F527DC" w14:textId="77777777" w:rsidR="00277E3E" w:rsidRPr="00A47ACC" w:rsidRDefault="00277E3E" w:rsidP="00277E3E">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Please circle the number for the answer that best describes how you have felt during the last 7 days.</w:t>
      </w:r>
      <w:r w:rsidRPr="00A47ACC">
        <w:rPr>
          <w:rFonts w:ascii="Times New Roman" w:eastAsia="Times New Roman" w:hAnsi="Times New Roman" w:cs="Times New Roman"/>
          <w:color w:val="000000" w:themeColor="text1"/>
          <w:sz w:val="24"/>
          <w:szCs w:val="24"/>
          <w:lang w:val="en-US" w:eastAsia="sv-SE"/>
        </w:rPr>
        <w:br/>
      </w:r>
      <w:r w:rsidRPr="00A47ACC">
        <w:rPr>
          <w:rFonts w:ascii="Times New Roman" w:eastAsia="Times New Roman" w:hAnsi="Times New Roman" w:cs="Times New Roman"/>
          <w:i/>
          <w:iCs/>
          <w:color w:val="000000" w:themeColor="text1"/>
          <w:sz w:val="24"/>
          <w:szCs w:val="24"/>
          <w:lang w:val="en-US" w:eastAsia="sv-SE"/>
        </w:rPr>
        <w:t>(Only one answer for each question.)</w:t>
      </w:r>
    </w:p>
    <w:p w14:paraId="7C07175B" w14:textId="77777777" w:rsidR="00277E3E" w:rsidRPr="00A47ACC" w:rsidRDefault="00277E3E" w:rsidP="00277E3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How often, on average, during the last 7 days, have you felt:</w:t>
      </w:r>
    </w:p>
    <w:p w14:paraId="371808C0" w14:textId="69A93390" w:rsidR="00277E3E" w:rsidRPr="00A47ACC" w:rsidRDefault="001B4AD0" w:rsidP="00277E3E">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Short of breath during</w:t>
      </w:r>
      <w:r w:rsidR="00277E3E" w:rsidRPr="00A47ACC">
        <w:rPr>
          <w:rFonts w:ascii="Times New Roman" w:eastAsia="Times New Roman" w:hAnsi="Times New Roman" w:cs="Times New Roman"/>
          <w:b/>
          <w:bCs/>
          <w:color w:val="000000" w:themeColor="text1"/>
          <w:sz w:val="24"/>
          <w:szCs w:val="24"/>
          <w:lang w:val="en-US" w:eastAsia="sv-SE"/>
        </w:rPr>
        <w:t xml:space="preserve"> rest?</w:t>
      </w:r>
    </w:p>
    <w:p w14:paraId="30148FFB" w14:textId="77777777" w:rsidR="00277E3E" w:rsidRPr="00A47ACC" w:rsidRDefault="00277E3E" w:rsidP="00277E3E">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Short of breath during physical activity?</w:t>
      </w:r>
    </w:p>
    <w:p w14:paraId="1FE46F0C" w14:textId="77777777" w:rsidR="00277E3E" w:rsidRPr="00A47ACC" w:rsidRDefault="00277E3E" w:rsidP="00277E3E">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Worried that you will catch a cold or that your breathing will worsen?</w:t>
      </w:r>
    </w:p>
    <w:p w14:paraId="1984D130" w14:textId="77777777" w:rsidR="00277E3E" w:rsidRPr="00A47ACC" w:rsidRDefault="00277E3E" w:rsidP="00277E3E">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Depressed (down) because of your breathing problems?</w:t>
      </w:r>
    </w:p>
    <w:p w14:paraId="1759F043" w14:textId="77777777" w:rsidR="00277E3E" w:rsidRPr="00A47ACC" w:rsidRDefault="00277E3E" w:rsidP="00277E3E">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color w:val="000000" w:themeColor="text1"/>
          <w:sz w:val="24"/>
          <w:szCs w:val="24"/>
          <w:lang w:val="en-US" w:eastAsia="sv-SE"/>
        </w:rPr>
        <w:t>Scale: 0 = Never, 1 = Almost never, 2 = A few times, 3 = Several times, 4 = Many times, 5 = Very many times, 6 = Almost all the time</w:t>
      </w:r>
    </w:p>
    <w:p w14:paraId="7062FB4D" w14:textId="77777777" w:rsidR="00277E3E" w:rsidRPr="00A47ACC" w:rsidRDefault="00277E3E" w:rsidP="00277E3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In general, during the last 7 days, for how much of the time:</w:t>
      </w:r>
    </w:p>
    <w:p w14:paraId="204FA552" w14:textId="77777777" w:rsidR="00277E3E" w:rsidRPr="00A47ACC" w:rsidRDefault="00277E3E" w:rsidP="00277E3E">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b/>
          <w:bCs/>
          <w:color w:val="000000" w:themeColor="text1"/>
          <w:sz w:val="24"/>
          <w:szCs w:val="24"/>
          <w:lang w:val="sv-SE" w:eastAsia="sv-SE"/>
        </w:rPr>
        <w:t>Did you cough?</w:t>
      </w:r>
    </w:p>
    <w:p w14:paraId="2A860771" w14:textId="77777777" w:rsidR="00277E3E" w:rsidRPr="00A47ACC" w:rsidRDefault="00277E3E" w:rsidP="00277E3E">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Did you cough up phlegm/mucus?</w:t>
      </w:r>
    </w:p>
    <w:p w14:paraId="72D84CEB" w14:textId="77777777" w:rsidR="00277E3E" w:rsidRPr="00A47ACC" w:rsidRDefault="00277E3E" w:rsidP="00277E3E">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color w:val="000000" w:themeColor="text1"/>
          <w:sz w:val="24"/>
          <w:szCs w:val="24"/>
          <w:lang w:val="en-US" w:eastAsia="sv-SE"/>
        </w:rPr>
        <w:t>Scale: 0 = Never … 6 = Almost all the time (use the same 0–6 scale above)</w:t>
      </w:r>
    </w:p>
    <w:p w14:paraId="6F0BCF86" w14:textId="77777777" w:rsidR="00277E3E" w:rsidRPr="00A47ACC" w:rsidRDefault="00277E3E" w:rsidP="00277E3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On average, how limited have you been in these activities during the last 7 days because of your breathing problems:</w:t>
      </w:r>
    </w:p>
    <w:p w14:paraId="33254722" w14:textId="77777777" w:rsidR="00277E3E" w:rsidRPr="00A47ACC" w:rsidRDefault="00277E3E" w:rsidP="00277E3E">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Strenuous physical activities</w:t>
      </w:r>
      <w:r w:rsidRPr="00A47ACC">
        <w:rPr>
          <w:rFonts w:ascii="Times New Roman" w:eastAsia="Times New Roman" w:hAnsi="Times New Roman" w:cs="Times New Roman"/>
          <w:color w:val="000000" w:themeColor="text1"/>
          <w:sz w:val="24"/>
          <w:szCs w:val="24"/>
          <w:lang w:val="en-US" w:eastAsia="sv-SE"/>
        </w:rPr>
        <w:t xml:space="preserve"> (such as climbing stairs, hurrying, exercising)?</w:t>
      </w:r>
    </w:p>
    <w:p w14:paraId="3826BC24" w14:textId="77777777" w:rsidR="00277E3E" w:rsidRPr="00A47ACC" w:rsidRDefault="00277E3E" w:rsidP="00277E3E">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Moderate physical activities</w:t>
      </w:r>
      <w:r w:rsidRPr="00A47ACC">
        <w:rPr>
          <w:rFonts w:ascii="Times New Roman" w:eastAsia="Times New Roman" w:hAnsi="Times New Roman" w:cs="Times New Roman"/>
          <w:color w:val="000000" w:themeColor="text1"/>
          <w:sz w:val="24"/>
          <w:szCs w:val="24"/>
          <w:lang w:val="en-US" w:eastAsia="sv-SE"/>
        </w:rPr>
        <w:t xml:space="preserve"> (such as walking, housework, carrying things)?</w:t>
      </w:r>
    </w:p>
    <w:p w14:paraId="410C9449" w14:textId="77777777" w:rsidR="00277E3E" w:rsidRPr="00A47ACC" w:rsidRDefault="00277E3E" w:rsidP="00277E3E">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Daily activities at home</w:t>
      </w:r>
      <w:r w:rsidRPr="00A47ACC">
        <w:rPr>
          <w:rFonts w:ascii="Times New Roman" w:eastAsia="Times New Roman" w:hAnsi="Times New Roman" w:cs="Times New Roman"/>
          <w:color w:val="000000" w:themeColor="text1"/>
          <w:sz w:val="24"/>
          <w:szCs w:val="24"/>
          <w:lang w:val="en-US" w:eastAsia="sv-SE"/>
        </w:rPr>
        <w:t xml:space="preserve"> (such as dressing, washing yourself)?</w:t>
      </w:r>
    </w:p>
    <w:p w14:paraId="1AA17AE1" w14:textId="77777777" w:rsidR="00277E3E" w:rsidRPr="00A47ACC" w:rsidRDefault="00277E3E" w:rsidP="00277E3E">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Social activities</w:t>
      </w:r>
      <w:r w:rsidRPr="00A47ACC">
        <w:rPr>
          <w:rFonts w:ascii="Times New Roman" w:eastAsia="Times New Roman" w:hAnsi="Times New Roman" w:cs="Times New Roman"/>
          <w:color w:val="000000" w:themeColor="text1"/>
          <w:sz w:val="24"/>
          <w:szCs w:val="24"/>
          <w:lang w:val="en-US" w:eastAsia="sv-SE"/>
        </w:rPr>
        <w:t xml:space="preserve"> (such as talking, spending time with children, visiting friends/relatives)?</w:t>
      </w:r>
    </w:p>
    <w:p w14:paraId="3FF3D2B8" w14:textId="77777777" w:rsidR="00277E3E" w:rsidRPr="00A47ACC" w:rsidRDefault="00277E3E" w:rsidP="00277E3E">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color w:val="000000" w:themeColor="text1"/>
          <w:sz w:val="24"/>
          <w:szCs w:val="24"/>
          <w:lang w:val="en-US" w:eastAsia="sv-SE"/>
        </w:rPr>
        <w:lastRenderedPageBreak/>
        <w:t>Scale:</w:t>
      </w:r>
      <w:r w:rsidRPr="00A47ACC">
        <w:rPr>
          <w:rFonts w:ascii="Times New Roman" w:eastAsia="Times New Roman" w:hAnsi="Times New Roman" w:cs="Times New Roman"/>
          <w:color w:val="000000" w:themeColor="text1"/>
          <w:sz w:val="24"/>
          <w:szCs w:val="24"/>
          <w:lang w:val="en-US" w:eastAsia="sv-SE"/>
        </w:rPr>
        <w:br/>
        <w:t>0 = Not limited at all, 1 = Very little limited, 2 = Somewhat limited, 3 = Moderately limited, 4 = Very limited, 5 = Extremely limited, 6 = Totally limited / or not possible to perform</w:t>
      </w:r>
    </w:p>
    <w:p w14:paraId="07E7B38A" w14:textId="77777777" w:rsidR="00277E3E" w:rsidRPr="00A47ACC" w:rsidRDefault="0015749E" w:rsidP="00277E3E">
      <w:pPr>
        <w:spacing w:after="0"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pict w14:anchorId="7BD3830D">
          <v:rect id="_x0000_i1030" style="width:0;height:1.5pt" o:hralign="center" o:hrstd="t" o:hr="t" fillcolor="#a0a0a0" stroked="f"/>
        </w:pict>
      </w:r>
    </w:p>
    <w:p w14:paraId="5EDF6EAD" w14:textId="77777777" w:rsidR="00277E3E" w:rsidRPr="00A47ACC" w:rsidRDefault="00277E3E" w:rsidP="00277E3E">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US" w:eastAsia="sv-SE"/>
        </w:rPr>
      </w:pPr>
      <w:r w:rsidRPr="00A47ACC">
        <w:rPr>
          <w:rFonts w:ascii="Times New Roman" w:eastAsia="Times New Roman" w:hAnsi="Times New Roman" w:cs="Times New Roman"/>
          <w:b/>
          <w:bCs/>
          <w:color w:val="000000" w:themeColor="text1"/>
          <w:sz w:val="24"/>
          <w:szCs w:val="24"/>
          <w:lang w:val="en-US" w:eastAsia="sv-SE"/>
        </w:rPr>
        <w:t>Consent</w:t>
      </w:r>
    </w:p>
    <w:p w14:paraId="3CA5CFDE" w14:textId="77777777" w:rsidR="00277E3E" w:rsidRPr="00A47ACC" w:rsidRDefault="00277E3E" w:rsidP="00277E3E">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sv-SE"/>
        </w:rPr>
      </w:pPr>
      <w:r w:rsidRPr="00A47ACC">
        <w:rPr>
          <w:rFonts w:ascii="Times New Roman" w:eastAsia="Times New Roman" w:hAnsi="Times New Roman" w:cs="Times New Roman"/>
          <w:color w:val="000000" w:themeColor="text1"/>
          <w:sz w:val="24"/>
          <w:szCs w:val="24"/>
          <w:lang w:val="en-US" w:eastAsia="sv-SE"/>
        </w:rPr>
        <w:t>“I hereby give my consent for de-identified copies of medical records to be sent to the Lung and Allergy Clinic, Uppsala University Hospital (Akademiska sjukhuset), Uppsala, according to the attached information.”</w:t>
      </w:r>
    </w:p>
    <w:p w14:paraId="40245C81" w14:textId="77777777" w:rsidR="00277E3E" w:rsidRPr="00A47ACC" w:rsidRDefault="00277E3E" w:rsidP="00277E3E">
      <w:p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t xml:space="preserve">Date: __________ Signature: _____________________________ </w:t>
      </w:r>
    </w:p>
    <w:p w14:paraId="4DFD8712" w14:textId="77777777" w:rsidR="00277E3E" w:rsidRPr="00A47ACC" w:rsidRDefault="00277E3E" w:rsidP="00277E3E">
      <w:pPr>
        <w:spacing w:before="100" w:beforeAutospacing="1" w:after="100" w:afterAutospacing="1" w:line="240" w:lineRule="auto"/>
        <w:rPr>
          <w:rFonts w:ascii="Times New Roman" w:eastAsia="Times New Roman" w:hAnsi="Times New Roman" w:cs="Times New Roman"/>
          <w:color w:val="000000" w:themeColor="text1"/>
          <w:sz w:val="24"/>
          <w:szCs w:val="24"/>
          <w:lang w:val="sv-SE" w:eastAsia="sv-SE"/>
        </w:rPr>
      </w:pPr>
      <w:r w:rsidRPr="00A47ACC">
        <w:rPr>
          <w:rFonts w:ascii="Times New Roman" w:eastAsia="Times New Roman" w:hAnsi="Times New Roman" w:cs="Times New Roman"/>
          <w:color w:val="000000" w:themeColor="text1"/>
          <w:sz w:val="24"/>
          <w:szCs w:val="24"/>
          <w:lang w:val="sv-SE" w:eastAsia="sv-SE"/>
        </w:rPr>
        <w:t>Name (printed): __________________________________</w:t>
      </w:r>
    </w:p>
    <w:p w14:paraId="12339EF3" w14:textId="77777777" w:rsidR="00277E3E" w:rsidRPr="00A47ACC" w:rsidRDefault="00277E3E" w:rsidP="00277E3E">
      <w:pPr>
        <w:rPr>
          <w:rFonts w:ascii="Times New Roman" w:hAnsi="Times New Roman" w:cs="Times New Roman"/>
          <w:color w:val="000000" w:themeColor="text1"/>
          <w:sz w:val="24"/>
          <w:szCs w:val="24"/>
        </w:rPr>
      </w:pPr>
    </w:p>
    <w:p w14:paraId="616588D9" w14:textId="77777777" w:rsidR="00277E3E" w:rsidRPr="00A47ACC" w:rsidRDefault="00277E3E">
      <w:pPr>
        <w:rPr>
          <w:color w:val="000000" w:themeColor="text1"/>
          <w:lang w:val="en-US"/>
        </w:rPr>
      </w:pPr>
    </w:p>
    <w:sectPr w:rsidR="00277E3E" w:rsidRPr="00A47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1486"/>
    <w:multiLevelType w:val="multilevel"/>
    <w:tmpl w:val="FB1ADC7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E4629"/>
    <w:multiLevelType w:val="multilevel"/>
    <w:tmpl w:val="8ADC9E9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F6523"/>
    <w:multiLevelType w:val="multilevel"/>
    <w:tmpl w:val="7E60A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E2109"/>
    <w:multiLevelType w:val="multilevel"/>
    <w:tmpl w:val="245A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C4676"/>
    <w:multiLevelType w:val="multilevel"/>
    <w:tmpl w:val="CC80FA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6A1124"/>
    <w:multiLevelType w:val="multilevel"/>
    <w:tmpl w:val="8E68A57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8E6FE0"/>
    <w:multiLevelType w:val="multilevel"/>
    <w:tmpl w:val="676E66C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AE1827"/>
    <w:multiLevelType w:val="multilevel"/>
    <w:tmpl w:val="764EEAC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82"/>
    <w:rsid w:val="00053EB3"/>
    <w:rsid w:val="00076980"/>
    <w:rsid w:val="000E3B26"/>
    <w:rsid w:val="0015749E"/>
    <w:rsid w:val="001A6B96"/>
    <w:rsid w:val="001B4AD0"/>
    <w:rsid w:val="00246110"/>
    <w:rsid w:val="002507F9"/>
    <w:rsid w:val="00277E3E"/>
    <w:rsid w:val="00325913"/>
    <w:rsid w:val="00644DBA"/>
    <w:rsid w:val="00730A9F"/>
    <w:rsid w:val="009C5F87"/>
    <w:rsid w:val="00A47ACC"/>
    <w:rsid w:val="00A47F8A"/>
    <w:rsid w:val="00B14196"/>
    <w:rsid w:val="00B92AF5"/>
    <w:rsid w:val="00D006B6"/>
    <w:rsid w:val="00E97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433DDBB"/>
  <w15:chartTrackingRefBased/>
  <w15:docId w15:val="{5AD702F3-145A-4187-B55A-8FEA938F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182"/>
    <w:rPr>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9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unhideWhenUsed/>
    <w:rsid w:val="00277E3E"/>
    <w:rPr>
      <w:color w:val="0000FF"/>
      <w:u w:val="single"/>
    </w:rPr>
  </w:style>
  <w:style w:type="character" w:styleId="Kommentarsreferens">
    <w:name w:val="annotation reference"/>
    <w:basedOn w:val="Standardstycketeckensnitt"/>
    <w:uiPriority w:val="99"/>
    <w:semiHidden/>
    <w:unhideWhenUsed/>
    <w:rsid w:val="00053EB3"/>
    <w:rPr>
      <w:sz w:val="16"/>
      <w:szCs w:val="16"/>
    </w:rPr>
  </w:style>
  <w:style w:type="paragraph" w:styleId="Kommentarer">
    <w:name w:val="annotation text"/>
    <w:basedOn w:val="Normal"/>
    <w:link w:val="KommentarerChar"/>
    <w:uiPriority w:val="99"/>
    <w:semiHidden/>
    <w:unhideWhenUsed/>
    <w:rsid w:val="00053EB3"/>
    <w:pPr>
      <w:spacing w:line="240" w:lineRule="auto"/>
    </w:pPr>
    <w:rPr>
      <w:sz w:val="20"/>
      <w:szCs w:val="20"/>
    </w:rPr>
  </w:style>
  <w:style w:type="character" w:customStyle="1" w:styleId="KommentarerChar">
    <w:name w:val="Kommentarer Char"/>
    <w:basedOn w:val="Standardstycketeckensnitt"/>
    <w:link w:val="Kommentarer"/>
    <w:uiPriority w:val="99"/>
    <w:semiHidden/>
    <w:rsid w:val="00053EB3"/>
    <w:rPr>
      <w:sz w:val="20"/>
      <w:szCs w:val="20"/>
      <w:lang w:val="en-GB"/>
    </w:rPr>
  </w:style>
  <w:style w:type="paragraph" w:styleId="Kommentarsmne">
    <w:name w:val="annotation subject"/>
    <w:basedOn w:val="Kommentarer"/>
    <w:next w:val="Kommentarer"/>
    <w:link w:val="KommentarsmneChar"/>
    <w:uiPriority w:val="99"/>
    <w:semiHidden/>
    <w:unhideWhenUsed/>
    <w:rsid w:val="00053EB3"/>
    <w:rPr>
      <w:b/>
      <w:bCs/>
    </w:rPr>
  </w:style>
  <w:style w:type="character" w:customStyle="1" w:styleId="KommentarsmneChar">
    <w:name w:val="Kommentarsämne Char"/>
    <w:basedOn w:val="KommentarerChar"/>
    <w:link w:val="Kommentarsmne"/>
    <w:uiPriority w:val="99"/>
    <w:semiHidden/>
    <w:rsid w:val="00053EB3"/>
    <w:rPr>
      <w:b/>
      <w:bCs/>
      <w:sz w:val="20"/>
      <w:szCs w:val="20"/>
      <w:lang w:val="en-GB"/>
    </w:rPr>
  </w:style>
  <w:style w:type="paragraph" w:styleId="Ballongtext">
    <w:name w:val="Balloon Text"/>
    <w:basedOn w:val="Normal"/>
    <w:link w:val="BallongtextChar"/>
    <w:uiPriority w:val="99"/>
    <w:semiHidden/>
    <w:unhideWhenUsed/>
    <w:rsid w:val="00053E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53EB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xisstudien.com/for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1881</Words>
  <Characters>10464</Characters>
  <Application>Microsoft Office Word</Application>
  <DocSecurity>0</DocSecurity>
  <Lines>209</Lines>
  <Paragraphs>54</Paragraphs>
  <ScaleCrop>false</ScaleCrop>
  <HeadingPairs>
    <vt:vector size="2" baseType="variant">
      <vt:variant>
        <vt:lpstr>Rubrik</vt:lpstr>
      </vt:variant>
      <vt:variant>
        <vt:i4>1</vt:i4>
      </vt:variant>
    </vt:vector>
  </HeadingPairs>
  <TitlesOfParts>
    <vt:vector size="1" baseType="lpstr">
      <vt:lpstr/>
    </vt:vector>
  </TitlesOfParts>
  <Company>Region Örebro län</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Arnison Tor, Klin epid o bios FOU</dc:creator>
  <cp:keywords/>
  <dc:description/>
  <cp:lastModifiedBy>Arnison Tor, Klin epid o bios FOU</cp:lastModifiedBy>
  <cp:revision>2</cp:revision>
  <dcterms:created xsi:type="dcterms:W3CDTF">2026-01-20T10:24:00Z</dcterms:created>
  <dcterms:modified xsi:type="dcterms:W3CDTF">2026-01-20T10:24:00Z</dcterms:modified>
</cp:coreProperties>
</file>