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E" w:rsidRPr="00147B9E" w:rsidRDefault="00147B9E" w:rsidP="00147B9E">
      <w:pPr>
        <w:jc w:val="center"/>
        <w:rPr>
          <w:sz w:val="32"/>
          <w:szCs w:val="32"/>
          <w:lang w:val="en-US"/>
        </w:rPr>
      </w:pPr>
      <w:r w:rsidRPr="00147B9E">
        <w:rPr>
          <w:sz w:val="32"/>
          <w:szCs w:val="32"/>
          <w:lang w:val="en-US"/>
        </w:rPr>
        <w:t>A new biological indicator of extremely degraded habitats in areas of agricultural industry in Poland</w:t>
      </w:r>
    </w:p>
    <w:p w:rsidR="00147B9E" w:rsidRPr="00147B9E" w:rsidRDefault="00147B9E" w:rsidP="00147B9E">
      <w:pPr>
        <w:jc w:val="center"/>
        <w:rPr>
          <w:caps/>
          <w:sz w:val="32"/>
          <w:szCs w:val="32"/>
          <w:lang w:val="en-US"/>
        </w:rPr>
      </w:pPr>
    </w:p>
    <w:p w:rsidR="00147B9E" w:rsidRDefault="00147B9E" w:rsidP="003F6D50">
      <w:pPr>
        <w:spacing w:line="360" w:lineRule="auto"/>
        <w:jc w:val="both"/>
        <w:rPr>
          <w:noProof/>
          <w:lang w:val="en-US"/>
        </w:rPr>
      </w:pPr>
      <w:bookmarkStart w:id="0" w:name="_GoBack"/>
      <w:bookmarkEnd w:id="0"/>
    </w:p>
    <w:p w:rsidR="004A04E1" w:rsidRPr="003B2A49" w:rsidRDefault="004A04E1" w:rsidP="004A04E1">
      <w:pPr>
        <w:jc w:val="center"/>
        <w:rPr>
          <w:rFonts w:ascii="Palatino Linotype" w:hAnsi="Palatino Linotype"/>
          <w:b/>
          <w:snapToGrid w:val="0"/>
          <w:color w:val="000000"/>
          <w:lang w:val="en-US" w:eastAsia="de-DE" w:bidi="en-US"/>
        </w:rPr>
      </w:pPr>
      <w:r w:rsidRPr="003B2A49">
        <w:rPr>
          <w:rFonts w:ascii="Palatino Linotype" w:hAnsi="Palatino Linotype"/>
          <w:b/>
          <w:snapToGrid w:val="0"/>
          <w:color w:val="000000"/>
          <w:lang w:val="en-US" w:eastAsia="de-DE" w:bidi="en-US"/>
        </w:rPr>
        <w:t>SUPPLEMENTARY MATERIAL</w:t>
      </w:r>
    </w:p>
    <w:p w:rsidR="00147B9E" w:rsidRDefault="00147B9E" w:rsidP="003F6D50">
      <w:pPr>
        <w:spacing w:line="360" w:lineRule="auto"/>
        <w:jc w:val="both"/>
        <w:rPr>
          <w:noProof/>
          <w:lang w:val="en-US"/>
        </w:rPr>
      </w:pPr>
    </w:p>
    <w:p w:rsidR="009B30A2" w:rsidRDefault="007A3263" w:rsidP="003F6D50">
      <w:pPr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Tab. </w:t>
      </w:r>
      <w:r w:rsidR="008A2B67" w:rsidRPr="008A2B67">
        <w:rPr>
          <w:noProof/>
          <w:lang w:val="en-US"/>
        </w:rPr>
        <w:t>S1. Method of calculating the average annual number of animals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7654"/>
      </w:tblGrid>
      <w:tr w:rsidR="007A3263" w:rsidRPr="00184EFF" w:rsidTr="0057518E">
        <w:tc>
          <w:tcPr>
            <w:tcW w:w="1526" w:type="dxa"/>
            <w:vMerge w:val="restart"/>
            <w:tcBorders>
              <w:left w:val="nil"/>
              <w:right w:val="nil"/>
            </w:tcBorders>
            <w:vAlign w:val="center"/>
          </w:tcPr>
          <w:p w:rsidR="007A3263" w:rsidRPr="007A3263" w:rsidRDefault="007A3263" w:rsidP="007A3263">
            <w:pPr>
              <w:spacing w:line="360" w:lineRule="auto"/>
              <w:rPr>
                <w:rFonts w:eastAsia="Calibri"/>
                <w:lang w:val="en-US"/>
              </w:rPr>
            </w:pPr>
            <w:r w:rsidRPr="007A3263">
              <w:rPr>
                <w:rFonts w:eastAsia="Calibri"/>
                <w:lang w:val="en-US"/>
              </w:rPr>
              <w:t>First stage</w:t>
            </w: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</w:tcPr>
          <w:p w:rsidR="007A3263" w:rsidRPr="007A3263" w:rsidRDefault="007A3263" w:rsidP="007A3263">
            <w:pPr>
              <w:pStyle w:val="Akapitzlist"/>
              <w:numPr>
                <w:ilvl w:val="0"/>
                <w:numId w:val="3"/>
              </w:numPr>
              <w:spacing w:line="360" w:lineRule="auto"/>
              <w:ind w:left="459"/>
              <w:contextualSpacing w:val="0"/>
              <w:jc w:val="both"/>
              <w:rPr>
                <w:rFonts w:eastAsia="Calibri"/>
                <w:lang w:val="en-US"/>
              </w:rPr>
            </w:pPr>
            <w:r w:rsidRPr="002B102A">
              <w:rPr>
                <w:rFonts w:eastAsia="Calibri"/>
                <w:lang w:val="en-US"/>
              </w:rPr>
              <w:t>Livestock staying in a given technological group for one year or longer: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  <w:vAlign w:val="center"/>
          </w:tcPr>
          <w:p w:rsidR="007A3263" w:rsidRPr="002B102A" w:rsidRDefault="007A3263" w:rsidP="007A3263">
            <w:pPr>
              <w:spacing w:line="360" w:lineRule="auto"/>
              <w:ind w:left="1134"/>
              <w:rPr>
                <w:rFonts w:eastAsia="Calibri"/>
                <w:i/>
                <w:lang w:val="en-US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</w:tcPr>
          <w:p w:rsidR="007A3263" w:rsidRPr="007A3263" w:rsidRDefault="007A3263" w:rsidP="007A3263">
            <w:pPr>
              <w:spacing w:line="360" w:lineRule="auto"/>
              <w:ind w:left="459"/>
              <w:jc w:val="center"/>
              <w:rPr>
                <w:rFonts w:eastAsia="Calibri"/>
                <w:i/>
                <w:lang w:val="en-US"/>
              </w:rPr>
            </w:pPr>
            <w:r w:rsidRPr="002B102A">
              <w:rPr>
                <w:rFonts w:eastAsia="Calibri"/>
                <w:i/>
                <w:lang w:val="en-US"/>
              </w:rPr>
              <w:t>Animal throughput = (initial state + final state) / 2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  <w:vAlign w:val="center"/>
          </w:tcPr>
          <w:p w:rsidR="007A3263" w:rsidRPr="002B102A" w:rsidRDefault="007A3263" w:rsidP="007A3263">
            <w:pPr>
              <w:pStyle w:val="Akapitzlist"/>
              <w:numPr>
                <w:ilvl w:val="0"/>
                <w:numId w:val="3"/>
              </w:numPr>
              <w:spacing w:line="360" w:lineRule="auto"/>
              <w:contextualSpacing w:val="0"/>
              <w:rPr>
                <w:rFonts w:eastAsia="Calibri"/>
                <w:lang w:val="en-US"/>
              </w:rPr>
            </w:pP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</w:tcPr>
          <w:p w:rsidR="007A3263" w:rsidRPr="007A3263" w:rsidRDefault="007A3263" w:rsidP="007A3263">
            <w:pPr>
              <w:pStyle w:val="Akapitzlist"/>
              <w:numPr>
                <w:ilvl w:val="0"/>
                <w:numId w:val="3"/>
              </w:numPr>
              <w:spacing w:line="360" w:lineRule="auto"/>
              <w:ind w:left="459"/>
              <w:contextualSpacing w:val="0"/>
              <w:jc w:val="both"/>
              <w:rPr>
                <w:rFonts w:eastAsia="Calibri"/>
                <w:lang w:val="en-US"/>
              </w:rPr>
            </w:pPr>
            <w:r w:rsidRPr="002B102A">
              <w:rPr>
                <w:rFonts w:eastAsia="Calibri"/>
                <w:lang w:val="en-US"/>
              </w:rPr>
              <w:t xml:space="preserve">Livestock staying in a given technological group for less than one year:     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  <w:vAlign w:val="center"/>
          </w:tcPr>
          <w:p w:rsidR="007A3263" w:rsidRPr="002B102A" w:rsidRDefault="007A3263" w:rsidP="007A3263">
            <w:pPr>
              <w:pStyle w:val="Akapitzlist"/>
              <w:spacing w:line="360" w:lineRule="auto"/>
              <w:contextualSpacing w:val="0"/>
              <w:rPr>
                <w:rFonts w:eastAsia="Calibri"/>
                <w:i/>
                <w:lang w:val="en-US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</w:tcPr>
          <w:p w:rsidR="007A3263" w:rsidRPr="007A3263" w:rsidRDefault="007A3263" w:rsidP="007A3263">
            <w:pPr>
              <w:pStyle w:val="Akapitzlist"/>
              <w:spacing w:line="360" w:lineRule="auto"/>
              <w:ind w:left="459"/>
              <w:contextualSpacing w:val="0"/>
              <w:jc w:val="center"/>
              <w:rPr>
                <w:rFonts w:eastAsia="Calibri"/>
                <w:i/>
                <w:lang w:val="en-US"/>
              </w:rPr>
            </w:pPr>
            <w:r w:rsidRPr="002B102A">
              <w:rPr>
                <w:rFonts w:eastAsia="Calibri"/>
                <w:i/>
                <w:lang w:val="en-US"/>
              </w:rPr>
              <w:t>Animal throughput = heads sold + heads reclassified + [(dead animals + animals slaughtered out of necessity) / 2] + [(final state – initial state) / 2]</w:t>
            </w:r>
          </w:p>
        </w:tc>
      </w:tr>
      <w:tr w:rsidR="007A3263" w:rsidRPr="00184EFF" w:rsidTr="0057518E">
        <w:tc>
          <w:tcPr>
            <w:tcW w:w="1526" w:type="dxa"/>
            <w:vMerge w:val="restart"/>
            <w:tcBorders>
              <w:left w:val="nil"/>
              <w:right w:val="nil"/>
            </w:tcBorders>
            <w:vAlign w:val="center"/>
          </w:tcPr>
          <w:p w:rsidR="007A3263" w:rsidRPr="007A3263" w:rsidRDefault="007A3263" w:rsidP="007A3263">
            <w:pPr>
              <w:spacing w:line="360" w:lineRule="auto"/>
              <w:rPr>
                <w:rFonts w:eastAsia="Calibri"/>
                <w:lang w:val="en-US"/>
              </w:rPr>
            </w:pPr>
            <w:r w:rsidRPr="007A3263">
              <w:rPr>
                <w:rFonts w:eastAsia="Calibri"/>
                <w:lang w:val="en-US"/>
              </w:rPr>
              <w:t>Second stage</w:t>
            </w: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</w:tcPr>
          <w:p w:rsidR="007A3263" w:rsidRPr="007A3263" w:rsidRDefault="007A3263" w:rsidP="007A3263">
            <w:pPr>
              <w:pStyle w:val="Akapitzlist"/>
              <w:numPr>
                <w:ilvl w:val="0"/>
                <w:numId w:val="3"/>
              </w:numPr>
              <w:spacing w:line="360" w:lineRule="auto"/>
              <w:ind w:left="459"/>
              <w:contextualSpacing w:val="0"/>
              <w:jc w:val="both"/>
              <w:rPr>
                <w:rFonts w:eastAsia="Calibri"/>
                <w:lang w:val="en-US"/>
              </w:rPr>
            </w:pPr>
            <w:r w:rsidRPr="007E67C5">
              <w:rPr>
                <w:rFonts w:eastAsia="Calibri"/>
                <w:lang w:val="en-US"/>
              </w:rPr>
              <w:t>Farm animals staying in a given technological group for less than a year: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</w:tcPr>
          <w:p w:rsidR="007A3263" w:rsidRPr="002B102A" w:rsidRDefault="007A3263" w:rsidP="007A3263">
            <w:pPr>
              <w:spacing w:line="360" w:lineRule="auto"/>
              <w:ind w:firstLine="425"/>
              <w:jc w:val="both"/>
              <w:rPr>
                <w:rFonts w:eastAsia="Calibri"/>
                <w:i/>
                <w:lang w:val="en-US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</w:tcPr>
          <w:p w:rsidR="007A3263" w:rsidRPr="007A3263" w:rsidRDefault="007A3263" w:rsidP="007A3263">
            <w:pPr>
              <w:spacing w:line="360" w:lineRule="auto"/>
              <w:ind w:left="459"/>
              <w:jc w:val="center"/>
              <w:rPr>
                <w:rFonts w:eastAsia="Calibri"/>
                <w:i/>
                <w:lang w:val="en-US"/>
              </w:rPr>
            </w:pPr>
            <w:r w:rsidRPr="002B102A">
              <w:rPr>
                <w:rFonts w:eastAsia="Calibri"/>
                <w:i/>
                <w:lang w:val="en-US"/>
              </w:rPr>
              <w:t>Average annual status = (Animal throughput x number of months spent in the technology group)/12 months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</w:tcPr>
          <w:p w:rsidR="007A3263" w:rsidRPr="007E67C5" w:rsidRDefault="007A3263" w:rsidP="007A326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</w:tcPr>
          <w:p w:rsidR="007A3263" w:rsidRPr="007A3263" w:rsidRDefault="007A3263" w:rsidP="007A3263">
            <w:pPr>
              <w:numPr>
                <w:ilvl w:val="0"/>
                <w:numId w:val="3"/>
              </w:numPr>
              <w:spacing w:line="360" w:lineRule="auto"/>
              <w:ind w:left="459"/>
              <w:jc w:val="both"/>
              <w:rPr>
                <w:rFonts w:eastAsia="Calibri"/>
                <w:lang w:val="en-US"/>
              </w:rPr>
            </w:pPr>
            <w:r w:rsidRPr="007E67C5">
              <w:rPr>
                <w:rFonts w:eastAsia="Calibri"/>
                <w:lang w:val="en-US"/>
              </w:rPr>
              <w:t>Livestock staying in a given technological group for one year or longer:</w:t>
            </w:r>
          </w:p>
        </w:tc>
      </w:tr>
      <w:tr w:rsidR="007A3263" w:rsidRPr="00184EFF" w:rsidTr="0057518E">
        <w:tc>
          <w:tcPr>
            <w:tcW w:w="1526" w:type="dxa"/>
            <w:vMerge/>
            <w:tcBorders>
              <w:left w:val="nil"/>
              <w:right w:val="nil"/>
            </w:tcBorders>
          </w:tcPr>
          <w:p w:rsidR="007A3263" w:rsidRPr="007E67C5" w:rsidRDefault="007A3263" w:rsidP="007A3263">
            <w:pPr>
              <w:spacing w:line="360" w:lineRule="auto"/>
              <w:ind w:firstLine="425"/>
              <w:jc w:val="center"/>
              <w:rPr>
                <w:rFonts w:eastAsia="Calibri"/>
                <w:i/>
                <w:lang w:val="en-US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</w:tcPr>
          <w:p w:rsidR="007A3263" w:rsidRPr="007A3263" w:rsidRDefault="007A3263" w:rsidP="007A3263">
            <w:pPr>
              <w:spacing w:line="360" w:lineRule="auto"/>
              <w:jc w:val="center"/>
              <w:rPr>
                <w:rFonts w:eastAsia="Calibri"/>
                <w:i/>
                <w:lang w:val="en-US"/>
              </w:rPr>
            </w:pPr>
            <w:r w:rsidRPr="007E67C5">
              <w:rPr>
                <w:rFonts w:eastAsia="Calibri"/>
                <w:i/>
                <w:lang w:val="en-US"/>
              </w:rPr>
              <w:t>Average annual status = (initial state + final state)/2</w:t>
            </w:r>
          </w:p>
        </w:tc>
      </w:tr>
    </w:tbl>
    <w:p w:rsidR="007A3263" w:rsidRPr="008A2B67" w:rsidRDefault="007A3263" w:rsidP="003F6D50">
      <w:pPr>
        <w:spacing w:line="360" w:lineRule="auto"/>
        <w:jc w:val="both"/>
        <w:rPr>
          <w:noProof/>
          <w:lang w:val="en-US"/>
        </w:rPr>
      </w:pPr>
    </w:p>
    <w:p w:rsidR="003F6D50" w:rsidRPr="003F6D50" w:rsidRDefault="009B30A2" w:rsidP="003F6D50">
      <w:pPr>
        <w:spacing w:line="360" w:lineRule="auto"/>
        <w:jc w:val="both"/>
        <w:rPr>
          <w:noProof/>
        </w:rPr>
      </w:pPr>
      <w:r w:rsidRPr="007E67C5">
        <w:rPr>
          <w:noProof/>
          <w:lang w:val="en-US"/>
        </w:rPr>
        <w:br/>
      </w:r>
      <w:r w:rsidR="003F6D50">
        <w:rPr>
          <w:noProof/>
        </w:rPr>
        <w:drawing>
          <wp:inline distT="0" distB="0" distL="0" distR="0">
            <wp:extent cx="5762625" cy="2242820"/>
            <wp:effectExtent l="0" t="0" r="952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50" w:rsidRPr="007E67C5" w:rsidRDefault="007A3263" w:rsidP="003F6D50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Fig. </w:t>
      </w:r>
      <w:r w:rsidR="008A2B67" w:rsidRPr="007E67C5">
        <w:rPr>
          <w:lang w:val="en-US"/>
        </w:rPr>
        <w:t>S</w:t>
      </w:r>
      <w:r w:rsidR="00193119">
        <w:rPr>
          <w:lang w:val="en-US"/>
        </w:rPr>
        <w:t>1</w:t>
      </w:r>
      <w:r w:rsidR="003F6D50" w:rsidRPr="007E67C5">
        <w:rPr>
          <w:lang w:val="en-US"/>
        </w:rPr>
        <w:t xml:space="preserve">. </w:t>
      </w:r>
      <w:r w:rsidR="007E67C5" w:rsidRPr="007E67C5">
        <w:rPr>
          <w:lang w:val="en-US"/>
        </w:rPr>
        <w:t>Pond (WG) in the central part of the village at location F1</w:t>
      </w:r>
    </w:p>
    <w:p w:rsidR="003F6D50" w:rsidRPr="003F6D50" w:rsidRDefault="003F6D50" w:rsidP="003F6D50">
      <w:pPr>
        <w:spacing w:line="360" w:lineRule="auto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5486400" cy="8263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50" w:rsidRPr="003F6D50" w:rsidRDefault="007A3263" w:rsidP="003F6D50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lang w:val="en-US"/>
        </w:rPr>
      </w:pPr>
      <w:r w:rsidRPr="00184EFF">
        <w:rPr>
          <w:rFonts w:eastAsia="Calibri"/>
          <w:color w:val="000000"/>
          <w:lang w:val="en-US"/>
        </w:rPr>
        <w:t xml:space="preserve">Fig. </w:t>
      </w:r>
      <w:r w:rsidR="008A2B67">
        <w:rPr>
          <w:rFonts w:eastAsia="Calibri"/>
          <w:color w:val="000000"/>
          <w:lang w:val="en-US"/>
        </w:rPr>
        <w:t>S</w:t>
      </w:r>
      <w:r w:rsidR="00193119">
        <w:rPr>
          <w:rFonts w:eastAsia="Calibri"/>
          <w:color w:val="000000"/>
          <w:lang w:val="en-US"/>
        </w:rPr>
        <w:t>2</w:t>
      </w:r>
      <w:r w:rsidR="008A2B67">
        <w:rPr>
          <w:rFonts w:eastAsia="Calibri"/>
          <w:color w:val="000000"/>
          <w:lang w:val="en-US"/>
        </w:rPr>
        <w:t>.</w:t>
      </w:r>
      <w:r w:rsidR="003F6D50" w:rsidRPr="003F6D50">
        <w:rPr>
          <w:rFonts w:eastAsia="Calibri"/>
          <w:color w:val="000000"/>
          <w:lang w:val="en-US"/>
        </w:rPr>
        <w:t xml:space="preserve"> Water sampling locations on the </w:t>
      </w:r>
      <w:proofErr w:type="spellStart"/>
      <w:r w:rsidR="003F6D50" w:rsidRPr="003F6D50">
        <w:rPr>
          <w:rFonts w:eastAsia="Calibri"/>
          <w:color w:val="000000"/>
          <w:lang w:val="en-US"/>
        </w:rPr>
        <w:t>Pogona</w:t>
      </w:r>
      <w:proofErr w:type="spellEnd"/>
      <w:r w:rsidR="003F6D50" w:rsidRPr="003F6D50">
        <w:rPr>
          <w:rFonts w:eastAsia="Calibri"/>
          <w:color w:val="000000"/>
          <w:lang w:val="en-US"/>
        </w:rPr>
        <w:t xml:space="preserve"> River: A&amp;B – PN1; C&amp;D – DP1; E&amp;F – DP2; G&amp;H – PN2</w:t>
      </w:r>
    </w:p>
    <w:p w:rsidR="007E68A6" w:rsidRPr="00F048C3" w:rsidRDefault="007A3263" w:rsidP="007E68A6">
      <w:pPr>
        <w:spacing w:line="360" w:lineRule="auto"/>
        <w:jc w:val="both"/>
        <w:rPr>
          <w:lang w:val="en-US"/>
        </w:rPr>
      </w:pPr>
      <w:r>
        <w:rPr>
          <w:iCs/>
          <w:lang w:val="en-US"/>
        </w:rPr>
        <w:lastRenderedPageBreak/>
        <w:t xml:space="preserve">Tab. </w:t>
      </w:r>
      <w:r w:rsidR="008A2B67">
        <w:rPr>
          <w:iCs/>
          <w:lang w:val="en-US"/>
        </w:rPr>
        <w:t>S</w:t>
      </w:r>
      <w:r w:rsidR="00193119">
        <w:rPr>
          <w:iCs/>
          <w:lang w:val="en-US"/>
        </w:rPr>
        <w:t>2</w:t>
      </w:r>
      <w:r w:rsidR="00F048C3" w:rsidRPr="00F048C3">
        <w:rPr>
          <w:iCs/>
          <w:lang w:val="en-US"/>
        </w:rPr>
        <w:t>. Characteristics of livestock numbers and ammonia emissions in the analyzed farms at location F2</w:t>
      </w:r>
    </w:p>
    <w:tbl>
      <w:tblPr>
        <w:tblW w:w="8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1825"/>
        <w:gridCol w:w="1773"/>
        <w:gridCol w:w="1525"/>
        <w:gridCol w:w="1500"/>
        <w:gridCol w:w="1491"/>
      </w:tblGrid>
      <w:tr w:rsidR="007E68A6" w:rsidRPr="00184EFF" w:rsidTr="00A564E7">
        <w:trPr>
          <w:trHeight w:val="1087"/>
          <w:jc w:val="center"/>
        </w:trPr>
        <w:tc>
          <w:tcPr>
            <w:tcW w:w="54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No.</w:t>
            </w:r>
          </w:p>
        </w:tc>
        <w:tc>
          <w:tcPr>
            <w:tcW w:w="182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Type</w:t>
            </w:r>
            <w:proofErr w:type="spellEnd"/>
            <w:r w:rsidRPr="007E68A6">
              <w:rPr>
                <w:sz w:val="22"/>
                <w:szCs w:val="22"/>
              </w:rPr>
              <w:t xml:space="preserve"> of </w:t>
            </w:r>
            <w:proofErr w:type="spellStart"/>
            <w:r w:rsidRPr="007E68A6">
              <w:rPr>
                <w:sz w:val="22"/>
                <w:szCs w:val="22"/>
              </w:rPr>
              <w:t>livestock</w:t>
            </w:r>
            <w:proofErr w:type="spellEnd"/>
          </w:p>
        </w:tc>
        <w:tc>
          <w:tcPr>
            <w:tcW w:w="177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Animal</w:t>
            </w:r>
            <w:proofErr w:type="spellEnd"/>
            <w:r w:rsidRPr="007E68A6">
              <w:rPr>
                <w:sz w:val="22"/>
                <w:szCs w:val="22"/>
              </w:rPr>
              <w:t xml:space="preserve"> </w:t>
            </w:r>
            <w:proofErr w:type="spellStart"/>
            <w:r w:rsidRPr="007E68A6">
              <w:rPr>
                <w:sz w:val="22"/>
                <w:szCs w:val="22"/>
              </w:rPr>
              <w:t>stocking</w:t>
            </w:r>
            <w:proofErr w:type="spellEnd"/>
            <w:r w:rsidRPr="007E68A6">
              <w:rPr>
                <w:sz w:val="22"/>
                <w:szCs w:val="22"/>
              </w:rPr>
              <w:t xml:space="preserve"> [</w:t>
            </w:r>
            <w:proofErr w:type="spellStart"/>
            <w:r w:rsidRPr="007E68A6">
              <w:rPr>
                <w:sz w:val="22"/>
                <w:szCs w:val="22"/>
              </w:rPr>
              <w:t>heads</w:t>
            </w:r>
            <w:proofErr w:type="spellEnd"/>
            <w:r w:rsidRPr="007E68A6">
              <w:rPr>
                <w:sz w:val="22"/>
                <w:szCs w:val="22"/>
              </w:rPr>
              <w:t>]</w:t>
            </w:r>
          </w:p>
        </w:tc>
        <w:tc>
          <w:tcPr>
            <w:tcW w:w="152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Animal</w:t>
            </w:r>
            <w:proofErr w:type="spellEnd"/>
            <w:r w:rsidRPr="007E68A6">
              <w:rPr>
                <w:sz w:val="22"/>
                <w:szCs w:val="22"/>
              </w:rPr>
              <w:t xml:space="preserve"> </w:t>
            </w:r>
            <w:proofErr w:type="spellStart"/>
            <w:r w:rsidRPr="007E68A6">
              <w:rPr>
                <w:sz w:val="22"/>
                <w:szCs w:val="22"/>
              </w:rPr>
              <w:t>stocking</w:t>
            </w:r>
            <w:proofErr w:type="spellEnd"/>
            <w:r w:rsidRPr="007E68A6">
              <w:rPr>
                <w:sz w:val="22"/>
                <w:szCs w:val="22"/>
              </w:rPr>
              <w:t xml:space="preserve"> [LSU]*</w:t>
            </w:r>
          </w:p>
        </w:tc>
        <w:tc>
          <w:tcPr>
            <w:tcW w:w="150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lang w:val="en-US"/>
              </w:rPr>
            </w:pPr>
            <w:r w:rsidRPr="007E68A6">
              <w:rPr>
                <w:sz w:val="22"/>
                <w:szCs w:val="22"/>
                <w:lang w:val="en-US"/>
              </w:rPr>
              <w:t>Average annual stock [heads]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E68A6" w:rsidRDefault="007E68A6" w:rsidP="007E68A6">
            <w:pPr>
              <w:jc w:val="center"/>
              <w:rPr>
                <w:sz w:val="22"/>
                <w:szCs w:val="22"/>
                <w:lang w:val="en-US"/>
              </w:rPr>
            </w:pPr>
            <w:r w:rsidRPr="007E68A6">
              <w:rPr>
                <w:sz w:val="22"/>
                <w:szCs w:val="22"/>
                <w:lang w:val="en-US"/>
              </w:rPr>
              <w:t>Ammonia emission</w:t>
            </w:r>
          </w:p>
          <w:p w:rsidR="007E68A6" w:rsidRPr="007E68A6" w:rsidRDefault="007E68A6" w:rsidP="007E68A6">
            <w:pPr>
              <w:jc w:val="center"/>
              <w:rPr>
                <w:sz w:val="22"/>
                <w:szCs w:val="22"/>
                <w:lang w:val="en-US"/>
              </w:rPr>
            </w:pPr>
            <w:r w:rsidRPr="007E68A6">
              <w:rPr>
                <w:sz w:val="22"/>
                <w:szCs w:val="22"/>
                <w:lang w:val="en-US"/>
              </w:rPr>
              <w:t>[NH</w:t>
            </w:r>
            <w:r w:rsidRPr="007E68A6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7E68A6">
              <w:rPr>
                <w:sz w:val="22"/>
                <w:szCs w:val="22"/>
                <w:lang w:val="en-US"/>
              </w:rPr>
              <w:t xml:space="preserve"> t/year]</w:t>
            </w:r>
          </w:p>
        </w:tc>
      </w:tr>
      <w:tr w:rsidR="007E68A6" w:rsidRPr="007E68A6" w:rsidTr="00A564E7">
        <w:trPr>
          <w:trHeight w:val="460"/>
          <w:jc w:val="center"/>
        </w:trPr>
        <w:tc>
          <w:tcPr>
            <w:tcW w:w="54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1</w:t>
            </w:r>
          </w:p>
        </w:tc>
        <w:tc>
          <w:tcPr>
            <w:tcW w:w="182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 xml:space="preserve">American </w:t>
            </w:r>
            <w:proofErr w:type="spellStart"/>
            <w:r w:rsidRPr="007E68A6">
              <w:rPr>
                <w:sz w:val="22"/>
                <w:szCs w:val="22"/>
              </w:rPr>
              <w:t>mink</w:t>
            </w:r>
            <w:proofErr w:type="spellEnd"/>
          </w:p>
        </w:tc>
        <w:tc>
          <w:tcPr>
            <w:tcW w:w="177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986 888</w:t>
            </w:r>
          </w:p>
        </w:tc>
        <w:tc>
          <w:tcPr>
            <w:tcW w:w="152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2 467</w:t>
            </w:r>
          </w:p>
        </w:tc>
        <w:tc>
          <w:tcPr>
            <w:tcW w:w="1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493 443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834</w:t>
            </w:r>
          </w:p>
        </w:tc>
      </w:tr>
      <w:tr w:rsidR="007E68A6" w:rsidRPr="007E68A6" w:rsidTr="00A564E7">
        <w:trPr>
          <w:trHeight w:val="42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2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 xml:space="preserve">American </w:t>
            </w:r>
            <w:proofErr w:type="spellStart"/>
            <w:r w:rsidRPr="007E68A6">
              <w:rPr>
                <w:sz w:val="22"/>
                <w:szCs w:val="22"/>
              </w:rPr>
              <w:t>mink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532 000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1 330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266 000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450</w:t>
            </w:r>
          </w:p>
        </w:tc>
      </w:tr>
      <w:tr w:rsidR="007E68A6" w:rsidRPr="007E68A6" w:rsidTr="00A564E7">
        <w:trPr>
          <w:trHeight w:val="415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3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 xml:space="preserve">Broiler </w:t>
            </w:r>
            <w:proofErr w:type="spellStart"/>
            <w:r w:rsidRPr="007E68A6">
              <w:rPr>
                <w:sz w:val="22"/>
                <w:szCs w:val="22"/>
              </w:rPr>
              <w:t>chickens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817 014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3 268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814 971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261</w:t>
            </w:r>
          </w:p>
        </w:tc>
      </w:tr>
      <w:tr w:rsidR="007E68A6" w:rsidRPr="007E68A6" w:rsidTr="00A564E7">
        <w:trPr>
          <w:trHeight w:val="381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 xml:space="preserve">Broiler </w:t>
            </w:r>
            <w:proofErr w:type="spellStart"/>
            <w:r w:rsidRPr="007E68A6">
              <w:rPr>
                <w:sz w:val="22"/>
                <w:szCs w:val="22"/>
              </w:rPr>
              <w:t>chickens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113 400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454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113 400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36</w:t>
            </w:r>
            <w:r>
              <w:rPr>
                <w:sz w:val="22"/>
                <w:szCs w:val="22"/>
              </w:rPr>
              <w:t>.</w:t>
            </w:r>
            <w:r w:rsidRPr="007E68A6">
              <w:rPr>
                <w:sz w:val="22"/>
                <w:szCs w:val="22"/>
              </w:rPr>
              <w:t>3</w:t>
            </w:r>
          </w:p>
        </w:tc>
      </w:tr>
      <w:tr w:rsidR="007E68A6" w:rsidRPr="007E68A6" w:rsidTr="00A564E7">
        <w:trPr>
          <w:trHeight w:val="402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Chicken</w:t>
            </w:r>
            <w:proofErr w:type="spellEnd"/>
            <w:r w:rsidRPr="007E68A6">
              <w:rPr>
                <w:sz w:val="22"/>
                <w:szCs w:val="22"/>
              </w:rPr>
              <w:t xml:space="preserve"> </w:t>
            </w:r>
            <w:proofErr w:type="spellStart"/>
            <w:r w:rsidRPr="007E68A6">
              <w:rPr>
                <w:sz w:val="22"/>
                <w:szCs w:val="22"/>
              </w:rPr>
              <w:t>poultry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75 524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302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75 524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.</w:t>
            </w:r>
            <w:r w:rsidRPr="007E68A6">
              <w:rPr>
                <w:sz w:val="22"/>
                <w:szCs w:val="22"/>
              </w:rPr>
              <w:t>2</w:t>
            </w:r>
          </w:p>
        </w:tc>
      </w:tr>
      <w:tr w:rsidR="007E68A6" w:rsidRPr="007E68A6" w:rsidTr="00A564E7">
        <w:trPr>
          <w:trHeight w:val="421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Chicken</w:t>
            </w:r>
            <w:proofErr w:type="spellEnd"/>
            <w:r w:rsidRPr="007E68A6">
              <w:rPr>
                <w:sz w:val="22"/>
                <w:szCs w:val="22"/>
              </w:rPr>
              <w:t xml:space="preserve"> </w:t>
            </w:r>
            <w:proofErr w:type="spellStart"/>
            <w:r w:rsidRPr="007E68A6">
              <w:rPr>
                <w:sz w:val="22"/>
                <w:szCs w:val="22"/>
              </w:rPr>
              <w:t>poultry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55 678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223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55 678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>.</w:t>
            </w:r>
            <w:r w:rsidRPr="007E68A6">
              <w:rPr>
                <w:sz w:val="22"/>
                <w:szCs w:val="22"/>
              </w:rPr>
              <w:t>8</w:t>
            </w:r>
          </w:p>
        </w:tc>
      </w:tr>
      <w:tr w:rsidR="007E68A6" w:rsidRPr="007E68A6" w:rsidTr="00A564E7">
        <w:trPr>
          <w:trHeight w:val="41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7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7E68A6">
              <w:rPr>
                <w:sz w:val="22"/>
                <w:szCs w:val="22"/>
              </w:rPr>
              <w:t>Pigs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7 172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1 004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7 172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>.</w:t>
            </w:r>
            <w:r w:rsidRPr="007E68A6">
              <w:rPr>
                <w:sz w:val="22"/>
                <w:szCs w:val="22"/>
              </w:rPr>
              <w:t>9</w:t>
            </w:r>
          </w:p>
        </w:tc>
      </w:tr>
      <w:tr w:rsidR="007E68A6" w:rsidRPr="007E68A6" w:rsidTr="00A564E7">
        <w:trPr>
          <w:trHeight w:val="460"/>
          <w:jc w:val="center"/>
        </w:trPr>
        <w:tc>
          <w:tcPr>
            <w:tcW w:w="5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8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 xml:space="preserve">American </w:t>
            </w:r>
            <w:proofErr w:type="spellStart"/>
            <w:r w:rsidRPr="007E68A6">
              <w:rPr>
                <w:sz w:val="22"/>
                <w:szCs w:val="22"/>
              </w:rPr>
              <w:t>mink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83 600</w:t>
            </w:r>
          </w:p>
        </w:tc>
        <w:tc>
          <w:tcPr>
            <w:tcW w:w="15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209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</w:rPr>
            </w:pPr>
            <w:r w:rsidRPr="007E68A6">
              <w:rPr>
                <w:sz w:val="22"/>
                <w:szCs w:val="22"/>
              </w:rPr>
              <w:t>41 800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  <w:vAlign w:val="center"/>
          </w:tcPr>
          <w:p w:rsidR="007E68A6" w:rsidRPr="007E68A6" w:rsidRDefault="007E68A6" w:rsidP="007E68A6">
            <w:pPr>
              <w:jc w:val="center"/>
              <w:rPr>
                <w:sz w:val="22"/>
                <w:szCs w:val="22"/>
                <w:highlight w:val="red"/>
              </w:rPr>
            </w:pPr>
            <w:r w:rsidRPr="007E68A6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.</w:t>
            </w:r>
            <w:r w:rsidRPr="007E68A6">
              <w:rPr>
                <w:sz w:val="22"/>
                <w:szCs w:val="22"/>
              </w:rPr>
              <w:t>6</w:t>
            </w:r>
          </w:p>
        </w:tc>
      </w:tr>
    </w:tbl>
    <w:p w:rsidR="007E68A6" w:rsidRPr="007E68A6" w:rsidRDefault="007E68A6" w:rsidP="007E68A6">
      <w:pPr>
        <w:ind w:left="284"/>
        <w:jc w:val="both"/>
        <w:rPr>
          <w:i/>
          <w:iCs/>
          <w:sz w:val="20"/>
          <w:szCs w:val="20"/>
        </w:rPr>
      </w:pPr>
      <w:r w:rsidRPr="007E68A6">
        <w:rPr>
          <w:i/>
          <w:iCs/>
          <w:sz w:val="20"/>
          <w:szCs w:val="20"/>
        </w:rPr>
        <w:t xml:space="preserve">LSU – </w:t>
      </w:r>
      <w:proofErr w:type="spellStart"/>
      <w:r w:rsidRPr="007E68A6">
        <w:rPr>
          <w:i/>
          <w:iCs/>
          <w:sz w:val="20"/>
          <w:szCs w:val="20"/>
        </w:rPr>
        <w:t>livestock</w:t>
      </w:r>
      <w:proofErr w:type="spellEnd"/>
      <w:r w:rsidRPr="007E68A6">
        <w:rPr>
          <w:i/>
          <w:iCs/>
          <w:sz w:val="20"/>
          <w:szCs w:val="20"/>
        </w:rPr>
        <w:t xml:space="preserve"> unit (1 = 500 kg]</w:t>
      </w:r>
    </w:p>
    <w:p w:rsidR="007E68A6" w:rsidRPr="007E68A6" w:rsidRDefault="007E68A6" w:rsidP="007E68A6">
      <w:pPr>
        <w:spacing w:line="360" w:lineRule="auto"/>
        <w:ind w:left="284"/>
        <w:jc w:val="both"/>
        <w:rPr>
          <w:sz w:val="20"/>
          <w:szCs w:val="20"/>
          <w:lang w:val="en-US"/>
        </w:rPr>
      </w:pPr>
      <w:r w:rsidRPr="007E68A6">
        <w:rPr>
          <w:i/>
          <w:iCs/>
          <w:sz w:val="20"/>
          <w:szCs w:val="20"/>
          <w:lang w:val="en-US"/>
        </w:rPr>
        <w:t>Source: own calculations and summaries based on EIA Reports</w:t>
      </w:r>
    </w:p>
    <w:p w:rsidR="007E68A6" w:rsidRPr="007E68A6" w:rsidRDefault="007E68A6" w:rsidP="00C00E3C">
      <w:pPr>
        <w:spacing w:line="360" w:lineRule="auto"/>
        <w:jc w:val="both"/>
        <w:rPr>
          <w:lang w:val="en-US"/>
        </w:rPr>
      </w:pPr>
    </w:p>
    <w:p w:rsidR="007E68A6" w:rsidRPr="007E68A6" w:rsidRDefault="007E68A6" w:rsidP="00C00E3C">
      <w:pPr>
        <w:spacing w:line="360" w:lineRule="auto"/>
        <w:jc w:val="both"/>
        <w:rPr>
          <w:lang w:val="en-US"/>
        </w:rPr>
      </w:pPr>
    </w:p>
    <w:p w:rsidR="00C00E3C" w:rsidRPr="00C00E3C" w:rsidRDefault="007A3263" w:rsidP="00C00E3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Tab. </w:t>
      </w:r>
      <w:r w:rsidR="008A2B67">
        <w:rPr>
          <w:lang w:val="en-US"/>
        </w:rPr>
        <w:t>S</w:t>
      </w:r>
      <w:r w:rsidR="00193119">
        <w:rPr>
          <w:lang w:val="en-US"/>
        </w:rPr>
        <w:t>3</w:t>
      </w:r>
      <w:r w:rsidR="00C00E3C" w:rsidRPr="00C00E3C">
        <w:rPr>
          <w:lang w:val="en-US"/>
        </w:rPr>
        <w:t>. Extreme values ​​recorded in Polish rivers in 2003-201</w:t>
      </w:r>
      <w:r w:rsidR="00C00E3C">
        <w:rPr>
          <w:lang w:val="en-US"/>
        </w:rPr>
        <w:t>5</w:t>
      </w:r>
    </w:p>
    <w:tbl>
      <w:tblPr>
        <w:tblW w:w="6153" w:type="dxa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9"/>
        <w:gridCol w:w="1644"/>
        <w:gridCol w:w="960"/>
        <w:gridCol w:w="960"/>
      </w:tblGrid>
      <w:tr w:rsidR="00C00E3C" w:rsidTr="00C00E3C">
        <w:trPr>
          <w:trHeight w:val="315"/>
          <w:jc w:val="center"/>
        </w:trPr>
        <w:tc>
          <w:tcPr>
            <w:tcW w:w="2589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Parameter</w:t>
            </w:r>
            <w:proofErr w:type="spellEnd"/>
          </w:p>
        </w:tc>
        <w:tc>
          <w:tcPr>
            <w:tcW w:w="1644" w:type="dxa"/>
            <w:vMerge w:val="restart"/>
            <w:tcBorders>
              <w:left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Unit</w:t>
            </w:r>
          </w:p>
        </w:tc>
        <w:tc>
          <w:tcPr>
            <w:tcW w:w="192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Value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tcBorders>
              <w:left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min.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max.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pH</w:t>
            </w:r>
            <w:proofErr w:type="spellEnd"/>
          </w:p>
        </w:tc>
        <w:tc>
          <w:tcPr>
            <w:tcW w:w="1644" w:type="dxa"/>
            <w:tcBorders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4.3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9.1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Conductivity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mS</w:t>
            </w:r>
            <w:proofErr w:type="spellEnd"/>
            <w:r w:rsidRPr="00C00E3C">
              <w:rPr>
                <w:sz w:val="22"/>
                <w:szCs w:val="22"/>
              </w:rPr>
              <w:t>/cm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4.456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0A679D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0A679D">
              <w:rPr>
                <w:sz w:val="22"/>
                <w:szCs w:val="22"/>
              </w:rPr>
              <w:t>Alkalinity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  <w:lang w:eastAsia="en-US"/>
              </w:rPr>
              <w:t>mg CaCO</w:t>
            </w:r>
            <w:r w:rsidRPr="00C00E3C">
              <w:rPr>
                <w:sz w:val="22"/>
                <w:szCs w:val="22"/>
                <w:vertAlign w:val="subscript"/>
                <w:lang w:eastAsia="en-US"/>
              </w:rPr>
              <w:t>3</w:t>
            </w:r>
            <w:r w:rsidRPr="00C00E3C">
              <w:rPr>
                <w:sz w:val="22"/>
                <w:szCs w:val="22"/>
                <w:lang w:eastAsia="en-US"/>
              </w:rPr>
              <w:t>/L</w:t>
            </w:r>
            <w:r w:rsidRPr="00C00E3C">
              <w:rPr>
                <w:sz w:val="22"/>
                <w:szCs w:val="22"/>
                <w:vertAlign w:val="superscript"/>
                <w:lang w:eastAsia="en-US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20.0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585.0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Phosphates</w:t>
            </w:r>
            <w:proofErr w:type="spellEnd"/>
            <w:r w:rsidRPr="00C00E3C">
              <w:rPr>
                <w:sz w:val="22"/>
                <w:szCs w:val="22"/>
              </w:rPr>
              <w:t xml:space="preserve"> (PO</w:t>
            </w:r>
            <w:r w:rsidRPr="00C00E3C">
              <w:rPr>
                <w:sz w:val="22"/>
                <w:szCs w:val="22"/>
                <w:vertAlign w:val="subscript"/>
              </w:rPr>
              <w:t>4</w:t>
            </w:r>
            <w:r w:rsidRPr="00C00E3C">
              <w:rPr>
                <w:sz w:val="22"/>
                <w:szCs w:val="22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27.5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P</w:t>
            </w:r>
            <w:r w:rsidRPr="00C00E3C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11.9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N-NO</w:t>
            </w:r>
            <w:r w:rsidRPr="00C00E3C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0.9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N-NO</w:t>
            </w:r>
            <w:r w:rsidRPr="00C00E3C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28.0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N-NH</w:t>
            </w:r>
            <w:r w:rsidRPr="00C00E3C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53.6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N</w:t>
            </w:r>
            <w:r w:rsidRPr="00C00E3C">
              <w:rPr>
                <w:sz w:val="22"/>
                <w:szCs w:val="22"/>
                <w:vertAlign w:val="subscript"/>
              </w:rPr>
              <w:t>org</w:t>
            </w:r>
            <w:proofErr w:type="spellEnd"/>
            <w:r w:rsidRPr="00C00E3C">
              <w:rPr>
                <w:sz w:val="22"/>
                <w:szCs w:val="22"/>
              </w:rPr>
              <w:t xml:space="preserve"> (N-NH</w:t>
            </w:r>
            <w:r w:rsidRPr="00C00E3C">
              <w:rPr>
                <w:sz w:val="22"/>
                <w:szCs w:val="22"/>
                <w:vertAlign w:val="subscript"/>
              </w:rPr>
              <w:t>3</w:t>
            </w:r>
            <w:r w:rsidRPr="00C00E3C">
              <w:rPr>
                <w:sz w:val="22"/>
                <w:szCs w:val="22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25.8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N</w:t>
            </w:r>
            <w:r w:rsidRPr="00C00E3C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32.2</w:t>
            </w:r>
          </w:p>
        </w:tc>
      </w:tr>
      <w:tr w:rsidR="00C00E3C" w:rsidTr="00C00E3C">
        <w:trPr>
          <w:trHeight w:val="315"/>
          <w:jc w:val="center"/>
        </w:trPr>
        <w:tc>
          <w:tcPr>
            <w:tcW w:w="25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proofErr w:type="spellStart"/>
            <w:r w:rsidRPr="00C00E3C">
              <w:rPr>
                <w:sz w:val="22"/>
                <w:szCs w:val="22"/>
              </w:rPr>
              <w:t>Dissolved</w:t>
            </w:r>
            <w:proofErr w:type="spellEnd"/>
            <w:r w:rsidRPr="00C00E3C">
              <w:rPr>
                <w:sz w:val="22"/>
                <w:szCs w:val="22"/>
              </w:rPr>
              <w:t xml:space="preserve"> </w:t>
            </w:r>
            <w:proofErr w:type="spellStart"/>
            <w:r w:rsidRPr="00C00E3C">
              <w:rPr>
                <w:sz w:val="22"/>
                <w:szCs w:val="22"/>
              </w:rPr>
              <w:t>oxygen</w:t>
            </w:r>
            <w:proofErr w:type="spellEnd"/>
            <w:r w:rsidRPr="00C00E3C">
              <w:rPr>
                <w:sz w:val="22"/>
                <w:szCs w:val="22"/>
              </w:rPr>
              <w:t xml:space="preserve"> (O</w:t>
            </w:r>
            <w:r w:rsidRPr="00C00E3C">
              <w:rPr>
                <w:sz w:val="22"/>
                <w:szCs w:val="22"/>
                <w:vertAlign w:val="subscript"/>
              </w:rPr>
              <w:t>2</w:t>
            </w:r>
            <w:r w:rsidRPr="00C00E3C">
              <w:rPr>
                <w:sz w:val="22"/>
                <w:szCs w:val="22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vAlign w:val="center"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mg/L</w:t>
            </w:r>
            <w:r w:rsidRPr="00C00E3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0E3C" w:rsidRPr="00C00E3C" w:rsidRDefault="00C00E3C" w:rsidP="00C00E3C">
            <w:pPr>
              <w:jc w:val="center"/>
              <w:rPr>
                <w:sz w:val="22"/>
                <w:szCs w:val="22"/>
              </w:rPr>
            </w:pPr>
            <w:r w:rsidRPr="00C00E3C">
              <w:rPr>
                <w:sz w:val="22"/>
                <w:szCs w:val="22"/>
              </w:rPr>
              <w:t>14.0</w:t>
            </w:r>
          </w:p>
        </w:tc>
      </w:tr>
    </w:tbl>
    <w:p w:rsidR="00C00E3C" w:rsidRPr="000A679D" w:rsidRDefault="000A679D" w:rsidP="000A679D">
      <w:pPr>
        <w:spacing w:line="360" w:lineRule="auto"/>
        <w:ind w:left="1418"/>
        <w:jc w:val="both"/>
        <w:rPr>
          <w:i/>
          <w:sz w:val="20"/>
          <w:szCs w:val="20"/>
        </w:rPr>
      </w:pPr>
      <w:r w:rsidRPr="000A679D">
        <w:rPr>
          <w:i/>
          <w:sz w:val="20"/>
          <w:szCs w:val="20"/>
        </w:rPr>
        <w:t xml:space="preserve">Source: </w:t>
      </w:r>
      <w:proofErr w:type="spellStart"/>
      <w:r w:rsidRPr="000A679D">
        <w:rPr>
          <w:i/>
          <w:sz w:val="20"/>
          <w:szCs w:val="20"/>
        </w:rPr>
        <w:t>own</w:t>
      </w:r>
      <w:proofErr w:type="spellEnd"/>
      <w:r w:rsidRPr="000A679D">
        <w:rPr>
          <w:i/>
          <w:sz w:val="20"/>
          <w:szCs w:val="20"/>
        </w:rPr>
        <w:t xml:space="preserve"> </w:t>
      </w:r>
      <w:proofErr w:type="spellStart"/>
      <w:r w:rsidRPr="000A679D">
        <w:rPr>
          <w:i/>
          <w:sz w:val="20"/>
          <w:szCs w:val="20"/>
        </w:rPr>
        <w:t>research</w:t>
      </w:r>
      <w:proofErr w:type="spellEnd"/>
    </w:p>
    <w:p w:rsidR="00CC38FC" w:rsidRDefault="00CC38FC" w:rsidP="000A679D">
      <w:pPr>
        <w:spacing w:line="360" w:lineRule="auto"/>
        <w:jc w:val="both"/>
        <w:rPr>
          <w:lang w:val="en-US"/>
        </w:rPr>
      </w:pPr>
    </w:p>
    <w:p w:rsidR="00CC38FC" w:rsidRDefault="00CC38FC" w:rsidP="000A679D">
      <w:pPr>
        <w:spacing w:line="360" w:lineRule="auto"/>
        <w:jc w:val="both"/>
        <w:rPr>
          <w:lang w:val="en-US"/>
        </w:rPr>
      </w:pPr>
    </w:p>
    <w:p w:rsidR="005A5842" w:rsidRDefault="005A5842" w:rsidP="000A679D">
      <w:pPr>
        <w:spacing w:line="360" w:lineRule="auto"/>
        <w:jc w:val="both"/>
        <w:rPr>
          <w:lang w:val="en-US"/>
        </w:rPr>
      </w:pPr>
    </w:p>
    <w:p w:rsidR="005A5842" w:rsidRDefault="005A5842" w:rsidP="000A679D">
      <w:pPr>
        <w:spacing w:line="360" w:lineRule="auto"/>
        <w:jc w:val="both"/>
        <w:rPr>
          <w:lang w:val="en-US"/>
        </w:rPr>
      </w:pPr>
    </w:p>
    <w:p w:rsidR="005A5842" w:rsidRDefault="005A5842" w:rsidP="000A679D">
      <w:pPr>
        <w:spacing w:line="360" w:lineRule="auto"/>
        <w:jc w:val="both"/>
        <w:rPr>
          <w:lang w:val="en-US"/>
        </w:rPr>
      </w:pPr>
    </w:p>
    <w:p w:rsidR="000A679D" w:rsidRDefault="007A3263" w:rsidP="000A679D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Tab. </w:t>
      </w:r>
      <w:r w:rsidR="008A2B67">
        <w:rPr>
          <w:lang w:val="en-US"/>
        </w:rPr>
        <w:t>S</w:t>
      </w:r>
      <w:r w:rsidR="00193119">
        <w:rPr>
          <w:lang w:val="en-US"/>
        </w:rPr>
        <w:t>4</w:t>
      </w:r>
      <w:r w:rsidR="00C00E3C" w:rsidRPr="00C00E3C">
        <w:rPr>
          <w:lang w:val="en-US"/>
        </w:rPr>
        <w:t xml:space="preserve"> . </w:t>
      </w:r>
      <w:r w:rsidR="005A5842">
        <w:rPr>
          <w:lang w:val="en-US"/>
        </w:rPr>
        <w:t>Values of p</w:t>
      </w:r>
      <w:r w:rsidR="00C00E3C" w:rsidRPr="00C00E3C">
        <w:rPr>
          <w:lang w:val="en-US"/>
        </w:rPr>
        <w:t>hysicochemical p</w:t>
      </w:r>
      <w:r w:rsidR="005A5842">
        <w:rPr>
          <w:lang w:val="en-US"/>
        </w:rPr>
        <w:t>arameters</w:t>
      </w:r>
      <w:r w:rsidR="00C00E3C" w:rsidRPr="00C00E3C">
        <w:rPr>
          <w:lang w:val="en-US"/>
        </w:rPr>
        <w:t xml:space="preserve"> of the tested water in the pond at location F1 and the </w:t>
      </w:r>
      <w:proofErr w:type="spellStart"/>
      <w:r w:rsidR="00C00E3C" w:rsidRPr="00C00E3C">
        <w:rPr>
          <w:lang w:val="en-US"/>
        </w:rPr>
        <w:t>Pogona</w:t>
      </w:r>
      <w:proofErr w:type="spellEnd"/>
      <w:r w:rsidR="00C00E3C" w:rsidRPr="00C00E3C">
        <w:rPr>
          <w:lang w:val="en-US"/>
        </w:rPr>
        <w:t xml:space="preserve"> River and its tributaries (F2)</w:t>
      </w:r>
    </w:p>
    <w:tbl>
      <w:tblPr>
        <w:tblW w:w="95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134"/>
        <w:gridCol w:w="75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0A679D" w:rsidRPr="007A3263" w:rsidTr="000A679D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Unit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WG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PN1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DP1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DP2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PN2</w:t>
            </w:r>
          </w:p>
        </w:tc>
      </w:tr>
      <w:tr w:rsidR="000A679D" w:rsidRPr="007A3263" w:rsidTr="000A679D">
        <w:trPr>
          <w:trHeight w:val="300"/>
        </w:trPr>
        <w:tc>
          <w:tcPr>
            <w:tcW w:w="129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</w:tr>
      <w:tr w:rsidR="000A679D" w:rsidRPr="000A679D" w:rsidTr="00CC38FC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pH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6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7A3263" w:rsidRDefault="000A679D" w:rsidP="000A67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</w:tr>
      <w:tr w:rsidR="000A679D" w:rsidRPr="000A679D" w:rsidTr="00CC38FC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CC38FC">
              <w:rPr>
                <w:color w:val="000000"/>
                <w:sz w:val="22"/>
                <w:szCs w:val="22"/>
              </w:rPr>
              <w:t>Conductivity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proofErr w:type="spellStart"/>
            <w:r w:rsidRPr="00CC38FC">
              <w:rPr>
                <w:sz w:val="22"/>
                <w:szCs w:val="22"/>
              </w:rPr>
              <w:t>mS</w:t>
            </w:r>
            <w:proofErr w:type="spellEnd"/>
            <w:r w:rsidRPr="00CC38FC">
              <w:rPr>
                <w:sz w:val="22"/>
                <w:szCs w:val="22"/>
              </w:rPr>
              <w:t>/cm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968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437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092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516</w:t>
            </w:r>
          </w:p>
        </w:tc>
      </w:tr>
      <w:tr w:rsidR="000A679D" w:rsidRPr="000A679D" w:rsidTr="00CC38FC">
        <w:trPr>
          <w:trHeight w:val="765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proofErr w:type="spellStart"/>
            <w:r w:rsidRPr="00CC38FC">
              <w:rPr>
                <w:bCs/>
                <w:iCs/>
                <w:color w:val="000000"/>
                <w:sz w:val="22"/>
                <w:szCs w:val="22"/>
              </w:rPr>
              <w:t>Alkalinity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  <w:lang w:eastAsia="en-US"/>
              </w:rPr>
              <w:t>mg CaCO</w:t>
            </w:r>
            <w:r w:rsidRPr="00CC38FC">
              <w:rPr>
                <w:sz w:val="22"/>
                <w:szCs w:val="22"/>
                <w:vertAlign w:val="subscript"/>
                <w:lang w:eastAsia="en-US"/>
              </w:rPr>
              <w:t>3</w:t>
            </w:r>
            <w:r w:rsidRPr="00CC38FC">
              <w:rPr>
                <w:sz w:val="22"/>
                <w:szCs w:val="22"/>
                <w:lang w:eastAsia="en-US"/>
              </w:rPr>
              <w:t>/L</w:t>
            </w:r>
            <w:r w:rsidRPr="00CC38FC">
              <w:rPr>
                <w:sz w:val="22"/>
                <w:szCs w:val="22"/>
                <w:vertAlign w:val="superscript"/>
                <w:lang w:eastAsia="en-US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700</w:t>
            </w:r>
          </w:p>
        </w:tc>
      </w:tr>
      <w:tr w:rsidR="000A679D" w:rsidRPr="000A679D" w:rsidTr="00CC38FC">
        <w:trPr>
          <w:trHeight w:val="54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CC38FC">
              <w:rPr>
                <w:sz w:val="22"/>
                <w:szCs w:val="22"/>
              </w:rPr>
              <w:t>Phosphates</w:t>
            </w:r>
            <w:proofErr w:type="spellEnd"/>
            <w:r w:rsidRPr="00CC38FC">
              <w:rPr>
                <w:sz w:val="22"/>
                <w:szCs w:val="22"/>
              </w:rPr>
              <w:t xml:space="preserve"> (PO</w:t>
            </w:r>
            <w:r w:rsidRPr="00CC38FC">
              <w:rPr>
                <w:sz w:val="22"/>
                <w:szCs w:val="22"/>
                <w:vertAlign w:val="subscript"/>
              </w:rPr>
              <w:t>4</w:t>
            </w:r>
            <w:r w:rsidRPr="00CC38FC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05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proofErr w:type="spellStart"/>
            <w:r w:rsidRPr="00CC38FC">
              <w:rPr>
                <w:sz w:val="22"/>
                <w:szCs w:val="22"/>
              </w:rPr>
              <w:t>P</w:t>
            </w:r>
            <w:r w:rsidRPr="00CC38FC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N-NO</w:t>
            </w:r>
            <w:r w:rsidRPr="00CC38FC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002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011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868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075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N-NO</w:t>
            </w:r>
            <w:r w:rsidRPr="00CC38FC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40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32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N-NH</w:t>
            </w:r>
            <w:r w:rsidRPr="00CC38FC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34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C38FC" w:rsidRPr="00CC38FC" w:rsidRDefault="000A679D" w:rsidP="000A679D">
            <w:pPr>
              <w:jc w:val="center"/>
              <w:rPr>
                <w:sz w:val="22"/>
                <w:szCs w:val="22"/>
              </w:rPr>
            </w:pPr>
            <w:proofErr w:type="spellStart"/>
            <w:r w:rsidRPr="00CC38FC">
              <w:rPr>
                <w:sz w:val="22"/>
                <w:szCs w:val="22"/>
              </w:rPr>
              <w:t>N</w:t>
            </w:r>
            <w:r w:rsidRPr="00CC38FC">
              <w:rPr>
                <w:sz w:val="22"/>
                <w:szCs w:val="22"/>
                <w:vertAlign w:val="subscript"/>
              </w:rPr>
              <w:t>org</w:t>
            </w:r>
            <w:proofErr w:type="spellEnd"/>
            <w:r w:rsidRPr="00CC38FC">
              <w:rPr>
                <w:sz w:val="22"/>
                <w:szCs w:val="22"/>
              </w:rPr>
              <w:t xml:space="preserve"> </w:t>
            </w:r>
          </w:p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(N-NH</w:t>
            </w:r>
            <w:r w:rsidRPr="00CC38FC">
              <w:rPr>
                <w:sz w:val="22"/>
                <w:szCs w:val="22"/>
                <w:vertAlign w:val="subscript"/>
              </w:rPr>
              <w:t>3</w:t>
            </w:r>
            <w:r w:rsidRPr="00CC38FC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195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77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proofErr w:type="spellStart"/>
            <w:r w:rsidRPr="00CC38FC">
              <w:rPr>
                <w:sz w:val="22"/>
                <w:szCs w:val="22"/>
              </w:rPr>
              <w:t>N</w:t>
            </w:r>
            <w:r w:rsidRPr="00CC38FC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440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C38FC">
              <w:rPr>
                <w:bCs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357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C38FC">
              <w:rPr>
                <w:bCs/>
                <w:iCs/>
                <w:color w:val="000000"/>
                <w:sz w:val="22"/>
                <w:szCs w:val="22"/>
              </w:rPr>
              <w:t>Ca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117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115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237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125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208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</w:tr>
      <w:tr w:rsidR="000A679D" w:rsidRPr="000A679D" w:rsidTr="000A679D">
        <w:trPr>
          <w:trHeight w:val="300"/>
        </w:trPr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C38FC">
              <w:rPr>
                <w:bCs/>
                <w:i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sz w:val="22"/>
                <w:szCs w:val="22"/>
              </w:rPr>
            </w:pPr>
            <w:r w:rsidRPr="00CC38FC">
              <w:rPr>
                <w:sz w:val="22"/>
                <w:szCs w:val="22"/>
              </w:rPr>
              <w:t>mg/L</w:t>
            </w:r>
            <w:r w:rsidRPr="00CC38FC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163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157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268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9D" w:rsidRPr="00CC38FC" w:rsidRDefault="000A679D" w:rsidP="000A679D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</w:tr>
    </w:tbl>
    <w:p w:rsidR="00CC38FC" w:rsidRPr="000A679D" w:rsidRDefault="000A679D" w:rsidP="00CC38FC">
      <w:pPr>
        <w:spacing w:line="360" w:lineRule="auto"/>
        <w:jc w:val="both"/>
        <w:rPr>
          <w:i/>
          <w:sz w:val="20"/>
          <w:szCs w:val="20"/>
        </w:rPr>
      </w:pPr>
      <w:r w:rsidRPr="000A679D">
        <w:rPr>
          <w:b/>
          <w:lang w:val="en-US"/>
        </w:rPr>
        <w:t xml:space="preserve"> </w:t>
      </w:r>
      <w:r w:rsidR="00CC38FC" w:rsidRPr="000A679D">
        <w:rPr>
          <w:i/>
          <w:sz w:val="20"/>
          <w:szCs w:val="20"/>
        </w:rPr>
        <w:t xml:space="preserve">Source: </w:t>
      </w:r>
      <w:proofErr w:type="spellStart"/>
      <w:r w:rsidR="00CC38FC" w:rsidRPr="000A679D">
        <w:rPr>
          <w:i/>
          <w:sz w:val="20"/>
          <w:szCs w:val="20"/>
        </w:rPr>
        <w:t>own</w:t>
      </w:r>
      <w:proofErr w:type="spellEnd"/>
      <w:r w:rsidR="00CC38FC" w:rsidRPr="000A679D">
        <w:rPr>
          <w:i/>
          <w:sz w:val="20"/>
          <w:szCs w:val="20"/>
        </w:rPr>
        <w:t xml:space="preserve"> </w:t>
      </w:r>
      <w:proofErr w:type="spellStart"/>
      <w:r w:rsidR="00CC38FC" w:rsidRPr="000A679D">
        <w:rPr>
          <w:i/>
          <w:sz w:val="20"/>
          <w:szCs w:val="20"/>
        </w:rPr>
        <w:t>research</w:t>
      </w:r>
      <w:proofErr w:type="spellEnd"/>
    </w:p>
    <w:p w:rsidR="00C00E3C" w:rsidRPr="000A679D" w:rsidRDefault="00C00E3C" w:rsidP="000A679D">
      <w:pPr>
        <w:spacing w:line="360" w:lineRule="auto"/>
        <w:jc w:val="both"/>
        <w:rPr>
          <w:b/>
          <w:lang w:val="en-US"/>
        </w:rPr>
      </w:pPr>
    </w:p>
    <w:p w:rsidR="00CC38FC" w:rsidRDefault="00CC38FC" w:rsidP="00C00E3C">
      <w:pPr>
        <w:spacing w:line="360" w:lineRule="auto"/>
        <w:jc w:val="both"/>
      </w:pPr>
    </w:p>
    <w:p w:rsidR="00CC38FC" w:rsidRDefault="00CC38FC" w:rsidP="00C00E3C">
      <w:pPr>
        <w:spacing w:line="360" w:lineRule="auto"/>
        <w:jc w:val="both"/>
      </w:pPr>
    </w:p>
    <w:p w:rsidR="00C00E3C" w:rsidRPr="00CC38FC" w:rsidRDefault="007A3263" w:rsidP="00C00E3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Tab. </w:t>
      </w:r>
      <w:r w:rsidR="008A2B67">
        <w:rPr>
          <w:lang w:val="en-US"/>
        </w:rPr>
        <w:t>S</w:t>
      </w:r>
      <w:r w:rsidR="00193119">
        <w:rPr>
          <w:lang w:val="en-US"/>
        </w:rPr>
        <w:t>5</w:t>
      </w:r>
      <w:r w:rsidR="00C00E3C" w:rsidRPr="003F6D50">
        <w:rPr>
          <w:lang w:val="en-US"/>
        </w:rPr>
        <w:t xml:space="preserve">. </w:t>
      </w:r>
      <w:r w:rsidR="00CC38FC" w:rsidRPr="00CC38FC">
        <w:rPr>
          <w:lang w:val="en-US"/>
        </w:rPr>
        <w:t>Groundwater parameters at the tested points in location F1</w:t>
      </w:r>
    </w:p>
    <w:tbl>
      <w:tblPr>
        <w:tblW w:w="94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134"/>
        <w:gridCol w:w="641"/>
        <w:gridCol w:w="709"/>
        <w:gridCol w:w="703"/>
        <w:gridCol w:w="709"/>
        <w:gridCol w:w="709"/>
        <w:gridCol w:w="708"/>
        <w:gridCol w:w="709"/>
        <w:gridCol w:w="709"/>
        <w:gridCol w:w="709"/>
        <w:gridCol w:w="708"/>
      </w:tblGrid>
      <w:tr w:rsidR="00CC38FC" w:rsidRPr="007A3263" w:rsidTr="00AA116D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Unit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P1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P5</w:t>
            </w:r>
          </w:p>
        </w:tc>
      </w:tr>
      <w:tr w:rsidR="00AA116D" w:rsidRPr="007A3263" w:rsidTr="00AA116D">
        <w:trPr>
          <w:trHeight w:val="300"/>
        </w:trPr>
        <w:tc>
          <w:tcPr>
            <w:tcW w:w="129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pH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5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7A3263" w:rsidRDefault="00CC38FC" w:rsidP="00CC38F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2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16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color w:val="000000"/>
                <w:sz w:val="22"/>
                <w:szCs w:val="22"/>
              </w:rPr>
              <w:t>Conductivity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mS</w:t>
            </w:r>
            <w:proofErr w:type="spellEnd"/>
            <w:r w:rsidRPr="00AA116D">
              <w:rPr>
                <w:sz w:val="22"/>
                <w:szCs w:val="22"/>
              </w:rPr>
              <w:t>/cm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706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975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566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602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937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bCs/>
                <w:iCs/>
                <w:color w:val="000000"/>
                <w:sz w:val="22"/>
                <w:szCs w:val="22"/>
              </w:rPr>
              <w:t>Alkalinity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  <w:lang w:eastAsia="en-US"/>
              </w:rPr>
              <w:t>mg CaCO</w:t>
            </w:r>
            <w:r w:rsidRPr="00AA116D">
              <w:rPr>
                <w:sz w:val="22"/>
                <w:szCs w:val="22"/>
                <w:vertAlign w:val="subscript"/>
                <w:lang w:eastAsia="en-US"/>
              </w:rPr>
              <w:t>3</w:t>
            </w:r>
            <w:r w:rsidRPr="00AA116D">
              <w:rPr>
                <w:sz w:val="22"/>
                <w:szCs w:val="22"/>
                <w:lang w:eastAsia="en-US"/>
              </w:rPr>
              <w:t>/L</w:t>
            </w:r>
            <w:r w:rsidRPr="00AA116D">
              <w:rPr>
                <w:sz w:val="22"/>
                <w:szCs w:val="22"/>
                <w:vertAlign w:val="superscript"/>
                <w:lang w:eastAsia="en-US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890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1260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380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Phosphates</w:t>
            </w:r>
            <w:proofErr w:type="spellEnd"/>
            <w:r w:rsidRPr="00AA116D">
              <w:rPr>
                <w:sz w:val="22"/>
                <w:szCs w:val="22"/>
              </w:rPr>
              <w:t xml:space="preserve"> (PO</w:t>
            </w:r>
            <w:r w:rsidRPr="00AA116D">
              <w:rPr>
                <w:sz w:val="22"/>
                <w:szCs w:val="22"/>
                <w:vertAlign w:val="subscript"/>
              </w:rPr>
              <w:t>4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28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31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012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002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004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108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38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24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46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org</w:t>
            </w:r>
            <w:proofErr w:type="spellEnd"/>
          </w:p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(N-NH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29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76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05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91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Ca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149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86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140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</w:tr>
      <w:tr w:rsidR="00AA116D" w:rsidRPr="00CC38FC" w:rsidTr="00AA116D">
        <w:trPr>
          <w:trHeight w:val="300"/>
        </w:trPr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AA116D" w:rsidRDefault="00CC38FC" w:rsidP="00CC38FC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40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8FC" w:rsidRPr="00CC38FC" w:rsidRDefault="00CC38FC" w:rsidP="00CC38FC">
            <w:pPr>
              <w:jc w:val="center"/>
              <w:rPr>
                <w:color w:val="000000"/>
                <w:sz w:val="22"/>
                <w:szCs w:val="22"/>
              </w:rPr>
            </w:pPr>
            <w:r w:rsidRPr="00CC38FC">
              <w:rPr>
                <w:color w:val="000000"/>
                <w:sz w:val="22"/>
                <w:szCs w:val="22"/>
              </w:rPr>
              <w:t>24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CC38FC">
              <w:rPr>
                <w:color w:val="000000"/>
                <w:sz w:val="22"/>
                <w:szCs w:val="22"/>
              </w:rPr>
              <w:t>22</w:t>
            </w:r>
          </w:p>
        </w:tc>
      </w:tr>
    </w:tbl>
    <w:p w:rsidR="004D56F5" w:rsidRPr="000A679D" w:rsidRDefault="004D56F5" w:rsidP="004D56F5">
      <w:pPr>
        <w:spacing w:line="360" w:lineRule="auto"/>
        <w:jc w:val="both"/>
        <w:rPr>
          <w:i/>
          <w:sz w:val="20"/>
          <w:szCs w:val="20"/>
        </w:rPr>
      </w:pPr>
      <w:r w:rsidRPr="000A679D">
        <w:rPr>
          <w:i/>
          <w:sz w:val="20"/>
          <w:szCs w:val="20"/>
        </w:rPr>
        <w:t xml:space="preserve">Source: </w:t>
      </w:r>
      <w:proofErr w:type="spellStart"/>
      <w:r w:rsidRPr="000A679D">
        <w:rPr>
          <w:i/>
          <w:sz w:val="20"/>
          <w:szCs w:val="20"/>
        </w:rPr>
        <w:t>own</w:t>
      </w:r>
      <w:proofErr w:type="spellEnd"/>
      <w:r w:rsidRPr="000A679D">
        <w:rPr>
          <w:i/>
          <w:sz w:val="20"/>
          <w:szCs w:val="20"/>
        </w:rPr>
        <w:t xml:space="preserve"> </w:t>
      </w:r>
      <w:proofErr w:type="spellStart"/>
      <w:r w:rsidRPr="000A679D">
        <w:rPr>
          <w:i/>
          <w:sz w:val="20"/>
          <w:szCs w:val="20"/>
        </w:rPr>
        <w:t>research</w:t>
      </w:r>
      <w:proofErr w:type="spellEnd"/>
    </w:p>
    <w:p w:rsidR="00C00E3C" w:rsidRPr="00AA116D" w:rsidRDefault="007A3263" w:rsidP="00C00E3C">
      <w:pPr>
        <w:autoSpaceDE w:val="0"/>
        <w:autoSpaceDN w:val="0"/>
        <w:adjustRightInd w:val="0"/>
        <w:spacing w:line="360" w:lineRule="auto"/>
        <w:jc w:val="both"/>
        <w:rPr>
          <w:rFonts w:eastAsia="Calibri"/>
          <w:noProof/>
          <w:color w:val="000000"/>
          <w:lang w:val="en-US"/>
        </w:rPr>
      </w:pPr>
      <w:r>
        <w:rPr>
          <w:rFonts w:eastAsia="Calibri"/>
          <w:color w:val="000000"/>
          <w:lang w:val="en-US"/>
        </w:rPr>
        <w:lastRenderedPageBreak/>
        <w:t xml:space="preserve">Tab. </w:t>
      </w:r>
      <w:r w:rsidR="008A2B67">
        <w:rPr>
          <w:rFonts w:eastAsia="Calibri"/>
          <w:color w:val="000000"/>
          <w:lang w:val="en-US"/>
        </w:rPr>
        <w:t>S</w:t>
      </w:r>
      <w:r w:rsidR="00193119">
        <w:rPr>
          <w:rFonts w:eastAsia="Calibri"/>
          <w:color w:val="000000"/>
          <w:lang w:val="en-US"/>
        </w:rPr>
        <w:t>6</w:t>
      </w:r>
      <w:r w:rsidR="00C00E3C" w:rsidRPr="00AA116D">
        <w:rPr>
          <w:rFonts w:eastAsia="Calibri"/>
          <w:color w:val="000000"/>
          <w:lang w:val="en-US"/>
        </w:rPr>
        <w:t xml:space="preserve">. </w:t>
      </w:r>
      <w:r w:rsidR="00AA116D" w:rsidRPr="00AA116D">
        <w:rPr>
          <w:rFonts w:eastAsia="Calibri"/>
          <w:color w:val="000000"/>
          <w:lang w:val="en-US"/>
        </w:rPr>
        <w:t>Physicochemical parameters of well water at locations F1 and F2</w:t>
      </w:r>
    </w:p>
    <w:tbl>
      <w:tblPr>
        <w:tblW w:w="88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134"/>
        <w:gridCol w:w="641"/>
        <w:gridCol w:w="709"/>
        <w:gridCol w:w="703"/>
        <w:gridCol w:w="709"/>
        <w:gridCol w:w="709"/>
        <w:gridCol w:w="708"/>
        <w:gridCol w:w="709"/>
        <w:gridCol w:w="709"/>
        <w:gridCol w:w="709"/>
      </w:tblGrid>
      <w:tr w:rsidR="00AA116D" w:rsidRPr="007A3263" w:rsidTr="005F609D">
        <w:trPr>
          <w:trHeight w:val="300"/>
        </w:trPr>
        <w:tc>
          <w:tcPr>
            <w:tcW w:w="143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Parameter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Unit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S1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S2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S3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S4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S5</w:t>
            </w:r>
          </w:p>
        </w:tc>
      </w:tr>
      <w:tr w:rsidR="00AA116D" w:rsidRPr="007A3263" w:rsidTr="005F609D">
        <w:trPr>
          <w:trHeight w:val="300"/>
        </w:trPr>
        <w:tc>
          <w:tcPr>
            <w:tcW w:w="143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max.</w:t>
            </w:r>
          </w:p>
        </w:tc>
      </w:tr>
      <w:tr w:rsidR="00AA116D" w:rsidRPr="007A3263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pH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6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6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7A3263" w:rsidRDefault="00AA116D" w:rsidP="00AA116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A3263">
              <w:rPr>
                <w:color w:val="000000"/>
                <w:sz w:val="22"/>
                <w:szCs w:val="22"/>
                <w:lang w:val="en-US"/>
              </w:rPr>
              <w:t>7</w:t>
            </w:r>
            <w:r w:rsidR="004D56F5" w:rsidRPr="007A3263">
              <w:rPr>
                <w:color w:val="000000"/>
                <w:sz w:val="22"/>
                <w:szCs w:val="22"/>
                <w:lang w:val="en-US"/>
              </w:rPr>
              <w:t>.</w:t>
            </w:r>
            <w:r w:rsidRPr="007A3263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7A3263">
              <w:rPr>
                <w:color w:val="000000"/>
                <w:sz w:val="22"/>
                <w:szCs w:val="22"/>
                <w:lang w:val="en-US"/>
              </w:rPr>
              <w:t>Condu</w:t>
            </w:r>
            <w:r w:rsidRPr="00AA116D">
              <w:rPr>
                <w:color w:val="000000"/>
                <w:sz w:val="22"/>
                <w:szCs w:val="22"/>
              </w:rPr>
              <w:t>ctivity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mS</w:t>
            </w:r>
            <w:proofErr w:type="spellEnd"/>
            <w:r w:rsidRPr="00AA116D">
              <w:rPr>
                <w:sz w:val="22"/>
                <w:szCs w:val="22"/>
              </w:rPr>
              <w:t>/cm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973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774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979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028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bCs/>
                <w:iCs/>
                <w:color w:val="000000"/>
                <w:sz w:val="22"/>
                <w:szCs w:val="22"/>
              </w:rPr>
              <w:t>Alkalinity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  <w:lang w:eastAsia="en-US"/>
              </w:rPr>
              <w:t>mg CaCO</w:t>
            </w:r>
            <w:r w:rsidRPr="00AA116D">
              <w:rPr>
                <w:sz w:val="22"/>
                <w:szCs w:val="22"/>
                <w:vertAlign w:val="subscript"/>
                <w:lang w:eastAsia="en-US"/>
              </w:rPr>
              <w:t>3</w:t>
            </w:r>
            <w:r w:rsidRPr="00AA116D">
              <w:rPr>
                <w:sz w:val="22"/>
                <w:szCs w:val="22"/>
                <w:lang w:eastAsia="en-US"/>
              </w:rPr>
              <w:t>/L</w:t>
            </w:r>
            <w:r w:rsidRPr="00AA116D">
              <w:rPr>
                <w:sz w:val="22"/>
                <w:szCs w:val="22"/>
                <w:vertAlign w:val="superscript"/>
                <w:lang w:eastAsia="en-US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610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375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Phosphates</w:t>
            </w:r>
            <w:proofErr w:type="spellEnd"/>
            <w:r w:rsidRPr="00AA116D">
              <w:rPr>
                <w:sz w:val="22"/>
                <w:szCs w:val="22"/>
              </w:rPr>
              <w:t xml:space="preserve"> (PO</w:t>
            </w:r>
            <w:r w:rsidRPr="00AA116D">
              <w:rPr>
                <w:sz w:val="22"/>
                <w:szCs w:val="22"/>
                <w:vertAlign w:val="subscript"/>
              </w:rPr>
              <w:t>4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09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29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836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016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008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018</w:t>
            </w:r>
          </w:p>
        </w:tc>
      </w:tr>
      <w:tr w:rsidR="00AA116D" w:rsidRPr="00AA116D" w:rsidTr="005F609D">
        <w:trPr>
          <w:trHeight w:val="315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58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org</w:t>
            </w:r>
            <w:proofErr w:type="spellEnd"/>
          </w:p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(N-NH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58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7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200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19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Ca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41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132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3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53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160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118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76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88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208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</w:tr>
      <w:tr w:rsidR="00AA116D" w:rsidRPr="00AA116D" w:rsidTr="005F609D">
        <w:trPr>
          <w:trHeight w:val="300"/>
        </w:trPr>
        <w:tc>
          <w:tcPr>
            <w:tcW w:w="14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10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155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12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21</w:t>
            </w:r>
            <w:r w:rsidR="004D56F5"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6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8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37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16D" w:rsidRPr="00AA116D" w:rsidRDefault="00AA116D" w:rsidP="00AA116D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44</w:t>
            </w:r>
            <w:r w:rsidR="004D56F5">
              <w:rPr>
                <w:color w:val="000000"/>
                <w:sz w:val="22"/>
                <w:szCs w:val="22"/>
              </w:rPr>
              <w:t>.</w:t>
            </w:r>
            <w:r w:rsidRPr="00AA116D">
              <w:rPr>
                <w:color w:val="000000"/>
                <w:sz w:val="22"/>
                <w:szCs w:val="22"/>
              </w:rPr>
              <w:t>3</w:t>
            </w:r>
          </w:p>
        </w:tc>
      </w:tr>
    </w:tbl>
    <w:p w:rsidR="00C00E3C" w:rsidRPr="00C00E3C" w:rsidRDefault="00C00E3C" w:rsidP="007E68A6">
      <w:pPr>
        <w:autoSpaceDE w:val="0"/>
        <w:autoSpaceDN w:val="0"/>
        <w:adjustRightInd w:val="0"/>
        <w:jc w:val="both"/>
        <w:rPr>
          <w:rFonts w:eastAsia="Calibri"/>
          <w:i/>
          <w:noProof/>
          <w:color w:val="000000"/>
          <w:sz w:val="20"/>
          <w:szCs w:val="20"/>
          <w:lang w:val="en-US"/>
        </w:rPr>
      </w:pPr>
      <w:r w:rsidRPr="00C00E3C">
        <w:rPr>
          <w:rFonts w:eastAsia="Calibri"/>
          <w:i/>
          <w:noProof/>
          <w:color w:val="000000"/>
          <w:sz w:val="20"/>
          <w:szCs w:val="20"/>
          <w:lang w:val="en-US"/>
        </w:rPr>
        <w:t>S1, S2 and S3 = F1 area; S4 and S5 = F2 area</w:t>
      </w:r>
    </w:p>
    <w:p w:rsidR="004D56F5" w:rsidRPr="00184EFF" w:rsidRDefault="004D56F5" w:rsidP="007E68A6">
      <w:pPr>
        <w:jc w:val="both"/>
        <w:rPr>
          <w:i/>
          <w:sz w:val="20"/>
          <w:szCs w:val="20"/>
          <w:lang w:val="en-US"/>
        </w:rPr>
      </w:pPr>
      <w:r w:rsidRPr="00184EFF">
        <w:rPr>
          <w:i/>
          <w:sz w:val="20"/>
          <w:szCs w:val="20"/>
          <w:lang w:val="en-US"/>
        </w:rPr>
        <w:t>Source: own research</w:t>
      </w:r>
    </w:p>
    <w:p w:rsidR="00286253" w:rsidRPr="00184EFF" w:rsidRDefault="00286253" w:rsidP="00C00E3C">
      <w:pPr>
        <w:rPr>
          <w:lang w:val="en-US"/>
        </w:rPr>
      </w:pPr>
    </w:p>
    <w:p w:rsidR="00286253" w:rsidRPr="00184EFF" w:rsidRDefault="00286253" w:rsidP="00C00E3C">
      <w:pPr>
        <w:rPr>
          <w:lang w:val="en-US"/>
        </w:rPr>
      </w:pPr>
    </w:p>
    <w:p w:rsidR="00286253" w:rsidRPr="00184EFF" w:rsidRDefault="00286253" w:rsidP="00C00E3C">
      <w:pPr>
        <w:rPr>
          <w:lang w:val="en-US"/>
        </w:rPr>
      </w:pPr>
    </w:p>
    <w:p w:rsidR="00C00E3C" w:rsidRPr="00C00E3C" w:rsidRDefault="007A3263" w:rsidP="007E68A6">
      <w:pPr>
        <w:spacing w:line="360" w:lineRule="auto"/>
        <w:rPr>
          <w:b/>
        </w:rPr>
      </w:pPr>
      <w:r w:rsidRPr="00184EFF">
        <w:rPr>
          <w:lang w:val="en-US"/>
        </w:rPr>
        <w:t xml:space="preserve">Tab. </w:t>
      </w:r>
      <w:r w:rsidR="008A2B67" w:rsidRPr="00184EFF">
        <w:rPr>
          <w:lang w:val="en-US"/>
        </w:rPr>
        <w:t>S</w:t>
      </w:r>
      <w:r w:rsidR="00193119" w:rsidRPr="00184EFF">
        <w:rPr>
          <w:lang w:val="en-US"/>
        </w:rPr>
        <w:t>7</w:t>
      </w:r>
      <w:r w:rsidR="00C00E3C" w:rsidRPr="00184EFF">
        <w:rPr>
          <w:lang w:val="en-US"/>
        </w:rPr>
        <w:t xml:space="preserve">. </w:t>
      </w:r>
      <w:r w:rsidR="00C00E3C" w:rsidRPr="00C00E3C">
        <w:t xml:space="preserve">Parametry jakościowe opadów zarejestrowanych w </w:t>
      </w:r>
      <w:r w:rsidR="00286253">
        <w:t>lokalizacji F1 i F2</w:t>
      </w:r>
    </w:p>
    <w:tbl>
      <w:tblPr>
        <w:tblW w:w="823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4D56F5" w:rsidRPr="00286253" w:rsidTr="004D56F5">
        <w:trPr>
          <w:trHeight w:val="300"/>
          <w:jc w:val="center"/>
        </w:trPr>
        <w:tc>
          <w:tcPr>
            <w:tcW w:w="143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Parameter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4D56F5">
              <w:rPr>
                <w:color w:val="000000"/>
                <w:sz w:val="22"/>
                <w:szCs w:val="22"/>
              </w:rPr>
              <w:t>Unit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R1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R2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R3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R4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min.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min.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max.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max.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color w:val="000000"/>
                <w:sz w:val="22"/>
                <w:szCs w:val="22"/>
              </w:rPr>
              <w:t>pH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r w:rsidRPr="00AA116D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color w:val="000000"/>
                <w:sz w:val="22"/>
                <w:szCs w:val="22"/>
              </w:rPr>
              <w:t>Conductivity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mS</w:t>
            </w:r>
            <w:proofErr w:type="spellEnd"/>
            <w:r w:rsidRPr="00AA116D">
              <w:rPr>
                <w:sz w:val="22"/>
                <w:szCs w:val="22"/>
              </w:rPr>
              <w:t>/cm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09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bCs/>
                <w:iCs/>
                <w:color w:val="000000"/>
                <w:sz w:val="22"/>
                <w:szCs w:val="22"/>
              </w:rPr>
              <w:t>Alkalinity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  <w:lang w:eastAsia="en-US"/>
              </w:rPr>
              <w:t>mg CaCO</w:t>
            </w:r>
            <w:r w:rsidRPr="00AA116D">
              <w:rPr>
                <w:sz w:val="22"/>
                <w:szCs w:val="22"/>
                <w:vertAlign w:val="subscript"/>
                <w:lang w:eastAsia="en-US"/>
              </w:rPr>
              <w:t>3</w:t>
            </w:r>
            <w:r w:rsidRPr="00AA116D">
              <w:rPr>
                <w:sz w:val="22"/>
                <w:szCs w:val="22"/>
                <w:lang w:eastAsia="en-US"/>
              </w:rPr>
              <w:t>/L</w:t>
            </w:r>
            <w:r w:rsidRPr="00AA116D">
              <w:rPr>
                <w:sz w:val="22"/>
                <w:szCs w:val="22"/>
                <w:vertAlign w:val="superscript"/>
                <w:lang w:eastAsia="en-US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15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Phosphates</w:t>
            </w:r>
            <w:proofErr w:type="spellEnd"/>
            <w:r w:rsidRPr="00AA116D">
              <w:rPr>
                <w:sz w:val="22"/>
                <w:szCs w:val="22"/>
              </w:rPr>
              <w:t xml:space="preserve"> (PO</w:t>
            </w:r>
            <w:r w:rsidRPr="00AA116D">
              <w:rPr>
                <w:sz w:val="22"/>
                <w:szCs w:val="22"/>
                <w:vertAlign w:val="subscript"/>
              </w:rPr>
              <w:t>4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15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P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27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004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003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003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039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002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02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N-NO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74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org</w:t>
            </w:r>
            <w:proofErr w:type="spellEnd"/>
          </w:p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(N-NH</w:t>
            </w:r>
            <w:r w:rsidRPr="00AA116D">
              <w:rPr>
                <w:sz w:val="22"/>
                <w:szCs w:val="22"/>
                <w:vertAlign w:val="subscript"/>
              </w:rPr>
              <w:t>3</w:t>
            </w:r>
            <w:r w:rsidRPr="00AA116D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44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19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proofErr w:type="spellStart"/>
            <w:r w:rsidRPr="00AA116D">
              <w:rPr>
                <w:sz w:val="22"/>
                <w:szCs w:val="22"/>
              </w:rPr>
              <w:t>N</w:t>
            </w:r>
            <w:r w:rsidRPr="00AA116D">
              <w:rPr>
                <w:sz w:val="22"/>
                <w:szCs w:val="22"/>
                <w:vertAlign w:val="subscript"/>
              </w:rPr>
              <w:t>tot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50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19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189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43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Ca</w:t>
            </w:r>
          </w:p>
        </w:tc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82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</w:tr>
      <w:tr w:rsidR="004D56F5" w:rsidRPr="00286253" w:rsidTr="004D56F5">
        <w:trPr>
          <w:trHeight w:val="300"/>
          <w:jc w:val="center"/>
        </w:trPr>
        <w:tc>
          <w:tcPr>
            <w:tcW w:w="143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AA116D">
              <w:rPr>
                <w:bCs/>
                <w:i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AA116D" w:rsidRDefault="004D56F5" w:rsidP="007E68A6">
            <w:pPr>
              <w:jc w:val="center"/>
              <w:rPr>
                <w:sz w:val="22"/>
                <w:szCs w:val="22"/>
              </w:rPr>
            </w:pPr>
            <w:r w:rsidRPr="00AA116D">
              <w:rPr>
                <w:sz w:val="22"/>
                <w:szCs w:val="22"/>
              </w:rPr>
              <w:t>mg/L</w:t>
            </w:r>
            <w:r w:rsidRPr="00AA116D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18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11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6F5" w:rsidRPr="00286253" w:rsidRDefault="004D56F5" w:rsidP="004D56F5">
            <w:pPr>
              <w:jc w:val="center"/>
              <w:rPr>
                <w:color w:val="000000"/>
                <w:sz w:val="22"/>
                <w:szCs w:val="22"/>
              </w:rPr>
            </w:pPr>
            <w:r w:rsidRPr="00286253">
              <w:rPr>
                <w:color w:val="000000"/>
                <w:sz w:val="22"/>
                <w:szCs w:val="22"/>
              </w:rPr>
              <w:t>33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286253">
              <w:rPr>
                <w:color w:val="000000"/>
                <w:sz w:val="22"/>
                <w:szCs w:val="22"/>
              </w:rPr>
              <w:t>3</w:t>
            </w:r>
          </w:p>
        </w:tc>
      </w:tr>
    </w:tbl>
    <w:p w:rsidR="00C00E3C" w:rsidRPr="00C00E3C" w:rsidRDefault="00C00E3C" w:rsidP="004D56F5">
      <w:pPr>
        <w:ind w:left="426"/>
        <w:rPr>
          <w:i/>
          <w:sz w:val="20"/>
          <w:szCs w:val="20"/>
          <w:lang w:val="en-US"/>
        </w:rPr>
      </w:pPr>
      <w:r w:rsidRPr="00C00E3C">
        <w:rPr>
          <w:i/>
          <w:sz w:val="20"/>
          <w:szCs w:val="20"/>
          <w:lang w:val="en-US"/>
        </w:rPr>
        <w:t>R1</w:t>
      </w:r>
      <w:r w:rsidR="004D56F5">
        <w:rPr>
          <w:i/>
          <w:sz w:val="20"/>
          <w:szCs w:val="20"/>
          <w:lang w:val="en-US"/>
        </w:rPr>
        <w:t>.</w:t>
      </w:r>
      <w:r w:rsidRPr="00C00E3C">
        <w:rPr>
          <w:i/>
          <w:sz w:val="20"/>
          <w:szCs w:val="20"/>
          <w:lang w:val="en-US"/>
        </w:rPr>
        <w:t xml:space="preserve"> R2 and R3 = F1 area; R4 = F2 area</w:t>
      </w:r>
    </w:p>
    <w:p w:rsidR="004D56F5" w:rsidRPr="000A679D" w:rsidRDefault="004D56F5" w:rsidP="004D56F5">
      <w:pPr>
        <w:spacing w:line="360" w:lineRule="auto"/>
        <w:ind w:left="426"/>
        <w:jc w:val="both"/>
        <w:rPr>
          <w:i/>
          <w:sz w:val="20"/>
          <w:szCs w:val="20"/>
        </w:rPr>
      </w:pPr>
      <w:r w:rsidRPr="000A679D">
        <w:rPr>
          <w:i/>
          <w:sz w:val="20"/>
          <w:szCs w:val="20"/>
        </w:rPr>
        <w:t xml:space="preserve">Source: </w:t>
      </w:r>
      <w:proofErr w:type="spellStart"/>
      <w:r w:rsidRPr="000A679D">
        <w:rPr>
          <w:i/>
          <w:sz w:val="20"/>
          <w:szCs w:val="20"/>
        </w:rPr>
        <w:t>own</w:t>
      </w:r>
      <w:proofErr w:type="spellEnd"/>
      <w:r w:rsidRPr="000A679D">
        <w:rPr>
          <w:i/>
          <w:sz w:val="20"/>
          <w:szCs w:val="20"/>
        </w:rPr>
        <w:t xml:space="preserve"> </w:t>
      </w:r>
      <w:proofErr w:type="spellStart"/>
      <w:r w:rsidRPr="000A679D">
        <w:rPr>
          <w:i/>
          <w:sz w:val="20"/>
          <w:szCs w:val="20"/>
        </w:rPr>
        <w:t>research</w:t>
      </w:r>
      <w:proofErr w:type="spellEnd"/>
    </w:p>
    <w:p w:rsidR="00C00E3C" w:rsidRPr="00C00E3C" w:rsidRDefault="00C00E3C">
      <w:pPr>
        <w:rPr>
          <w:lang w:val="en-US"/>
        </w:rPr>
      </w:pPr>
    </w:p>
    <w:sectPr w:rsidR="00C00E3C" w:rsidRPr="00C00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73B27"/>
    <w:multiLevelType w:val="hybridMultilevel"/>
    <w:tmpl w:val="23DE7CE0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33609E6"/>
    <w:multiLevelType w:val="hybridMultilevel"/>
    <w:tmpl w:val="BAB2C37A"/>
    <w:lvl w:ilvl="0" w:tplc="0CC8C9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153CD2"/>
    <w:multiLevelType w:val="hybridMultilevel"/>
    <w:tmpl w:val="F4ECC0B6"/>
    <w:lvl w:ilvl="0" w:tplc="0CC8C9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B2E59"/>
    <w:multiLevelType w:val="hybridMultilevel"/>
    <w:tmpl w:val="6D2A498A"/>
    <w:lvl w:ilvl="0" w:tplc="B964C7A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6A"/>
    <w:rsid w:val="000A679D"/>
    <w:rsid w:val="00147B9E"/>
    <w:rsid w:val="0016076A"/>
    <w:rsid w:val="00184EFF"/>
    <w:rsid w:val="00193119"/>
    <w:rsid w:val="00286253"/>
    <w:rsid w:val="002B102A"/>
    <w:rsid w:val="003F6D50"/>
    <w:rsid w:val="004A04E1"/>
    <w:rsid w:val="004C756A"/>
    <w:rsid w:val="004D56F5"/>
    <w:rsid w:val="0057518E"/>
    <w:rsid w:val="005A5842"/>
    <w:rsid w:val="005F609D"/>
    <w:rsid w:val="007A3263"/>
    <w:rsid w:val="007E67C5"/>
    <w:rsid w:val="007E68A6"/>
    <w:rsid w:val="008A2B67"/>
    <w:rsid w:val="009B30A2"/>
    <w:rsid w:val="00A564E7"/>
    <w:rsid w:val="00AA116D"/>
    <w:rsid w:val="00BD3A0B"/>
    <w:rsid w:val="00C00E3C"/>
    <w:rsid w:val="00C13E1D"/>
    <w:rsid w:val="00CC38FC"/>
    <w:rsid w:val="00F048C3"/>
    <w:rsid w:val="00F4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D50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A2B67"/>
    <w:pPr>
      <w:ind w:left="720"/>
      <w:contextualSpacing/>
    </w:pPr>
  </w:style>
  <w:style w:type="table" w:styleId="Tabela-Siatka">
    <w:name w:val="Table Grid"/>
    <w:basedOn w:val="Standardowy"/>
    <w:uiPriority w:val="59"/>
    <w:rsid w:val="007A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D50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A2B67"/>
    <w:pPr>
      <w:ind w:left="720"/>
      <w:contextualSpacing/>
    </w:pPr>
  </w:style>
  <w:style w:type="table" w:styleId="Tabela-Siatka">
    <w:name w:val="Table Grid"/>
    <w:basedOn w:val="Standardowy"/>
    <w:uiPriority w:val="59"/>
    <w:rsid w:val="007A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872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Mirosław Kupiec</dc:creator>
  <cp:keywords/>
  <dc:description/>
  <cp:lastModifiedBy>Jerzy Mirosław Kupiec</cp:lastModifiedBy>
  <cp:revision>12</cp:revision>
  <dcterms:created xsi:type="dcterms:W3CDTF">2025-10-14T07:59:00Z</dcterms:created>
  <dcterms:modified xsi:type="dcterms:W3CDTF">2025-12-05T10:15:00Z</dcterms:modified>
</cp:coreProperties>
</file>