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080F">
      <w:pPr>
        <w:pStyle w:val="4"/>
      </w:pPr>
      <w:r>
        <w:t>Daily Dietary Intake Questionnaire</w:t>
      </w:r>
    </w:p>
    <w:p w14:paraId="2F82BB76">
      <w:r>
        <w:t>Instructions: One serving refers to approximately the size of one palm (excluding fingers) or a deck of cards, equivalent to about 80 g.</w:t>
      </w:r>
      <w:r>
        <w:br w:type="textWrapping"/>
      </w:r>
      <w:r>
        <w:br w:type="textWrapping"/>
      </w:r>
      <w:r>
        <w:t>Meat (pork, beef, lamb, poultry): How often do you consume meat?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Fish: How often do you consume fish?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Eggs (including yolks): How often do you usually consume eggs?</w:t>
      </w:r>
      <w:r>
        <w:br w:type="textWrapping"/>
      </w:r>
      <w:r>
        <w:t>_____ eggs/day or _____ eggs/week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Legumes and soy products (e.g., tofu, soy milk, natto): How often do you consume these foods?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Seafood other than fish (e.g., shrimp, crab, shellfish, seaweed): How often do you consume these foods?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Nuts (one serving ≈ one handful, e.g., walnuts, peanuts, seeds): How often do you consume nuts?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Dairy products (milk, yogurt, cheese; one serving ≈ 200 mL/g): How often do you consume dairy products?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Vegetables: How often do you consume fresh vegetables?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Fruits: How often do you consume fresh fruits?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Refined staple foods (e.g., white rice, white noodles, white bread): How often do you consume refined grains?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Whole grains (e.g., brown rice, oats, whole wheat bread): How often do you consume whole grains?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Olive oil: How often do you use olive oil for cooking or seasoning?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  <w:r>
        <w:br w:type="textWrapping"/>
      </w:r>
      <w:r>
        <w:br w:type="textWrapping"/>
      </w:r>
      <w:r>
        <w:t>Iodized salt: How often do you use iodized salt in your daily diet?</w:t>
      </w:r>
      <w:r>
        <w:br w:type="textWrapping"/>
      </w:r>
      <w:r>
        <w:t>_____ times/day or _____ times/week</w:t>
      </w:r>
      <w:r>
        <w:br w:type="textWrapping"/>
      </w:r>
      <w:r>
        <w:t>☐ Daily  ☐ ≥3 times/week  ☐ &lt;3 times/week  ☐ Never</w:t>
      </w:r>
    </w:p>
    <w:p w14:paraId="35424C82"/>
    <w:p w14:paraId="7D21FDE6">
      <w:pPr>
        <w:pStyle w:val="4"/>
      </w:pPr>
      <w:r>
        <w:t>Daily Physical Activity Questionnaire</w:t>
      </w:r>
    </w:p>
    <w:p w14:paraId="6B8A10E0">
      <w:r>
        <w:t>Over the past month, how much</w:t>
      </w:r>
      <w:bookmarkStart w:id="0" w:name="_GoBack"/>
      <w:bookmarkEnd w:id="0"/>
      <w:r>
        <w:t xml:space="preserve"> time did you spend engaging in different types of physical activity?</w:t>
      </w:r>
      <w:r>
        <w:br w:type="textWrapping"/>
      </w:r>
      <w:r>
        <w:br w:type="textWrapping"/>
      </w:r>
      <w:r>
        <w:t>Light-intensity physical activity (intensity criteria: steady breathing, able to sing comfortably; examples include walking, household chores, gentle stretching).</w:t>
      </w:r>
      <w:r>
        <w:br w:type="textWrapping"/>
      </w:r>
      <w:r>
        <w:t>Type of activity: ________________________________</w:t>
      </w:r>
      <w:r>
        <w:br w:type="textWrapping"/>
      </w:r>
      <w:r>
        <w:t>Duration: _____ minutes/day or _____ minutes/week or _____ minutes/month</w:t>
      </w:r>
      <w:r>
        <w:br w:type="textWrapping"/>
      </w:r>
      <w:r>
        <w:br w:type="textWrapping"/>
      </w:r>
      <w:r>
        <w:t>Moderate-intensity physical activity (moderate intensity defined as noticeably increased heart rate and breathing while still able to carry on a conversation; examples include brisk walking, dancing, aerobics, recreational cycling, gardening, golf, jogging, rope skipping, table tennis, and volleyball).</w:t>
      </w:r>
      <w:r>
        <w:br w:type="textWrapping"/>
      </w:r>
      <w:r>
        <w:t>Type of activity: ________________________________</w:t>
      </w:r>
      <w:r>
        <w:br w:type="textWrapping"/>
      </w:r>
      <w:r>
        <w:t>Duration: _____ minutes/day or _____ minutes/week or _____ minutes/month</w:t>
      </w:r>
      <w:r>
        <w:br w:type="textWrapping"/>
      </w:r>
      <w:r>
        <w:br w:type="textWrapping"/>
      </w:r>
      <w:r>
        <w:t>High-intensity physical activity (high intensity defined as very rapid heart rate and breathing, making conversation difficult; examples include running, fast swimming, vigorous cycling, and competitive sports).</w:t>
      </w:r>
      <w:r>
        <w:br w:type="textWrapping"/>
      </w:r>
      <w:r>
        <w:t>Type of activity: ________________________________</w:t>
      </w:r>
      <w:r>
        <w:br w:type="textWrapping"/>
      </w:r>
      <w:r>
        <w:t>Duration: _____ minutes/day or _____ minutes/week or _____ minutes/month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A5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2965</Characters>
  <Lines>0</Lines>
  <Paragraphs>0</Paragraphs>
  <TotalTime>1</TotalTime>
  <ScaleCrop>false</ScaleCrop>
  <LinksUpToDate>false</LinksUpToDate>
  <CharactersWithSpaces>3487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马帅</cp:lastModifiedBy>
  <dcterms:modified xsi:type="dcterms:W3CDTF">2026-01-20T05:46:48Z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eyJoZGlkIjoiODQxMmUzODYzMmFjYmU2NzgzZDZjNjFmNDA0ZjM5YzciLCJ1c2VySWQiOiI0NzM2NjU3OTYifQ==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59333EB6DE3848E9BDABA856A89563AD_12</vt:lpwstr>
  </property>
</Properties>
</file>