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09B0F" w14:textId="77777777" w:rsidR="00505808" w:rsidRDefault="00505808" w:rsidP="00505808">
      <w:pPr>
        <w:spacing w:line="480" w:lineRule="auto"/>
        <w:rPr>
          <w:b/>
          <w:bCs/>
        </w:rPr>
      </w:pPr>
      <w:r>
        <w:rPr>
          <w:b/>
          <w:bCs/>
        </w:rPr>
        <w:t>Appendix A: Methods for Puget Sound temperature, salinity, and dissolved oxygen profile data, 1932-2024</w:t>
      </w:r>
    </w:p>
    <w:tbl>
      <w:tblPr>
        <w:tblW w:w="92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91"/>
        <w:gridCol w:w="1500"/>
        <w:gridCol w:w="1200"/>
        <w:gridCol w:w="1830"/>
        <w:gridCol w:w="1599"/>
        <w:gridCol w:w="1865"/>
      </w:tblGrid>
      <w:tr w:rsidR="00505808" w14:paraId="6F7231A0" w14:textId="77777777" w:rsidTr="00676D57">
        <w:trPr>
          <w:trHeight w:val="393"/>
        </w:trPr>
        <w:tc>
          <w:tcPr>
            <w:tcW w:w="1290" w:type="dxa"/>
            <w:vMerge w:val="restart"/>
            <w:shd w:val="clear" w:color="auto" w:fill="CCCCCC"/>
            <w:tcMar>
              <w:top w:w="100" w:type="dxa"/>
              <w:left w:w="100" w:type="dxa"/>
              <w:bottom w:w="100" w:type="dxa"/>
              <w:right w:w="100" w:type="dxa"/>
            </w:tcMar>
          </w:tcPr>
          <w:p w14:paraId="0A397495" w14:textId="77777777" w:rsidR="00505808" w:rsidRDefault="00505808" w:rsidP="00676D57">
            <w:pPr>
              <w:rPr>
                <w:b/>
                <w:bCs/>
              </w:rPr>
            </w:pPr>
            <w:r>
              <w:rPr>
                <w:b/>
                <w:bCs/>
              </w:rPr>
              <w:t>Data Source</w:t>
            </w:r>
          </w:p>
        </w:tc>
        <w:tc>
          <w:tcPr>
            <w:tcW w:w="1500" w:type="dxa"/>
            <w:vMerge w:val="restart"/>
            <w:shd w:val="clear" w:color="auto" w:fill="CCCCCC"/>
            <w:tcMar>
              <w:top w:w="100" w:type="dxa"/>
              <w:left w:w="100" w:type="dxa"/>
              <w:bottom w:w="100" w:type="dxa"/>
              <w:right w:w="100" w:type="dxa"/>
            </w:tcMar>
          </w:tcPr>
          <w:p w14:paraId="593A1B58" w14:textId="77777777" w:rsidR="00505808" w:rsidRDefault="00505808" w:rsidP="00676D57">
            <w:pPr>
              <w:rPr>
                <w:b/>
                <w:bCs/>
              </w:rPr>
            </w:pPr>
            <w:r>
              <w:rPr>
                <w:b/>
                <w:bCs/>
              </w:rPr>
              <w:t>Time Period</w:t>
            </w:r>
          </w:p>
        </w:tc>
        <w:tc>
          <w:tcPr>
            <w:tcW w:w="1200" w:type="dxa"/>
            <w:vMerge w:val="restart"/>
            <w:shd w:val="clear" w:color="auto" w:fill="CCCCCC"/>
            <w:tcMar>
              <w:top w:w="100" w:type="dxa"/>
              <w:left w:w="100" w:type="dxa"/>
              <w:bottom w:w="100" w:type="dxa"/>
              <w:right w:w="100" w:type="dxa"/>
            </w:tcMar>
          </w:tcPr>
          <w:p w14:paraId="2537E70C" w14:textId="77777777" w:rsidR="00505808" w:rsidRDefault="00505808" w:rsidP="00676D57">
            <w:pPr>
              <w:rPr>
                <w:b/>
                <w:bCs/>
              </w:rPr>
            </w:pPr>
            <w:r>
              <w:rPr>
                <w:b/>
                <w:bCs/>
              </w:rPr>
              <w:t>Profile Type</w:t>
            </w:r>
          </w:p>
        </w:tc>
        <w:tc>
          <w:tcPr>
            <w:tcW w:w="5294" w:type="dxa"/>
            <w:gridSpan w:val="3"/>
            <w:shd w:val="clear" w:color="auto" w:fill="CCCCCC"/>
            <w:tcMar>
              <w:top w:w="100" w:type="dxa"/>
              <w:left w:w="100" w:type="dxa"/>
              <w:bottom w:w="100" w:type="dxa"/>
              <w:right w:w="100" w:type="dxa"/>
            </w:tcMar>
          </w:tcPr>
          <w:p w14:paraId="6CA7764C" w14:textId="77777777" w:rsidR="00505808" w:rsidRDefault="00505808" w:rsidP="00676D57">
            <w:pPr>
              <w:rPr>
                <w:b/>
                <w:bCs/>
              </w:rPr>
            </w:pPr>
            <w:r>
              <w:rPr>
                <w:b/>
                <w:bCs/>
              </w:rPr>
              <w:t>Methods</w:t>
            </w:r>
          </w:p>
        </w:tc>
      </w:tr>
      <w:tr w:rsidR="00505808" w14:paraId="55264907" w14:textId="77777777" w:rsidTr="00676D57">
        <w:trPr>
          <w:trHeight w:val="321"/>
        </w:trPr>
        <w:tc>
          <w:tcPr>
            <w:tcW w:w="1290" w:type="dxa"/>
            <w:vMerge/>
            <w:shd w:val="clear" w:color="auto" w:fill="CCCCCC"/>
            <w:tcMar>
              <w:top w:w="100" w:type="dxa"/>
              <w:left w:w="100" w:type="dxa"/>
              <w:bottom w:w="100" w:type="dxa"/>
              <w:right w:w="100" w:type="dxa"/>
            </w:tcMar>
          </w:tcPr>
          <w:p w14:paraId="0AE6B63F" w14:textId="77777777" w:rsidR="00505808" w:rsidRDefault="00505808" w:rsidP="00676D57">
            <w:pPr>
              <w:widowControl w:val="0"/>
              <w:spacing w:line="480" w:lineRule="auto"/>
              <w:rPr>
                <w:b/>
                <w:bCs/>
              </w:rPr>
            </w:pPr>
          </w:p>
        </w:tc>
        <w:tc>
          <w:tcPr>
            <w:tcW w:w="1500" w:type="dxa"/>
            <w:vMerge/>
            <w:shd w:val="clear" w:color="auto" w:fill="CCCCCC"/>
            <w:tcMar>
              <w:top w:w="100" w:type="dxa"/>
              <w:left w:w="100" w:type="dxa"/>
              <w:bottom w:w="100" w:type="dxa"/>
              <w:right w:w="100" w:type="dxa"/>
            </w:tcMar>
          </w:tcPr>
          <w:p w14:paraId="4FEA50BF" w14:textId="77777777" w:rsidR="00505808" w:rsidRDefault="00505808" w:rsidP="00676D57">
            <w:pPr>
              <w:widowControl w:val="0"/>
              <w:spacing w:line="480" w:lineRule="auto"/>
              <w:rPr>
                <w:b/>
                <w:bCs/>
              </w:rPr>
            </w:pPr>
          </w:p>
        </w:tc>
        <w:tc>
          <w:tcPr>
            <w:tcW w:w="1200" w:type="dxa"/>
            <w:vMerge/>
            <w:shd w:val="clear" w:color="auto" w:fill="CCCCCC"/>
            <w:tcMar>
              <w:top w:w="100" w:type="dxa"/>
              <w:left w:w="100" w:type="dxa"/>
              <w:bottom w:w="100" w:type="dxa"/>
              <w:right w:w="100" w:type="dxa"/>
            </w:tcMar>
          </w:tcPr>
          <w:p w14:paraId="6B28A2A0" w14:textId="77777777" w:rsidR="00505808" w:rsidRDefault="00505808" w:rsidP="00676D57">
            <w:pPr>
              <w:widowControl w:val="0"/>
              <w:spacing w:line="480" w:lineRule="auto"/>
              <w:rPr>
                <w:b/>
                <w:bCs/>
              </w:rPr>
            </w:pPr>
          </w:p>
        </w:tc>
        <w:tc>
          <w:tcPr>
            <w:tcW w:w="1830" w:type="dxa"/>
            <w:shd w:val="clear" w:color="auto" w:fill="CCCCCC"/>
            <w:tcMar>
              <w:top w:w="100" w:type="dxa"/>
              <w:left w:w="100" w:type="dxa"/>
              <w:bottom w:w="100" w:type="dxa"/>
              <w:right w:w="100" w:type="dxa"/>
            </w:tcMar>
          </w:tcPr>
          <w:p w14:paraId="10F3BBE7" w14:textId="77777777" w:rsidR="00505808" w:rsidRDefault="00505808" w:rsidP="00676D57">
            <w:pPr>
              <w:rPr>
                <w:b/>
                <w:bCs/>
              </w:rPr>
            </w:pPr>
            <w:r>
              <w:rPr>
                <w:b/>
                <w:bCs/>
              </w:rPr>
              <w:t>Temperature</w:t>
            </w:r>
          </w:p>
        </w:tc>
        <w:tc>
          <w:tcPr>
            <w:tcW w:w="1599" w:type="dxa"/>
            <w:shd w:val="clear" w:color="auto" w:fill="CCCCCC"/>
            <w:tcMar>
              <w:top w:w="100" w:type="dxa"/>
              <w:left w:w="100" w:type="dxa"/>
              <w:bottom w:w="100" w:type="dxa"/>
              <w:right w:w="100" w:type="dxa"/>
            </w:tcMar>
          </w:tcPr>
          <w:p w14:paraId="717C566C" w14:textId="77777777" w:rsidR="00505808" w:rsidRDefault="00505808" w:rsidP="00676D57">
            <w:pPr>
              <w:rPr>
                <w:b/>
                <w:bCs/>
              </w:rPr>
            </w:pPr>
            <w:r>
              <w:rPr>
                <w:b/>
                <w:bCs/>
              </w:rPr>
              <w:t>Salinity</w:t>
            </w:r>
          </w:p>
        </w:tc>
        <w:tc>
          <w:tcPr>
            <w:tcW w:w="1865" w:type="dxa"/>
            <w:shd w:val="clear" w:color="auto" w:fill="CCCCCC"/>
            <w:tcMar>
              <w:top w:w="100" w:type="dxa"/>
              <w:left w:w="100" w:type="dxa"/>
              <w:bottom w:w="100" w:type="dxa"/>
              <w:right w:w="100" w:type="dxa"/>
            </w:tcMar>
          </w:tcPr>
          <w:p w14:paraId="4A0C4E57" w14:textId="77777777" w:rsidR="00505808" w:rsidRDefault="00505808" w:rsidP="00676D57">
            <w:pPr>
              <w:rPr>
                <w:b/>
                <w:bCs/>
              </w:rPr>
            </w:pPr>
            <w:r>
              <w:rPr>
                <w:b/>
                <w:bCs/>
              </w:rPr>
              <w:t>DO</w:t>
            </w:r>
          </w:p>
        </w:tc>
      </w:tr>
      <w:tr w:rsidR="00505808" w14:paraId="2A369EDA" w14:textId="77777777" w:rsidTr="00676D57">
        <w:trPr>
          <w:trHeight w:val="440"/>
        </w:trPr>
        <w:tc>
          <w:tcPr>
            <w:tcW w:w="1290" w:type="dxa"/>
            <w:vMerge w:val="restart"/>
            <w:shd w:val="clear" w:color="auto" w:fill="EFEFEF"/>
            <w:tcMar>
              <w:top w:w="100" w:type="dxa"/>
              <w:left w:w="100" w:type="dxa"/>
              <w:bottom w:w="100" w:type="dxa"/>
              <w:right w:w="100" w:type="dxa"/>
            </w:tcMar>
          </w:tcPr>
          <w:p w14:paraId="38CC8130" w14:textId="77777777" w:rsidR="00505808" w:rsidRDefault="00505808" w:rsidP="00676D57">
            <w:r>
              <w:t>University of Washington Oceano-</w:t>
            </w:r>
          </w:p>
          <w:p w14:paraId="1884DAA4" w14:textId="77777777" w:rsidR="00505808" w:rsidRDefault="00505808" w:rsidP="00676D57">
            <w:pPr>
              <w:rPr>
                <w:vertAlign w:val="superscript"/>
              </w:rPr>
            </w:pPr>
            <w:r>
              <w:t>graphic Lab- oratories</w:t>
            </w:r>
            <w:r>
              <w:rPr>
                <w:vertAlign w:val="superscript"/>
              </w:rPr>
              <w:t>*a,b</w:t>
            </w:r>
          </w:p>
        </w:tc>
        <w:tc>
          <w:tcPr>
            <w:tcW w:w="1500" w:type="dxa"/>
            <w:shd w:val="clear" w:color="auto" w:fill="EFEFEF"/>
            <w:tcMar>
              <w:top w:w="100" w:type="dxa"/>
              <w:left w:w="100" w:type="dxa"/>
              <w:bottom w:w="100" w:type="dxa"/>
              <w:right w:w="100" w:type="dxa"/>
            </w:tcMar>
          </w:tcPr>
          <w:p w14:paraId="3BC49501" w14:textId="77777777" w:rsidR="00505808" w:rsidRDefault="00505808" w:rsidP="00676D57">
            <w:r>
              <w:t>1932 - 1942</w:t>
            </w:r>
          </w:p>
        </w:tc>
        <w:tc>
          <w:tcPr>
            <w:tcW w:w="1200" w:type="dxa"/>
            <w:shd w:val="clear" w:color="auto" w:fill="EFEFEF"/>
            <w:tcMar>
              <w:top w:w="100" w:type="dxa"/>
              <w:left w:w="100" w:type="dxa"/>
              <w:bottom w:w="100" w:type="dxa"/>
              <w:right w:w="100" w:type="dxa"/>
            </w:tcMar>
          </w:tcPr>
          <w:p w14:paraId="7F950F84" w14:textId="77777777" w:rsidR="00505808" w:rsidRDefault="00505808" w:rsidP="00676D57">
            <w:r>
              <w:t>Bottle (likely silver-lined Nansen from [1])</w:t>
            </w:r>
          </w:p>
        </w:tc>
        <w:tc>
          <w:tcPr>
            <w:tcW w:w="1830" w:type="dxa"/>
            <w:vMerge w:val="restart"/>
            <w:tcMar>
              <w:top w:w="100" w:type="dxa"/>
              <w:left w:w="100" w:type="dxa"/>
              <w:bottom w:w="100" w:type="dxa"/>
              <w:right w:w="100" w:type="dxa"/>
            </w:tcMar>
          </w:tcPr>
          <w:p w14:paraId="14813816" w14:textId="77777777" w:rsidR="00505808" w:rsidRDefault="00505808" w:rsidP="00676D57">
            <w:r>
              <w:t>Reversing thermo- meters on bottle sampling devices</w:t>
            </w:r>
            <w:r>
              <w:rPr>
                <w:vertAlign w:val="superscript"/>
              </w:rPr>
              <w:t>a</w:t>
            </w:r>
          </w:p>
        </w:tc>
        <w:tc>
          <w:tcPr>
            <w:tcW w:w="1599" w:type="dxa"/>
            <w:vMerge w:val="restart"/>
            <w:tcMar>
              <w:top w:w="100" w:type="dxa"/>
              <w:left w:w="100" w:type="dxa"/>
              <w:bottom w:w="100" w:type="dxa"/>
              <w:right w:w="100" w:type="dxa"/>
            </w:tcMar>
          </w:tcPr>
          <w:p w14:paraId="3C5164A8" w14:textId="77777777" w:rsidR="00505808" w:rsidRDefault="00505808" w:rsidP="00676D57">
            <w:pPr>
              <w:rPr>
                <w:vertAlign w:val="superscript"/>
              </w:rPr>
            </w:pPr>
            <w:r>
              <w:t>Knudson method following [2]</w:t>
            </w:r>
            <w:r>
              <w:rPr>
                <w:vertAlign w:val="superscript"/>
              </w:rPr>
              <w:t>c</w:t>
            </w:r>
          </w:p>
        </w:tc>
        <w:tc>
          <w:tcPr>
            <w:tcW w:w="1865" w:type="dxa"/>
            <w:vMerge w:val="restart"/>
            <w:tcMar>
              <w:top w:w="100" w:type="dxa"/>
              <w:left w:w="100" w:type="dxa"/>
              <w:bottom w:w="100" w:type="dxa"/>
              <w:right w:w="100" w:type="dxa"/>
            </w:tcMar>
          </w:tcPr>
          <w:p w14:paraId="198F5182" w14:textId="77777777" w:rsidR="00505808" w:rsidRDefault="00505808" w:rsidP="00676D57">
            <w:r>
              <w:t>Winkler titration (inferred) following [1]</w:t>
            </w:r>
            <w:r>
              <w:rPr>
                <w:vertAlign w:val="superscript"/>
              </w:rPr>
              <w:t>c,d</w:t>
            </w:r>
          </w:p>
        </w:tc>
      </w:tr>
      <w:tr w:rsidR="00505808" w14:paraId="134D316D" w14:textId="77777777" w:rsidTr="00676D57">
        <w:trPr>
          <w:trHeight w:val="440"/>
        </w:trPr>
        <w:tc>
          <w:tcPr>
            <w:tcW w:w="1290" w:type="dxa"/>
            <w:vMerge/>
            <w:shd w:val="clear" w:color="auto" w:fill="EFEFEF"/>
            <w:tcMar>
              <w:top w:w="100" w:type="dxa"/>
              <w:left w:w="100" w:type="dxa"/>
              <w:bottom w:w="100" w:type="dxa"/>
              <w:right w:w="100" w:type="dxa"/>
            </w:tcMar>
          </w:tcPr>
          <w:p w14:paraId="0C78D4A2"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1282109D" w14:textId="77777777" w:rsidR="00505808" w:rsidRDefault="00505808" w:rsidP="00676D57">
            <w:r>
              <w:t>1947-</w:t>
            </w:r>
          </w:p>
          <w:p w14:paraId="22C40EA2" w14:textId="77777777" w:rsidR="00505808" w:rsidRDefault="00505808" w:rsidP="00676D57">
            <w:r>
              <w:t>Sep 1952</w:t>
            </w:r>
          </w:p>
        </w:tc>
        <w:tc>
          <w:tcPr>
            <w:tcW w:w="1200" w:type="dxa"/>
            <w:vMerge w:val="restart"/>
            <w:shd w:val="clear" w:color="auto" w:fill="EFEFEF"/>
            <w:tcMar>
              <w:top w:w="100" w:type="dxa"/>
              <w:left w:w="100" w:type="dxa"/>
              <w:bottom w:w="100" w:type="dxa"/>
              <w:right w:w="100" w:type="dxa"/>
            </w:tcMar>
          </w:tcPr>
          <w:p w14:paraId="56722E26" w14:textId="77777777" w:rsidR="00505808" w:rsidRDefault="00505808" w:rsidP="00676D57">
            <w:r>
              <w:t>Bottle (infer similar to preceding era)</w:t>
            </w:r>
          </w:p>
          <w:p w14:paraId="756144B6" w14:textId="77777777" w:rsidR="00505808" w:rsidRDefault="00505808" w:rsidP="00676D57"/>
        </w:tc>
        <w:tc>
          <w:tcPr>
            <w:tcW w:w="1830" w:type="dxa"/>
            <w:vMerge/>
            <w:tcMar>
              <w:top w:w="100" w:type="dxa"/>
              <w:left w:w="100" w:type="dxa"/>
              <w:bottom w:w="100" w:type="dxa"/>
              <w:right w:w="100" w:type="dxa"/>
            </w:tcMar>
          </w:tcPr>
          <w:p w14:paraId="2F960350"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2909DE05" w14:textId="77777777" w:rsidR="00505808" w:rsidRDefault="00505808" w:rsidP="00676D57">
            <w:pPr>
              <w:widowControl w:val="0"/>
              <w:spacing w:line="480" w:lineRule="auto"/>
            </w:pPr>
          </w:p>
        </w:tc>
        <w:tc>
          <w:tcPr>
            <w:tcW w:w="1865" w:type="dxa"/>
            <w:vMerge/>
            <w:tcMar>
              <w:top w:w="100" w:type="dxa"/>
              <w:left w:w="100" w:type="dxa"/>
              <w:bottom w:w="100" w:type="dxa"/>
              <w:right w:w="100" w:type="dxa"/>
            </w:tcMar>
          </w:tcPr>
          <w:p w14:paraId="7A972401" w14:textId="77777777" w:rsidR="00505808" w:rsidRDefault="00505808" w:rsidP="00676D57">
            <w:pPr>
              <w:widowControl w:val="0"/>
              <w:spacing w:line="480" w:lineRule="auto"/>
            </w:pPr>
          </w:p>
        </w:tc>
      </w:tr>
      <w:tr w:rsidR="00505808" w14:paraId="6D07E2EE" w14:textId="77777777" w:rsidTr="00676D57">
        <w:trPr>
          <w:trHeight w:val="440"/>
        </w:trPr>
        <w:tc>
          <w:tcPr>
            <w:tcW w:w="1290" w:type="dxa"/>
            <w:vMerge/>
            <w:shd w:val="clear" w:color="auto" w:fill="EFEFEF"/>
            <w:tcMar>
              <w:top w:w="100" w:type="dxa"/>
              <w:left w:w="100" w:type="dxa"/>
              <w:bottom w:w="100" w:type="dxa"/>
              <w:right w:w="100" w:type="dxa"/>
            </w:tcMar>
          </w:tcPr>
          <w:p w14:paraId="136DEE34"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B57FEEE" w14:textId="77777777" w:rsidR="00505808" w:rsidRDefault="00505808" w:rsidP="00676D57">
            <w:r>
              <w:t>Oct 1952 - Jun 1957</w:t>
            </w:r>
          </w:p>
        </w:tc>
        <w:tc>
          <w:tcPr>
            <w:tcW w:w="1200" w:type="dxa"/>
            <w:vMerge/>
            <w:shd w:val="clear" w:color="auto" w:fill="EFEFEF"/>
            <w:tcMar>
              <w:top w:w="100" w:type="dxa"/>
              <w:left w:w="100" w:type="dxa"/>
              <w:bottom w:w="100" w:type="dxa"/>
              <w:right w:w="100" w:type="dxa"/>
            </w:tcMar>
          </w:tcPr>
          <w:p w14:paraId="79DBD995" w14:textId="77777777" w:rsidR="00505808" w:rsidRDefault="00505808" w:rsidP="00676D57">
            <w:pPr>
              <w:widowControl w:val="0"/>
              <w:spacing w:line="480" w:lineRule="auto"/>
            </w:pPr>
          </w:p>
        </w:tc>
        <w:tc>
          <w:tcPr>
            <w:tcW w:w="1830" w:type="dxa"/>
            <w:vMerge w:val="restart"/>
            <w:tcMar>
              <w:top w:w="100" w:type="dxa"/>
              <w:left w:w="100" w:type="dxa"/>
              <w:bottom w:w="100" w:type="dxa"/>
              <w:right w:w="100" w:type="dxa"/>
            </w:tcMar>
          </w:tcPr>
          <w:p w14:paraId="02372357" w14:textId="77777777" w:rsidR="00505808" w:rsidRDefault="00505808" w:rsidP="00676D57">
            <w:pPr>
              <w:rPr>
                <w:vertAlign w:val="superscript"/>
              </w:rPr>
            </w:pPr>
            <w:r>
              <w:t>Deep-sea reversing thermometers corrected according to equation of state follow- ing [3]</w:t>
            </w:r>
            <w:r>
              <w:rPr>
                <w:vertAlign w:val="superscript"/>
              </w:rPr>
              <w:t>a,c</w:t>
            </w:r>
          </w:p>
        </w:tc>
        <w:tc>
          <w:tcPr>
            <w:tcW w:w="1599" w:type="dxa"/>
            <w:vMerge/>
            <w:tcMar>
              <w:top w:w="100" w:type="dxa"/>
              <w:left w:w="100" w:type="dxa"/>
              <w:bottom w:w="100" w:type="dxa"/>
              <w:right w:w="100" w:type="dxa"/>
            </w:tcMar>
          </w:tcPr>
          <w:p w14:paraId="18537DF9" w14:textId="77777777" w:rsidR="00505808" w:rsidRDefault="00505808" w:rsidP="00676D57">
            <w:pPr>
              <w:widowControl w:val="0"/>
              <w:spacing w:line="480" w:lineRule="auto"/>
              <w:rPr>
                <w:vertAlign w:val="superscript"/>
              </w:rPr>
            </w:pPr>
          </w:p>
        </w:tc>
        <w:tc>
          <w:tcPr>
            <w:tcW w:w="1865" w:type="dxa"/>
            <w:vMerge/>
            <w:tcMar>
              <w:top w:w="100" w:type="dxa"/>
              <w:left w:w="100" w:type="dxa"/>
              <w:bottom w:w="100" w:type="dxa"/>
              <w:right w:w="100" w:type="dxa"/>
            </w:tcMar>
          </w:tcPr>
          <w:p w14:paraId="56148A3B" w14:textId="77777777" w:rsidR="00505808" w:rsidRDefault="00505808" w:rsidP="00676D57">
            <w:pPr>
              <w:widowControl w:val="0"/>
              <w:spacing w:line="480" w:lineRule="auto"/>
              <w:rPr>
                <w:vertAlign w:val="superscript"/>
              </w:rPr>
            </w:pPr>
          </w:p>
        </w:tc>
      </w:tr>
      <w:tr w:rsidR="00505808" w14:paraId="667C0F59" w14:textId="77777777" w:rsidTr="00676D57">
        <w:trPr>
          <w:trHeight w:val="440"/>
        </w:trPr>
        <w:tc>
          <w:tcPr>
            <w:tcW w:w="1290" w:type="dxa"/>
            <w:vMerge/>
            <w:shd w:val="clear" w:color="auto" w:fill="EFEFEF"/>
            <w:tcMar>
              <w:top w:w="100" w:type="dxa"/>
              <w:left w:w="100" w:type="dxa"/>
              <w:bottom w:w="100" w:type="dxa"/>
              <w:right w:w="100" w:type="dxa"/>
            </w:tcMar>
          </w:tcPr>
          <w:p w14:paraId="6299BB12" w14:textId="77777777" w:rsidR="00505808" w:rsidRDefault="00505808" w:rsidP="00676D57">
            <w:pPr>
              <w:widowControl w:val="0"/>
              <w:spacing w:line="480" w:lineRule="auto"/>
              <w:rPr>
                <w:vertAlign w:val="superscript"/>
              </w:rPr>
            </w:pPr>
          </w:p>
        </w:tc>
        <w:tc>
          <w:tcPr>
            <w:tcW w:w="1500" w:type="dxa"/>
            <w:shd w:val="clear" w:color="auto" w:fill="EFEFEF"/>
            <w:tcMar>
              <w:top w:w="100" w:type="dxa"/>
              <w:left w:w="100" w:type="dxa"/>
              <w:bottom w:w="100" w:type="dxa"/>
              <w:right w:w="100" w:type="dxa"/>
            </w:tcMar>
          </w:tcPr>
          <w:p w14:paraId="3EAA900F" w14:textId="77777777" w:rsidR="00505808" w:rsidRDefault="00505808" w:rsidP="00676D57">
            <w:r>
              <w:t>Jun 1957 - 1966</w:t>
            </w:r>
          </w:p>
        </w:tc>
        <w:tc>
          <w:tcPr>
            <w:tcW w:w="1200" w:type="dxa"/>
            <w:vMerge/>
            <w:shd w:val="clear" w:color="auto" w:fill="EFEFEF"/>
            <w:tcMar>
              <w:top w:w="100" w:type="dxa"/>
              <w:left w:w="100" w:type="dxa"/>
              <w:bottom w:w="100" w:type="dxa"/>
              <w:right w:w="100" w:type="dxa"/>
            </w:tcMar>
          </w:tcPr>
          <w:p w14:paraId="30656638"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3D0F32DC" w14:textId="77777777" w:rsidR="00505808" w:rsidRDefault="00505808" w:rsidP="00676D57">
            <w:pPr>
              <w:widowControl w:val="0"/>
              <w:spacing w:line="480" w:lineRule="auto"/>
            </w:pPr>
          </w:p>
        </w:tc>
        <w:tc>
          <w:tcPr>
            <w:tcW w:w="1599" w:type="dxa"/>
            <w:tcMar>
              <w:top w:w="100" w:type="dxa"/>
              <w:left w:w="100" w:type="dxa"/>
              <w:bottom w:w="100" w:type="dxa"/>
              <w:right w:w="100" w:type="dxa"/>
            </w:tcMar>
          </w:tcPr>
          <w:p w14:paraId="0B1EE476" w14:textId="77777777" w:rsidR="00505808" w:rsidRDefault="00505808" w:rsidP="00676D57">
            <w:r>
              <w:t>Modified Wenner-Smith-</w:t>
            </w:r>
          </w:p>
          <w:p w14:paraId="3B2F41BC" w14:textId="77777777" w:rsidR="00505808" w:rsidRDefault="00505808" w:rsidP="00676D57">
            <w:pPr>
              <w:rPr>
                <w:vertAlign w:val="superscript"/>
              </w:rPr>
            </w:pPr>
            <w:r>
              <w:t>Soule salinity bridge following [4]</w:t>
            </w:r>
            <w:r>
              <w:rPr>
                <w:vertAlign w:val="superscript"/>
              </w:rPr>
              <w:t>c</w:t>
            </w:r>
          </w:p>
        </w:tc>
        <w:tc>
          <w:tcPr>
            <w:tcW w:w="1865" w:type="dxa"/>
            <w:vMerge/>
            <w:tcMar>
              <w:top w:w="100" w:type="dxa"/>
              <w:left w:w="100" w:type="dxa"/>
              <w:bottom w:w="100" w:type="dxa"/>
              <w:right w:w="100" w:type="dxa"/>
            </w:tcMar>
          </w:tcPr>
          <w:p w14:paraId="1EF98BFC" w14:textId="77777777" w:rsidR="00505808" w:rsidRDefault="00505808" w:rsidP="00676D57">
            <w:pPr>
              <w:widowControl w:val="0"/>
              <w:spacing w:line="480" w:lineRule="auto"/>
              <w:rPr>
                <w:vertAlign w:val="superscript"/>
              </w:rPr>
            </w:pPr>
          </w:p>
        </w:tc>
      </w:tr>
      <w:tr w:rsidR="00505808" w14:paraId="16B985E9" w14:textId="77777777" w:rsidTr="00676D57">
        <w:trPr>
          <w:trHeight w:val="440"/>
        </w:trPr>
        <w:tc>
          <w:tcPr>
            <w:tcW w:w="1290" w:type="dxa"/>
            <w:vMerge/>
            <w:shd w:val="clear" w:color="auto" w:fill="EFEFEF"/>
            <w:tcMar>
              <w:top w:w="100" w:type="dxa"/>
              <w:left w:w="100" w:type="dxa"/>
              <w:bottom w:w="100" w:type="dxa"/>
              <w:right w:w="100" w:type="dxa"/>
            </w:tcMar>
          </w:tcPr>
          <w:p w14:paraId="4065AA24" w14:textId="77777777" w:rsidR="00505808" w:rsidRDefault="00505808" w:rsidP="00676D57">
            <w:pPr>
              <w:widowControl w:val="0"/>
              <w:spacing w:line="480" w:lineRule="auto"/>
              <w:rPr>
                <w:vertAlign w:val="superscript"/>
              </w:rPr>
            </w:pPr>
          </w:p>
        </w:tc>
        <w:tc>
          <w:tcPr>
            <w:tcW w:w="1500" w:type="dxa"/>
            <w:shd w:val="clear" w:color="auto" w:fill="EFEFEF"/>
            <w:tcMar>
              <w:top w:w="100" w:type="dxa"/>
              <w:left w:w="100" w:type="dxa"/>
              <w:bottom w:w="100" w:type="dxa"/>
              <w:right w:w="100" w:type="dxa"/>
            </w:tcMar>
          </w:tcPr>
          <w:p w14:paraId="173CF4A2" w14:textId="77777777" w:rsidR="00505808" w:rsidRDefault="00505808" w:rsidP="00676D57">
            <w:r>
              <w:t>1967 - 1972</w:t>
            </w:r>
          </w:p>
        </w:tc>
        <w:tc>
          <w:tcPr>
            <w:tcW w:w="1200" w:type="dxa"/>
            <w:vMerge/>
            <w:shd w:val="clear" w:color="auto" w:fill="EFEFEF"/>
            <w:tcMar>
              <w:top w:w="100" w:type="dxa"/>
              <w:left w:w="100" w:type="dxa"/>
              <w:bottom w:w="100" w:type="dxa"/>
              <w:right w:w="100" w:type="dxa"/>
            </w:tcMar>
          </w:tcPr>
          <w:p w14:paraId="18819E41"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3FA0EE51" w14:textId="77777777" w:rsidR="00505808" w:rsidRDefault="00505808" w:rsidP="00676D57">
            <w:r>
              <w:t>Reversing thermometers (inferred)</w:t>
            </w:r>
          </w:p>
        </w:tc>
        <w:tc>
          <w:tcPr>
            <w:tcW w:w="1599" w:type="dxa"/>
            <w:tcMar>
              <w:top w:w="100" w:type="dxa"/>
              <w:left w:w="100" w:type="dxa"/>
              <w:bottom w:w="100" w:type="dxa"/>
              <w:right w:w="100" w:type="dxa"/>
            </w:tcMar>
          </w:tcPr>
          <w:p w14:paraId="1BE376F0" w14:textId="77777777" w:rsidR="00505808" w:rsidRDefault="00505808" w:rsidP="00676D57">
            <w:r>
              <w:t>Electrical conductivity methods (inferred)</w:t>
            </w:r>
          </w:p>
        </w:tc>
        <w:tc>
          <w:tcPr>
            <w:tcW w:w="1865" w:type="dxa"/>
            <w:tcMar>
              <w:top w:w="100" w:type="dxa"/>
              <w:left w:w="100" w:type="dxa"/>
              <w:bottom w:w="100" w:type="dxa"/>
              <w:right w:w="100" w:type="dxa"/>
            </w:tcMar>
          </w:tcPr>
          <w:p w14:paraId="0056A30B" w14:textId="77777777" w:rsidR="00505808" w:rsidRDefault="00505808" w:rsidP="00676D57">
            <w:r>
              <w:t>Winkler titration (inferred)</w:t>
            </w:r>
          </w:p>
        </w:tc>
      </w:tr>
      <w:tr w:rsidR="00505808" w14:paraId="7CE2B310" w14:textId="77777777" w:rsidTr="00676D57">
        <w:trPr>
          <w:trHeight w:val="440"/>
        </w:trPr>
        <w:tc>
          <w:tcPr>
            <w:tcW w:w="1290" w:type="dxa"/>
            <w:vMerge/>
            <w:shd w:val="clear" w:color="auto" w:fill="EFEFEF"/>
            <w:tcMar>
              <w:top w:w="100" w:type="dxa"/>
              <w:left w:w="100" w:type="dxa"/>
              <w:bottom w:w="100" w:type="dxa"/>
              <w:right w:w="100" w:type="dxa"/>
            </w:tcMar>
          </w:tcPr>
          <w:p w14:paraId="6652F5DD"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17AF0CAA" w14:textId="77777777" w:rsidR="00505808" w:rsidRDefault="00505808" w:rsidP="00676D57">
            <w:r>
              <w:t>1974 - 1975</w:t>
            </w:r>
          </w:p>
        </w:tc>
        <w:tc>
          <w:tcPr>
            <w:tcW w:w="1200" w:type="dxa"/>
            <w:shd w:val="clear" w:color="auto" w:fill="EFEFEF"/>
            <w:tcMar>
              <w:top w:w="100" w:type="dxa"/>
              <w:left w:w="100" w:type="dxa"/>
              <w:bottom w:w="100" w:type="dxa"/>
              <w:right w:w="100" w:type="dxa"/>
            </w:tcMar>
          </w:tcPr>
          <w:p w14:paraId="31859898" w14:textId="77777777" w:rsidR="00505808" w:rsidRDefault="00505808" w:rsidP="00676D57">
            <w:pPr>
              <w:rPr>
                <w:vertAlign w:val="superscript"/>
              </w:rPr>
            </w:pPr>
            <w:r>
              <w:t>Bottle; non- metallic Scott- Richards type</w:t>
            </w:r>
            <w:r>
              <w:rPr>
                <w:vertAlign w:val="superscript"/>
              </w:rPr>
              <w:t>b</w:t>
            </w:r>
          </w:p>
        </w:tc>
        <w:tc>
          <w:tcPr>
            <w:tcW w:w="1830" w:type="dxa"/>
            <w:tcMar>
              <w:top w:w="100" w:type="dxa"/>
              <w:left w:w="100" w:type="dxa"/>
              <w:bottom w:w="100" w:type="dxa"/>
              <w:right w:w="100" w:type="dxa"/>
            </w:tcMar>
          </w:tcPr>
          <w:p w14:paraId="6D3BD9F4" w14:textId="77777777" w:rsidR="00505808" w:rsidRDefault="00505808" w:rsidP="00676D57">
            <w:pPr>
              <w:rPr>
                <w:vertAlign w:val="superscript"/>
              </w:rPr>
            </w:pPr>
            <w:r>
              <w:t>Deep-sea reversing thermometers</w:t>
            </w:r>
            <w:r>
              <w:rPr>
                <w:vertAlign w:val="superscript"/>
              </w:rPr>
              <w:t>b</w:t>
            </w:r>
          </w:p>
        </w:tc>
        <w:tc>
          <w:tcPr>
            <w:tcW w:w="1599" w:type="dxa"/>
            <w:tcMar>
              <w:top w:w="100" w:type="dxa"/>
              <w:left w:w="100" w:type="dxa"/>
              <w:bottom w:w="100" w:type="dxa"/>
              <w:right w:w="100" w:type="dxa"/>
            </w:tcMar>
          </w:tcPr>
          <w:p w14:paraId="2C256492" w14:textId="77777777" w:rsidR="00505808" w:rsidRDefault="00505808" w:rsidP="00676D57">
            <w:r>
              <w:t>Electrical conductivity using University of Washington salinity bridge following [4]</w:t>
            </w:r>
            <w:r>
              <w:rPr>
                <w:vertAlign w:val="superscript"/>
              </w:rPr>
              <w:t>b</w:t>
            </w:r>
          </w:p>
        </w:tc>
        <w:tc>
          <w:tcPr>
            <w:tcW w:w="1865" w:type="dxa"/>
            <w:tcMar>
              <w:top w:w="100" w:type="dxa"/>
              <w:left w:w="100" w:type="dxa"/>
              <w:bottom w:w="100" w:type="dxa"/>
              <w:right w:w="100" w:type="dxa"/>
            </w:tcMar>
          </w:tcPr>
          <w:p w14:paraId="3190037D" w14:textId="77777777" w:rsidR="00505808" w:rsidRDefault="00505808" w:rsidP="00676D57">
            <w:r>
              <w:t>Modified Winkler method following [1] with error of less than 5%</w:t>
            </w:r>
            <w:r>
              <w:rPr>
                <w:vertAlign w:val="superscript"/>
              </w:rPr>
              <w:t>b</w:t>
            </w:r>
          </w:p>
        </w:tc>
      </w:tr>
      <w:tr w:rsidR="00505808" w14:paraId="1487FA5D" w14:textId="77777777" w:rsidTr="00676D57">
        <w:trPr>
          <w:trHeight w:val="1680"/>
        </w:trPr>
        <w:tc>
          <w:tcPr>
            <w:tcW w:w="1290" w:type="dxa"/>
            <w:vMerge w:val="restart"/>
            <w:shd w:val="clear" w:color="auto" w:fill="EFEFEF"/>
            <w:tcMar>
              <w:top w:w="100" w:type="dxa"/>
              <w:left w:w="100" w:type="dxa"/>
              <w:bottom w:w="100" w:type="dxa"/>
              <w:right w:w="100" w:type="dxa"/>
            </w:tcMar>
          </w:tcPr>
          <w:p w14:paraId="1FFC7928" w14:textId="77777777" w:rsidR="00505808" w:rsidRDefault="00505808" w:rsidP="00676D57">
            <w:r>
              <w:t>WA Dept. of Ecology</w:t>
            </w:r>
            <w:r>
              <w:rPr>
                <w:vertAlign w:val="superscript"/>
              </w:rPr>
              <w:t>e**</w:t>
            </w:r>
          </w:p>
        </w:tc>
        <w:tc>
          <w:tcPr>
            <w:tcW w:w="1500" w:type="dxa"/>
            <w:shd w:val="clear" w:color="auto" w:fill="EFEFEF"/>
            <w:tcMar>
              <w:top w:w="100" w:type="dxa"/>
              <w:left w:w="100" w:type="dxa"/>
              <w:bottom w:w="100" w:type="dxa"/>
              <w:right w:w="100" w:type="dxa"/>
            </w:tcMar>
          </w:tcPr>
          <w:p w14:paraId="33C0AF40" w14:textId="77777777" w:rsidR="00505808" w:rsidRDefault="00505808" w:rsidP="00676D57">
            <w:r>
              <w:t>1973 -</w:t>
            </w:r>
          </w:p>
          <w:p w14:paraId="020FFB2D" w14:textId="77777777" w:rsidR="00505808" w:rsidRDefault="00505808" w:rsidP="00676D57">
            <w:r>
              <w:t>Nov 1983</w:t>
            </w:r>
          </w:p>
        </w:tc>
        <w:tc>
          <w:tcPr>
            <w:tcW w:w="1200" w:type="dxa"/>
            <w:shd w:val="clear" w:color="auto" w:fill="EFEFEF"/>
            <w:tcMar>
              <w:top w:w="100" w:type="dxa"/>
              <w:left w:w="100" w:type="dxa"/>
              <w:bottom w:w="100" w:type="dxa"/>
              <w:right w:w="100" w:type="dxa"/>
            </w:tcMar>
          </w:tcPr>
          <w:p w14:paraId="3A23A76B" w14:textId="77777777" w:rsidR="00505808" w:rsidRDefault="00505808" w:rsidP="00676D57">
            <w:pPr>
              <w:rPr>
                <w:vertAlign w:val="superscript"/>
              </w:rPr>
            </w:pPr>
            <w:r>
              <w:t>Bottle + in-situ profiler (inferred, unknown types)</w:t>
            </w:r>
            <w:r>
              <w:rPr>
                <w:vertAlign w:val="superscript"/>
              </w:rPr>
              <w:t>***</w:t>
            </w:r>
          </w:p>
        </w:tc>
        <w:tc>
          <w:tcPr>
            <w:tcW w:w="1830" w:type="dxa"/>
            <w:vMerge w:val="restart"/>
            <w:tcMar>
              <w:top w:w="100" w:type="dxa"/>
              <w:left w:w="100" w:type="dxa"/>
              <w:bottom w:w="100" w:type="dxa"/>
              <w:right w:w="100" w:type="dxa"/>
            </w:tcMar>
          </w:tcPr>
          <w:p w14:paraId="04DA84F3" w14:textId="77777777" w:rsidR="00505808" w:rsidRDefault="00505808" w:rsidP="00676D57">
            <w:pPr>
              <w:rPr>
                <w:vertAlign w:val="superscript"/>
              </w:rPr>
            </w:pPr>
            <w:r>
              <w:t>Unknown</w:t>
            </w:r>
          </w:p>
          <w:p w14:paraId="4E2B16EC" w14:textId="77777777" w:rsidR="00505808" w:rsidRDefault="00505808" w:rsidP="00676D57"/>
        </w:tc>
        <w:tc>
          <w:tcPr>
            <w:tcW w:w="1599" w:type="dxa"/>
            <w:vMerge w:val="restart"/>
            <w:tcMar>
              <w:top w:w="100" w:type="dxa"/>
              <w:left w:w="100" w:type="dxa"/>
              <w:bottom w:w="100" w:type="dxa"/>
              <w:right w:w="100" w:type="dxa"/>
            </w:tcMar>
          </w:tcPr>
          <w:p w14:paraId="661B41DC" w14:textId="77777777" w:rsidR="00505808" w:rsidRDefault="00505808" w:rsidP="00676D57">
            <w:r>
              <w:t>Unknown</w:t>
            </w:r>
          </w:p>
        </w:tc>
        <w:tc>
          <w:tcPr>
            <w:tcW w:w="1865" w:type="dxa"/>
            <w:tcMar>
              <w:top w:w="100" w:type="dxa"/>
              <w:left w:w="100" w:type="dxa"/>
              <w:bottom w:w="100" w:type="dxa"/>
              <w:right w:w="100" w:type="dxa"/>
            </w:tcMar>
          </w:tcPr>
          <w:p w14:paraId="3EBA84DD" w14:textId="77777777" w:rsidR="00505808" w:rsidRDefault="00505808" w:rsidP="00676D57">
            <w:r>
              <w:t>Unknown</w:t>
            </w:r>
          </w:p>
        </w:tc>
      </w:tr>
      <w:tr w:rsidR="00505808" w14:paraId="5575CDB7" w14:textId="77777777" w:rsidTr="00676D57">
        <w:trPr>
          <w:trHeight w:val="440"/>
        </w:trPr>
        <w:tc>
          <w:tcPr>
            <w:tcW w:w="1290" w:type="dxa"/>
            <w:vMerge/>
            <w:shd w:val="clear" w:color="auto" w:fill="EFEFEF"/>
            <w:tcMar>
              <w:top w:w="100" w:type="dxa"/>
              <w:left w:w="100" w:type="dxa"/>
              <w:bottom w:w="100" w:type="dxa"/>
              <w:right w:w="100" w:type="dxa"/>
            </w:tcMar>
          </w:tcPr>
          <w:p w14:paraId="3F9C80BA"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2032939" w14:textId="77777777" w:rsidR="00505808" w:rsidRDefault="00505808" w:rsidP="00676D57">
            <w:r>
              <w:t>Dec 1983 - Jun 1988</w:t>
            </w:r>
          </w:p>
        </w:tc>
        <w:tc>
          <w:tcPr>
            <w:tcW w:w="1200" w:type="dxa"/>
            <w:shd w:val="clear" w:color="auto" w:fill="EFEFEF"/>
            <w:tcMar>
              <w:top w:w="100" w:type="dxa"/>
              <w:left w:w="100" w:type="dxa"/>
              <w:bottom w:w="100" w:type="dxa"/>
              <w:right w:w="100" w:type="dxa"/>
            </w:tcMar>
          </w:tcPr>
          <w:p w14:paraId="7E515EBF" w14:textId="77777777" w:rsidR="00505808" w:rsidRDefault="00505808" w:rsidP="00676D57">
            <w:r>
              <w:t>Bottle (inferred) + in-situ profiler</w:t>
            </w:r>
          </w:p>
        </w:tc>
        <w:tc>
          <w:tcPr>
            <w:tcW w:w="1830" w:type="dxa"/>
            <w:vMerge/>
            <w:tcMar>
              <w:top w:w="100" w:type="dxa"/>
              <w:left w:w="100" w:type="dxa"/>
              <w:bottom w:w="100" w:type="dxa"/>
              <w:right w:w="100" w:type="dxa"/>
            </w:tcMar>
          </w:tcPr>
          <w:p w14:paraId="12ACCD16"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0A4476AC" w14:textId="77777777" w:rsidR="00505808" w:rsidRDefault="00505808" w:rsidP="00676D57">
            <w:pPr>
              <w:widowControl w:val="0"/>
              <w:spacing w:line="480" w:lineRule="auto"/>
            </w:pPr>
          </w:p>
        </w:tc>
        <w:tc>
          <w:tcPr>
            <w:tcW w:w="1865" w:type="dxa"/>
            <w:tcMar>
              <w:top w:w="100" w:type="dxa"/>
              <w:left w:w="100" w:type="dxa"/>
              <w:bottom w:w="100" w:type="dxa"/>
              <w:right w:w="100" w:type="dxa"/>
            </w:tcMar>
          </w:tcPr>
          <w:p w14:paraId="7F89685E" w14:textId="77777777" w:rsidR="00505808" w:rsidRDefault="00505808" w:rsidP="00676D57">
            <w:r>
              <w:t>Unknown (ex situ) + YSI, Inc. sonde (in situ, inferred)</w:t>
            </w:r>
          </w:p>
        </w:tc>
      </w:tr>
      <w:tr w:rsidR="00505808" w14:paraId="3A080BF5" w14:textId="77777777" w:rsidTr="00676D57">
        <w:trPr>
          <w:trHeight w:val="440"/>
        </w:trPr>
        <w:tc>
          <w:tcPr>
            <w:tcW w:w="1290" w:type="dxa"/>
            <w:vMerge/>
            <w:shd w:val="clear" w:color="auto" w:fill="EFEFEF"/>
            <w:tcMar>
              <w:top w:w="100" w:type="dxa"/>
              <w:left w:w="100" w:type="dxa"/>
              <w:bottom w:w="100" w:type="dxa"/>
              <w:right w:w="100" w:type="dxa"/>
            </w:tcMar>
          </w:tcPr>
          <w:p w14:paraId="2361D128"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AA19FAE" w14:textId="77777777" w:rsidR="00505808" w:rsidRDefault="00505808" w:rsidP="00676D57">
            <w:r>
              <w:t>Jul 1988 - Oct 1989</w:t>
            </w:r>
          </w:p>
        </w:tc>
        <w:tc>
          <w:tcPr>
            <w:tcW w:w="1200" w:type="dxa"/>
            <w:shd w:val="clear" w:color="auto" w:fill="EFEFEF"/>
            <w:tcMar>
              <w:top w:w="100" w:type="dxa"/>
              <w:left w:w="100" w:type="dxa"/>
              <w:bottom w:w="100" w:type="dxa"/>
              <w:right w:w="100" w:type="dxa"/>
            </w:tcMar>
          </w:tcPr>
          <w:p w14:paraId="2577C03D" w14:textId="77777777" w:rsidR="00505808" w:rsidRDefault="00505808" w:rsidP="00676D57">
            <w:r>
              <w:t>Bottle + in situ profiler (inferred)</w:t>
            </w:r>
          </w:p>
        </w:tc>
        <w:tc>
          <w:tcPr>
            <w:tcW w:w="1830" w:type="dxa"/>
            <w:vMerge/>
            <w:tcMar>
              <w:top w:w="100" w:type="dxa"/>
              <w:left w:w="100" w:type="dxa"/>
              <w:bottom w:w="100" w:type="dxa"/>
              <w:right w:w="100" w:type="dxa"/>
            </w:tcMar>
          </w:tcPr>
          <w:p w14:paraId="7E169888"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43E69856" w14:textId="77777777" w:rsidR="00505808" w:rsidRDefault="00505808" w:rsidP="00676D57">
            <w:pPr>
              <w:widowControl w:val="0"/>
              <w:spacing w:line="480" w:lineRule="auto"/>
            </w:pPr>
          </w:p>
        </w:tc>
        <w:tc>
          <w:tcPr>
            <w:tcW w:w="1865" w:type="dxa"/>
            <w:tcMar>
              <w:top w:w="100" w:type="dxa"/>
              <w:left w:w="100" w:type="dxa"/>
              <w:bottom w:w="100" w:type="dxa"/>
              <w:right w:w="100" w:type="dxa"/>
            </w:tcMar>
          </w:tcPr>
          <w:p w14:paraId="006EE9B2" w14:textId="77777777" w:rsidR="00505808" w:rsidRDefault="00505808" w:rsidP="00676D57">
            <w:r>
              <w:t>Titration (ex situ, unknown method)</w:t>
            </w:r>
          </w:p>
        </w:tc>
      </w:tr>
      <w:tr w:rsidR="00505808" w14:paraId="5FDF2A0C" w14:textId="77777777" w:rsidTr="00676D57">
        <w:trPr>
          <w:trHeight w:val="440"/>
        </w:trPr>
        <w:tc>
          <w:tcPr>
            <w:tcW w:w="1290" w:type="dxa"/>
            <w:vMerge/>
            <w:shd w:val="clear" w:color="auto" w:fill="EFEFEF"/>
            <w:tcMar>
              <w:top w:w="100" w:type="dxa"/>
              <w:left w:w="100" w:type="dxa"/>
              <w:bottom w:w="100" w:type="dxa"/>
              <w:right w:w="100" w:type="dxa"/>
            </w:tcMar>
          </w:tcPr>
          <w:p w14:paraId="61BF9BFB"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0ECFD9A8" w14:textId="77777777" w:rsidR="00505808" w:rsidRDefault="00505808" w:rsidP="00676D57">
            <w:r>
              <w:t>Nov 1989 - Aug 16 1998</w:t>
            </w:r>
          </w:p>
        </w:tc>
        <w:tc>
          <w:tcPr>
            <w:tcW w:w="1200" w:type="dxa"/>
            <w:vMerge w:val="restart"/>
            <w:shd w:val="clear" w:color="auto" w:fill="EFEFEF"/>
            <w:tcMar>
              <w:top w:w="100" w:type="dxa"/>
              <w:left w:w="100" w:type="dxa"/>
              <w:bottom w:w="100" w:type="dxa"/>
              <w:right w:w="100" w:type="dxa"/>
            </w:tcMar>
          </w:tcPr>
          <w:p w14:paraId="56DDC3F8" w14:textId="77777777" w:rsidR="00505808" w:rsidRDefault="00505808" w:rsidP="00676D57">
            <w:r>
              <w:t>Bottle + CTD</w:t>
            </w:r>
          </w:p>
        </w:tc>
        <w:tc>
          <w:tcPr>
            <w:tcW w:w="1830" w:type="dxa"/>
            <w:vMerge w:val="restart"/>
            <w:tcMar>
              <w:top w:w="100" w:type="dxa"/>
              <w:left w:w="100" w:type="dxa"/>
              <w:bottom w:w="100" w:type="dxa"/>
              <w:right w:w="100" w:type="dxa"/>
            </w:tcMar>
          </w:tcPr>
          <w:p w14:paraId="14B3D4F1" w14:textId="77777777" w:rsidR="00505808" w:rsidRDefault="00505808" w:rsidP="00676D57">
            <w:r>
              <w:t>SBE 19 (in situ only)</w:t>
            </w:r>
          </w:p>
        </w:tc>
        <w:tc>
          <w:tcPr>
            <w:tcW w:w="1599" w:type="dxa"/>
            <w:tcMar>
              <w:top w:w="100" w:type="dxa"/>
              <w:left w:w="100" w:type="dxa"/>
              <w:bottom w:w="100" w:type="dxa"/>
              <w:right w:w="100" w:type="dxa"/>
            </w:tcMar>
          </w:tcPr>
          <w:p w14:paraId="51FCDED7" w14:textId="77777777" w:rsidR="00505808" w:rsidRDefault="00505808" w:rsidP="00676D57">
            <w:r>
              <w:t>Unknown (ex situ) + SBE 19</w:t>
            </w:r>
          </w:p>
        </w:tc>
        <w:tc>
          <w:tcPr>
            <w:tcW w:w="1865" w:type="dxa"/>
            <w:tcMar>
              <w:top w:w="100" w:type="dxa"/>
              <w:left w:w="100" w:type="dxa"/>
              <w:bottom w:w="100" w:type="dxa"/>
              <w:right w:w="100" w:type="dxa"/>
            </w:tcMar>
          </w:tcPr>
          <w:p w14:paraId="6CFDCE45" w14:textId="77777777" w:rsidR="00505808" w:rsidRDefault="00505808" w:rsidP="00676D57">
            <w:r>
              <w:t>Modified Winkler method following [6] + SBE 22</w:t>
            </w:r>
          </w:p>
        </w:tc>
      </w:tr>
      <w:tr w:rsidR="00505808" w14:paraId="0E9BB2E2" w14:textId="77777777" w:rsidTr="00676D57">
        <w:trPr>
          <w:trHeight w:val="440"/>
        </w:trPr>
        <w:tc>
          <w:tcPr>
            <w:tcW w:w="1290" w:type="dxa"/>
            <w:vMerge/>
            <w:shd w:val="clear" w:color="auto" w:fill="EFEFEF"/>
            <w:tcMar>
              <w:top w:w="100" w:type="dxa"/>
              <w:left w:w="100" w:type="dxa"/>
              <w:bottom w:w="100" w:type="dxa"/>
              <w:right w:w="100" w:type="dxa"/>
            </w:tcMar>
          </w:tcPr>
          <w:p w14:paraId="0F5CE74D"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A223FBF" w14:textId="77777777" w:rsidR="00505808" w:rsidRDefault="00505808" w:rsidP="00676D57">
            <w:r>
              <w:t>Aug 17 1998 - Dec 1998</w:t>
            </w:r>
          </w:p>
        </w:tc>
        <w:tc>
          <w:tcPr>
            <w:tcW w:w="1200" w:type="dxa"/>
            <w:vMerge/>
            <w:shd w:val="clear" w:color="auto" w:fill="EFEFEF"/>
            <w:tcMar>
              <w:top w:w="100" w:type="dxa"/>
              <w:left w:w="100" w:type="dxa"/>
              <w:bottom w:w="100" w:type="dxa"/>
              <w:right w:w="100" w:type="dxa"/>
            </w:tcMar>
          </w:tcPr>
          <w:p w14:paraId="0EF48D3B"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56DADA3D" w14:textId="77777777" w:rsidR="00505808" w:rsidRDefault="00505808" w:rsidP="00676D57">
            <w:pPr>
              <w:widowControl w:val="0"/>
              <w:spacing w:line="480" w:lineRule="auto"/>
            </w:pPr>
          </w:p>
        </w:tc>
        <w:tc>
          <w:tcPr>
            <w:tcW w:w="1599" w:type="dxa"/>
            <w:vMerge w:val="restart"/>
            <w:tcMar>
              <w:top w:w="100" w:type="dxa"/>
              <w:left w:w="100" w:type="dxa"/>
              <w:bottom w:w="100" w:type="dxa"/>
              <w:right w:w="100" w:type="dxa"/>
            </w:tcMar>
          </w:tcPr>
          <w:p w14:paraId="24F32CC7" w14:textId="77777777" w:rsidR="00505808" w:rsidRDefault="00505808" w:rsidP="00676D57">
            <w:r>
              <w:t>Autosal salinometer following [7] + SBE 19</w:t>
            </w:r>
          </w:p>
        </w:tc>
        <w:tc>
          <w:tcPr>
            <w:tcW w:w="1865" w:type="dxa"/>
            <w:tcMar>
              <w:top w:w="100" w:type="dxa"/>
              <w:left w:w="100" w:type="dxa"/>
              <w:bottom w:w="100" w:type="dxa"/>
              <w:right w:w="100" w:type="dxa"/>
            </w:tcMar>
          </w:tcPr>
          <w:p w14:paraId="2009A73C" w14:textId="77777777" w:rsidR="00505808" w:rsidRDefault="00505808" w:rsidP="00676D57">
            <w:r>
              <w:t>Standard Methods 17th Ed.,</w:t>
            </w:r>
          </w:p>
          <w:p w14:paraId="2D617394" w14:textId="77777777" w:rsidR="00505808" w:rsidRDefault="00505808" w:rsidP="00676D57">
            <w:r>
              <w:t>Modified Winkler Method + SBE 22</w:t>
            </w:r>
          </w:p>
        </w:tc>
      </w:tr>
      <w:tr w:rsidR="00505808" w14:paraId="455207A6" w14:textId="77777777" w:rsidTr="00676D57">
        <w:trPr>
          <w:trHeight w:val="440"/>
        </w:trPr>
        <w:tc>
          <w:tcPr>
            <w:tcW w:w="1290" w:type="dxa"/>
            <w:vMerge/>
            <w:shd w:val="clear" w:color="auto" w:fill="EFEFEF"/>
            <w:tcMar>
              <w:top w:w="100" w:type="dxa"/>
              <w:left w:w="100" w:type="dxa"/>
              <w:bottom w:w="100" w:type="dxa"/>
              <w:right w:w="100" w:type="dxa"/>
            </w:tcMar>
          </w:tcPr>
          <w:p w14:paraId="062A51D6"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20922808" w14:textId="77777777" w:rsidR="00505808" w:rsidRDefault="00505808" w:rsidP="00676D57">
            <w:r>
              <w:t>Jan 1999 - Aug 30 1999</w:t>
            </w:r>
          </w:p>
        </w:tc>
        <w:tc>
          <w:tcPr>
            <w:tcW w:w="1200" w:type="dxa"/>
            <w:shd w:val="clear" w:color="auto" w:fill="EFEFEF"/>
            <w:tcMar>
              <w:top w:w="100" w:type="dxa"/>
              <w:left w:w="100" w:type="dxa"/>
              <w:bottom w:w="100" w:type="dxa"/>
              <w:right w:w="100" w:type="dxa"/>
            </w:tcMar>
          </w:tcPr>
          <w:p w14:paraId="2216719B" w14:textId="77777777" w:rsidR="00505808" w:rsidRDefault="00505808" w:rsidP="00676D57">
            <w:r>
              <w:t>Bottle (inferred) + CTD</w:t>
            </w:r>
          </w:p>
        </w:tc>
        <w:tc>
          <w:tcPr>
            <w:tcW w:w="1830" w:type="dxa"/>
            <w:vMerge/>
            <w:tcMar>
              <w:top w:w="100" w:type="dxa"/>
              <w:left w:w="100" w:type="dxa"/>
              <w:bottom w:w="100" w:type="dxa"/>
              <w:right w:w="100" w:type="dxa"/>
            </w:tcMar>
          </w:tcPr>
          <w:p w14:paraId="521111B6"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73E15B1D" w14:textId="77777777" w:rsidR="00505808" w:rsidRDefault="00505808" w:rsidP="00676D57">
            <w:pPr>
              <w:widowControl w:val="0"/>
              <w:spacing w:line="480" w:lineRule="auto"/>
            </w:pPr>
          </w:p>
        </w:tc>
        <w:tc>
          <w:tcPr>
            <w:tcW w:w="1865" w:type="dxa"/>
            <w:tcMar>
              <w:top w:w="100" w:type="dxa"/>
              <w:left w:w="100" w:type="dxa"/>
              <w:bottom w:w="100" w:type="dxa"/>
              <w:right w:w="100" w:type="dxa"/>
            </w:tcMar>
          </w:tcPr>
          <w:p w14:paraId="27716C3C" w14:textId="77777777" w:rsidR="00505808" w:rsidRDefault="00505808" w:rsidP="00676D57">
            <w:r>
              <w:t>Unknown</w:t>
            </w:r>
          </w:p>
        </w:tc>
      </w:tr>
      <w:tr w:rsidR="00505808" w14:paraId="670FDA73" w14:textId="77777777" w:rsidTr="00676D57">
        <w:trPr>
          <w:trHeight w:val="861"/>
        </w:trPr>
        <w:tc>
          <w:tcPr>
            <w:tcW w:w="1290" w:type="dxa"/>
            <w:vMerge/>
            <w:shd w:val="clear" w:color="auto" w:fill="EFEFEF"/>
            <w:tcMar>
              <w:top w:w="100" w:type="dxa"/>
              <w:left w:w="100" w:type="dxa"/>
              <w:bottom w:w="100" w:type="dxa"/>
              <w:right w:w="100" w:type="dxa"/>
            </w:tcMar>
          </w:tcPr>
          <w:p w14:paraId="76FC3A93"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45602059" w14:textId="77777777" w:rsidR="00505808" w:rsidRDefault="00505808" w:rsidP="00676D57">
            <w:r>
              <w:t>Aug 31 1999 - Jul 4 2000</w:t>
            </w:r>
          </w:p>
        </w:tc>
        <w:tc>
          <w:tcPr>
            <w:tcW w:w="1200" w:type="dxa"/>
            <w:vMerge w:val="restart"/>
            <w:shd w:val="clear" w:color="auto" w:fill="EFEFEF"/>
            <w:tcMar>
              <w:top w:w="100" w:type="dxa"/>
              <w:left w:w="100" w:type="dxa"/>
              <w:bottom w:w="100" w:type="dxa"/>
              <w:right w:w="100" w:type="dxa"/>
            </w:tcMar>
          </w:tcPr>
          <w:p w14:paraId="13C5D56B" w14:textId="77777777" w:rsidR="00505808" w:rsidRDefault="00505808" w:rsidP="00676D57">
            <w:r>
              <w:t>Bottle + CTD</w:t>
            </w:r>
          </w:p>
        </w:tc>
        <w:tc>
          <w:tcPr>
            <w:tcW w:w="1830" w:type="dxa"/>
            <w:vMerge/>
            <w:tcMar>
              <w:top w:w="100" w:type="dxa"/>
              <w:left w:w="100" w:type="dxa"/>
              <w:bottom w:w="100" w:type="dxa"/>
              <w:right w:w="100" w:type="dxa"/>
            </w:tcMar>
          </w:tcPr>
          <w:p w14:paraId="2799309B"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3AEA6FC5" w14:textId="77777777" w:rsidR="00505808" w:rsidRDefault="00505808" w:rsidP="00676D57">
            <w:pPr>
              <w:widowControl w:val="0"/>
              <w:spacing w:line="480" w:lineRule="auto"/>
            </w:pPr>
          </w:p>
        </w:tc>
        <w:tc>
          <w:tcPr>
            <w:tcW w:w="1865" w:type="dxa"/>
            <w:tcMar>
              <w:top w:w="100" w:type="dxa"/>
              <w:left w:w="100" w:type="dxa"/>
              <w:bottom w:w="100" w:type="dxa"/>
              <w:right w:w="100" w:type="dxa"/>
            </w:tcMar>
          </w:tcPr>
          <w:p w14:paraId="4ECE9AA7" w14:textId="77777777" w:rsidR="00505808" w:rsidRDefault="00505808" w:rsidP="00676D57">
            <w:r>
              <w:t>Unknown (ex situ) + SBE 22, 23</w:t>
            </w:r>
          </w:p>
        </w:tc>
      </w:tr>
      <w:tr w:rsidR="00505808" w14:paraId="57B029FE" w14:textId="77777777" w:rsidTr="00676D57">
        <w:trPr>
          <w:trHeight w:val="1230"/>
        </w:trPr>
        <w:tc>
          <w:tcPr>
            <w:tcW w:w="1290" w:type="dxa"/>
            <w:vMerge/>
            <w:shd w:val="clear" w:color="auto" w:fill="EFEFEF"/>
            <w:tcMar>
              <w:top w:w="100" w:type="dxa"/>
              <w:left w:w="100" w:type="dxa"/>
              <w:bottom w:w="100" w:type="dxa"/>
              <w:right w:w="100" w:type="dxa"/>
            </w:tcMar>
          </w:tcPr>
          <w:p w14:paraId="663C4930"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31D0A75B" w14:textId="77777777" w:rsidR="00505808" w:rsidRDefault="00505808" w:rsidP="00676D57">
            <w:r>
              <w:t>Jul 5 2000 - Oct 8 2001</w:t>
            </w:r>
          </w:p>
        </w:tc>
        <w:tc>
          <w:tcPr>
            <w:tcW w:w="1200" w:type="dxa"/>
            <w:vMerge/>
            <w:shd w:val="clear" w:color="auto" w:fill="EFEFEF"/>
            <w:tcMar>
              <w:top w:w="100" w:type="dxa"/>
              <w:left w:w="100" w:type="dxa"/>
              <w:bottom w:w="100" w:type="dxa"/>
              <w:right w:w="100" w:type="dxa"/>
            </w:tcMar>
          </w:tcPr>
          <w:p w14:paraId="2CB11DA2"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21CAA5F2"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764D0370" w14:textId="77777777" w:rsidR="00505808" w:rsidRDefault="00505808" w:rsidP="00676D57">
            <w:pPr>
              <w:widowControl w:val="0"/>
              <w:spacing w:line="480" w:lineRule="auto"/>
            </w:pPr>
          </w:p>
        </w:tc>
        <w:tc>
          <w:tcPr>
            <w:tcW w:w="1865" w:type="dxa"/>
            <w:vMerge w:val="restart"/>
            <w:tcMar>
              <w:top w:w="100" w:type="dxa"/>
              <w:left w:w="100" w:type="dxa"/>
              <w:bottom w:w="100" w:type="dxa"/>
              <w:right w:w="100" w:type="dxa"/>
            </w:tcMar>
          </w:tcPr>
          <w:p w14:paraId="0389C751" w14:textId="77777777" w:rsidR="00505808" w:rsidRDefault="00505808" w:rsidP="00676D57">
            <w:r>
              <w:t>Winkler titration following [5] + SBE 22, 23</w:t>
            </w:r>
          </w:p>
        </w:tc>
      </w:tr>
      <w:tr w:rsidR="00505808" w14:paraId="02F6320E" w14:textId="77777777" w:rsidTr="00676D57">
        <w:trPr>
          <w:trHeight w:val="1140"/>
        </w:trPr>
        <w:tc>
          <w:tcPr>
            <w:tcW w:w="1290" w:type="dxa"/>
            <w:vMerge/>
            <w:shd w:val="clear" w:color="auto" w:fill="EFEFEF"/>
            <w:tcMar>
              <w:top w:w="100" w:type="dxa"/>
              <w:left w:w="100" w:type="dxa"/>
              <w:bottom w:w="100" w:type="dxa"/>
              <w:right w:w="100" w:type="dxa"/>
            </w:tcMar>
          </w:tcPr>
          <w:p w14:paraId="1C47DEA0"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0C346271" w14:textId="77777777" w:rsidR="00505808" w:rsidRDefault="00505808" w:rsidP="00676D57">
            <w:r>
              <w:t>Oct 9 2001 - Nov 2004</w:t>
            </w:r>
          </w:p>
        </w:tc>
        <w:tc>
          <w:tcPr>
            <w:tcW w:w="1200" w:type="dxa"/>
            <w:vMerge/>
            <w:shd w:val="clear" w:color="auto" w:fill="EFEFEF"/>
            <w:tcMar>
              <w:top w:w="100" w:type="dxa"/>
              <w:left w:w="100" w:type="dxa"/>
              <w:bottom w:w="100" w:type="dxa"/>
              <w:right w:w="100" w:type="dxa"/>
            </w:tcMar>
          </w:tcPr>
          <w:p w14:paraId="50B13303"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38FEC924" w14:textId="77777777" w:rsidR="00505808" w:rsidRDefault="00505808" w:rsidP="00676D57">
            <w:r>
              <w:t>SBE 3, 19 (in situ only)</w:t>
            </w:r>
          </w:p>
        </w:tc>
        <w:tc>
          <w:tcPr>
            <w:tcW w:w="1599" w:type="dxa"/>
            <w:tcMar>
              <w:top w:w="100" w:type="dxa"/>
              <w:left w:w="100" w:type="dxa"/>
              <w:bottom w:w="100" w:type="dxa"/>
              <w:right w:w="100" w:type="dxa"/>
            </w:tcMar>
          </w:tcPr>
          <w:p w14:paraId="217735C2" w14:textId="77777777" w:rsidR="00505808" w:rsidRDefault="00505808" w:rsidP="00676D57">
            <w:r>
              <w:t>Autosal salinometer following [7] + SBE 4, 19</w:t>
            </w:r>
          </w:p>
        </w:tc>
        <w:tc>
          <w:tcPr>
            <w:tcW w:w="1865" w:type="dxa"/>
            <w:vMerge/>
            <w:tcMar>
              <w:top w:w="100" w:type="dxa"/>
              <w:left w:w="100" w:type="dxa"/>
              <w:bottom w:w="100" w:type="dxa"/>
              <w:right w:w="100" w:type="dxa"/>
            </w:tcMar>
          </w:tcPr>
          <w:p w14:paraId="7556187C" w14:textId="77777777" w:rsidR="00505808" w:rsidRDefault="00505808" w:rsidP="00676D57">
            <w:pPr>
              <w:widowControl w:val="0"/>
              <w:spacing w:line="480" w:lineRule="auto"/>
            </w:pPr>
          </w:p>
        </w:tc>
      </w:tr>
      <w:tr w:rsidR="00505808" w14:paraId="7DA356D9" w14:textId="77777777" w:rsidTr="00676D57">
        <w:trPr>
          <w:trHeight w:val="1050"/>
        </w:trPr>
        <w:tc>
          <w:tcPr>
            <w:tcW w:w="1290" w:type="dxa"/>
            <w:vMerge/>
            <w:shd w:val="clear" w:color="auto" w:fill="EFEFEF"/>
            <w:tcMar>
              <w:top w:w="100" w:type="dxa"/>
              <w:left w:w="100" w:type="dxa"/>
              <w:bottom w:w="100" w:type="dxa"/>
              <w:right w:w="100" w:type="dxa"/>
            </w:tcMar>
          </w:tcPr>
          <w:p w14:paraId="39EAF0DE"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05274DD2" w14:textId="77777777" w:rsidR="00505808" w:rsidRDefault="00505808" w:rsidP="00676D57">
            <w:r>
              <w:t>Dec 2004 - Jun 29 2007</w:t>
            </w:r>
          </w:p>
        </w:tc>
        <w:tc>
          <w:tcPr>
            <w:tcW w:w="1200" w:type="dxa"/>
            <w:vMerge/>
            <w:shd w:val="clear" w:color="auto" w:fill="EFEFEF"/>
            <w:tcMar>
              <w:top w:w="100" w:type="dxa"/>
              <w:left w:w="100" w:type="dxa"/>
              <w:bottom w:w="100" w:type="dxa"/>
              <w:right w:w="100" w:type="dxa"/>
            </w:tcMar>
          </w:tcPr>
          <w:p w14:paraId="4FE11B40" w14:textId="77777777" w:rsidR="00505808" w:rsidRDefault="00505808" w:rsidP="00676D57">
            <w:pPr>
              <w:widowControl w:val="0"/>
              <w:spacing w:line="480" w:lineRule="auto"/>
            </w:pPr>
          </w:p>
        </w:tc>
        <w:tc>
          <w:tcPr>
            <w:tcW w:w="1830" w:type="dxa"/>
            <w:vMerge w:val="restart"/>
            <w:tcMar>
              <w:top w:w="100" w:type="dxa"/>
              <w:left w:w="100" w:type="dxa"/>
              <w:bottom w:w="100" w:type="dxa"/>
              <w:right w:w="100" w:type="dxa"/>
            </w:tcMar>
          </w:tcPr>
          <w:p w14:paraId="09DF354E" w14:textId="77777777" w:rsidR="00505808" w:rsidRDefault="00505808" w:rsidP="00676D57">
            <w:r>
              <w:t>SBE 3, 19, 19plus (in situ only)</w:t>
            </w:r>
          </w:p>
        </w:tc>
        <w:tc>
          <w:tcPr>
            <w:tcW w:w="1599" w:type="dxa"/>
            <w:vMerge w:val="restart"/>
            <w:tcMar>
              <w:top w:w="100" w:type="dxa"/>
              <w:left w:w="100" w:type="dxa"/>
              <w:bottom w:w="100" w:type="dxa"/>
              <w:right w:w="100" w:type="dxa"/>
            </w:tcMar>
          </w:tcPr>
          <w:p w14:paraId="530C96A6" w14:textId="77777777" w:rsidR="00505808" w:rsidRDefault="00505808" w:rsidP="00676D57">
            <w:r>
              <w:t>Autosal salinometer following [7] + SBE 4, 19, 19plus</w:t>
            </w:r>
          </w:p>
        </w:tc>
        <w:tc>
          <w:tcPr>
            <w:tcW w:w="1865" w:type="dxa"/>
            <w:tcMar>
              <w:top w:w="100" w:type="dxa"/>
              <w:left w:w="100" w:type="dxa"/>
              <w:bottom w:w="100" w:type="dxa"/>
              <w:right w:w="100" w:type="dxa"/>
            </w:tcMar>
          </w:tcPr>
          <w:p w14:paraId="24FC49AE" w14:textId="77777777" w:rsidR="00505808" w:rsidRDefault="00505808" w:rsidP="00676D57">
            <w:r>
              <w:t>Winkler titration following [5] + SBE 23, 43</w:t>
            </w:r>
          </w:p>
        </w:tc>
      </w:tr>
      <w:tr w:rsidR="00505808" w14:paraId="7067264F" w14:textId="77777777" w:rsidTr="00676D57">
        <w:trPr>
          <w:trHeight w:val="204"/>
        </w:trPr>
        <w:tc>
          <w:tcPr>
            <w:tcW w:w="1290" w:type="dxa"/>
            <w:vMerge/>
            <w:shd w:val="clear" w:color="auto" w:fill="EFEFEF"/>
            <w:tcMar>
              <w:top w:w="100" w:type="dxa"/>
              <w:left w:w="100" w:type="dxa"/>
              <w:bottom w:w="100" w:type="dxa"/>
              <w:right w:w="100" w:type="dxa"/>
            </w:tcMar>
          </w:tcPr>
          <w:p w14:paraId="7E47BD56"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21378BD9" w14:textId="77777777" w:rsidR="00505808" w:rsidRDefault="00505808" w:rsidP="00676D57">
            <w:r>
              <w:t>Jun 30 2007 - Jul 25 2012</w:t>
            </w:r>
          </w:p>
        </w:tc>
        <w:tc>
          <w:tcPr>
            <w:tcW w:w="1200" w:type="dxa"/>
            <w:vMerge/>
            <w:shd w:val="clear" w:color="auto" w:fill="EFEFEF"/>
            <w:tcMar>
              <w:top w:w="100" w:type="dxa"/>
              <w:left w:w="100" w:type="dxa"/>
              <w:bottom w:w="100" w:type="dxa"/>
              <w:right w:w="100" w:type="dxa"/>
            </w:tcMar>
          </w:tcPr>
          <w:p w14:paraId="6AFCC431"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7DFF8D20"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4FD5F23F" w14:textId="77777777" w:rsidR="00505808" w:rsidRDefault="00505808" w:rsidP="00676D57">
            <w:pPr>
              <w:widowControl w:val="0"/>
              <w:spacing w:line="480" w:lineRule="auto"/>
            </w:pPr>
          </w:p>
        </w:tc>
        <w:tc>
          <w:tcPr>
            <w:tcW w:w="1865" w:type="dxa"/>
            <w:vMerge w:val="restart"/>
            <w:tcMar>
              <w:top w:w="100" w:type="dxa"/>
              <w:left w:w="100" w:type="dxa"/>
              <w:bottom w:w="100" w:type="dxa"/>
              <w:right w:w="100" w:type="dxa"/>
            </w:tcMar>
          </w:tcPr>
          <w:p w14:paraId="5DBB2AD5" w14:textId="77777777" w:rsidR="00505808" w:rsidRDefault="00505808" w:rsidP="00676D57">
            <w:r>
              <w:t>Winkler titration following [5] + SBE 43</w:t>
            </w:r>
          </w:p>
        </w:tc>
      </w:tr>
      <w:tr w:rsidR="00505808" w14:paraId="56B40CE2" w14:textId="77777777" w:rsidTr="00676D57">
        <w:trPr>
          <w:trHeight w:val="440"/>
        </w:trPr>
        <w:tc>
          <w:tcPr>
            <w:tcW w:w="1290" w:type="dxa"/>
            <w:vMerge/>
            <w:shd w:val="clear" w:color="auto" w:fill="EFEFEF"/>
            <w:tcMar>
              <w:top w:w="100" w:type="dxa"/>
              <w:left w:w="100" w:type="dxa"/>
              <w:bottom w:w="100" w:type="dxa"/>
              <w:right w:w="100" w:type="dxa"/>
            </w:tcMar>
          </w:tcPr>
          <w:p w14:paraId="4035AB58"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65FB388A" w14:textId="77777777" w:rsidR="00505808" w:rsidRDefault="00505808" w:rsidP="00676D57">
            <w:r>
              <w:t>Jul 26 2012 - Dec 6 2012</w:t>
            </w:r>
          </w:p>
        </w:tc>
        <w:tc>
          <w:tcPr>
            <w:tcW w:w="1200" w:type="dxa"/>
            <w:vMerge/>
            <w:shd w:val="clear" w:color="auto" w:fill="EFEFEF"/>
            <w:tcMar>
              <w:top w:w="100" w:type="dxa"/>
              <w:left w:w="100" w:type="dxa"/>
              <w:bottom w:w="100" w:type="dxa"/>
              <w:right w:w="100" w:type="dxa"/>
            </w:tcMar>
          </w:tcPr>
          <w:p w14:paraId="71B503B6"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485C4771" w14:textId="77777777" w:rsidR="00505808" w:rsidRDefault="00505808" w:rsidP="00676D57">
            <w:r>
              <w:t>SBE 3, 19plus (in situ only)</w:t>
            </w:r>
          </w:p>
        </w:tc>
        <w:tc>
          <w:tcPr>
            <w:tcW w:w="1599" w:type="dxa"/>
            <w:tcMar>
              <w:top w:w="100" w:type="dxa"/>
              <w:left w:w="100" w:type="dxa"/>
              <w:bottom w:w="100" w:type="dxa"/>
              <w:right w:w="100" w:type="dxa"/>
            </w:tcMar>
          </w:tcPr>
          <w:p w14:paraId="172D8A4D" w14:textId="77777777" w:rsidR="00505808" w:rsidRDefault="00505808" w:rsidP="00676D57">
            <w:r>
              <w:t>Autosal salinometer following [7] + SBE 4, 19plus</w:t>
            </w:r>
          </w:p>
        </w:tc>
        <w:tc>
          <w:tcPr>
            <w:tcW w:w="1865" w:type="dxa"/>
            <w:vMerge/>
            <w:tcMar>
              <w:top w:w="100" w:type="dxa"/>
              <w:left w:w="100" w:type="dxa"/>
              <w:bottom w:w="100" w:type="dxa"/>
              <w:right w:w="100" w:type="dxa"/>
            </w:tcMar>
          </w:tcPr>
          <w:p w14:paraId="491F740E" w14:textId="77777777" w:rsidR="00505808" w:rsidRDefault="00505808" w:rsidP="00676D57">
            <w:pPr>
              <w:widowControl w:val="0"/>
              <w:spacing w:line="480" w:lineRule="auto"/>
            </w:pPr>
          </w:p>
        </w:tc>
      </w:tr>
      <w:tr w:rsidR="00505808" w14:paraId="2CCF5A3D" w14:textId="77777777" w:rsidTr="00676D57">
        <w:trPr>
          <w:trHeight w:val="440"/>
        </w:trPr>
        <w:tc>
          <w:tcPr>
            <w:tcW w:w="1290" w:type="dxa"/>
            <w:vMerge/>
            <w:shd w:val="clear" w:color="auto" w:fill="EFEFEF"/>
            <w:tcMar>
              <w:top w:w="100" w:type="dxa"/>
              <w:left w:w="100" w:type="dxa"/>
              <w:bottom w:w="100" w:type="dxa"/>
              <w:right w:w="100" w:type="dxa"/>
            </w:tcMar>
          </w:tcPr>
          <w:p w14:paraId="545F2519"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611F189B" w14:textId="77777777" w:rsidR="00505808" w:rsidRDefault="00505808" w:rsidP="00676D57">
            <w:r>
              <w:t xml:space="preserve">Dec 7 2012 - Oct 15 2019 </w:t>
            </w:r>
          </w:p>
        </w:tc>
        <w:tc>
          <w:tcPr>
            <w:tcW w:w="1200" w:type="dxa"/>
            <w:vMerge/>
            <w:shd w:val="clear" w:color="auto" w:fill="EFEFEF"/>
            <w:tcMar>
              <w:top w:w="100" w:type="dxa"/>
              <w:left w:w="100" w:type="dxa"/>
              <w:bottom w:w="100" w:type="dxa"/>
              <w:right w:w="100" w:type="dxa"/>
            </w:tcMar>
          </w:tcPr>
          <w:p w14:paraId="00FFDB10" w14:textId="77777777" w:rsidR="00505808" w:rsidRDefault="00505808" w:rsidP="00676D57">
            <w:pPr>
              <w:widowControl w:val="0"/>
              <w:spacing w:line="480" w:lineRule="auto"/>
            </w:pPr>
          </w:p>
        </w:tc>
        <w:tc>
          <w:tcPr>
            <w:tcW w:w="1830" w:type="dxa"/>
            <w:vMerge w:val="restart"/>
            <w:tcMar>
              <w:top w:w="100" w:type="dxa"/>
              <w:left w:w="100" w:type="dxa"/>
              <w:bottom w:w="100" w:type="dxa"/>
              <w:right w:w="100" w:type="dxa"/>
            </w:tcMar>
          </w:tcPr>
          <w:p w14:paraId="7283A5BD" w14:textId="77777777" w:rsidR="00505808" w:rsidRDefault="00505808" w:rsidP="00676D57">
            <w:r>
              <w:t>SBE 3 (in situ only)</w:t>
            </w:r>
          </w:p>
        </w:tc>
        <w:tc>
          <w:tcPr>
            <w:tcW w:w="1599" w:type="dxa"/>
            <w:vMerge w:val="restart"/>
            <w:tcMar>
              <w:top w:w="100" w:type="dxa"/>
              <w:left w:w="100" w:type="dxa"/>
              <w:bottom w:w="100" w:type="dxa"/>
              <w:right w:w="100" w:type="dxa"/>
            </w:tcMar>
          </w:tcPr>
          <w:p w14:paraId="3F7A34F4" w14:textId="77777777" w:rsidR="00505808" w:rsidRDefault="00505808" w:rsidP="00676D57">
            <w:r>
              <w:t>Autosal salinometer following [7]  + SBE 4</w:t>
            </w:r>
          </w:p>
        </w:tc>
        <w:tc>
          <w:tcPr>
            <w:tcW w:w="1865" w:type="dxa"/>
            <w:vMerge/>
            <w:tcMar>
              <w:top w:w="100" w:type="dxa"/>
              <w:left w:w="100" w:type="dxa"/>
              <w:bottom w:w="100" w:type="dxa"/>
              <w:right w:w="100" w:type="dxa"/>
            </w:tcMar>
          </w:tcPr>
          <w:p w14:paraId="4E4E4C3B" w14:textId="77777777" w:rsidR="00505808" w:rsidRDefault="00505808" w:rsidP="00676D57">
            <w:pPr>
              <w:widowControl w:val="0"/>
              <w:spacing w:line="480" w:lineRule="auto"/>
            </w:pPr>
          </w:p>
        </w:tc>
      </w:tr>
      <w:tr w:rsidR="00505808" w14:paraId="1264D9B8" w14:textId="77777777" w:rsidTr="00676D57">
        <w:trPr>
          <w:trHeight w:val="420"/>
        </w:trPr>
        <w:tc>
          <w:tcPr>
            <w:tcW w:w="1290" w:type="dxa"/>
            <w:vMerge/>
            <w:shd w:val="clear" w:color="auto" w:fill="EFEFEF"/>
            <w:tcMar>
              <w:top w:w="100" w:type="dxa"/>
              <w:left w:w="100" w:type="dxa"/>
              <w:bottom w:w="100" w:type="dxa"/>
              <w:right w:w="100" w:type="dxa"/>
            </w:tcMar>
          </w:tcPr>
          <w:p w14:paraId="29C591BB"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1B7475EC" w14:textId="77777777" w:rsidR="00505808" w:rsidRDefault="00505808" w:rsidP="00676D57">
            <w:r>
              <w:t>Oct 16 2019 - Apr 2021</w:t>
            </w:r>
          </w:p>
        </w:tc>
        <w:tc>
          <w:tcPr>
            <w:tcW w:w="1200" w:type="dxa"/>
            <w:vMerge/>
            <w:shd w:val="clear" w:color="auto" w:fill="EFEFEF"/>
            <w:tcMar>
              <w:top w:w="100" w:type="dxa"/>
              <w:left w:w="100" w:type="dxa"/>
              <w:bottom w:w="100" w:type="dxa"/>
              <w:right w:w="100" w:type="dxa"/>
            </w:tcMar>
          </w:tcPr>
          <w:p w14:paraId="5DDCA10B"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741B19AE"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4EB51D9F" w14:textId="77777777" w:rsidR="00505808" w:rsidRDefault="00505808" w:rsidP="00676D57">
            <w:pPr>
              <w:widowControl w:val="0"/>
              <w:spacing w:line="480" w:lineRule="auto"/>
            </w:pPr>
          </w:p>
        </w:tc>
        <w:tc>
          <w:tcPr>
            <w:tcW w:w="1865" w:type="dxa"/>
            <w:vMerge w:val="restart"/>
            <w:tcMar>
              <w:top w:w="100" w:type="dxa"/>
              <w:left w:w="100" w:type="dxa"/>
              <w:bottom w:w="100" w:type="dxa"/>
              <w:right w:w="100" w:type="dxa"/>
            </w:tcMar>
          </w:tcPr>
          <w:p w14:paraId="153E4EE1" w14:textId="77777777" w:rsidR="00505808" w:rsidRDefault="00505808" w:rsidP="00676D57">
            <w:r>
              <w:t>Unknown (ex situ) + SBE 43</w:t>
            </w:r>
          </w:p>
        </w:tc>
      </w:tr>
      <w:tr w:rsidR="00505808" w14:paraId="1BE6B58E" w14:textId="77777777" w:rsidTr="00676D57">
        <w:trPr>
          <w:trHeight w:val="440"/>
        </w:trPr>
        <w:tc>
          <w:tcPr>
            <w:tcW w:w="1290" w:type="dxa"/>
            <w:vMerge/>
            <w:shd w:val="clear" w:color="auto" w:fill="EFEFEF"/>
            <w:tcMar>
              <w:top w:w="100" w:type="dxa"/>
              <w:left w:w="100" w:type="dxa"/>
              <w:bottom w:w="100" w:type="dxa"/>
              <w:right w:w="100" w:type="dxa"/>
            </w:tcMar>
          </w:tcPr>
          <w:p w14:paraId="4201225D"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40901E4E" w14:textId="77777777" w:rsidR="00505808" w:rsidRDefault="00505808" w:rsidP="00676D57">
            <w:r>
              <w:t>May 2021 - Aug 3 2021</w:t>
            </w:r>
          </w:p>
        </w:tc>
        <w:tc>
          <w:tcPr>
            <w:tcW w:w="1200" w:type="dxa"/>
            <w:vMerge/>
            <w:shd w:val="clear" w:color="auto" w:fill="EFEFEF"/>
            <w:tcMar>
              <w:top w:w="100" w:type="dxa"/>
              <w:left w:w="100" w:type="dxa"/>
              <w:bottom w:w="100" w:type="dxa"/>
              <w:right w:w="100" w:type="dxa"/>
            </w:tcMar>
          </w:tcPr>
          <w:p w14:paraId="73E76BFA"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10264744" w14:textId="77777777" w:rsidR="00505808" w:rsidRDefault="00505808" w:rsidP="00676D57">
            <w:pPr>
              <w:widowControl w:val="0"/>
              <w:spacing w:line="480" w:lineRule="auto"/>
            </w:pPr>
          </w:p>
        </w:tc>
        <w:tc>
          <w:tcPr>
            <w:tcW w:w="1599" w:type="dxa"/>
            <w:tcMar>
              <w:top w:w="100" w:type="dxa"/>
              <w:left w:w="100" w:type="dxa"/>
              <w:bottom w:w="100" w:type="dxa"/>
              <w:right w:w="100" w:type="dxa"/>
            </w:tcMar>
          </w:tcPr>
          <w:p w14:paraId="2788AF7B" w14:textId="77777777" w:rsidR="00505808" w:rsidRDefault="00505808" w:rsidP="00676D57">
            <w:r>
              <w:t>Autosal salinometer following [7] &amp; Orion Star Dura Probe + SBE 4</w:t>
            </w:r>
          </w:p>
        </w:tc>
        <w:tc>
          <w:tcPr>
            <w:tcW w:w="1865" w:type="dxa"/>
            <w:vMerge/>
            <w:tcMar>
              <w:top w:w="100" w:type="dxa"/>
              <w:left w:w="100" w:type="dxa"/>
              <w:bottom w:w="100" w:type="dxa"/>
              <w:right w:w="100" w:type="dxa"/>
            </w:tcMar>
          </w:tcPr>
          <w:p w14:paraId="41C0C8DE" w14:textId="77777777" w:rsidR="00505808" w:rsidRDefault="00505808" w:rsidP="00676D57">
            <w:pPr>
              <w:widowControl w:val="0"/>
              <w:spacing w:line="480" w:lineRule="auto"/>
            </w:pPr>
          </w:p>
        </w:tc>
      </w:tr>
      <w:tr w:rsidR="00505808" w14:paraId="61693768" w14:textId="77777777" w:rsidTr="00676D57">
        <w:trPr>
          <w:trHeight w:val="440"/>
        </w:trPr>
        <w:tc>
          <w:tcPr>
            <w:tcW w:w="1290" w:type="dxa"/>
            <w:vMerge/>
            <w:shd w:val="clear" w:color="auto" w:fill="EFEFEF"/>
            <w:tcMar>
              <w:top w:w="100" w:type="dxa"/>
              <w:left w:w="100" w:type="dxa"/>
              <w:bottom w:w="100" w:type="dxa"/>
              <w:right w:w="100" w:type="dxa"/>
            </w:tcMar>
          </w:tcPr>
          <w:p w14:paraId="7CCFD84E"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4CAA32BA" w14:textId="77777777" w:rsidR="00505808" w:rsidRDefault="00505808" w:rsidP="00676D57">
            <w:r>
              <w:t>Aug 4 2021 - 2024</w:t>
            </w:r>
          </w:p>
        </w:tc>
        <w:tc>
          <w:tcPr>
            <w:tcW w:w="1200" w:type="dxa"/>
            <w:vMerge/>
            <w:shd w:val="clear" w:color="auto" w:fill="EFEFEF"/>
            <w:tcMar>
              <w:top w:w="100" w:type="dxa"/>
              <w:left w:w="100" w:type="dxa"/>
              <w:bottom w:w="100" w:type="dxa"/>
              <w:right w:w="100" w:type="dxa"/>
            </w:tcMar>
          </w:tcPr>
          <w:p w14:paraId="3868F64B"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2DBD643A" w14:textId="77777777" w:rsidR="00505808" w:rsidRDefault="00505808" w:rsidP="00676D57">
            <w:pPr>
              <w:widowControl w:val="0"/>
              <w:spacing w:line="480" w:lineRule="auto"/>
            </w:pPr>
          </w:p>
        </w:tc>
        <w:tc>
          <w:tcPr>
            <w:tcW w:w="1599" w:type="dxa"/>
            <w:tcMar>
              <w:top w:w="100" w:type="dxa"/>
              <w:left w:w="100" w:type="dxa"/>
              <w:bottom w:w="100" w:type="dxa"/>
              <w:right w:w="100" w:type="dxa"/>
            </w:tcMar>
          </w:tcPr>
          <w:p w14:paraId="55BADBC3" w14:textId="77777777" w:rsidR="00505808" w:rsidRDefault="00505808" w:rsidP="00676D57">
            <w:r>
              <w:t>Orion Star Dura Probe + SBE 4</w:t>
            </w:r>
          </w:p>
        </w:tc>
        <w:tc>
          <w:tcPr>
            <w:tcW w:w="1865" w:type="dxa"/>
            <w:vMerge/>
            <w:tcMar>
              <w:top w:w="100" w:type="dxa"/>
              <w:left w:w="100" w:type="dxa"/>
              <w:bottom w:w="100" w:type="dxa"/>
              <w:right w:w="100" w:type="dxa"/>
            </w:tcMar>
          </w:tcPr>
          <w:p w14:paraId="7C8DA7BF" w14:textId="77777777" w:rsidR="00505808" w:rsidRDefault="00505808" w:rsidP="00676D57">
            <w:pPr>
              <w:widowControl w:val="0"/>
              <w:spacing w:line="480" w:lineRule="auto"/>
            </w:pPr>
          </w:p>
        </w:tc>
      </w:tr>
      <w:tr w:rsidR="00505808" w14:paraId="3B7FB8A2" w14:textId="77777777" w:rsidTr="00676D57">
        <w:trPr>
          <w:trHeight w:val="681"/>
        </w:trPr>
        <w:tc>
          <w:tcPr>
            <w:tcW w:w="1290" w:type="dxa"/>
            <w:vMerge w:val="restart"/>
            <w:shd w:val="clear" w:color="auto" w:fill="EFEFEF"/>
            <w:tcMar>
              <w:top w:w="100" w:type="dxa"/>
              <w:left w:w="100" w:type="dxa"/>
              <w:bottom w:w="100" w:type="dxa"/>
              <w:right w:w="100" w:type="dxa"/>
            </w:tcMar>
          </w:tcPr>
          <w:p w14:paraId="1C7F75B6" w14:textId="77777777" w:rsidR="00505808" w:rsidRDefault="00505808" w:rsidP="00676D57">
            <w:pPr>
              <w:rPr>
                <w:vertAlign w:val="superscript"/>
              </w:rPr>
            </w:pPr>
            <w:r>
              <w:t>King County</w:t>
            </w:r>
            <w:r>
              <w:rPr>
                <w:vertAlign w:val="superscript"/>
              </w:rPr>
              <w:t>f,g, h**</w:t>
            </w:r>
          </w:p>
        </w:tc>
        <w:tc>
          <w:tcPr>
            <w:tcW w:w="1500" w:type="dxa"/>
            <w:shd w:val="clear" w:color="auto" w:fill="EFEFEF"/>
            <w:tcMar>
              <w:top w:w="100" w:type="dxa"/>
              <w:left w:w="100" w:type="dxa"/>
              <w:bottom w:w="100" w:type="dxa"/>
              <w:right w:w="100" w:type="dxa"/>
            </w:tcMar>
          </w:tcPr>
          <w:p w14:paraId="60D3944B" w14:textId="77777777" w:rsidR="00505808" w:rsidRDefault="00505808" w:rsidP="00676D57">
            <w:r>
              <w:t>1965 - 1969</w:t>
            </w:r>
          </w:p>
        </w:tc>
        <w:tc>
          <w:tcPr>
            <w:tcW w:w="1200" w:type="dxa"/>
            <w:shd w:val="clear" w:color="auto" w:fill="EFEFEF"/>
            <w:tcMar>
              <w:top w:w="100" w:type="dxa"/>
              <w:left w:w="100" w:type="dxa"/>
              <w:bottom w:w="100" w:type="dxa"/>
              <w:right w:w="100" w:type="dxa"/>
            </w:tcMar>
          </w:tcPr>
          <w:p w14:paraId="2FECDE88" w14:textId="77777777" w:rsidR="00505808" w:rsidRDefault="00505808" w:rsidP="00676D57">
            <w:r>
              <w:t>Bottle (inferred)</w:t>
            </w:r>
          </w:p>
        </w:tc>
        <w:tc>
          <w:tcPr>
            <w:tcW w:w="1830" w:type="dxa"/>
            <w:vMerge w:val="restart"/>
            <w:tcMar>
              <w:top w:w="100" w:type="dxa"/>
              <w:left w:w="100" w:type="dxa"/>
              <w:bottom w:w="100" w:type="dxa"/>
              <w:right w:w="100" w:type="dxa"/>
            </w:tcMar>
          </w:tcPr>
          <w:p w14:paraId="2D21E6B7" w14:textId="77777777" w:rsidR="00505808" w:rsidRDefault="00505808" w:rsidP="00676D57">
            <w:r>
              <w:t>Alcohol or mercury thermometer (ex situ only)</w:t>
            </w:r>
          </w:p>
        </w:tc>
        <w:tc>
          <w:tcPr>
            <w:tcW w:w="1599" w:type="dxa"/>
            <w:vMerge w:val="restart"/>
            <w:tcMar>
              <w:top w:w="100" w:type="dxa"/>
              <w:left w:w="100" w:type="dxa"/>
              <w:bottom w:w="100" w:type="dxa"/>
              <w:right w:w="100" w:type="dxa"/>
            </w:tcMar>
          </w:tcPr>
          <w:p w14:paraId="089CD61F" w14:textId="77777777" w:rsidR="00505808" w:rsidRDefault="00505808" w:rsidP="00676D57">
            <w:r>
              <w:t>Unknown</w:t>
            </w:r>
          </w:p>
        </w:tc>
        <w:tc>
          <w:tcPr>
            <w:tcW w:w="1865" w:type="dxa"/>
            <w:tcMar>
              <w:top w:w="100" w:type="dxa"/>
              <w:left w:w="100" w:type="dxa"/>
              <w:bottom w:w="100" w:type="dxa"/>
              <w:right w:w="100" w:type="dxa"/>
            </w:tcMar>
          </w:tcPr>
          <w:p w14:paraId="03CF1C5C" w14:textId="77777777" w:rsidR="00505808" w:rsidRDefault="00505808" w:rsidP="00676D57">
            <w:r>
              <w:t>Winkler titration</w:t>
            </w:r>
          </w:p>
        </w:tc>
      </w:tr>
      <w:tr w:rsidR="00505808" w14:paraId="6AAA4603" w14:textId="77777777" w:rsidTr="00676D57">
        <w:trPr>
          <w:trHeight w:val="1230"/>
        </w:trPr>
        <w:tc>
          <w:tcPr>
            <w:tcW w:w="1290" w:type="dxa"/>
            <w:vMerge/>
            <w:shd w:val="clear" w:color="auto" w:fill="EFEFEF"/>
            <w:tcMar>
              <w:top w:w="100" w:type="dxa"/>
              <w:left w:w="100" w:type="dxa"/>
              <w:bottom w:w="100" w:type="dxa"/>
              <w:right w:w="100" w:type="dxa"/>
            </w:tcMar>
          </w:tcPr>
          <w:p w14:paraId="2DDAF612"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441ED480" w14:textId="77777777" w:rsidR="00505808" w:rsidRDefault="00505808" w:rsidP="00676D57">
            <w:r>
              <w:t>1970 - 1997</w:t>
            </w:r>
          </w:p>
        </w:tc>
        <w:tc>
          <w:tcPr>
            <w:tcW w:w="1200" w:type="dxa"/>
            <w:shd w:val="clear" w:color="auto" w:fill="EFEFEF"/>
            <w:tcMar>
              <w:top w:w="100" w:type="dxa"/>
              <w:left w:w="100" w:type="dxa"/>
              <w:bottom w:w="100" w:type="dxa"/>
              <w:right w:w="100" w:type="dxa"/>
            </w:tcMar>
          </w:tcPr>
          <w:p w14:paraId="6DCB02AC" w14:textId="77777777" w:rsidR="00505808" w:rsidRDefault="00505808" w:rsidP="00676D57">
            <w:r>
              <w:t>Bottle + handheld sonde (inferred)</w:t>
            </w:r>
          </w:p>
        </w:tc>
        <w:tc>
          <w:tcPr>
            <w:tcW w:w="1830" w:type="dxa"/>
            <w:vMerge/>
            <w:tcMar>
              <w:top w:w="100" w:type="dxa"/>
              <w:left w:w="100" w:type="dxa"/>
              <w:bottom w:w="100" w:type="dxa"/>
              <w:right w:w="100" w:type="dxa"/>
            </w:tcMar>
          </w:tcPr>
          <w:p w14:paraId="203267F6"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48CB1C5D" w14:textId="77777777" w:rsidR="00505808" w:rsidRDefault="00505808" w:rsidP="00676D57">
            <w:pPr>
              <w:widowControl w:val="0"/>
              <w:spacing w:line="480" w:lineRule="auto"/>
            </w:pPr>
          </w:p>
        </w:tc>
        <w:tc>
          <w:tcPr>
            <w:tcW w:w="1865" w:type="dxa"/>
            <w:tcMar>
              <w:top w:w="100" w:type="dxa"/>
              <w:left w:w="100" w:type="dxa"/>
              <w:bottom w:w="100" w:type="dxa"/>
              <w:right w:w="100" w:type="dxa"/>
            </w:tcMar>
          </w:tcPr>
          <w:p w14:paraId="330BE704" w14:textId="77777777" w:rsidR="00505808" w:rsidRDefault="00505808" w:rsidP="00676D57">
            <w:r>
              <w:t>Winkler titration + YSI handheld sonde</w:t>
            </w:r>
          </w:p>
        </w:tc>
      </w:tr>
      <w:tr w:rsidR="00505808" w14:paraId="4A3F8318" w14:textId="77777777" w:rsidTr="00676D57">
        <w:trPr>
          <w:trHeight w:val="440"/>
        </w:trPr>
        <w:tc>
          <w:tcPr>
            <w:tcW w:w="1290" w:type="dxa"/>
            <w:vMerge/>
            <w:shd w:val="clear" w:color="auto" w:fill="EFEFEF"/>
            <w:tcMar>
              <w:top w:w="100" w:type="dxa"/>
              <w:left w:w="100" w:type="dxa"/>
              <w:bottom w:w="100" w:type="dxa"/>
              <w:right w:w="100" w:type="dxa"/>
            </w:tcMar>
          </w:tcPr>
          <w:p w14:paraId="214CDED2"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1D0CF030" w14:textId="77777777" w:rsidR="00505808" w:rsidRDefault="00505808" w:rsidP="00676D57">
            <w:r>
              <w:t xml:space="preserve">1998 - </w:t>
            </w:r>
          </w:p>
          <w:p w14:paraId="1467295F" w14:textId="77777777" w:rsidR="00505808" w:rsidRDefault="00505808" w:rsidP="00676D57">
            <w:r>
              <w:t>Jun 2004</w:t>
            </w:r>
          </w:p>
        </w:tc>
        <w:tc>
          <w:tcPr>
            <w:tcW w:w="1200" w:type="dxa"/>
            <w:vMerge w:val="restart"/>
            <w:shd w:val="clear" w:color="auto" w:fill="EFEFEF"/>
            <w:tcMar>
              <w:top w:w="100" w:type="dxa"/>
              <w:left w:w="100" w:type="dxa"/>
              <w:bottom w:w="100" w:type="dxa"/>
              <w:right w:w="100" w:type="dxa"/>
            </w:tcMar>
          </w:tcPr>
          <w:p w14:paraId="54AAE35F" w14:textId="77777777" w:rsidR="00505808" w:rsidRDefault="00505808" w:rsidP="00676D57">
            <w:r>
              <w:t>Bottle + CTD</w:t>
            </w:r>
          </w:p>
        </w:tc>
        <w:tc>
          <w:tcPr>
            <w:tcW w:w="1830" w:type="dxa"/>
            <w:vMerge w:val="restart"/>
            <w:tcMar>
              <w:top w:w="100" w:type="dxa"/>
              <w:left w:w="100" w:type="dxa"/>
              <w:bottom w:w="100" w:type="dxa"/>
              <w:right w:w="100" w:type="dxa"/>
            </w:tcMar>
          </w:tcPr>
          <w:p w14:paraId="3AE1A6C1" w14:textId="77777777" w:rsidR="00505808" w:rsidRDefault="00505808" w:rsidP="00676D57">
            <w:r>
              <w:t>SBE sensor (in situ only, unknown type)</w:t>
            </w:r>
          </w:p>
        </w:tc>
        <w:tc>
          <w:tcPr>
            <w:tcW w:w="1599" w:type="dxa"/>
            <w:vMerge w:val="restart"/>
            <w:tcMar>
              <w:top w:w="100" w:type="dxa"/>
              <w:left w:w="100" w:type="dxa"/>
              <w:bottom w:w="100" w:type="dxa"/>
              <w:right w:w="100" w:type="dxa"/>
            </w:tcMar>
          </w:tcPr>
          <w:p w14:paraId="7DC6FB86" w14:textId="77777777" w:rsidR="00505808" w:rsidRDefault="00505808" w:rsidP="00676D57">
            <w:r>
              <w:t>Unknown (ex situ) + SBE sensor (unknown type, inferred)</w:t>
            </w:r>
          </w:p>
        </w:tc>
        <w:tc>
          <w:tcPr>
            <w:tcW w:w="1865" w:type="dxa"/>
            <w:tcMar>
              <w:top w:w="100" w:type="dxa"/>
              <w:left w:w="100" w:type="dxa"/>
              <w:bottom w:w="100" w:type="dxa"/>
              <w:right w:w="100" w:type="dxa"/>
            </w:tcMar>
          </w:tcPr>
          <w:p w14:paraId="55AC3379" w14:textId="77777777" w:rsidR="00505808" w:rsidRDefault="00505808" w:rsidP="00676D57">
            <w:r>
              <w:t>Winkler titration + SBE sensor (unknown type, factory calibration used)</w:t>
            </w:r>
          </w:p>
        </w:tc>
      </w:tr>
      <w:tr w:rsidR="00505808" w14:paraId="3AD8755F" w14:textId="77777777" w:rsidTr="00676D57">
        <w:trPr>
          <w:trHeight w:val="440"/>
        </w:trPr>
        <w:tc>
          <w:tcPr>
            <w:tcW w:w="1290" w:type="dxa"/>
            <w:vMerge/>
            <w:shd w:val="clear" w:color="auto" w:fill="EFEFEF"/>
            <w:tcMar>
              <w:top w:w="100" w:type="dxa"/>
              <w:left w:w="100" w:type="dxa"/>
              <w:bottom w:w="100" w:type="dxa"/>
              <w:right w:w="100" w:type="dxa"/>
            </w:tcMar>
          </w:tcPr>
          <w:p w14:paraId="01951D45"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5090829C" w14:textId="77777777" w:rsidR="00505808" w:rsidRDefault="00505808" w:rsidP="00676D57">
            <w:r>
              <w:t xml:space="preserve">Jul 2004 - </w:t>
            </w:r>
          </w:p>
          <w:p w14:paraId="52EF6A65" w14:textId="77777777" w:rsidR="00505808" w:rsidRDefault="00505808" w:rsidP="00676D57">
            <w:r>
              <w:t xml:space="preserve">Jan 2005 </w:t>
            </w:r>
          </w:p>
        </w:tc>
        <w:tc>
          <w:tcPr>
            <w:tcW w:w="1200" w:type="dxa"/>
            <w:vMerge/>
            <w:shd w:val="clear" w:color="auto" w:fill="EFEFEF"/>
            <w:tcMar>
              <w:top w:w="100" w:type="dxa"/>
              <w:left w:w="100" w:type="dxa"/>
              <w:bottom w:w="100" w:type="dxa"/>
              <w:right w:w="100" w:type="dxa"/>
            </w:tcMar>
          </w:tcPr>
          <w:p w14:paraId="45D1942F"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142EB3B5"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5EB0D80E" w14:textId="77777777" w:rsidR="00505808" w:rsidRDefault="00505808" w:rsidP="00676D57">
            <w:pPr>
              <w:widowControl w:val="0"/>
              <w:spacing w:line="480" w:lineRule="auto"/>
            </w:pPr>
          </w:p>
        </w:tc>
        <w:tc>
          <w:tcPr>
            <w:tcW w:w="1865" w:type="dxa"/>
            <w:tcMar>
              <w:top w:w="100" w:type="dxa"/>
              <w:left w:w="100" w:type="dxa"/>
              <w:bottom w:w="100" w:type="dxa"/>
              <w:right w:w="100" w:type="dxa"/>
            </w:tcMar>
          </w:tcPr>
          <w:p w14:paraId="415D7EDB" w14:textId="77777777" w:rsidR="00505808" w:rsidRDefault="00505808" w:rsidP="00676D57">
            <w:pPr>
              <w:rPr>
                <w:vertAlign w:val="superscript"/>
              </w:rPr>
            </w:pPr>
            <w:r>
              <w:t>Winkler titration + SBE 43 (factory calibration used)</w:t>
            </w:r>
          </w:p>
        </w:tc>
      </w:tr>
      <w:tr w:rsidR="00505808" w14:paraId="0F6139FF" w14:textId="77777777" w:rsidTr="00676D57">
        <w:trPr>
          <w:trHeight w:val="440"/>
        </w:trPr>
        <w:tc>
          <w:tcPr>
            <w:tcW w:w="1290" w:type="dxa"/>
            <w:vMerge/>
            <w:shd w:val="clear" w:color="auto" w:fill="EFEFEF"/>
            <w:tcMar>
              <w:top w:w="100" w:type="dxa"/>
              <w:left w:w="100" w:type="dxa"/>
              <w:bottom w:w="100" w:type="dxa"/>
              <w:right w:w="100" w:type="dxa"/>
            </w:tcMar>
          </w:tcPr>
          <w:p w14:paraId="1D1B80E0" w14:textId="77777777" w:rsidR="00505808" w:rsidRDefault="00505808" w:rsidP="00676D57">
            <w:pPr>
              <w:widowControl w:val="0"/>
              <w:spacing w:line="480" w:lineRule="auto"/>
              <w:rPr>
                <w:vertAlign w:val="superscript"/>
              </w:rPr>
            </w:pPr>
          </w:p>
        </w:tc>
        <w:tc>
          <w:tcPr>
            <w:tcW w:w="1500" w:type="dxa"/>
            <w:shd w:val="clear" w:color="auto" w:fill="EFEFEF"/>
            <w:tcMar>
              <w:top w:w="100" w:type="dxa"/>
              <w:left w:w="100" w:type="dxa"/>
              <w:bottom w:w="100" w:type="dxa"/>
              <w:right w:w="100" w:type="dxa"/>
            </w:tcMar>
          </w:tcPr>
          <w:p w14:paraId="432BD02A" w14:textId="77777777" w:rsidR="00505808" w:rsidRDefault="00505808" w:rsidP="00676D57">
            <w:r>
              <w:t>Jan/Feb 2005 - Dec 2009</w:t>
            </w:r>
          </w:p>
        </w:tc>
        <w:tc>
          <w:tcPr>
            <w:tcW w:w="1200" w:type="dxa"/>
            <w:vMerge w:val="restart"/>
            <w:shd w:val="clear" w:color="auto" w:fill="EFEFEF"/>
            <w:tcMar>
              <w:top w:w="100" w:type="dxa"/>
              <w:left w:w="100" w:type="dxa"/>
              <w:bottom w:w="100" w:type="dxa"/>
              <w:right w:w="100" w:type="dxa"/>
            </w:tcMar>
          </w:tcPr>
          <w:p w14:paraId="02DDBD58" w14:textId="77777777" w:rsidR="00505808" w:rsidRDefault="00505808" w:rsidP="00676D57">
            <w:r>
              <w:t>Bottle (Niskin) + CTD</w:t>
            </w:r>
          </w:p>
        </w:tc>
        <w:tc>
          <w:tcPr>
            <w:tcW w:w="1830" w:type="dxa"/>
            <w:vMerge w:val="restart"/>
            <w:tcMar>
              <w:top w:w="100" w:type="dxa"/>
              <w:left w:w="100" w:type="dxa"/>
              <w:bottom w:w="100" w:type="dxa"/>
              <w:right w:w="100" w:type="dxa"/>
            </w:tcMar>
          </w:tcPr>
          <w:p w14:paraId="0FB58388" w14:textId="77777777" w:rsidR="00505808" w:rsidRDefault="00505808" w:rsidP="00676D57">
            <w:r>
              <w:t>SBE 25 (in situ only)</w:t>
            </w:r>
          </w:p>
        </w:tc>
        <w:tc>
          <w:tcPr>
            <w:tcW w:w="1599" w:type="dxa"/>
            <w:vMerge w:val="restart"/>
            <w:tcMar>
              <w:top w:w="100" w:type="dxa"/>
              <w:left w:w="100" w:type="dxa"/>
              <w:bottom w:w="100" w:type="dxa"/>
              <w:right w:w="100" w:type="dxa"/>
            </w:tcMar>
          </w:tcPr>
          <w:p w14:paraId="4183B27A" w14:textId="77777777" w:rsidR="00505808" w:rsidRDefault="00505808" w:rsidP="00676D57">
            <w:r>
              <w:t>Unknown (ex situ) + SBE 25</w:t>
            </w:r>
          </w:p>
        </w:tc>
        <w:tc>
          <w:tcPr>
            <w:tcW w:w="1865" w:type="dxa"/>
            <w:tcMar>
              <w:top w:w="100" w:type="dxa"/>
              <w:left w:w="100" w:type="dxa"/>
              <w:bottom w:w="100" w:type="dxa"/>
              <w:right w:w="100" w:type="dxa"/>
            </w:tcMar>
          </w:tcPr>
          <w:p w14:paraId="7462DA65" w14:textId="77777777" w:rsidR="00505808" w:rsidRDefault="00505808" w:rsidP="00676D57">
            <w:r>
              <w:t>Winkler titration +  SBE 43 (slope of curve and voltage offset from Winkler titrations)</w:t>
            </w:r>
          </w:p>
        </w:tc>
      </w:tr>
      <w:tr w:rsidR="00505808" w14:paraId="54D9F664" w14:textId="77777777" w:rsidTr="00676D57">
        <w:trPr>
          <w:trHeight w:val="3354"/>
        </w:trPr>
        <w:tc>
          <w:tcPr>
            <w:tcW w:w="1290" w:type="dxa"/>
            <w:vMerge/>
            <w:shd w:val="clear" w:color="auto" w:fill="EFEFEF"/>
            <w:tcMar>
              <w:top w:w="100" w:type="dxa"/>
              <w:left w:w="100" w:type="dxa"/>
              <w:bottom w:w="100" w:type="dxa"/>
              <w:right w:w="100" w:type="dxa"/>
            </w:tcMar>
          </w:tcPr>
          <w:p w14:paraId="1FFAB54B"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009C6ED" w14:textId="77777777" w:rsidR="00505808" w:rsidRDefault="00505808" w:rsidP="00676D57">
            <w:r>
              <w:t>Jan 2010 - Aug 6 2017</w:t>
            </w:r>
          </w:p>
        </w:tc>
        <w:tc>
          <w:tcPr>
            <w:tcW w:w="1200" w:type="dxa"/>
            <w:vMerge/>
            <w:shd w:val="clear" w:color="auto" w:fill="EFEFEF"/>
            <w:tcMar>
              <w:top w:w="100" w:type="dxa"/>
              <w:left w:w="100" w:type="dxa"/>
              <w:bottom w:w="100" w:type="dxa"/>
              <w:right w:w="100" w:type="dxa"/>
            </w:tcMar>
          </w:tcPr>
          <w:p w14:paraId="42215348" w14:textId="77777777" w:rsidR="00505808" w:rsidRDefault="00505808" w:rsidP="00676D57">
            <w:pPr>
              <w:widowControl w:val="0"/>
              <w:spacing w:line="480" w:lineRule="auto"/>
            </w:pPr>
          </w:p>
        </w:tc>
        <w:tc>
          <w:tcPr>
            <w:tcW w:w="1830" w:type="dxa"/>
            <w:vMerge/>
            <w:tcMar>
              <w:top w:w="100" w:type="dxa"/>
              <w:left w:w="100" w:type="dxa"/>
              <w:bottom w:w="100" w:type="dxa"/>
              <w:right w:w="100" w:type="dxa"/>
            </w:tcMar>
          </w:tcPr>
          <w:p w14:paraId="1384BB43" w14:textId="77777777" w:rsidR="00505808" w:rsidRDefault="00505808" w:rsidP="00676D57">
            <w:pPr>
              <w:widowControl w:val="0"/>
              <w:spacing w:line="480" w:lineRule="auto"/>
            </w:pPr>
          </w:p>
        </w:tc>
        <w:tc>
          <w:tcPr>
            <w:tcW w:w="1599" w:type="dxa"/>
            <w:vMerge/>
            <w:tcMar>
              <w:top w:w="100" w:type="dxa"/>
              <w:left w:w="100" w:type="dxa"/>
              <w:bottom w:w="100" w:type="dxa"/>
              <w:right w:w="100" w:type="dxa"/>
            </w:tcMar>
          </w:tcPr>
          <w:p w14:paraId="6610C577" w14:textId="77777777" w:rsidR="00505808" w:rsidRDefault="00505808" w:rsidP="00676D57">
            <w:pPr>
              <w:widowControl w:val="0"/>
              <w:spacing w:line="480" w:lineRule="auto"/>
            </w:pPr>
          </w:p>
        </w:tc>
        <w:tc>
          <w:tcPr>
            <w:tcW w:w="1865" w:type="dxa"/>
            <w:vMerge w:val="restart"/>
            <w:tcMar>
              <w:top w:w="100" w:type="dxa"/>
              <w:left w:w="100" w:type="dxa"/>
              <w:bottom w:w="100" w:type="dxa"/>
              <w:right w:w="100" w:type="dxa"/>
            </w:tcMar>
          </w:tcPr>
          <w:p w14:paraId="2C74550D" w14:textId="77777777" w:rsidR="00505808" w:rsidRDefault="00505808" w:rsidP="00676D57">
            <w:r>
              <w:t xml:space="preserve">Winkler titration + </w:t>
            </w:r>
          </w:p>
          <w:p w14:paraId="05EFA001" w14:textId="77777777" w:rsidR="00505808" w:rsidRDefault="00505808" w:rsidP="00676D57">
            <w:r>
              <w:t>SBE 43 (correction factor calculated daily based on difference between Winkler DO and CTD, then multiplied by slope of curve of original factory calibration)</w:t>
            </w:r>
          </w:p>
        </w:tc>
      </w:tr>
      <w:tr w:rsidR="00505808" w14:paraId="7199F294" w14:textId="77777777" w:rsidTr="00676D57">
        <w:trPr>
          <w:trHeight w:val="440"/>
        </w:trPr>
        <w:tc>
          <w:tcPr>
            <w:tcW w:w="1290" w:type="dxa"/>
            <w:vMerge/>
            <w:shd w:val="clear" w:color="auto" w:fill="EFEFEF"/>
            <w:tcMar>
              <w:top w:w="100" w:type="dxa"/>
              <w:left w:w="100" w:type="dxa"/>
              <w:bottom w:w="100" w:type="dxa"/>
              <w:right w:w="100" w:type="dxa"/>
            </w:tcMar>
          </w:tcPr>
          <w:p w14:paraId="48CE44BA"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2C2F6AB7" w14:textId="77777777" w:rsidR="00505808" w:rsidRDefault="00505808" w:rsidP="00676D57">
            <w:r>
              <w:t>Aug 7 2017 - Apr 2020</w:t>
            </w:r>
          </w:p>
        </w:tc>
        <w:tc>
          <w:tcPr>
            <w:tcW w:w="1200" w:type="dxa"/>
            <w:vMerge/>
            <w:shd w:val="clear" w:color="auto" w:fill="EFEFEF"/>
            <w:tcMar>
              <w:top w:w="100" w:type="dxa"/>
              <w:left w:w="100" w:type="dxa"/>
              <w:bottom w:w="100" w:type="dxa"/>
              <w:right w:w="100" w:type="dxa"/>
            </w:tcMar>
          </w:tcPr>
          <w:p w14:paraId="321DAB79"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37481541" w14:textId="77777777" w:rsidR="00505808" w:rsidRDefault="00505808" w:rsidP="00676D57">
            <w:r>
              <w:t>SBE 25plus (in situ only, with manufacturer annual calibration)</w:t>
            </w:r>
          </w:p>
        </w:tc>
        <w:tc>
          <w:tcPr>
            <w:tcW w:w="1599" w:type="dxa"/>
            <w:tcMar>
              <w:top w:w="100" w:type="dxa"/>
              <w:left w:w="100" w:type="dxa"/>
              <w:bottom w:w="100" w:type="dxa"/>
              <w:right w:w="100" w:type="dxa"/>
            </w:tcMar>
          </w:tcPr>
          <w:p w14:paraId="63641F59" w14:textId="77777777" w:rsidR="00505808" w:rsidRDefault="00505808" w:rsidP="00676D57">
            <w:r>
              <w:t>Unknown (ex situ) + SBE 25 (with manufacturer annual calibration)</w:t>
            </w:r>
          </w:p>
        </w:tc>
        <w:tc>
          <w:tcPr>
            <w:tcW w:w="1865" w:type="dxa"/>
            <w:vMerge/>
            <w:tcMar>
              <w:top w:w="100" w:type="dxa"/>
              <w:left w:w="100" w:type="dxa"/>
              <w:bottom w:w="100" w:type="dxa"/>
              <w:right w:w="100" w:type="dxa"/>
            </w:tcMar>
          </w:tcPr>
          <w:p w14:paraId="13139724" w14:textId="77777777" w:rsidR="00505808" w:rsidRDefault="00505808" w:rsidP="00676D57">
            <w:pPr>
              <w:widowControl w:val="0"/>
              <w:spacing w:line="480" w:lineRule="auto"/>
            </w:pPr>
          </w:p>
        </w:tc>
      </w:tr>
      <w:tr w:rsidR="00505808" w14:paraId="2B5A34B4" w14:textId="77777777" w:rsidTr="00676D57">
        <w:trPr>
          <w:trHeight w:val="1500"/>
        </w:trPr>
        <w:tc>
          <w:tcPr>
            <w:tcW w:w="1290" w:type="dxa"/>
            <w:vMerge/>
            <w:shd w:val="clear" w:color="auto" w:fill="EFEFEF"/>
            <w:tcMar>
              <w:top w:w="100" w:type="dxa"/>
              <w:left w:w="100" w:type="dxa"/>
              <w:bottom w:w="100" w:type="dxa"/>
              <w:right w:w="100" w:type="dxa"/>
            </w:tcMar>
          </w:tcPr>
          <w:p w14:paraId="39FC01F1"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13E33CDE" w14:textId="77777777" w:rsidR="00505808" w:rsidRDefault="00505808" w:rsidP="00676D57">
            <w:r>
              <w:t>May 2020 - 2024</w:t>
            </w:r>
          </w:p>
        </w:tc>
        <w:tc>
          <w:tcPr>
            <w:tcW w:w="1200" w:type="dxa"/>
            <w:vMerge/>
            <w:shd w:val="clear" w:color="auto" w:fill="EFEFEF"/>
            <w:tcMar>
              <w:top w:w="100" w:type="dxa"/>
              <w:left w:w="100" w:type="dxa"/>
              <w:bottom w:w="100" w:type="dxa"/>
              <w:right w:w="100" w:type="dxa"/>
            </w:tcMar>
          </w:tcPr>
          <w:p w14:paraId="0FA2BA9D"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70DDC1B8" w14:textId="77777777" w:rsidR="00505808" w:rsidRDefault="00505808" w:rsidP="00676D57">
            <w:r>
              <w:t>SBE 3 (in situ only, with manufacturer annual calibration)</w:t>
            </w:r>
          </w:p>
        </w:tc>
        <w:tc>
          <w:tcPr>
            <w:tcW w:w="1599" w:type="dxa"/>
            <w:tcMar>
              <w:top w:w="100" w:type="dxa"/>
              <w:left w:w="100" w:type="dxa"/>
              <w:bottom w:w="100" w:type="dxa"/>
              <w:right w:w="100" w:type="dxa"/>
            </w:tcMar>
          </w:tcPr>
          <w:p w14:paraId="065DA1E3" w14:textId="77777777" w:rsidR="00505808" w:rsidRDefault="00505808" w:rsidP="00676D57">
            <w:r>
              <w:t>SBE 4 (with manufacturer annual calibration)</w:t>
            </w:r>
          </w:p>
        </w:tc>
        <w:tc>
          <w:tcPr>
            <w:tcW w:w="1865" w:type="dxa"/>
            <w:vMerge/>
            <w:tcMar>
              <w:top w:w="100" w:type="dxa"/>
              <w:left w:w="100" w:type="dxa"/>
              <w:bottom w:w="100" w:type="dxa"/>
              <w:right w:w="100" w:type="dxa"/>
            </w:tcMar>
          </w:tcPr>
          <w:p w14:paraId="5118469F" w14:textId="77777777" w:rsidR="00505808" w:rsidRDefault="00505808" w:rsidP="00676D57">
            <w:pPr>
              <w:widowControl w:val="0"/>
              <w:spacing w:line="480" w:lineRule="auto"/>
            </w:pPr>
          </w:p>
        </w:tc>
      </w:tr>
      <w:tr w:rsidR="00505808" w14:paraId="591AC68C" w14:textId="77777777" w:rsidTr="00676D57">
        <w:trPr>
          <w:trHeight w:val="440"/>
        </w:trPr>
        <w:tc>
          <w:tcPr>
            <w:tcW w:w="1290" w:type="dxa"/>
            <w:vMerge w:val="restart"/>
            <w:shd w:val="clear" w:color="auto" w:fill="EFEFEF"/>
            <w:tcMar>
              <w:top w:w="100" w:type="dxa"/>
              <w:left w:w="100" w:type="dxa"/>
              <w:bottom w:w="100" w:type="dxa"/>
              <w:right w:w="100" w:type="dxa"/>
            </w:tcMar>
          </w:tcPr>
          <w:p w14:paraId="3EA4A94B" w14:textId="77777777" w:rsidR="00505808" w:rsidRDefault="00505808" w:rsidP="00676D57">
            <w:pPr>
              <w:rPr>
                <w:vertAlign w:val="superscript"/>
              </w:rPr>
            </w:pPr>
            <w:r>
              <w:t>NOAA NCEI</w:t>
            </w:r>
            <w:r>
              <w:rPr>
                <w:vertAlign w:val="superscript"/>
              </w:rPr>
              <w:t>i**</w:t>
            </w:r>
          </w:p>
        </w:tc>
        <w:tc>
          <w:tcPr>
            <w:tcW w:w="1500" w:type="dxa"/>
            <w:shd w:val="clear" w:color="auto" w:fill="EFEFEF"/>
            <w:tcMar>
              <w:top w:w="100" w:type="dxa"/>
              <w:left w:w="100" w:type="dxa"/>
              <w:bottom w:w="100" w:type="dxa"/>
              <w:right w:w="100" w:type="dxa"/>
            </w:tcMar>
          </w:tcPr>
          <w:p w14:paraId="4DFF7C29" w14:textId="77777777" w:rsidR="00505808" w:rsidRDefault="00505808" w:rsidP="00676D57">
            <w:r>
              <w:t>Feb 2008 - Apr 2017</w:t>
            </w:r>
          </w:p>
        </w:tc>
        <w:tc>
          <w:tcPr>
            <w:tcW w:w="1200" w:type="dxa"/>
            <w:vMerge w:val="restart"/>
            <w:shd w:val="clear" w:color="auto" w:fill="EFEFEF"/>
            <w:tcMar>
              <w:top w:w="100" w:type="dxa"/>
              <w:left w:w="100" w:type="dxa"/>
              <w:bottom w:w="100" w:type="dxa"/>
              <w:right w:w="100" w:type="dxa"/>
            </w:tcMar>
          </w:tcPr>
          <w:p w14:paraId="5D4B0989" w14:textId="77777777" w:rsidR="00505808" w:rsidRDefault="00505808" w:rsidP="00676D57">
            <w:pPr>
              <w:rPr>
                <w:vertAlign w:val="superscript"/>
              </w:rPr>
            </w:pPr>
            <w:r>
              <w:t>Bottle (Niskin)</w:t>
            </w:r>
            <w:r>
              <w:rPr>
                <w:vertAlign w:val="superscript"/>
              </w:rPr>
              <w:t>****</w:t>
            </w:r>
          </w:p>
        </w:tc>
        <w:tc>
          <w:tcPr>
            <w:tcW w:w="1830" w:type="dxa"/>
            <w:tcMar>
              <w:top w:w="100" w:type="dxa"/>
              <w:left w:w="100" w:type="dxa"/>
              <w:bottom w:w="100" w:type="dxa"/>
              <w:right w:w="100" w:type="dxa"/>
            </w:tcMar>
          </w:tcPr>
          <w:p w14:paraId="22B9A20A" w14:textId="77777777" w:rsidR="00505808" w:rsidRDefault="00505808" w:rsidP="00676D57">
            <w:r>
              <w:t>SBE 9plus</w:t>
            </w:r>
          </w:p>
        </w:tc>
        <w:tc>
          <w:tcPr>
            <w:tcW w:w="1599" w:type="dxa"/>
            <w:vMerge w:val="restart"/>
            <w:tcMar>
              <w:top w:w="100" w:type="dxa"/>
              <w:left w:w="100" w:type="dxa"/>
              <w:bottom w:w="100" w:type="dxa"/>
              <w:right w:w="100" w:type="dxa"/>
            </w:tcMar>
          </w:tcPr>
          <w:p w14:paraId="468A283C" w14:textId="77777777" w:rsidR="00505808" w:rsidRDefault="00505808" w:rsidP="00676D57">
            <w:r>
              <w:t>SBE 4</w:t>
            </w:r>
          </w:p>
          <w:p w14:paraId="3D364E07" w14:textId="77777777" w:rsidR="00505808" w:rsidRDefault="00505808" w:rsidP="00676D57"/>
        </w:tc>
        <w:tc>
          <w:tcPr>
            <w:tcW w:w="1865" w:type="dxa"/>
            <w:vMerge w:val="restart"/>
            <w:tcMar>
              <w:top w:w="100" w:type="dxa"/>
              <w:left w:w="100" w:type="dxa"/>
              <w:bottom w:w="100" w:type="dxa"/>
              <w:right w:w="100" w:type="dxa"/>
            </w:tcMar>
          </w:tcPr>
          <w:p w14:paraId="675C4047" w14:textId="77777777" w:rsidR="00505808" w:rsidRDefault="00505808" w:rsidP="00676D57">
            <w:r>
              <w:t>Winkler titration following [5]</w:t>
            </w:r>
          </w:p>
        </w:tc>
      </w:tr>
      <w:tr w:rsidR="00505808" w14:paraId="14422B7E" w14:textId="77777777" w:rsidTr="00676D57">
        <w:trPr>
          <w:trHeight w:val="440"/>
        </w:trPr>
        <w:tc>
          <w:tcPr>
            <w:tcW w:w="1290" w:type="dxa"/>
            <w:vMerge/>
            <w:shd w:val="clear" w:color="auto" w:fill="EFEFEF"/>
            <w:tcMar>
              <w:top w:w="100" w:type="dxa"/>
              <w:left w:w="100" w:type="dxa"/>
              <w:bottom w:w="100" w:type="dxa"/>
              <w:right w:w="100" w:type="dxa"/>
            </w:tcMar>
          </w:tcPr>
          <w:p w14:paraId="733FD221"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26D440E" w14:textId="77777777" w:rsidR="00505808" w:rsidRDefault="00505808" w:rsidP="00676D57">
            <w:r>
              <w:t>May 2017 - Jun 2017</w:t>
            </w:r>
          </w:p>
        </w:tc>
        <w:tc>
          <w:tcPr>
            <w:tcW w:w="1200" w:type="dxa"/>
            <w:vMerge/>
            <w:shd w:val="clear" w:color="auto" w:fill="EFEFEF"/>
            <w:tcMar>
              <w:top w:w="100" w:type="dxa"/>
              <w:left w:w="100" w:type="dxa"/>
              <w:bottom w:w="100" w:type="dxa"/>
              <w:right w:w="100" w:type="dxa"/>
            </w:tcMar>
          </w:tcPr>
          <w:p w14:paraId="64D8C7E4"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6B796AF0" w14:textId="77777777" w:rsidR="00505808" w:rsidRDefault="00505808" w:rsidP="00676D57">
            <w:r>
              <w:t>SBE 19plus with SBE55 Eco CTD</w:t>
            </w:r>
          </w:p>
        </w:tc>
        <w:tc>
          <w:tcPr>
            <w:tcW w:w="1599" w:type="dxa"/>
            <w:vMerge/>
            <w:tcMar>
              <w:top w:w="100" w:type="dxa"/>
              <w:left w:w="100" w:type="dxa"/>
              <w:bottom w:w="100" w:type="dxa"/>
              <w:right w:w="100" w:type="dxa"/>
            </w:tcMar>
          </w:tcPr>
          <w:p w14:paraId="2C0875B8" w14:textId="77777777" w:rsidR="00505808" w:rsidRDefault="00505808" w:rsidP="00676D57">
            <w:pPr>
              <w:widowControl w:val="0"/>
              <w:spacing w:line="480" w:lineRule="auto"/>
            </w:pPr>
          </w:p>
        </w:tc>
        <w:tc>
          <w:tcPr>
            <w:tcW w:w="1865" w:type="dxa"/>
            <w:vMerge/>
            <w:tcMar>
              <w:top w:w="100" w:type="dxa"/>
              <w:left w:w="100" w:type="dxa"/>
              <w:bottom w:w="100" w:type="dxa"/>
              <w:right w:w="100" w:type="dxa"/>
            </w:tcMar>
          </w:tcPr>
          <w:p w14:paraId="5B98E97C" w14:textId="77777777" w:rsidR="00505808" w:rsidRDefault="00505808" w:rsidP="00676D57">
            <w:pPr>
              <w:widowControl w:val="0"/>
              <w:spacing w:line="480" w:lineRule="auto"/>
            </w:pPr>
          </w:p>
        </w:tc>
      </w:tr>
      <w:tr w:rsidR="00505808" w14:paraId="01DB5CE7" w14:textId="77777777" w:rsidTr="00676D57">
        <w:trPr>
          <w:trHeight w:val="440"/>
        </w:trPr>
        <w:tc>
          <w:tcPr>
            <w:tcW w:w="1290" w:type="dxa"/>
            <w:vMerge/>
            <w:shd w:val="clear" w:color="auto" w:fill="EFEFEF"/>
            <w:tcMar>
              <w:top w:w="100" w:type="dxa"/>
              <w:left w:w="100" w:type="dxa"/>
              <w:bottom w:w="100" w:type="dxa"/>
              <w:right w:w="100" w:type="dxa"/>
            </w:tcMar>
          </w:tcPr>
          <w:p w14:paraId="498B3466"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C660CA9" w14:textId="77777777" w:rsidR="00505808" w:rsidRDefault="00505808" w:rsidP="00676D57">
            <w:r>
              <w:t>Jul 2017 - Sep 2017</w:t>
            </w:r>
          </w:p>
        </w:tc>
        <w:tc>
          <w:tcPr>
            <w:tcW w:w="1200" w:type="dxa"/>
            <w:vMerge/>
            <w:shd w:val="clear" w:color="auto" w:fill="EFEFEF"/>
            <w:tcMar>
              <w:top w:w="100" w:type="dxa"/>
              <w:left w:w="100" w:type="dxa"/>
              <w:bottom w:w="100" w:type="dxa"/>
              <w:right w:w="100" w:type="dxa"/>
            </w:tcMar>
          </w:tcPr>
          <w:p w14:paraId="7200A6E7"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1E0FE155" w14:textId="77777777" w:rsidR="00505808" w:rsidRDefault="00505808" w:rsidP="00676D57">
            <w:r>
              <w:t>SBE 9plus</w:t>
            </w:r>
          </w:p>
        </w:tc>
        <w:tc>
          <w:tcPr>
            <w:tcW w:w="1599" w:type="dxa"/>
            <w:vMerge/>
            <w:tcMar>
              <w:top w:w="100" w:type="dxa"/>
              <w:left w:w="100" w:type="dxa"/>
              <w:bottom w:w="100" w:type="dxa"/>
              <w:right w:w="100" w:type="dxa"/>
            </w:tcMar>
          </w:tcPr>
          <w:p w14:paraId="624445A1" w14:textId="77777777" w:rsidR="00505808" w:rsidRDefault="00505808" w:rsidP="00676D57">
            <w:pPr>
              <w:widowControl w:val="0"/>
              <w:spacing w:line="480" w:lineRule="auto"/>
            </w:pPr>
          </w:p>
        </w:tc>
        <w:tc>
          <w:tcPr>
            <w:tcW w:w="1865" w:type="dxa"/>
            <w:vMerge/>
            <w:tcMar>
              <w:top w:w="100" w:type="dxa"/>
              <w:left w:w="100" w:type="dxa"/>
              <w:bottom w:w="100" w:type="dxa"/>
              <w:right w:w="100" w:type="dxa"/>
            </w:tcMar>
          </w:tcPr>
          <w:p w14:paraId="703023D4" w14:textId="77777777" w:rsidR="00505808" w:rsidRDefault="00505808" w:rsidP="00676D57">
            <w:pPr>
              <w:widowControl w:val="0"/>
              <w:spacing w:line="480" w:lineRule="auto"/>
            </w:pPr>
          </w:p>
        </w:tc>
      </w:tr>
      <w:tr w:rsidR="00505808" w14:paraId="2EA552A8" w14:textId="77777777" w:rsidTr="00676D57">
        <w:trPr>
          <w:trHeight w:val="440"/>
        </w:trPr>
        <w:tc>
          <w:tcPr>
            <w:tcW w:w="1290" w:type="dxa"/>
            <w:vMerge/>
            <w:shd w:val="clear" w:color="auto" w:fill="EFEFEF"/>
            <w:tcMar>
              <w:top w:w="100" w:type="dxa"/>
              <w:left w:w="100" w:type="dxa"/>
              <w:bottom w:w="100" w:type="dxa"/>
              <w:right w:w="100" w:type="dxa"/>
            </w:tcMar>
          </w:tcPr>
          <w:p w14:paraId="5787B826"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0CB0666C" w14:textId="77777777" w:rsidR="00505808" w:rsidRDefault="00505808" w:rsidP="00676D57">
            <w:r>
              <w:t>Oct 2017 - Mar 2018</w:t>
            </w:r>
          </w:p>
        </w:tc>
        <w:tc>
          <w:tcPr>
            <w:tcW w:w="1200" w:type="dxa"/>
            <w:vMerge/>
            <w:shd w:val="clear" w:color="auto" w:fill="EFEFEF"/>
            <w:tcMar>
              <w:top w:w="100" w:type="dxa"/>
              <w:left w:w="100" w:type="dxa"/>
              <w:bottom w:w="100" w:type="dxa"/>
              <w:right w:w="100" w:type="dxa"/>
            </w:tcMar>
          </w:tcPr>
          <w:p w14:paraId="6655F4D4"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0A9E60AE" w14:textId="77777777" w:rsidR="00505808" w:rsidRDefault="00505808" w:rsidP="00676D57">
            <w:r>
              <w:t>SBE 19plus with SBE55 Eco CTD</w:t>
            </w:r>
          </w:p>
        </w:tc>
        <w:tc>
          <w:tcPr>
            <w:tcW w:w="1599" w:type="dxa"/>
            <w:vMerge/>
            <w:tcMar>
              <w:top w:w="100" w:type="dxa"/>
              <w:left w:w="100" w:type="dxa"/>
              <w:bottom w:w="100" w:type="dxa"/>
              <w:right w:w="100" w:type="dxa"/>
            </w:tcMar>
          </w:tcPr>
          <w:p w14:paraId="78EFA9C1" w14:textId="77777777" w:rsidR="00505808" w:rsidRDefault="00505808" w:rsidP="00676D57">
            <w:pPr>
              <w:widowControl w:val="0"/>
              <w:spacing w:line="480" w:lineRule="auto"/>
            </w:pPr>
          </w:p>
        </w:tc>
        <w:tc>
          <w:tcPr>
            <w:tcW w:w="1865" w:type="dxa"/>
            <w:vMerge/>
            <w:tcMar>
              <w:top w:w="100" w:type="dxa"/>
              <w:left w:w="100" w:type="dxa"/>
              <w:bottom w:w="100" w:type="dxa"/>
              <w:right w:w="100" w:type="dxa"/>
            </w:tcMar>
          </w:tcPr>
          <w:p w14:paraId="1D505A4F" w14:textId="77777777" w:rsidR="00505808" w:rsidRDefault="00505808" w:rsidP="00676D57">
            <w:pPr>
              <w:widowControl w:val="0"/>
              <w:spacing w:line="480" w:lineRule="auto"/>
            </w:pPr>
          </w:p>
        </w:tc>
      </w:tr>
      <w:tr w:rsidR="00505808" w14:paraId="6CEEA507" w14:textId="77777777" w:rsidTr="00676D57">
        <w:trPr>
          <w:trHeight w:val="440"/>
        </w:trPr>
        <w:tc>
          <w:tcPr>
            <w:tcW w:w="1290" w:type="dxa"/>
            <w:vMerge/>
            <w:shd w:val="clear" w:color="auto" w:fill="EFEFEF"/>
            <w:tcMar>
              <w:top w:w="100" w:type="dxa"/>
              <w:left w:w="100" w:type="dxa"/>
              <w:bottom w:w="100" w:type="dxa"/>
              <w:right w:w="100" w:type="dxa"/>
            </w:tcMar>
          </w:tcPr>
          <w:p w14:paraId="1760B539"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74151C67" w14:textId="77777777" w:rsidR="00505808" w:rsidRDefault="00505808" w:rsidP="00676D57">
            <w:r>
              <w:t xml:space="preserve">Apr 2018 - Sep 2018 </w:t>
            </w:r>
          </w:p>
        </w:tc>
        <w:tc>
          <w:tcPr>
            <w:tcW w:w="1200" w:type="dxa"/>
            <w:vMerge/>
            <w:shd w:val="clear" w:color="auto" w:fill="EFEFEF"/>
            <w:tcMar>
              <w:top w:w="100" w:type="dxa"/>
              <w:left w:w="100" w:type="dxa"/>
              <w:bottom w:w="100" w:type="dxa"/>
              <w:right w:w="100" w:type="dxa"/>
            </w:tcMar>
          </w:tcPr>
          <w:p w14:paraId="68EF8D4F"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490CED22" w14:textId="77777777" w:rsidR="00505808" w:rsidRDefault="00505808" w:rsidP="00676D57">
            <w:r>
              <w:t>SBE 9plus</w:t>
            </w:r>
          </w:p>
        </w:tc>
        <w:tc>
          <w:tcPr>
            <w:tcW w:w="1599" w:type="dxa"/>
            <w:vMerge/>
            <w:tcMar>
              <w:top w:w="100" w:type="dxa"/>
              <w:left w:w="100" w:type="dxa"/>
              <w:bottom w:w="100" w:type="dxa"/>
              <w:right w:w="100" w:type="dxa"/>
            </w:tcMar>
          </w:tcPr>
          <w:p w14:paraId="0FF21E9A" w14:textId="77777777" w:rsidR="00505808" w:rsidRDefault="00505808" w:rsidP="00676D57">
            <w:pPr>
              <w:widowControl w:val="0"/>
              <w:spacing w:line="480" w:lineRule="auto"/>
            </w:pPr>
          </w:p>
        </w:tc>
        <w:tc>
          <w:tcPr>
            <w:tcW w:w="1865" w:type="dxa"/>
            <w:vMerge/>
            <w:tcMar>
              <w:top w:w="100" w:type="dxa"/>
              <w:left w:w="100" w:type="dxa"/>
              <w:bottom w:w="100" w:type="dxa"/>
              <w:right w:w="100" w:type="dxa"/>
            </w:tcMar>
          </w:tcPr>
          <w:p w14:paraId="568CA6FA" w14:textId="77777777" w:rsidR="00505808" w:rsidRDefault="00505808" w:rsidP="00676D57">
            <w:pPr>
              <w:widowControl w:val="0"/>
              <w:spacing w:line="480" w:lineRule="auto"/>
            </w:pPr>
          </w:p>
        </w:tc>
      </w:tr>
      <w:tr w:rsidR="00505808" w14:paraId="069405A5" w14:textId="77777777" w:rsidTr="00676D57">
        <w:trPr>
          <w:trHeight w:val="440"/>
        </w:trPr>
        <w:tc>
          <w:tcPr>
            <w:tcW w:w="1290" w:type="dxa"/>
            <w:vMerge/>
            <w:shd w:val="clear" w:color="auto" w:fill="EFEFEF"/>
            <w:tcMar>
              <w:top w:w="100" w:type="dxa"/>
              <w:left w:w="100" w:type="dxa"/>
              <w:bottom w:w="100" w:type="dxa"/>
              <w:right w:w="100" w:type="dxa"/>
            </w:tcMar>
          </w:tcPr>
          <w:p w14:paraId="1A3DE014" w14:textId="77777777" w:rsidR="00505808" w:rsidRDefault="00505808" w:rsidP="00676D57">
            <w:pPr>
              <w:widowControl w:val="0"/>
              <w:spacing w:line="480" w:lineRule="auto"/>
            </w:pPr>
          </w:p>
        </w:tc>
        <w:tc>
          <w:tcPr>
            <w:tcW w:w="1500" w:type="dxa"/>
            <w:shd w:val="clear" w:color="auto" w:fill="EFEFEF"/>
            <w:tcMar>
              <w:top w:w="100" w:type="dxa"/>
              <w:left w:w="100" w:type="dxa"/>
              <w:bottom w:w="100" w:type="dxa"/>
              <w:right w:w="100" w:type="dxa"/>
            </w:tcMar>
          </w:tcPr>
          <w:p w14:paraId="52CA0D59" w14:textId="77777777" w:rsidR="00505808" w:rsidRDefault="00505808" w:rsidP="00676D57">
            <w:r>
              <w:t>Oct 2018</w:t>
            </w:r>
          </w:p>
        </w:tc>
        <w:tc>
          <w:tcPr>
            <w:tcW w:w="1200" w:type="dxa"/>
            <w:vMerge/>
            <w:shd w:val="clear" w:color="auto" w:fill="EFEFEF"/>
            <w:tcMar>
              <w:top w:w="100" w:type="dxa"/>
              <w:left w:w="100" w:type="dxa"/>
              <w:bottom w:w="100" w:type="dxa"/>
              <w:right w:w="100" w:type="dxa"/>
            </w:tcMar>
          </w:tcPr>
          <w:p w14:paraId="2C6EDE02" w14:textId="77777777" w:rsidR="00505808" w:rsidRDefault="00505808" w:rsidP="00676D57">
            <w:pPr>
              <w:widowControl w:val="0"/>
              <w:spacing w:line="480" w:lineRule="auto"/>
            </w:pPr>
          </w:p>
        </w:tc>
        <w:tc>
          <w:tcPr>
            <w:tcW w:w="1830" w:type="dxa"/>
            <w:tcMar>
              <w:top w:w="100" w:type="dxa"/>
              <w:left w:w="100" w:type="dxa"/>
              <w:bottom w:w="100" w:type="dxa"/>
              <w:right w:w="100" w:type="dxa"/>
            </w:tcMar>
          </w:tcPr>
          <w:p w14:paraId="3447C1ED" w14:textId="77777777" w:rsidR="00505808" w:rsidRDefault="00505808" w:rsidP="00676D57">
            <w:r>
              <w:t>SBE 19plus with SBE55 Eco CTD</w:t>
            </w:r>
          </w:p>
        </w:tc>
        <w:tc>
          <w:tcPr>
            <w:tcW w:w="1599" w:type="dxa"/>
            <w:vMerge/>
            <w:tcMar>
              <w:top w:w="100" w:type="dxa"/>
              <w:left w:w="100" w:type="dxa"/>
              <w:bottom w:w="100" w:type="dxa"/>
              <w:right w:w="100" w:type="dxa"/>
            </w:tcMar>
          </w:tcPr>
          <w:p w14:paraId="3FE77AB6" w14:textId="77777777" w:rsidR="00505808" w:rsidRDefault="00505808" w:rsidP="00676D57">
            <w:pPr>
              <w:widowControl w:val="0"/>
              <w:spacing w:line="480" w:lineRule="auto"/>
            </w:pPr>
          </w:p>
        </w:tc>
        <w:tc>
          <w:tcPr>
            <w:tcW w:w="1865" w:type="dxa"/>
            <w:vMerge/>
            <w:tcMar>
              <w:top w:w="100" w:type="dxa"/>
              <w:left w:w="100" w:type="dxa"/>
              <w:bottom w:w="100" w:type="dxa"/>
              <w:right w:w="100" w:type="dxa"/>
            </w:tcMar>
          </w:tcPr>
          <w:p w14:paraId="2E5B7B40" w14:textId="77777777" w:rsidR="00505808" w:rsidRDefault="00505808" w:rsidP="00676D57">
            <w:pPr>
              <w:widowControl w:val="0"/>
              <w:spacing w:line="480" w:lineRule="auto"/>
            </w:pPr>
          </w:p>
        </w:tc>
      </w:tr>
    </w:tbl>
    <w:p w14:paraId="77A931AD" w14:textId="77777777" w:rsidR="00505808" w:rsidRDefault="00505808" w:rsidP="00505808">
      <w:pPr>
        <w:keepNext/>
        <w:widowControl w:val="0"/>
        <w:spacing w:line="480" w:lineRule="auto"/>
      </w:pPr>
      <w:r>
        <w:rPr>
          <w:b/>
          <w:bCs/>
        </w:rPr>
        <w:t xml:space="preserve">Table 4 </w:t>
      </w:r>
      <w:r>
        <w:t xml:space="preserve">Data sampling details for datasets used in this work; information is the best available from available sources and correspondence with sampling agencies. Lack of qualifying information indicates a record gap as opposed to methodological concern. “Profile Type” refers to bottle and CTDs casts, which are analyzed ex situ and in situ, respectively. Different types of profiling are called out explicitly. Note the abbreviations CTD (conductivity, temperature, and depth sensor) and SBE (Sea-Bird Electronics, Inc. sensor). Cited methods are as follows: [1] Thompson &amp; Robinson </w:t>
      </w:r>
      <w:r>
        <w:rPr>
          <w:color w:val="00B0F0"/>
        </w:rPr>
        <w:t>(1939)</w:t>
      </w:r>
      <w:r>
        <w:rPr>
          <w:color w:val="000000" w:themeColor="text1"/>
        </w:rPr>
        <w:t xml:space="preserve">, </w:t>
      </w:r>
      <w:r>
        <w:t xml:space="preserve">[2] Oxner </w:t>
      </w:r>
      <w:hyperlink r:id="rId4">
        <w:r w:rsidRPr="00D05B91">
          <w:rPr>
            <w:color w:val="00B0F0"/>
          </w:rPr>
          <w:t>(1920)</w:t>
        </w:r>
      </w:hyperlink>
      <w:r>
        <w:t xml:space="preserve">, [3] Sverdrup </w:t>
      </w:r>
      <w:hyperlink r:id="rId5">
        <w:r w:rsidRPr="00D05B91">
          <w:rPr>
            <w:color w:val="00B0F0"/>
          </w:rPr>
          <w:t>(1947)</w:t>
        </w:r>
      </w:hyperlink>
      <w:r>
        <w:t xml:space="preserve">, [4] Paquette </w:t>
      </w:r>
      <w:r w:rsidRPr="00D05B91">
        <w:rPr>
          <w:color w:val="00B0F0"/>
        </w:rPr>
        <w:t>(1958)</w:t>
      </w:r>
      <w:r>
        <w:t xml:space="preserve">, [5] Carpenter </w:t>
      </w:r>
      <w:r w:rsidRPr="00D05B91">
        <w:rPr>
          <w:color w:val="00B0F0"/>
        </w:rPr>
        <w:t>(1965)</w:t>
      </w:r>
      <w:r>
        <w:t xml:space="preserve">, [6] Standard Methods for the Examination of Water and Wastewater (17th Ed.) </w:t>
      </w:r>
      <w:r w:rsidRPr="00D05B91">
        <w:rPr>
          <w:color w:val="00B0F0"/>
        </w:rPr>
        <w:t>(1989)</w:t>
      </w:r>
      <w:r>
        <w:t xml:space="preserve">, [7] JGOFS (Chapter 5 – </w:t>
      </w:r>
    </w:p>
    <w:p w14:paraId="30E3B688" w14:textId="77777777" w:rsidR="00505808" w:rsidRDefault="00505808" w:rsidP="00505808">
      <w:pPr>
        <w:keepNext/>
        <w:widowControl w:val="0"/>
        <w:spacing w:line="480" w:lineRule="auto"/>
      </w:pPr>
      <w:r>
        <w:t xml:space="preserve">Salinity by Autosal Salinometer) </w:t>
      </w:r>
      <w:hyperlink r:id="rId6">
        <w:r w:rsidRPr="00D05B91">
          <w:rPr>
            <w:color w:val="00B0F0"/>
          </w:rPr>
          <w:t>(</w:t>
        </w:r>
      </w:hyperlink>
      <w:hyperlink r:id="rId7">
        <w:r w:rsidRPr="00D05B91">
          <w:rPr>
            <w:i/>
            <w:iCs/>
            <w:color w:val="00B0F0"/>
          </w:rPr>
          <w:t>Protocols for the Joint Global Ocean Flux Study (JGOFS) Core Measurements</w:t>
        </w:r>
      </w:hyperlink>
      <w:hyperlink r:id="rId8">
        <w:r w:rsidRPr="00D05B91">
          <w:rPr>
            <w:color w:val="00B0F0"/>
          </w:rPr>
          <w:t>, 1994)</w:t>
        </w:r>
      </w:hyperlink>
      <w:r>
        <w:t>.</w:t>
      </w:r>
    </w:p>
    <w:p w14:paraId="2ADE3C79" w14:textId="77777777" w:rsidR="00505808" w:rsidRDefault="00505808" w:rsidP="00505808">
      <w:pPr>
        <w:keepNext/>
        <w:widowControl w:val="0"/>
        <w:spacing w:line="480" w:lineRule="auto"/>
      </w:pPr>
    </w:p>
    <w:p w14:paraId="2AC2C939" w14:textId="77777777" w:rsidR="00505808" w:rsidRDefault="00505808" w:rsidP="00505808">
      <w:pPr>
        <w:keepNext/>
        <w:widowControl w:val="0"/>
        <w:spacing w:line="480" w:lineRule="auto"/>
        <w:rPr>
          <w:i/>
          <w:iCs/>
        </w:rPr>
      </w:pPr>
      <w:r>
        <w:rPr>
          <w:i/>
          <w:iCs/>
          <w:vertAlign w:val="superscript"/>
        </w:rPr>
        <w:t>*</w:t>
      </w:r>
      <w:r>
        <w:rPr>
          <w:i/>
          <w:iCs/>
        </w:rPr>
        <w:t>In 1951, changed to Department of Oceanography</w:t>
      </w:r>
      <w:r>
        <w:rPr>
          <w:i/>
          <w:iCs/>
          <w:vertAlign w:val="superscript"/>
        </w:rPr>
        <w:t>b</w:t>
      </w:r>
      <w:r>
        <w:rPr>
          <w:i/>
          <w:iCs/>
        </w:rPr>
        <w:t>; later became School of Oceanography.</w:t>
      </w:r>
    </w:p>
    <w:p w14:paraId="0DAE4C54" w14:textId="77777777" w:rsidR="00505808" w:rsidRDefault="00505808" w:rsidP="00505808">
      <w:pPr>
        <w:keepNext/>
        <w:widowControl w:val="0"/>
        <w:spacing w:line="480" w:lineRule="auto"/>
        <w:rPr>
          <w:i/>
          <w:iCs/>
        </w:rPr>
      </w:pPr>
      <w:r>
        <w:rPr>
          <w:i/>
          <w:iCs/>
          <w:vertAlign w:val="superscript"/>
        </w:rPr>
        <w:t>**</w:t>
      </w:r>
      <w:r>
        <w:rPr>
          <w:i/>
          <w:iCs/>
        </w:rPr>
        <w:t>Information about sampling is included in cited data sources’ metadata.</w:t>
      </w:r>
    </w:p>
    <w:p w14:paraId="72B2E3F7" w14:textId="77777777" w:rsidR="00505808" w:rsidRDefault="00505808" w:rsidP="00505808">
      <w:pPr>
        <w:keepNext/>
        <w:widowControl w:val="0"/>
        <w:spacing w:line="480" w:lineRule="auto"/>
        <w:rPr>
          <w:i/>
          <w:iCs/>
        </w:rPr>
      </w:pPr>
      <w:r>
        <w:rPr>
          <w:i/>
          <w:iCs/>
          <w:vertAlign w:val="superscript"/>
        </w:rPr>
        <w:t>***</w:t>
      </w:r>
      <w:r>
        <w:rPr>
          <w:i/>
          <w:iCs/>
        </w:rPr>
        <w:t>Sonde profiles included in “CTD” data type given lack of demarcation in raw data.</w:t>
      </w:r>
    </w:p>
    <w:p w14:paraId="53E07670" w14:textId="77777777" w:rsidR="00505808" w:rsidRPr="00FF2CD5" w:rsidRDefault="00505808" w:rsidP="00505808">
      <w:pPr>
        <w:keepNext/>
        <w:widowControl w:val="0"/>
        <w:spacing w:line="480" w:lineRule="auto"/>
        <w:rPr>
          <w:i/>
          <w:iCs/>
          <w:vertAlign w:val="superscript"/>
        </w:rPr>
      </w:pPr>
      <w:r>
        <w:rPr>
          <w:i/>
          <w:iCs/>
          <w:vertAlign w:val="superscript"/>
        </w:rPr>
        <w:t>****</w:t>
      </w:r>
      <w:r>
        <w:rPr>
          <w:i/>
          <w:iCs/>
        </w:rPr>
        <w:t xml:space="preserve">Raw CTD data is not included in this data analysis; however, included bottle data uses discrete, concurrent, in situ CTD measurements for temperature and salinity as opposed to ex situ measurements from bottle samples. </w:t>
      </w:r>
      <w:r w:rsidRPr="00FF2CD5">
        <w:rPr>
          <w:i/>
          <w:iCs/>
          <w:vertAlign w:val="superscript"/>
        </w:rPr>
        <w:lastRenderedPageBreak/>
        <w:t>a</w:t>
      </w:r>
      <w:r w:rsidRPr="00FF2CD5">
        <w:rPr>
          <w:i/>
          <w:iCs/>
        </w:rPr>
        <w:t>Collias</w:t>
      </w:r>
      <w:r w:rsidRPr="00FF2CD5">
        <w:rPr>
          <w:color w:val="00B0F0"/>
        </w:rPr>
        <w:t xml:space="preserve"> (1970)</w:t>
      </w:r>
    </w:p>
    <w:p w14:paraId="652C7C54" w14:textId="77777777" w:rsidR="00505808" w:rsidRPr="00FF2CD5" w:rsidRDefault="00505808" w:rsidP="00505808">
      <w:pPr>
        <w:keepNext/>
        <w:widowControl w:val="0"/>
        <w:spacing w:line="480" w:lineRule="auto"/>
        <w:rPr>
          <w:i/>
          <w:iCs/>
          <w:vertAlign w:val="superscript"/>
        </w:rPr>
      </w:pPr>
      <w:r w:rsidRPr="00FF2CD5">
        <w:rPr>
          <w:i/>
          <w:iCs/>
          <w:vertAlign w:val="superscript"/>
        </w:rPr>
        <w:t xml:space="preserve"> b</w:t>
      </w:r>
      <w:r w:rsidRPr="00FF2CD5">
        <w:rPr>
          <w:i/>
          <w:iCs/>
        </w:rPr>
        <w:t xml:space="preserve">Collias &amp; Lincoln </w:t>
      </w:r>
      <w:hyperlink r:id="rId9">
        <w:r w:rsidRPr="00FF2CD5">
          <w:rPr>
            <w:color w:val="00B0F0"/>
          </w:rPr>
          <w:t>(1977)</w:t>
        </w:r>
      </w:hyperlink>
    </w:p>
    <w:p w14:paraId="76AA93F4" w14:textId="77777777" w:rsidR="00505808" w:rsidRPr="00FF2CD5" w:rsidRDefault="00505808" w:rsidP="00505808">
      <w:pPr>
        <w:keepNext/>
        <w:widowControl w:val="0"/>
        <w:spacing w:line="480" w:lineRule="auto"/>
        <w:rPr>
          <w:i/>
          <w:iCs/>
          <w:vertAlign w:val="superscript"/>
        </w:rPr>
      </w:pPr>
      <w:r w:rsidRPr="00FF2CD5">
        <w:rPr>
          <w:i/>
          <w:iCs/>
          <w:vertAlign w:val="superscript"/>
        </w:rPr>
        <w:t>c</w:t>
      </w:r>
      <w:r w:rsidRPr="00FF2CD5">
        <w:rPr>
          <w:i/>
          <w:iCs/>
        </w:rPr>
        <w:t>Collias et al.</w:t>
      </w:r>
      <w:r w:rsidRPr="00FF2CD5">
        <w:t xml:space="preserve"> </w:t>
      </w:r>
      <w:r w:rsidRPr="00FF2CD5">
        <w:rPr>
          <w:color w:val="00B0F0"/>
        </w:rPr>
        <w:t>(1974)</w:t>
      </w:r>
    </w:p>
    <w:p w14:paraId="08FAF7FF" w14:textId="77777777" w:rsidR="00505808" w:rsidRPr="00FF2CD5" w:rsidRDefault="00505808" w:rsidP="00505808">
      <w:pPr>
        <w:keepNext/>
        <w:widowControl w:val="0"/>
        <w:spacing w:line="480" w:lineRule="auto"/>
        <w:rPr>
          <w:i/>
          <w:iCs/>
          <w:vertAlign w:val="superscript"/>
        </w:rPr>
      </w:pPr>
      <w:r w:rsidRPr="00FF2CD5">
        <w:rPr>
          <w:i/>
          <w:iCs/>
          <w:vertAlign w:val="superscript"/>
        </w:rPr>
        <w:t>d</w:t>
      </w:r>
      <w:r w:rsidRPr="00FF2CD5">
        <w:rPr>
          <w:i/>
          <w:iCs/>
        </w:rPr>
        <w:t xml:space="preserve">Barnes &amp; Collias </w:t>
      </w:r>
      <w:hyperlink r:id="rId10">
        <w:r w:rsidRPr="00FF2CD5">
          <w:rPr>
            <w:color w:val="00B0F0"/>
          </w:rPr>
          <w:t>(1958)</w:t>
        </w:r>
      </w:hyperlink>
    </w:p>
    <w:p w14:paraId="1F08AAF6" w14:textId="77777777" w:rsidR="00505808" w:rsidRPr="00FF2CD5" w:rsidRDefault="00505808" w:rsidP="00505808">
      <w:pPr>
        <w:keepNext/>
        <w:widowControl w:val="0"/>
        <w:spacing w:line="480" w:lineRule="auto"/>
        <w:rPr>
          <w:i/>
          <w:iCs/>
          <w:vertAlign w:val="superscript"/>
        </w:rPr>
      </w:pPr>
      <w:r w:rsidRPr="00FF2CD5">
        <w:rPr>
          <w:i/>
          <w:iCs/>
          <w:vertAlign w:val="superscript"/>
        </w:rPr>
        <w:t>e</w:t>
      </w:r>
      <w:r w:rsidRPr="00FF2CD5">
        <w:rPr>
          <w:i/>
          <w:iCs/>
        </w:rPr>
        <w:t>WA Dept. of Ecology</w:t>
      </w:r>
      <w:r w:rsidRPr="00FF2CD5">
        <w:t xml:space="preserve"> </w:t>
      </w:r>
      <w:r w:rsidRPr="00FF2CD5">
        <w:rPr>
          <w:color w:val="00B0F0"/>
        </w:rPr>
        <w:t>(2024)</w:t>
      </w:r>
    </w:p>
    <w:p w14:paraId="2A93511F" w14:textId="77777777" w:rsidR="00505808" w:rsidRPr="00FF2CD5" w:rsidRDefault="00505808" w:rsidP="00505808">
      <w:pPr>
        <w:keepNext/>
        <w:widowControl w:val="0"/>
        <w:spacing w:line="480" w:lineRule="auto"/>
        <w:rPr>
          <w:i/>
          <w:iCs/>
          <w:vertAlign w:val="superscript"/>
        </w:rPr>
      </w:pPr>
      <w:r w:rsidRPr="00FF2CD5">
        <w:rPr>
          <w:i/>
          <w:iCs/>
          <w:vertAlign w:val="superscript"/>
        </w:rPr>
        <w:t>f</w:t>
      </w:r>
      <w:r w:rsidRPr="00FF2CD5">
        <w:rPr>
          <w:i/>
          <w:iCs/>
        </w:rPr>
        <w:t xml:space="preserve">King County </w:t>
      </w:r>
      <w:hyperlink r:id="rId11">
        <w:r w:rsidRPr="00FF2CD5">
          <w:rPr>
            <w:color w:val="00B0F0"/>
          </w:rPr>
          <w:t>(2024a)</w:t>
        </w:r>
      </w:hyperlink>
    </w:p>
    <w:p w14:paraId="709BDD1D" w14:textId="77777777" w:rsidR="00505808" w:rsidRPr="00FF2CD5" w:rsidRDefault="00505808" w:rsidP="00505808">
      <w:pPr>
        <w:keepNext/>
        <w:widowControl w:val="0"/>
        <w:spacing w:line="480" w:lineRule="auto"/>
        <w:rPr>
          <w:i/>
          <w:iCs/>
          <w:vertAlign w:val="superscript"/>
        </w:rPr>
      </w:pPr>
      <w:r w:rsidRPr="00FF2CD5">
        <w:rPr>
          <w:i/>
          <w:iCs/>
          <w:vertAlign w:val="superscript"/>
        </w:rPr>
        <w:t>g</w:t>
      </w:r>
      <w:r w:rsidRPr="00FF2CD5">
        <w:rPr>
          <w:i/>
          <w:iCs/>
        </w:rPr>
        <w:t xml:space="preserve">King County </w:t>
      </w:r>
      <w:hyperlink r:id="rId12">
        <w:r w:rsidRPr="00FF2CD5">
          <w:rPr>
            <w:color w:val="00B0F0"/>
          </w:rPr>
          <w:t>(2024b)</w:t>
        </w:r>
      </w:hyperlink>
    </w:p>
    <w:p w14:paraId="267E8CFC" w14:textId="77777777" w:rsidR="00505808" w:rsidRPr="00FF2CD5" w:rsidRDefault="00505808" w:rsidP="00505808">
      <w:pPr>
        <w:keepNext/>
        <w:widowControl w:val="0"/>
        <w:spacing w:line="480" w:lineRule="auto"/>
        <w:rPr>
          <w:i/>
          <w:iCs/>
          <w:vertAlign w:val="superscript"/>
        </w:rPr>
      </w:pPr>
      <w:r w:rsidRPr="00FF2CD5">
        <w:rPr>
          <w:i/>
          <w:iCs/>
          <w:vertAlign w:val="superscript"/>
        </w:rPr>
        <w:t>h</w:t>
      </w:r>
      <w:r w:rsidRPr="00FF2CD5">
        <w:rPr>
          <w:i/>
          <w:iCs/>
        </w:rPr>
        <w:t>King County</w:t>
      </w:r>
      <w:r w:rsidRPr="00FF2CD5">
        <w:rPr>
          <w:i/>
          <w:iCs/>
          <w:color w:val="00B0F0"/>
        </w:rPr>
        <w:t xml:space="preserve"> </w:t>
      </w:r>
      <w:hyperlink r:id="rId13">
        <w:r w:rsidRPr="00FF2CD5">
          <w:rPr>
            <w:color w:val="00B0F0"/>
          </w:rPr>
          <w:t>(2024c)</w:t>
        </w:r>
      </w:hyperlink>
    </w:p>
    <w:p w14:paraId="5FF3654E" w14:textId="77777777" w:rsidR="00505808" w:rsidRPr="00FF2CD5" w:rsidRDefault="00505808" w:rsidP="00505808">
      <w:pPr>
        <w:keepNext/>
        <w:widowControl w:val="0"/>
        <w:spacing w:line="480" w:lineRule="auto"/>
        <w:rPr>
          <w:b/>
          <w:bCs/>
        </w:rPr>
      </w:pPr>
      <w:r w:rsidRPr="00FF2CD5">
        <w:rPr>
          <w:i/>
          <w:iCs/>
          <w:vertAlign w:val="superscript"/>
        </w:rPr>
        <w:t>i</w:t>
      </w:r>
      <w:r w:rsidRPr="00FF2CD5">
        <w:rPr>
          <w:i/>
          <w:iCs/>
        </w:rPr>
        <w:t xml:space="preserve">Alin et al. </w:t>
      </w:r>
      <w:r w:rsidRPr="00FF2CD5">
        <w:rPr>
          <w:color w:val="00B0F0"/>
        </w:rPr>
        <w:t>(2021)</w:t>
      </w:r>
      <w:r w:rsidRPr="00FF2CD5">
        <w:br w:type="page"/>
      </w:r>
    </w:p>
    <w:p w14:paraId="04EB706C"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808"/>
    <w:rsid w:val="000C4033"/>
    <w:rsid w:val="004B42CB"/>
    <w:rsid w:val="00505808"/>
    <w:rsid w:val="005A2B2B"/>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F6F54"/>
  <w15:chartTrackingRefBased/>
  <w15:docId w15:val="{AEDBAD37-43B3-4B0A-B36F-BE903A0AF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808"/>
    <w:pPr>
      <w:spacing w:after="0" w:line="240" w:lineRule="auto"/>
    </w:pPr>
    <w:rPr>
      <w:rFonts w:ascii="Times New Roman" w:eastAsia="Times New Roman" w:hAnsi="Times New Roman" w:cs="Times New Roman"/>
      <w:kern w:val="0"/>
      <w:sz w:val="20"/>
      <w:szCs w:val="20"/>
      <w:lang w:val="en-US"/>
      <w14:ligatures w14:val="none"/>
    </w:rPr>
  </w:style>
  <w:style w:type="paragraph" w:styleId="Heading1">
    <w:name w:val="heading 1"/>
    <w:basedOn w:val="Normal"/>
    <w:next w:val="Normal"/>
    <w:link w:val="Heading1Char"/>
    <w:uiPriority w:val="9"/>
    <w:qFormat/>
    <w:rsid w:val="005058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5058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50580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50580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50580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505808"/>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505808"/>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505808"/>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505808"/>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8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58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58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58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58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58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58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58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5808"/>
    <w:rPr>
      <w:rFonts w:eastAsiaTheme="majorEastAsia" w:cstheme="majorBidi"/>
      <w:color w:val="272727" w:themeColor="text1" w:themeTint="D8"/>
    </w:rPr>
  </w:style>
  <w:style w:type="paragraph" w:styleId="Title">
    <w:name w:val="Title"/>
    <w:basedOn w:val="Normal"/>
    <w:next w:val="Normal"/>
    <w:link w:val="TitleChar"/>
    <w:uiPriority w:val="10"/>
    <w:qFormat/>
    <w:rsid w:val="00505808"/>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5058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580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5058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580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505808"/>
    <w:rPr>
      <w:i/>
      <w:iCs/>
      <w:color w:val="404040" w:themeColor="text1" w:themeTint="BF"/>
    </w:rPr>
  </w:style>
  <w:style w:type="paragraph" w:styleId="ListParagraph">
    <w:name w:val="List Paragraph"/>
    <w:basedOn w:val="Normal"/>
    <w:uiPriority w:val="34"/>
    <w:qFormat/>
    <w:rsid w:val="00505808"/>
    <w:pPr>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505808"/>
    <w:rPr>
      <w:i/>
      <w:iCs/>
      <w:color w:val="0F4761" w:themeColor="accent1" w:themeShade="BF"/>
    </w:rPr>
  </w:style>
  <w:style w:type="paragraph" w:styleId="IntenseQuote">
    <w:name w:val="Intense Quote"/>
    <w:basedOn w:val="Normal"/>
    <w:next w:val="Normal"/>
    <w:link w:val="IntenseQuoteChar"/>
    <w:uiPriority w:val="30"/>
    <w:qFormat/>
    <w:rsid w:val="005058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505808"/>
    <w:rPr>
      <w:i/>
      <w:iCs/>
      <w:color w:val="0F4761" w:themeColor="accent1" w:themeShade="BF"/>
    </w:rPr>
  </w:style>
  <w:style w:type="character" w:styleId="IntenseReference">
    <w:name w:val="Intense Reference"/>
    <w:basedOn w:val="DefaultParagraphFont"/>
    <w:uiPriority w:val="32"/>
    <w:qFormat/>
    <w:rsid w:val="005058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endnote.com/citations/eyJkaXNwbGF5VGV4dCI6IihQcm90b2NvbHMgZm9yIHRoZSBKb2ludCBHbG9iYWwgT2NlYW4gRmx1eCBTdHVkeSAoSkdPRlMpIENvcmUgTWVhc3VyZW1lbnRzLCAxOTk0KSIsImNpdGF0aW9ucyI6W3siYmlibGlvQ29udGVudCI6W3sicnN4bWwiOiI8cmVjb3JkPjxyZWYtdHlwZT42PC9yZWYtdHlwZT48Y29udHJpYnV0b3JzPjx0ZXJ0aWFyeS1hdXRob3JzPjxhdXRob3I%2BS25hcCwgQS48L2F1dGhvcj48YXV0aG9yPk1pY2hhZWxzLCBBLjwvYXV0aG9yPjxhdXRob3I%2BQ2xvc2UsIEEuPC9hdXRob3I%2BPGF1dGhvcj5EdWNrbG93LCBILjwvYXV0aG9yPjxhdXRob3I%2BRGlja3NvbiwgQS4gPC9hdXRob3I%2BPC90ZXJ0aWFyeS1hdXRob3JzPjwvY29udHJpYnV0b3JzPjx0aXRsZXM%2BPHRpdGxlPlByb3RvY29scyBmb3IgdGhlIEpvaW50IEdsb2JhbCBPY2VhbiBGbHV4IFN0dWR5IChKR09GUykgQ29yZSBNZWFzdXJlbWVudHM8L3RpdGxlPjwvdGl0bGVzPjxkYXRlcz48eWVhcj4xOTk0PC95ZWFyPjwvZGF0ZXM%2BPHZvbHVtZT4xOTwvdm9sdW1lPjxwdWJsaXNoZXI%2BSkdPRlMgUmVwb3J0PC9wdWJsaXNoZXI%2BPHJlYy1ndWlkPjIyOTRlMjBlLWYyNjAtNGMwNS1iZGM2LWQ1YmFhZjJiNWViMTwvcmVjLWd1aWQ%2BPHJlYy11c24%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" TargetMode="External"/><Relationship Id="rId13" Type="http://schemas.openxmlformats.org/officeDocument/2006/relationships/hyperlink" Target="https://web.endnote.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%2BMTI8L3JlZi10eXBlPjxjb250cmlidXRvcnM%2BPGF1dGhvcnM%2BPGF1dGhvcj5LaW5nIENvdW50eSw8L2F1dGhvcj48L2F1dGhvcnM%2BPHNlY29uZGFyeS1hdXRob3JzPjxhdXRob3I%2BS2luZyBDb3VudHkgV2F0ZXIgJmFtcDsgTGFuZCBSZXNvdXJjZXMgRGl2aXNpb248L2F1dGhvcj48L3NlY29uZGFyeS1hdXRob3JzPjwvY29udHJpYnV0b3JzPjx0aXRsZXM%2BPHRpdGxlPlB1Z2V0IFNvdW5kIHdhdGVyIHF1YWxpdHkgbW9uaXRvcmluZyBkYXRhLCAxOTY1LTIwMjQ8L3RpdGxlPjwvdGl0bGVzPjxkYXRlcz48eWVhcj4yMDI0PC95ZWFyPjwvZGF0ZXM%2BPHVybHM%2BPHJlbGF0ZWQtdXJscz48dXJsPmh0dHBzOi8vZGF0YS5raW5nY291bnR5Lmdvdi9FbnZpcm9ubWVudC1XYXN0ZS1NYW5hZ2VtZW50L1dhdGVyLVF1YWxpdHkvdndtdC1wdmp3PC91cmw%2BPC9yZWxhdGVkLXVybHM%2BPC91cmxzPjxjdXN0b20xPjE5NjUtMjAyNDwvY3VzdG9tMT48cmVjLWd1aWQ%2BYWFjMTdhZjUtZjhkMy00ZDhiLTkzNzItZmM4YzgwOTllZjk3PC9yZWMtZ3VpZD48cmVjLXVzbj4zMzY8L3JlYy11c24%2BPC9yZWNvcmQ%2BIiwicmVjb3JkU3RhdHVzIjoiYWN0aXZlIiwieWVhciI6IjIwMjQiLCJ0aXRsZSI6IlB1Z2V0IFNvdW5kIHdhdGVyIHF1YWxpdHkgbW9uaXRvcmluZyBkYXRhLCAxOTY1LTIwMjQifV19XX0%3D" TargetMode="External"/><Relationship Id="rId3" Type="http://schemas.openxmlformats.org/officeDocument/2006/relationships/webSettings" Target="webSettings.xml"/><Relationship Id="rId7" Type="http://schemas.openxmlformats.org/officeDocument/2006/relationships/hyperlink" Target="https://web.endnote.com/citations/eyJkaXNwbGF5VGV4dCI6IihQcm90b2NvbHMgZm9yIHRoZSBKb2ludCBHbG9iYWwgT2NlYW4gRmx1eCBTdHVkeSAoSkdPRlMpIENvcmUgTWVhc3VyZW1lbnRzLCAxOTk0KSIsImNpdGF0aW9ucyI6W3siYmlibGlvQ29udGVudCI6W3sicnN4bWwiOiI8cmVjb3JkPjxyZWYtdHlwZT42PC9yZWYtdHlwZT48Y29udHJpYnV0b3JzPjx0ZXJ0aWFyeS1hdXRob3JzPjxhdXRob3I%2BS25hcCwgQS48L2F1dGhvcj48YXV0aG9yPk1pY2hhZWxzLCBBLjwvYXV0aG9yPjxhdXRob3I%2BQ2xvc2UsIEEuPC9hdXRob3I%2BPGF1dGhvcj5EdWNrbG93LCBILjwvYXV0aG9yPjxhdXRob3I%2BRGlja3NvbiwgQS4gPC9hdXRob3I%2BPC90ZXJ0aWFyeS1hdXRob3JzPjwvY29udHJpYnV0b3JzPjx0aXRsZXM%2BPHRpdGxlPlByb3RvY29scyBmb3IgdGhlIEpvaW50IEdsb2JhbCBPY2VhbiBGbHV4IFN0dWR5IChKR09GUykgQ29yZSBNZWFzdXJlbWVudHM8L3RpdGxlPjwvdGl0bGVzPjxkYXRlcz48eWVhcj4xOTk0PC95ZWFyPjwvZGF0ZXM%2BPHZvbHVtZT4xOTwvdm9sdW1lPjxwdWJsaXNoZXI%2BSkdPRlMgUmVwb3J0PC9wdWJsaXNoZXI%2BPHJlYy1ndWlkPjIyOTRlMjBlLWYyNjAtNGMwNS1iZGM2LWQ1YmFhZjJiNWViMTwvcmVjLWd1aWQ%2BPHJlYy11c24%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" TargetMode="External"/><Relationship Id="rId12" Type="http://schemas.openxmlformats.org/officeDocument/2006/relationships/hyperlink" Target="https://web.endnote.com/citations/eyJkaXNwbGF5VGV4dCI6IihLaW5nIENvdW50eSwgMjAyNGIpIiwiY2l0YXRpb25zIjpbeyJiaWJsaW9Db250ZW50IjpbeyJhdXRob3JzIjpbIktpbmcgQ291bnR5LCJdLCJjdXN0b20xIjoiMTk2NS0yMDAwIiwicmVjb3JkU3RhdHVzIjoiYWN0aXZlIiwicnN4bWwiOiI8cmVjb3JkPjxyZWYtdHlwZT4xMjwvcmVmLXR5cGU%2BPGNvbnRyaWJ1dG9ycz48YXV0aG9ycz48YXV0aG9yPktpbmcgQ291bnR5LDwvYXV0aG9yPjwvYXV0aG9ycz48L2NvbnRyaWJ1dG9ycz48dGl0bGVzPjx0aXRsZT5IaXN0b3JpY2FsIFB1Z2V0IFNvdW5kIGRhdGEsIDE5NjUtMjAwMDwvdGl0bGU%2BPC90aXRsZXM%2BPGRhdGVzPjx5ZWFyPjIwMjQ8L3llYXI%2BPC9kYXRlcz48Y3VzdG9tMT4xOTY1LTIwMDA8L2N1c3RvbTE%2BPHJlYy1ndWlkPjIyYmM1YjY0LTQyNjctNDU0OS1hODdkLWQ1YTI2MTVhYmVmYzwvcmVjLWd1aWQ%2BPHJlYy11c24%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%3D%3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eb.endnote.com/citations/eyJkaXNwbGF5VGV4dCI6IihQcm90b2NvbHMgZm9yIHRoZSBKb2ludCBHbG9iYWwgT2NlYW4gRmx1eCBTdHVkeSAoSkdPRlMpIENvcmUgTWVhc3VyZW1lbnRzLCAxOTk0KSIsImNpdGF0aW9ucyI6W3siYmlibGlvQ29udGVudCI6W3sicnN4bWwiOiI8cmVjb3JkPjxyZWYtdHlwZT42PC9yZWYtdHlwZT48Y29udHJpYnV0b3JzPjx0ZXJ0aWFyeS1hdXRob3JzPjxhdXRob3I%2BS25hcCwgQS48L2F1dGhvcj48YXV0aG9yPk1pY2hhZWxzLCBBLjwvYXV0aG9yPjxhdXRob3I%2BQ2xvc2UsIEEuPC9hdXRob3I%2BPGF1dGhvcj5EdWNrbG93LCBILjwvYXV0aG9yPjxhdXRob3I%2BRGlja3NvbiwgQS4gPC9hdXRob3I%2BPC90ZXJ0aWFyeS1hdXRob3JzPjwvY29udHJpYnV0b3JzPjx0aXRsZXM%2BPHRpdGxlPlByb3RvY29scyBmb3IgdGhlIEpvaW50IEdsb2JhbCBPY2VhbiBGbHV4IFN0dWR5IChKR09GUykgQ29yZSBNZWFzdXJlbWVudHM8L3RpdGxlPjwvdGl0bGVzPjxkYXRlcz48eWVhcj4xOTk0PC95ZWFyPjwvZGF0ZXM%2BPHZvbHVtZT4xOTwvdm9sdW1lPjxwdWJsaXNoZXI%2BSkdPRlMgUmVwb3J0PC9wdWJsaXNoZXI%2BPHJlYy1ndWlkPjIyOTRlMjBlLWYyNjAtNGMwNS1iZGM2LWQ1YmFhZjJiNWViMTwvcmVjLWd1aWQ%2BPHJlYy11c24%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" TargetMode="External"/><Relationship Id="rId11" Type="http://schemas.openxmlformats.org/officeDocument/2006/relationships/hyperlink" Target="https://web.endnote.com/citations/eyJkaXNwbGF5VGV4dCI6IihLaW5nIENvdW50eSwgMjAyNGEpIiwiY2l0YXRpb25zIjpbeyJiaWJsaW9Db250ZW50IjpbeyJncm91cEd1aWRzIjpbXSwiYXV0aG9ycyI6WyJLaW5nIENvdW50eSwiXSwidGl0bGUiOiJDZW50cmFsIFB1Z2V0IFNvdW5kIGRhdGEsIDE5NjUtMjAyMyIsImd1aWQiOiI5ODE4MmM2ZC0yOGYzLTRjZGUtOTQ5OC0yNjBmMjYxNjNjOGYiLCJyc3htbCI6IjxyZWNvcmQ%2BPHJlZi10eXBlPjEyPC9yZWYtdHlwZT48Y29udHJpYnV0b3JzPjxhdXRob3JzPjxhdXRob3I%2BS2luZyBDb3VudHksPC9hdXRob3I%2BPC9hdXRob3JzPjxzZWNvbmRhcnktYXV0aG9ycz48YXV0aG9yPktpbmcgQ291bnR5IE1hcmluZSAmYW1wOyBTZWRpbWVudCBBc3Nlc3NtZW50IEdyb3VwPC9hdXRob3I%2BPC9zZWNvbmRhcnktYXV0aG9ycz48L2NvbnRyaWJ1dG9ycz48dGl0bGVzPjx0aXRsZT5DZW50cmFsIFB1Z2V0IFNvdW5kIGRhdGEsIDE5NjUtMjAyMzwvdGl0bGU%2BPC90aXRsZXM%2BPGRhdGVzPjx5ZWFyPjIwMjQ8L3llYXI%2BPC9kYXRlcz48dXJscz48cmVsYXRlZC11cmxzPjx1cmw%2BaHR0cHM6Ly9ncmVlbjIua2luZ2NvdW50eS5nb3YvbWFyaW5lLzwvdXJsPjwvcmVsYXRlZC11cmxzPjwvdXJscz48Y3VzdG9tMT4xOTY1LTIwMjM8L2N1c3RvbTE%2BPHJlYy1ndWlkPjk4MTgyYzZkLTI4ZjMtNGNkZS05NDk4LTI2MGYyNjE2M2M4ZjwvcmVjLWd1aWQ%2BPHJlYy11c24%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%3D" TargetMode="External"/><Relationship Id="rId5" Type="http://schemas.openxmlformats.org/officeDocument/2006/relationships/hyperlink" Target="https://web.endnote.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%2BPGNvbnRyaWJ1dG9ycz48YXV0aG9ycz48YXV0aG9yPlN2ZXJkcnVwLCBILiBVLjwvYXV0aG9yPjwvYXV0aG9ycz48L2NvbnRyaWJ1dG9ycz48dGl0bGVzPjx0aXRsZT5Ob3RlIG9uIHRoZSBDb3JyZWN0aW9uIG9mIFJldmVyc2luZyBUaGVybW9tZXRlcnM8L3RpdGxlPjxzZWNvbmRhcnktdGl0bGU%2BSm91cm5hbCBvZiBNYXJpbmUgUmVzZWFyY2g8L3NlY29uZGFyeS10aXRsZT48L3RpdGxlcz48ZGF0ZXM%2BPHllYXI%2BMTk0NzwveWVhcj48L2RhdGVzPjxwYWdlcz4xMzYtMTM4PC9wYWdlcz48dm9sdW1lPjY8L3ZvbHVtZT48bnVtYmVyPjI8L251bWJlcj48cmVjLWd1aWQ%2BOWM1NzNiNzYtMjg4YS00MmZmLWIyNDItOWVjOTViYzI2ZDU2PC9yZWMtZ3VpZD48cmVjLXVzbj4zNDA8L3JlYy11c24%2BPC9yZWNvcmQ%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" TargetMode="External"/><Relationship Id="rId15" Type="http://schemas.openxmlformats.org/officeDocument/2006/relationships/theme" Target="theme/theme1.xml"/><Relationship Id="rId10" Type="http://schemas.openxmlformats.org/officeDocument/2006/relationships/hyperlink" Target="https://web.endnote.com/citations/eyJkaXNwbGF5VGV4dCI6IihCYXJuZXMgJiBDb2xsaWFzLCAxOTU4KSIsImNpdGF0aW9ucyI6W3siZ3VpZCI6IjhjYjU0Yjg5LWRkN2UtNDAwMC04ZDlhLTYxZWQxZjdhNzcyOCIsImJpYmxpb0NvbnRlbnQiOlt7ImF1dGhvcnMiOlsiQmFybmVzLCBDLiBBLiIsIkNvbGxpYXMsIEUuIEUuIl0sInNlY29uZGFyeVRpdGxlIjoiVW5pdmVyc2l0eSBvZiBXYXNoaW5ndG9uIERlcGFydG1lbnQgb2YgT2NlYW5vZ3JhcGh5IiwicnN4bWwiOiI8cmVjb3JkPjxyZWYtdHlwZT4xNzwvcmVmLXR5cGU%2BPGNvbnRyaWJ1dG9ycz48YXV0aG9ycz48YXV0aG9yPkJhcm5lcywgQy4gQS48L2F1dGhvcj48YXV0aG9yPkNvbGxpYXMsIEUuIEUuPC9hdXRob3I%2BPC9hdXRob3JzPjwvY29udHJpYnV0b3JzPjx0aXRsZXM%2BPHRpdGxlPlRlY2huaWNhbCBSZXBvcnRzIE5vcy4gNzEsIDcyLCA3MywgNzQsIDc1LCA3NSwgYW5kIDc3OiBBIENvbXBpbGF0aW9uIG9mIEFydGljbGVzIFNwb25zb3JlZCBieSB0aGUgT2ZmaWNlIG9mIE5hdmFsIFJlc2VhcmNoIFB1Ymxpc2hlZCBpbiB0aGUg4oCcSm91cm5hbCBvZiBNYXJpbmUgUmVzYXJjaOKAnSBWb2x1bWUgMTcsIDE5NTg8L3RpdGxlPjxzZWNvbmRhcnktdGl0bGU%2BVW5pdmVyc2l0eSBvZiBXYXNoaW5ndG9uIERlcGFydG1lbnQgb2YgT2NlYW5vZ3JhcGh5PC9zZWNvbmRhcnktdGl0bGU%2BPC90aXRsZXM%2BPGRhdGVzPjx5ZWFyPjE5NTg8L3llYXI%2BPC9kYXRlcz48cmVjLWd1aWQ%2BOGNiNTRiODktZGQ3ZS00MDAwLThkOWEtNjFlZDFmN2E3NzI4PC9yZWMtZ3VpZD48cmVjLXVzbj4yODc8L3JlYy11c24%2BPC9yZWNvcmQ%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%3D%3D" TargetMode="External"/><Relationship Id="rId4" Type="http://schemas.openxmlformats.org/officeDocument/2006/relationships/hyperlink" Target="https://web.endnote.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%2BPHJlZi10eXBlPjE3PC9yZWYtdHlwZT48Y29udHJpYnV0b3JzPjxhdXRob3JzPjxhdXRob3I%2BT3huZXIsIE1pZWN6eXNsYXc8L2F1dGhvcj48L2F1dGhvcnM%2BPC9jb250cmlidXRvcnM%2BPHRpdGxlcz48dGl0bGU%2BTWFudWVsIHByYWN0aXF1ZSBkZSBsJ2FuYWx5c2UgZGUgbCcgZWF1IGRlIG1lci4gQ2hsb3J1cmF0aW9uIHBhciBsYSBtw6l0aG9kZSBkZSBLbnVkc2VuPC90aXRsZT48c2Vjb25kYXJ5LXRpdGxlPkJ1bGxldGluIGRlIGxhIENvbW1pc3Npb24gSW50ZXJuYXRpb25hbGUgcG91ciBsJyBFeHBsb3JhdGlvbiBTY2llbnRpZmlxdWUgZGUgbGEgTWVyIE3DqWRpdGVycmFuw6llPC9zZWNvbmRhcnktdGl0bGU%2BPC90aXRsZXM%2BPGRhdGVzPjx5ZWFyPjE5MjA8L3llYXI%2BPC9kYXRlcz48dm9sdW1lPjM8L3ZvbHVtZT48cmVjLWd1aWQ%2BOGZlYjQzMzgtZTNmYy00Y2VkLWI2M2QtOTA4NzI1YjJlMjZhPC9yZWMtZ3VpZD48cmVjLXVzbj4zMzc8L3JlYy11c24%2BPC9yZWNvcmQ%2BIiwidm9sdW1lIjoiMyIsInJlZmVyZW5jZVR5cGUiOiIxNyIsInJlY29yZFN0YXR1cyI6ImFjdGl2ZSIsInllYXIiOiIxOTIwIiwiZ3VpZCI6IjhmZWI0MzM4LWUzZmMtNGNlZC1iNjNkLTkwODcyNWIyZTI2YSIsImdyb3VwR3VpZHMiOltdLCJ0aXRsZSI6Ik1hbnVlbCBwcmFjdGlxdWUgZGUgbCdhbmFseXNlIGRlIGwnIGVhdSBkZSBtZXIuIENobG9ydXJhdGlvbiBwYXIgbGEgbcOpdGhvZGUgZGUgS251ZHNlbiIsImF1dGhvcnMiOlsiT3huZXIsIE1pZWN6eXNsYXciXX1dfV19" TargetMode="External"/><Relationship Id="rId9" Type="http://schemas.openxmlformats.org/officeDocument/2006/relationships/hyperlink" Target="https://web.endnote.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%2BPHJlZi10eXBlPjE3PC9yZWYtdHlwZT48Y29udHJpYnV0b3JzPjxhdXRob3JzPjxhdXRob3I%2BQ29sbGlhcywgRS4gRS48L2F1dGhvcj48YXV0aG9yPkxpbmNvbG4sIEouIEguPC9hdXRob3I%2BPC9hdXRob3JzPjwvY29udHJpYnV0b3JzPjx0aXRsZXM%2BPHRpdGxlPkEgU3R1ZHkgb2YgdGhlIE51dHJpZW50cyBpbiB0aGUgTWFpbiBCYXNpbiBvZiBQdWdldCBTb3VuZDogRmluYWwgUmVwb3J0PC90aXRsZT48L3RpdGxlcz48ZGF0ZXM%2BPHllYXI%2BMTk3NzwveWVhcj48L2RhdGVzPjx1cmxzPjxyZWxhdGVkLXVybHM%2BPHVybD5odHRwczovL2FwcHMuZWNvbG9neS53YS5nb3YvZWltL3NlYXJjaC9EZXRhaWwvRGV0YWlsLmFzcHg%2FRGV0YWlsVHlwZT1TdHVkeSZhbXA7U3lzdGVtUHJvamVjdElkPTk5OTcxODg1PC91cmw%2BPC9yZWxhdGVkLXVybHM%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%3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3739</Words>
  <Characters>20980</Characters>
  <Application>Microsoft Office Word</Application>
  <DocSecurity>0</DocSecurity>
  <Lines>381</Lines>
  <Paragraphs>122</Paragraphs>
  <ScaleCrop>false</ScaleCrop>
  <Company/>
  <LinksUpToDate>false</LinksUpToDate>
  <CharactersWithSpaces>24597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2026-01-24T00:30:00Z</dcterms:created>
  <dcterms:modified xsi:type="dcterms:W3CDTF">2026-01-24T00:30:00Z</dcterms:modified>
</cp:coreProperties>
</file>