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C18" w:rsidRDefault="00082C18" w:rsidP="00082C18">
      <w:pPr>
        <w:pStyle w:val="PlainText"/>
        <w:rPr>
          <w:rFonts w:ascii="Arial" w:hAnsi="Arial" w:cs="Arial"/>
        </w:rPr>
      </w:pPr>
      <w:proofErr w:type="gramStart"/>
      <w:r w:rsidRPr="003F5778">
        <w:rPr>
          <w:rFonts w:ascii="Arial" w:hAnsi="Arial" w:cs="Arial"/>
          <w:b/>
        </w:rPr>
        <w:t>Supplemental Table 1.</w:t>
      </w:r>
      <w:proofErr w:type="gramEnd"/>
      <w:r>
        <w:rPr>
          <w:rFonts w:ascii="Arial" w:hAnsi="Arial" w:cs="Arial"/>
        </w:rPr>
        <w:t xml:space="preserve">  Complete list of mutations and their frequency in studied cases</w:t>
      </w:r>
    </w:p>
    <w:p w:rsidR="00082C18" w:rsidRDefault="00082C18" w:rsidP="00082C18">
      <w:pPr>
        <w:pStyle w:val="PlainText"/>
        <w:rPr>
          <w:rFonts w:ascii="Arial" w:hAnsi="Arial" w:cs="Arial"/>
        </w:rPr>
      </w:pPr>
    </w:p>
    <w:tbl>
      <w:tblPr>
        <w:tblW w:w="9971" w:type="dxa"/>
        <w:tblLook w:val="04A0" w:firstRow="1" w:lastRow="0" w:firstColumn="1" w:lastColumn="0" w:noHBand="0" w:noVBand="1"/>
      </w:tblPr>
      <w:tblGrid>
        <w:gridCol w:w="908"/>
        <w:gridCol w:w="4893"/>
        <w:gridCol w:w="2156"/>
        <w:gridCol w:w="1421"/>
        <w:gridCol w:w="706"/>
      </w:tblGrid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Gene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HGVS c. (Clinically Relevant)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Protein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Change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Mutation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Type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C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ases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ABL1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NM_007313.2:c.892G&gt;A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p.E298K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ABL1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NM_007313.2:c.805G&gt;T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p.G269W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ABL1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NM_007313.2:c.809G&gt;A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p.G270D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ABL1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NM_007313.2:c.797A&gt;G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p.K266R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ABL1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NM_007313.2:c.1230_1244delCACCTACACAGCCCA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p.T411_H415del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deletion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ABL1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NM_007313.2:c.835G&gt;A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p.V279M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ALK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NM_004304.4:c.3592C&gt;T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p.L1198F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APC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NM_000038.5:c.2626C&gt;T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p.R876*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APC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NM_000038.5:c.4456G&gt;A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p.D1486N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APC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NM_000038.5:c.3949G&gt;C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p.E1317Q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APC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NM_001904.3:c.101G&gt;A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p.G34E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ATM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NM_000051.3:c.9016G&gt;A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p.A3006T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ATM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NM_000051.3:c.8122G&gt;A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p.D2708N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ATM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NM_000051.3:c.7330G&gt;C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p.E2444Q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ATM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NM_000051.3:c.8842_8843delinsTA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p.I2948Y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ATM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NM_000051.3:c.7334T&gt;C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p.L2445P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ATM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NM_000051.3:c.5071A&gt;C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p.S1691R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BRAF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NM_004333.4:c.1742A&gt;T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p.N581I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BRAF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NM_004333.4:c.1742A&gt;C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p.N581T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BRAF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NM_004333.4:c.1364G&gt;T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p.G455V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BRAF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NM_004333.4:c.1406G&gt;C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p.G469A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BRAF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NM_004333.4:c.1406G&gt;T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p.G469V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BRAF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NM_004333.4:c.1812G&gt;A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p.W604*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BRAF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NM_004333.4:c.1799T&gt;A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p.V600E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CDH1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NM_004360.4:c.214G&gt;A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p.D72N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CDKN2A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NM_000077.4:c.319C&gt;T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p.R107C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CDKN2A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NM_000077.4:c.382C&gt;T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p.R128W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CDKN2A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NM_000077.4:c.238C&gt;T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p.R80*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CDKN2A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NM_000077.4:c.322G&gt;C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p.D108H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CDKN2A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NM_000077.4:c.322G&gt;T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p.D108Y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CDKN2A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NM_000077.4:c.251A&gt;G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p.D84G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CTNNB1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NM_001904.3:c.101G&gt;A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p.G34E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CTNNB1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NM_001904.3:c.110C&gt;T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p.S37F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CTNNB1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NM_001904.3:c.134C&gt;T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p.S45F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NM_005228.4:c.2235_2246delAGGAATTAAGAG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 xml:space="preserve">p.E746_A749del 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deletion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NM_005228.4:c.2236_2250delGAATTAAGAGAAGCA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p.E746_A750del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deletion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NM_005228.4:c.2237_2251del AATTAAGAGAAGCAA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p.E746_T751del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deletion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NM_005228.4:c.2236_2254delGAATTAAGAGAAGCAACAT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p.E746_S752del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deletion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NM_005228.4:c.847G&gt;A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p.G283S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NM_005228.4:c.2156G&gt;C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p.G719A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NM_005228.4:c.2155G&gt;A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p.G719S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NM_005228.4:c.2311_2319dupAACCCCCAC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p.H773_V774insNPH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insertion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NM_005228.4:c.2609A&gt;G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p.H870R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NM_005228.4:c.310C&gt;A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p.L104M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NM_005228.4:c.2573T&gt;G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p.L858R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NM_005228.4:c.1787C&gt;T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p.P596L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NM_005228.4:c.2255C&gt;T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p.S752F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NM_005228.4:c.2303G&gt;T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p.S768I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NM_005228.4:c.2369C&gt;T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p.T790M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EGFR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NM_005228.4:c.2308_2309insACC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p.V769_D770ins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insertion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ERBB2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NM_004448.3:c.2542G&gt;T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p.A848S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ERBB2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NM_004448.3:c.2332_2340dupGGCTCCCCA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p.P780_Y781insGSP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insertion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ERBB2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NM_004448.3:c.2557G&gt;A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p.V853I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ERBB4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NM_005235.2:c.841G&gt;T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p.A281S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ERBB4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NM_005235.2:c.2821C&gt;T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p.Q941*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ERBB4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NM_005235.2:c.1756G&gt;A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p.G586S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ERBB4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NM_005235.2:c.1818G&gt;T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p.K606N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FGFR3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NM_000142.4:c.1150T&gt;C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p.F384L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FLT3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NM_004119.2:c.2050T&gt;C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p.S684P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FLT3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NM_004119.2:c.1808G&gt;A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p.W603*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GNAS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NM_000516.5:c.2530C&gt;T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p.R844C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HRAS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NM_001130442:c.181C&gt;A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p.Q61K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KRAS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NM_004985.4:c.436G&gt;A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p.A146T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KRAS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NM_004985.4:c.183A&gt;T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p.Q61H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KRAS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NM_004985.4:c.344G&gt;A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p.G115E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KRAS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NM_004985.4:c.35G&gt;C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p.G12A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KRAS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NM_004985.4:c.35G&gt;A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p.G12D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KRAS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NM_004985.4:c.34G&gt;T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p.G12C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KRAS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NM_004985.4:c.34_35delinsTT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p.G12F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KRAS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NM_004985.4:c.34G&gt;A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p.G12S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KRAS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NM_004985.4:c.35G&gt;T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p.G12V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KRAS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NM_004985.4:c.38G&gt;A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p.G13D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KRAS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NM_004985.4:c.37G&gt;T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p.G13C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MET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NM_001127500.2:c.2962C&gt;T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p.R988C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MET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NM_001127500.2:c.1124A&gt;G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p.N375S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MET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NM_001127500.2:c.504G&gt;T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p.E168D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MET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NM_001127500.2:c.486C&gt;A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p.F162L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MET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NM_001127500.2:c.3029C&gt;T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p.T1010I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NOTCH1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NM_017617.4:c.5035G&gt;T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p.E1679*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NM_002524.4:c.182A&gt;T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p.Q61L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NM_002524.4:c.181C&gt;A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p.Q61K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NRAS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NM_002524.4:c.434C&gt;T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p.S145L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PIK3CA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NM_006218.3:c.1624G&gt;A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p.E542K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PIK3CA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NM_006218.3:c.238G&gt;A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p.E80K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PIK3CA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NM_006218.3:c.3140A&gt;G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p.H1047R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PTPN11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NM_001330437.1:c.1520G&gt;T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p.G507V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PTPN11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NM_002834.4:c.1530G&gt;T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p.Q510H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PTPN11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NM_002834.4:c.1508G&gt;A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p.G503E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PTPN11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NM_002834.4:c.1508G&gt;T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p.G503V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RB1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NM_000321.2:c.1667G&gt;A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p.R556Q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RB1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NM_000321.2: c.1966C&gt;T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p.R656W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RB1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NM_000321.2:c.2242G&gt;T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p.E748*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RB1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NM_000321.2:c.1690C&gt;A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p.L564I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RB1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NM_000321.2:c.442_443delAT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p.M148Vfs*8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deletion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SMAD4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NM_005359.5:c.1397C&gt;T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p.A466V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SMAD4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NM_005359.5:c.1087T&gt;G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p.C363G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SMAD4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NM_005359.5:c.1094G&gt;A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p.G365D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SMAD4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NM_005359.5:c.1028C&gt;G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p.S343*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STK11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NM_000455.4:c.581A&gt;T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p.D194V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STK11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NM_000455.4:c.157delG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p.D53Tfs*11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deletion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STK11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NM_000455.4:c.833G&gt;A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p.C278Y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STK11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NM_00455.4:c.487G&gt;T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p.G163C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STK11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NM_000455.4:c.493G&gt;T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p.E256*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STK11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NM_000455.4:c.97G&gt;T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p.E33*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STK11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NM_000455.4:c.166G&gt;T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p.G56W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STK11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NM_000455.4:c.503A&gt;G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p.H168R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STK11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NM_000455.4:c.838_844delCCCCCGC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p.P280Sfs*5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deletion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STK11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NM_000455.4:c.842C&gt;T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p.P281L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STK11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NM_000455.4:c.971C&gt;T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p.P324L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STK11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NM_000455.4:c.180C&gt;G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p.Y60*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STK11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NM_000455.4:c.465-1G&gt;T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splice_acceptor_variant</w:t>
            </w:r>
            <w:proofErr w:type="spellEnd"/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other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STK11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NM_000455.4:c.597+1G&gt;T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splice_donor_variant</w:t>
            </w:r>
            <w:proofErr w:type="spellEnd"/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other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NM_000546.5:c.476C&gt;T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p.A159V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NM_000546.5:c.1063G&gt;A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p.A355T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NM_000546.5:c.329G&gt;T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p.R110L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NM_000546.5:c.473G&gt;T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p.R158L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NM_000546.5:c.471_473delinsTCC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p.R158P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NM_000546.5:c.524G&gt;A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p.R175H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NM_000546.5:c.586C&gt;T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p.R196*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NM_000546.5:c.743G&gt;T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p.R248L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NM_000546.5:c.742C&gt;T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p.R248W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NM_000546.5:c.746G&gt;T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p.R249M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NM_000546.5:c.747G&gt;C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p.R249S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NM_000546.5:c.745A&gt;T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p.R249W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NM_000546.5:c.817C&gt;T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p.R273C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NM_000546.5:c.818G&gt;A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p.R273H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NM_000546.5:c.818G&gt;T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p.R273L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NM_000546.5:c.838A&gt;G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p.R280G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NM_000546.5:c.839G&gt;A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p.R280K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NM_000546.5:c.844C&gt;G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p.R282G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NM_000546.5:c.844C&gt;T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p.R282W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NM_000546.5:c.846delG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p.R283Afs*62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deletion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NM_000546.5:c.916C&gt;T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p.R306*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NM_000546.5:c.1010G&gt;T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p.R337L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NM_000546.5:c.1024C&gt;T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p.R342*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NM_000546.5:c.841G&gt;A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p.D281N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NM_000546.5:c.843C&gt;A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p.D281E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NM_000546.5:c.1054_1063delGATGCCCAGG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p.D352Lfs*15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deletion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NM_000546.5:c.404G&gt;A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p.C135Y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NM_000546.5:c.527G&gt;C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p.C176S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NM_000546.5:c.824G&gt;T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p.C275F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NM_000546.5:c.830G&gt;A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p.C277Y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NM_000546.5:c.310C&gt;T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p.Q104*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NM_000546.5:c.512A&gt;G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p.E171G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NM_000546.5:c.610G&gt;T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p.E204*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NM_000546.5:c.772G&gt;T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p.E258*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NM_000546.5:c.854A&gt;T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p.E285V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NM_000546.5:c.856G&gt;T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p.E286*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NM_000546.5:c.1006del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p.E336Sfs*9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deletion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NM_000546.5:c.1015G&gt;T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p.E339*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NM_000546.5:c.456del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p.G154Afs*16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deletion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NM_000546.5:c.461G&gt;T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p.G154V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NM_000546.5:c.733G&gt;T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p.G245C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NM_000546.5:c.734G&gt;T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p.G245V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NM_000546.5:c.796G&gt;T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p.G266*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NM_000546.5:c.797G&gt;T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p.G266V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NM_000546.5:c.1000G&gt;T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p.G334W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NM_000546.5:c.503A&gt;C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p.H168P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NM_000546.5:c.534A&gt;G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p.H179R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NM_000546.5:c.535C&gt;T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p.H179Y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NM_000546.5:c.577C&gt;T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p.H193Y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NM_000546.5:c.584T&gt;C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p.I195T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NM_000546.5:c.752T&gt;A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p.I251N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NM_000546.5:c.750delC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p.I251Sfs*94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deletion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NM_000546.5:c.332T&gt;C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p.L111P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NM_000546.5:c.581T&gt;G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p.L194R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NM_000546.5:c.874A&gt;T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p.K292*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NM_000546.5:c.711G&gt;A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p.M237I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NM_000546.5:c.729_731delinsTTT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p.M243_G244delinsIF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delins</w:t>
            </w:r>
            <w:proofErr w:type="spellEnd"/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NM_000546.5:c.452C&gt;G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p.P151R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NM_000546.5:c.451C&gt;T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p.P151S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NM_000546.5:c.454C&gt;T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p.P152S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NM_000546.5:c.530C&gt;T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p.P177L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NM_000546.5:c.572_574delCTC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p.P191del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deletion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NM_000546.5:c.655C&gt;T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p.P219S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NM_000546.5:c.749C&gt;T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p.P250L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NM_000546.5:c.832C&gt;G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p.P278A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NM_000546.5:c.59C&gt;T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p.S20L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NM_000546.5:c.644G&gt;T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p.S215I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NM_000546.5:c.464C&gt;T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p.T155I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NM_000546.5:c.692C&gt;T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p.T231I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NM_000546.5:c.273G&gt;A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p.W91*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nonsense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NM_000546.5:c.659A&gt;G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p.Y220C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NM_000546.5:c.700T&gt;C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p.Y234H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NM_000546.5:c.909T&gt;C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p.Y236C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NM_000546.5:c.469G&gt;T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p.V157F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NM_000546.5:c.517G&gt;A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p.V173M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NM_000546.5:c.815T&gt;G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p.V272G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NM_000546.5:c.814G&gt;T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p.V272L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NM_000546.5:c.578A&gt;T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p.H193L</w:t>
            </w:r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missense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NM_000546.5:c.376-1G&gt;A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splice_acceptor</w:t>
            </w:r>
            <w:proofErr w:type="spellEnd"/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other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NM_000546.5:c.376-2A&gt;T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splice_acceptor</w:t>
            </w:r>
            <w:proofErr w:type="spellEnd"/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other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NM_000546.5:c.376-2A&gt;T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splice_acceptor</w:t>
            </w:r>
            <w:proofErr w:type="spellEnd"/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other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NM_000546.5:c.673-2A&gt;G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splice_acceptor</w:t>
            </w:r>
            <w:proofErr w:type="spellEnd"/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other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082C18" w:rsidRPr="00B657B8" w:rsidTr="00E93C58">
        <w:trPr>
          <w:trHeight w:val="288"/>
        </w:trPr>
        <w:tc>
          <w:tcPr>
            <w:tcW w:w="908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TP53</w:t>
            </w:r>
          </w:p>
        </w:tc>
        <w:tc>
          <w:tcPr>
            <w:tcW w:w="4780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NM_000546.5:c.560-1G&gt;A</w:t>
            </w:r>
          </w:p>
        </w:tc>
        <w:tc>
          <w:tcPr>
            <w:tcW w:w="215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splice_acceptor</w:t>
            </w:r>
            <w:proofErr w:type="spellEnd"/>
          </w:p>
        </w:tc>
        <w:tc>
          <w:tcPr>
            <w:tcW w:w="1421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other</w:t>
            </w:r>
          </w:p>
        </w:tc>
        <w:tc>
          <w:tcPr>
            <w:tcW w:w="706" w:type="dxa"/>
            <w:noWrap/>
            <w:hideMark/>
          </w:tcPr>
          <w:p w:rsidR="00082C18" w:rsidRPr="00B657B8" w:rsidRDefault="00082C18" w:rsidP="00E93C58">
            <w:pPr>
              <w:pStyle w:val="PlainText"/>
              <w:rPr>
                <w:rFonts w:asciiTheme="minorHAnsi" w:hAnsiTheme="minorHAnsi" w:cstheme="minorHAnsi"/>
                <w:sz w:val="20"/>
                <w:szCs w:val="20"/>
              </w:rPr>
            </w:pPr>
            <w:r w:rsidRPr="00B657B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</w:tbl>
    <w:p w:rsidR="00DB7B3C" w:rsidRDefault="00DB7B3C">
      <w:bookmarkStart w:id="0" w:name="_GoBack"/>
      <w:bookmarkEnd w:id="0"/>
    </w:p>
    <w:sectPr w:rsidR="00DB7B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C18"/>
    <w:rsid w:val="00082C18"/>
    <w:rsid w:val="00DB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C18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082C18"/>
    <w:rPr>
      <w:rFonts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82C18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C18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082C18"/>
    <w:rPr>
      <w:rFonts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82C18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1437</Words>
  <Characters>8191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2021-02-18T05:24:00Z</dcterms:created>
  <dcterms:modified xsi:type="dcterms:W3CDTF">2021-02-18T05:25:00Z</dcterms:modified>
</cp:coreProperties>
</file>