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7A02" w14:textId="77777777" w:rsidR="00325728" w:rsidRDefault="00325728" w:rsidP="00325728">
      <w:pPr>
        <w:rPr>
          <w:rFonts w:ascii="Helvetica" w:hAnsi="Helvetica"/>
          <w:b/>
          <w:bCs/>
          <w:sz w:val="20"/>
          <w:szCs w:val="20"/>
          <w:lang w:val="en-US"/>
        </w:rPr>
      </w:pPr>
    </w:p>
    <w:p w14:paraId="0EFD9662" w14:textId="77777777" w:rsidR="00325728" w:rsidRDefault="00325728" w:rsidP="00325728">
      <w:pPr>
        <w:rPr>
          <w:rFonts w:ascii="Helvetica" w:hAnsi="Helvetica"/>
          <w:b/>
          <w:bCs/>
          <w:sz w:val="20"/>
          <w:szCs w:val="20"/>
          <w:lang w:val="en-US"/>
        </w:rPr>
      </w:pPr>
    </w:p>
    <w:p w14:paraId="28A31A12" w14:textId="287ECE5E" w:rsidR="00325728" w:rsidRPr="003F1B3B" w:rsidRDefault="00325728" w:rsidP="00096B90">
      <w:pPr>
        <w:jc w:val="center"/>
        <w:rPr>
          <w:rFonts w:ascii="Helvetica" w:hAnsi="Helvetica"/>
          <w:b/>
          <w:bCs/>
          <w:sz w:val="18"/>
          <w:szCs w:val="18"/>
          <w:lang w:val="en-US"/>
        </w:rPr>
      </w:pPr>
      <w:r w:rsidRPr="00C53C13">
        <w:rPr>
          <w:rFonts w:ascii="Helvetica" w:hAnsi="Helvetica"/>
          <w:b/>
          <w:bCs/>
          <w:sz w:val="20"/>
          <w:szCs w:val="20"/>
          <w:lang w:val="en-US"/>
        </w:rPr>
        <w:t xml:space="preserve">Table 1: </w:t>
      </w:r>
      <w:r w:rsidR="002801C2">
        <w:rPr>
          <w:rFonts w:ascii="Helvetica" w:hAnsi="Helvetica"/>
          <w:b/>
          <w:bCs/>
          <w:sz w:val="20"/>
          <w:szCs w:val="20"/>
          <w:lang w:val="en-US"/>
        </w:rPr>
        <w:t xml:space="preserve">Baseline </w:t>
      </w:r>
      <w:r w:rsidRPr="00C53C13">
        <w:rPr>
          <w:rFonts w:ascii="Helvetica" w:hAnsi="Helvetica"/>
          <w:b/>
          <w:bCs/>
          <w:sz w:val="20"/>
          <w:szCs w:val="20"/>
          <w:lang w:val="en-US"/>
        </w:rPr>
        <w:t>Demographic and Ocular Characteristics</w:t>
      </w:r>
    </w:p>
    <w:p w14:paraId="35A80F3A" w14:textId="77777777" w:rsidR="00CD3098" w:rsidRDefault="00CD3098" w:rsidP="00096B90">
      <w:pPr>
        <w:jc w:val="center"/>
      </w:pPr>
    </w:p>
    <w:p w14:paraId="505358B7" w14:textId="77777777" w:rsidR="00325728" w:rsidRDefault="00325728" w:rsidP="00096B90">
      <w:pPr>
        <w:jc w:val="center"/>
      </w:pPr>
    </w:p>
    <w:tbl>
      <w:tblPr>
        <w:tblpPr w:leftFromText="141" w:rightFromText="141" w:vertAnchor="text" w:horzAnchor="margin" w:tblpXSpec="center" w:tblpY="51"/>
        <w:tblOverlap w:val="never"/>
        <w:tblW w:w="2870" w:type="pct"/>
        <w:tblLayout w:type="fixed"/>
        <w:tblLook w:val="00A0" w:firstRow="1" w:lastRow="0" w:firstColumn="1" w:lastColumn="0" w:noHBand="0" w:noVBand="0"/>
      </w:tblPr>
      <w:tblGrid>
        <w:gridCol w:w="3711"/>
        <w:gridCol w:w="1818"/>
      </w:tblGrid>
      <w:tr w:rsidR="005F5691" w:rsidRPr="00F163E6" w14:paraId="5414FD7B" w14:textId="77777777" w:rsidTr="002801C2">
        <w:trPr>
          <w:trHeight w:val="445"/>
        </w:trPr>
        <w:tc>
          <w:tcPr>
            <w:tcW w:w="3711" w:type="dxa"/>
            <w:tcBorders>
              <w:top w:val="single" w:sz="12" w:space="0" w:color="auto"/>
            </w:tcBorders>
            <w:vAlign w:val="center"/>
          </w:tcPr>
          <w:p w14:paraId="048CF3CF" w14:textId="77777777" w:rsidR="005F5691" w:rsidRPr="00F163E6" w:rsidRDefault="005F5691" w:rsidP="00096B90">
            <w:pPr>
              <w:jc w:val="center"/>
              <w:rPr>
                <w:rFonts w:ascii="Helvetica" w:hAnsi="Helvetica"/>
                <w:b/>
                <w:sz w:val="20"/>
                <w:szCs w:val="20"/>
                <w:lang w:val="en-US"/>
              </w:rPr>
            </w:pPr>
            <w:r w:rsidRPr="00F163E6">
              <w:rPr>
                <w:rFonts w:ascii="Helvetica" w:hAnsi="Helvetica"/>
                <w:b/>
                <w:sz w:val="20"/>
                <w:szCs w:val="20"/>
                <w:lang w:val="en-US"/>
              </w:rPr>
              <w:t>Demographic characteristics</w:t>
            </w:r>
          </w:p>
        </w:tc>
        <w:tc>
          <w:tcPr>
            <w:tcW w:w="1818" w:type="dxa"/>
            <w:tcBorders>
              <w:top w:val="single" w:sz="12" w:space="0" w:color="auto"/>
            </w:tcBorders>
            <w:vAlign w:val="center"/>
          </w:tcPr>
          <w:p w14:paraId="2E71F230" w14:textId="578270EC" w:rsidR="005F5691" w:rsidRPr="00F163E6" w:rsidRDefault="005F5691" w:rsidP="00096B90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Patient</w:t>
            </w:r>
            <w:r w:rsidR="002801C2">
              <w:rPr>
                <w:rFonts w:ascii="Helvetica" w:hAnsi="Helvetica"/>
                <w:b/>
                <w:sz w:val="20"/>
                <w:szCs w:val="20"/>
              </w:rPr>
              <w:t>s</w:t>
            </w:r>
            <w:proofErr w:type="spellEnd"/>
            <w:r w:rsidR="002801C2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sz w:val="20"/>
                <w:szCs w:val="20"/>
              </w:rPr>
              <w:t>(n=</w:t>
            </w:r>
            <w:r w:rsidR="00711BC2">
              <w:rPr>
                <w:rFonts w:ascii="Helvetica" w:hAnsi="Helvetica"/>
                <w:b/>
                <w:sz w:val="20"/>
                <w:szCs w:val="20"/>
              </w:rPr>
              <w:t>12</w:t>
            </w:r>
            <w:r>
              <w:rPr>
                <w:rFonts w:ascii="Helvetica" w:hAnsi="Helvetica"/>
                <w:b/>
                <w:sz w:val="20"/>
                <w:szCs w:val="20"/>
              </w:rPr>
              <w:t>)</w:t>
            </w:r>
          </w:p>
        </w:tc>
      </w:tr>
      <w:tr w:rsidR="005F5691" w:rsidRPr="00F163E6" w14:paraId="2D28F937" w14:textId="77777777" w:rsidTr="002801C2">
        <w:trPr>
          <w:trHeight w:val="476"/>
        </w:trPr>
        <w:tc>
          <w:tcPr>
            <w:tcW w:w="3711" w:type="dxa"/>
            <w:vAlign w:val="center"/>
          </w:tcPr>
          <w:p w14:paraId="183A1E94" w14:textId="77777777" w:rsidR="005F5691" w:rsidRPr="00F163E6" w:rsidRDefault="005F5691" w:rsidP="00096B9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F163E6">
              <w:rPr>
                <w:rFonts w:ascii="Helvetica" w:hAnsi="Helvetica"/>
                <w:sz w:val="20"/>
                <w:szCs w:val="20"/>
              </w:rPr>
              <w:t xml:space="preserve">Age, </w:t>
            </w:r>
            <w:proofErr w:type="spellStart"/>
            <w:r w:rsidRPr="00F163E6">
              <w:rPr>
                <w:rFonts w:ascii="Helvetica" w:hAnsi="Helvetica"/>
                <w:sz w:val="20"/>
                <w:szCs w:val="20"/>
              </w:rPr>
              <w:t>mean</w:t>
            </w:r>
            <w:proofErr w:type="spellEnd"/>
            <w:r w:rsidRPr="00F163E6">
              <w:rPr>
                <w:rFonts w:ascii="Helvetica" w:hAnsi="Helvetica"/>
                <w:sz w:val="20"/>
                <w:szCs w:val="20"/>
              </w:rPr>
              <w:t xml:space="preserve"> (SD), y</w:t>
            </w:r>
          </w:p>
        </w:tc>
        <w:tc>
          <w:tcPr>
            <w:tcW w:w="1818" w:type="dxa"/>
            <w:vAlign w:val="center"/>
          </w:tcPr>
          <w:p w14:paraId="08B3CAB1" w14:textId="4301F694" w:rsidR="005F5691" w:rsidRPr="00F163E6" w:rsidRDefault="005F5691" w:rsidP="00096B9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F163E6">
              <w:rPr>
                <w:rFonts w:ascii="Helvetica" w:hAnsi="Helvetica"/>
                <w:sz w:val="20"/>
                <w:szCs w:val="20"/>
              </w:rPr>
              <w:t>6</w:t>
            </w:r>
            <w:r w:rsidR="00711BC2">
              <w:rPr>
                <w:rFonts w:ascii="Helvetica" w:hAnsi="Helvetica"/>
                <w:sz w:val="20"/>
                <w:szCs w:val="20"/>
              </w:rPr>
              <w:t>4</w:t>
            </w:r>
            <w:r w:rsidRPr="00F163E6">
              <w:rPr>
                <w:rFonts w:ascii="Helvetica" w:hAnsi="Helvetica"/>
                <w:sz w:val="20"/>
                <w:szCs w:val="20"/>
              </w:rPr>
              <w:t>.</w:t>
            </w:r>
            <w:r w:rsidR="00711BC2">
              <w:rPr>
                <w:rFonts w:ascii="Helvetica" w:hAnsi="Helvetica"/>
                <w:sz w:val="20"/>
                <w:szCs w:val="20"/>
              </w:rPr>
              <w:t>8</w:t>
            </w:r>
            <w:r w:rsidRPr="00F163E6">
              <w:rPr>
                <w:rFonts w:ascii="Helvetica" w:hAnsi="Helvetica"/>
                <w:sz w:val="20"/>
                <w:szCs w:val="20"/>
              </w:rPr>
              <w:t xml:space="preserve"> (</w:t>
            </w:r>
            <w:r w:rsidR="00711BC2">
              <w:rPr>
                <w:rFonts w:ascii="Helvetica" w:hAnsi="Helvetica"/>
                <w:sz w:val="20"/>
                <w:szCs w:val="20"/>
              </w:rPr>
              <w:t>8</w:t>
            </w:r>
            <w:r w:rsidRPr="00F163E6">
              <w:rPr>
                <w:rFonts w:ascii="Helvetica" w:hAnsi="Helvetica"/>
                <w:sz w:val="20"/>
                <w:szCs w:val="20"/>
              </w:rPr>
              <w:t>.</w:t>
            </w:r>
            <w:r w:rsidR="00711BC2">
              <w:rPr>
                <w:rFonts w:ascii="Helvetica" w:hAnsi="Helvetica"/>
                <w:sz w:val="20"/>
                <w:szCs w:val="20"/>
              </w:rPr>
              <w:t>7</w:t>
            </w:r>
            <w:r w:rsidRPr="00F163E6">
              <w:rPr>
                <w:rFonts w:ascii="Helvetica" w:hAnsi="Helvetica"/>
                <w:sz w:val="20"/>
                <w:szCs w:val="20"/>
              </w:rPr>
              <w:t>)</w:t>
            </w:r>
          </w:p>
        </w:tc>
      </w:tr>
      <w:tr w:rsidR="005F5691" w:rsidRPr="00F163E6" w14:paraId="06DCF007" w14:textId="77777777" w:rsidTr="002801C2">
        <w:trPr>
          <w:trHeight w:val="467"/>
        </w:trPr>
        <w:tc>
          <w:tcPr>
            <w:tcW w:w="3711" w:type="dxa"/>
            <w:vAlign w:val="center"/>
          </w:tcPr>
          <w:p w14:paraId="17ED7D2A" w14:textId="77777777" w:rsidR="005F5691" w:rsidRPr="00F163E6" w:rsidRDefault="005F5691" w:rsidP="00096B9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Sex,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Fem</w:t>
            </w:r>
            <w:r w:rsidRPr="00F163E6">
              <w:rPr>
                <w:rFonts w:ascii="Helvetica" w:hAnsi="Helvetica"/>
                <w:sz w:val="20"/>
                <w:szCs w:val="20"/>
              </w:rPr>
              <w:t>ale</w:t>
            </w:r>
            <w:proofErr w:type="spellEnd"/>
            <w:r w:rsidRPr="00F163E6">
              <w:rPr>
                <w:rFonts w:ascii="Helvetica" w:hAnsi="Helvetica"/>
                <w:sz w:val="20"/>
                <w:szCs w:val="20"/>
              </w:rPr>
              <w:t>, No. (%)</w:t>
            </w:r>
          </w:p>
        </w:tc>
        <w:tc>
          <w:tcPr>
            <w:tcW w:w="1818" w:type="dxa"/>
            <w:vAlign w:val="center"/>
          </w:tcPr>
          <w:p w14:paraId="0CE760FE" w14:textId="3D5D5D4A" w:rsidR="005F5691" w:rsidRPr="00F163E6" w:rsidRDefault="00711BC2" w:rsidP="00096B9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5</w:t>
            </w:r>
            <w:r w:rsidR="005F5691" w:rsidRPr="00F163E6">
              <w:rPr>
                <w:rFonts w:ascii="Helvetica" w:hAnsi="Helvetica"/>
                <w:sz w:val="20"/>
                <w:szCs w:val="20"/>
              </w:rPr>
              <w:t xml:space="preserve"> (</w:t>
            </w:r>
            <w:r>
              <w:rPr>
                <w:rFonts w:ascii="Helvetica" w:hAnsi="Helvetica"/>
                <w:sz w:val="20"/>
                <w:szCs w:val="20"/>
              </w:rPr>
              <w:t>41.6</w:t>
            </w:r>
            <w:r w:rsidR="005F5691" w:rsidRPr="00F163E6">
              <w:rPr>
                <w:rFonts w:ascii="Helvetica" w:hAnsi="Helvetica"/>
                <w:sz w:val="20"/>
                <w:szCs w:val="20"/>
              </w:rPr>
              <w:t>)</w:t>
            </w:r>
          </w:p>
        </w:tc>
      </w:tr>
      <w:tr w:rsidR="005F5691" w:rsidRPr="00F163E6" w14:paraId="0ECCD7DB" w14:textId="77777777" w:rsidTr="002801C2">
        <w:trPr>
          <w:trHeight w:val="481"/>
        </w:trPr>
        <w:tc>
          <w:tcPr>
            <w:tcW w:w="3711" w:type="dxa"/>
            <w:vAlign w:val="center"/>
          </w:tcPr>
          <w:p w14:paraId="64F0EBF8" w14:textId="77777777" w:rsidR="005F5691" w:rsidRPr="00F163E6" w:rsidRDefault="005F5691" w:rsidP="00096B9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F163E6">
              <w:rPr>
                <w:rFonts w:ascii="Helvetica" w:hAnsi="Helvetica"/>
                <w:sz w:val="20"/>
                <w:szCs w:val="20"/>
              </w:rPr>
              <w:t>Type</w:t>
            </w:r>
            <w:proofErr w:type="spellEnd"/>
            <w:r w:rsidRPr="00F163E6">
              <w:rPr>
                <w:rFonts w:ascii="Helvetica" w:hAnsi="Helvetica"/>
                <w:sz w:val="20"/>
                <w:szCs w:val="20"/>
              </w:rPr>
              <w:t xml:space="preserve"> 1 DM (%)</w:t>
            </w:r>
          </w:p>
        </w:tc>
        <w:tc>
          <w:tcPr>
            <w:tcW w:w="1818" w:type="dxa"/>
            <w:vAlign w:val="center"/>
          </w:tcPr>
          <w:p w14:paraId="0999887A" w14:textId="41D0AB56" w:rsidR="005F5691" w:rsidRPr="00F163E6" w:rsidRDefault="00711BC2" w:rsidP="00096B9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</w:t>
            </w:r>
            <w:r w:rsidR="005F5691" w:rsidRPr="00F163E6">
              <w:rPr>
                <w:rFonts w:ascii="Helvetica" w:hAnsi="Helvetica"/>
                <w:sz w:val="20"/>
                <w:szCs w:val="20"/>
              </w:rPr>
              <w:t xml:space="preserve"> (</w:t>
            </w:r>
            <w:r>
              <w:rPr>
                <w:rFonts w:ascii="Helvetica" w:hAnsi="Helvetica"/>
                <w:sz w:val="20"/>
                <w:szCs w:val="20"/>
              </w:rPr>
              <w:t>8.3</w:t>
            </w:r>
            <w:r w:rsidR="005F5691" w:rsidRPr="00F163E6">
              <w:rPr>
                <w:rFonts w:ascii="Helvetica" w:hAnsi="Helvetica"/>
                <w:sz w:val="20"/>
                <w:szCs w:val="20"/>
              </w:rPr>
              <w:t>)</w:t>
            </w:r>
          </w:p>
        </w:tc>
      </w:tr>
      <w:tr w:rsidR="005F5691" w:rsidRPr="00F163E6" w14:paraId="66E07472" w14:textId="77777777" w:rsidTr="002801C2">
        <w:trPr>
          <w:trHeight w:val="310"/>
        </w:trPr>
        <w:tc>
          <w:tcPr>
            <w:tcW w:w="3711" w:type="dxa"/>
            <w:vAlign w:val="center"/>
          </w:tcPr>
          <w:p w14:paraId="6381B8AF" w14:textId="77777777" w:rsidR="005F5691" w:rsidRPr="00F163E6" w:rsidRDefault="005F5691" w:rsidP="00096B9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F163E6">
              <w:rPr>
                <w:rFonts w:ascii="Helvetica" w:hAnsi="Helvetica"/>
                <w:sz w:val="20"/>
                <w:szCs w:val="20"/>
              </w:rPr>
              <w:t>Type</w:t>
            </w:r>
            <w:proofErr w:type="spellEnd"/>
            <w:r w:rsidRPr="00F163E6">
              <w:rPr>
                <w:rFonts w:ascii="Helvetica" w:hAnsi="Helvetica"/>
                <w:sz w:val="20"/>
                <w:szCs w:val="20"/>
              </w:rPr>
              <w:t xml:space="preserve"> 2 DM (%)</w:t>
            </w:r>
          </w:p>
        </w:tc>
        <w:tc>
          <w:tcPr>
            <w:tcW w:w="1818" w:type="dxa"/>
            <w:vAlign w:val="center"/>
          </w:tcPr>
          <w:p w14:paraId="02970066" w14:textId="7D49D8B5" w:rsidR="005F5691" w:rsidRPr="00F163E6" w:rsidRDefault="00711BC2" w:rsidP="00096B9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11</w:t>
            </w:r>
            <w:r w:rsidR="005F5691" w:rsidRPr="00F163E6">
              <w:rPr>
                <w:rFonts w:ascii="Helvetica" w:hAnsi="Helvetica"/>
                <w:sz w:val="20"/>
                <w:szCs w:val="20"/>
              </w:rPr>
              <w:t>(</w:t>
            </w:r>
            <w:r>
              <w:rPr>
                <w:rFonts w:ascii="Helvetica" w:hAnsi="Helvetica"/>
                <w:sz w:val="20"/>
                <w:szCs w:val="20"/>
              </w:rPr>
              <w:t>91.6</w:t>
            </w:r>
            <w:r w:rsidR="005F5691" w:rsidRPr="00F163E6">
              <w:rPr>
                <w:rFonts w:ascii="Helvetica" w:hAnsi="Helvetica"/>
                <w:sz w:val="20"/>
                <w:szCs w:val="20"/>
              </w:rPr>
              <w:t>)</w:t>
            </w:r>
          </w:p>
        </w:tc>
      </w:tr>
      <w:tr w:rsidR="005F5691" w:rsidRPr="00F163E6" w14:paraId="0BADD5C3" w14:textId="77777777" w:rsidTr="002801C2">
        <w:trPr>
          <w:trHeight w:val="638"/>
        </w:trPr>
        <w:tc>
          <w:tcPr>
            <w:tcW w:w="3711" w:type="dxa"/>
            <w:vAlign w:val="center"/>
          </w:tcPr>
          <w:p w14:paraId="4BE02DDA" w14:textId="77777777" w:rsidR="005F5691" w:rsidRPr="00F163E6" w:rsidRDefault="005F5691" w:rsidP="00096B90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F163E6">
              <w:rPr>
                <w:rFonts w:ascii="Helvetica" w:hAnsi="Helvetica"/>
                <w:sz w:val="20"/>
                <w:szCs w:val="20"/>
                <w:lang w:val="en-US"/>
              </w:rPr>
              <w:t>Duration of DM, mean (SD), y</w:t>
            </w:r>
          </w:p>
        </w:tc>
        <w:tc>
          <w:tcPr>
            <w:tcW w:w="1818" w:type="dxa"/>
            <w:vAlign w:val="center"/>
          </w:tcPr>
          <w:p w14:paraId="724BE85F" w14:textId="7A4F077B" w:rsidR="005F5691" w:rsidRPr="00F163E6" w:rsidRDefault="005F5691" w:rsidP="00096B9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F163E6">
              <w:rPr>
                <w:rFonts w:ascii="Helvetica" w:hAnsi="Helvetica"/>
                <w:sz w:val="20"/>
                <w:szCs w:val="20"/>
              </w:rPr>
              <w:t>1</w:t>
            </w:r>
            <w:r w:rsidR="00711BC2">
              <w:rPr>
                <w:rFonts w:ascii="Helvetica" w:hAnsi="Helvetica"/>
                <w:sz w:val="20"/>
                <w:szCs w:val="20"/>
              </w:rPr>
              <w:t>1</w:t>
            </w:r>
            <w:r w:rsidRPr="00F163E6">
              <w:rPr>
                <w:rFonts w:ascii="Helvetica" w:hAnsi="Helvetica"/>
                <w:sz w:val="20"/>
                <w:szCs w:val="20"/>
              </w:rPr>
              <w:t>.</w:t>
            </w:r>
            <w:r w:rsidR="00711BC2">
              <w:rPr>
                <w:rFonts w:ascii="Helvetica" w:hAnsi="Helvetica"/>
                <w:sz w:val="20"/>
                <w:szCs w:val="20"/>
              </w:rPr>
              <w:t>55</w:t>
            </w:r>
            <w:r w:rsidRPr="00F163E6">
              <w:rPr>
                <w:rFonts w:ascii="Helvetica" w:hAnsi="Helvetica"/>
                <w:sz w:val="20"/>
                <w:szCs w:val="20"/>
              </w:rPr>
              <w:t xml:space="preserve"> (</w:t>
            </w:r>
            <w:r w:rsidR="00711BC2">
              <w:rPr>
                <w:rFonts w:ascii="Helvetica" w:hAnsi="Helvetica"/>
                <w:sz w:val="20"/>
                <w:szCs w:val="20"/>
              </w:rPr>
              <w:t>5.8</w:t>
            </w:r>
            <w:r w:rsidRPr="00F163E6">
              <w:rPr>
                <w:rFonts w:ascii="Helvetica" w:hAnsi="Helvetica"/>
                <w:sz w:val="20"/>
                <w:szCs w:val="20"/>
              </w:rPr>
              <w:t>)</w:t>
            </w:r>
          </w:p>
        </w:tc>
      </w:tr>
      <w:tr w:rsidR="005F5691" w:rsidRPr="004E7E59" w14:paraId="3D4DE02F" w14:textId="77777777" w:rsidTr="002801C2">
        <w:trPr>
          <w:trHeight w:val="97"/>
        </w:trPr>
        <w:tc>
          <w:tcPr>
            <w:tcW w:w="3711" w:type="dxa"/>
            <w:vAlign w:val="center"/>
          </w:tcPr>
          <w:p w14:paraId="26EE4BF8" w14:textId="77777777" w:rsidR="005F5691" w:rsidRPr="006412CB" w:rsidRDefault="005F5691" w:rsidP="00096B9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6412CB">
              <w:rPr>
                <w:rFonts w:ascii="Helvetica" w:hAnsi="Helvetica"/>
                <w:sz w:val="20"/>
                <w:szCs w:val="20"/>
              </w:rPr>
              <w:t xml:space="preserve">HbA1c, (%)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mean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(SD)</w:t>
            </w:r>
          </w:p>
        </w:tc>
        <w:tc>
          <w:tcPr>
            <w:tcW w:w="1818" w:type="dxa"/>
            <w:vAlign w:val="center"/>
          </w:tcPr>
          <w:p w14:paraId="1EE5306E" w14:textId="43E5C6AD" w:rsidR="005F5691" w:rsidRPr="006412CB" w:rsidRDefault="00711BC2" w:rsidP="00096B9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6.</w:t>
            </w:r>
            <w:r w:rsidR="007B772D">
              <w:rPr>
                <w:rFonts w:ascii="Helvetica" w:hAnsi="Helvetica"/>
                <w:sz w:val="20"/>
                <w:szCs w:val="20"/>
              </w:rPr>
              <w:t>7</w:t>
            </w:r>
            <w:r w:rsidR="005F5691">
              <w:rPr>
                <w:rFonts w:ascii="Helvetica" w:hAnsi="Helvetica"/>
                <w:sz w:val="20"/>
                <w:szCs w:val="20"/>
              </w:rPr>
              <w:t xml:space="preserve"> (1.</w:t>
            </w:r>
            <w:r>
              <w:rPr>
                <w:rFonts w:ascii="Helvetica" w:hAnsi="Helvetica"/>
                <w:sz w:val="20"/>
                <w:szCs w:val="20"/>
              </w:rPr>
              <w:t>3</w:t>
            </w:r>
            <w:r w:rsidR="005F5691">
              <w:rPr>
                <w:rFonts w:ascii="Helvetica" w:hAnsi="Helvetica"/>
                <w:sz w:val="20"/>
                <w:szCs w:val="20"/>
              </w:rPr>
              <w:t>)</w:t>
            </w:r>
          </w:p>
        </w:tc>
      </w:tr>
      <w:tr w:rsidR="005F5691" w:rsidRPr="004E7E59" w14:paraId="6F6F368F" w14:textId="77777777" w:rsidTr="002801C2">
        <w:trPr>
          <w:trHeight w:val="97"/>
        </w:trPr>
        <w:tc>
          <w:tcPr>
            <w:tcW w:w="3711" w:type="dxa"/>
            <w:vAlign w:val="center"/>
          </w:tcPr>
          <w:p w14:paraId="6F9E50AD" w14:textId="77777777" w:rsidR="005F5691" w:rsidRPr="006412CB" w:rsidRDefault="005F5691" w:rsidP="00096B90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14:paraId="2789E261" w14:textId="77777777" w:rsidR="005F5691" w:rsidRPr="006412CB" w:rsidRDefault="005F5691" w:rsidP="00096B90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5F5691" w:rsidRPr="00F163E6" w14:paraId="39A82612" w14:textId="77777777" w:rsidTr="002801C2">
        <w:trPr>
          <w:trHeight w:val="97"/>
        </w:trPr>
        <w:tc>
          <w:tcPr>
            <w:tcW w:w="3711" w:type="dxa"/>
            <w:vAlign w:val="center"/>
          </w:tcPr>
          <w:p w14:paraId="188CF23B" w14:textId="77777777" w:rsidR="005F5691" w:rsidRPr="00F163E6" w:rsidRDefault="005F5691" w:rsidP="00096B9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2801C2">
              <w:rPr>
                <w:rFonts w:ascii="Helvetica" w:hAnsi="Helvetica"/>
                <w:sz w:val="20"/>
                <w:szCs w:val="20"/>
              </w:rPr>
              <w:t>Bilateral</w:t>
            </w:r>
            <w:proofErr w:type="spellEnd"/>
            <w:r w:rsidRPr="002801C2"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 w:rsidRPr="002801C2">
              <w:rPr>
                <w:rFonts w:ascii="Helvetica" w:hAnsi="Helvetica"/>
                <w:sz w:val="20"/>
                <w:szCs w:val="20"/>
              </w:rPr>
              <w:t>eyes</w:t>
            </w:r>
            <w:proofErr w:type="spellEnd"/>
            <w:r w:rsidRPr="002801C2">
              <w:rPr>
                <w:rFonts w:ascii="Helvetica" w:hAnsi="Helvetica"/>
                <w:sz w:val="20"/>
                <w:szCs w:val="20"/>
              </w:rPr>
              <w:t xml:space="preserve"> (%)</w:t>
            </w:r>
          </w:p>
        </w:tc>
        <w:tc>
          <w:tcPr>
            <w:tcW w:w="1818" w:type="dxa"/>
            <w:vAlign w:val="center"/>
          </w:tcPr>
          <w:p w14:paraId="723572A9" w14:textId="4B7E1623" w:rsidR="005F5691" w:rsidRPr="00F163E6" w:rsidRDefault="005F5691" w:rsidP="00096B9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F163E6">
              <w:rPr>
                <w:rFonts w:ascii="Helvetica" w:hAnsi="Helvetica"/>
                <w:sz w:val="20"/>
                <w:szCs w:val="20"/>
              </w:rPr>
              <w:t>6 (</w:t>
            </w:r>
            <w:r w:rsidR="002801C2">
              <w:rPr>
                <w:rFonts w:ascii="Helvetica" w:hAnsi="Helvetica"/>
                <w:sz w:val="20"/>
                <w:szCs w:val="20"/>
              </w:rPr>
              <w:t>50</w:t>
            </w:r>
            <w:r w:rsidRPr="00F163E6">
              <w:rPr>
                <w:rFonts w:ascii="Helvetica" w:hAnsi="Helvetica"/>
                <w:sz w:val="20"/>
                <w:szCs w:val="20"/>
              </w:rPr>
              <w:t>)</w:t>
            </w:r>
          </w:p>
        </w:tc>
      </w:tr>
      <w:tr w:rsidR="002801C2" w:rsidRPr="00F163E6" w14:paraId="180CC908" w14:textId="77777777" w:rsidTr="002801C2">
        <w:trPr>
          <w:trHeight w:val="97"/>
        </w:trPr>
        <w:tc>
          <w:tcPr>
            <w:tcW w:w="3711" w:type="dxa"/>
            <w:vAlign w:val="center"/>
          </w:tcPr>
          <w:p w14:paraId="4BD23AD3" w14:textId="77777777" w:rsidR="002801C2" w:rsidRPr="002801C2" w:rsidRDefault="002801C2" w:rsidP="00096B90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14:paraId="5B2791AF" w14:textId="77777777" w:rsidR="002801C2" w:rsidRPr="00F163E6" w:rsidRDefault="002801C2" w:rsidP="00096B90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5F5691" w:rsidRPr="00F163E6" w14:paraId="60DE6D52" w14:textId="77777777" w:rsidTr="002801C2">
        <w:trPr>
          <w:trHeight w:val="543"/>
        </w:trPr>
        <w:tc>
          <w:tcPr>
            <w:tcW w:w="3711" w:type="dxa"/>
            <w:vAlign w:val="center"/>
          </w:tcPr>
          <w:p w14:paraId="02C942DB" w14:textId="77777777" w:rsidR="005F5691" w:rsidRPr="002801C2" w:rsidRDefault="005F5691" w:rsidP="00096B90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2801C2">
              <w:rPr>
                <w:rFonts w:ascii="Helvetica" w:hAnsi="Helvetica"/>
                <w:b/>
                <w:bCs/>
                <w:sz w:val="20"/>
                <w:szCs w:val="20"/>
              </w:rPr>
              <w:t xml:space="preserve">Eye </w:t>
            </w:r>
            <w:proofErr w:type="spellStart"/>
            <w:r w:rsidRPr="002801C2">
              <w:rPr>
                <w:rFonts w:ascii="Helvetica" w:hAnsi="Helvetica"/>
                <w:b/>
                <w:bCs/>
                <w:sz w:val="20"/>
                <w:szCs w:val="20"/>
              </w:rPr>
              <w:t>characteristics</w:t>
            </w:r>
            <w:proofErr w:type="spellEnd"/>
          </w:p>
        </w:tc>
        <w:tc>
          <w:tcPr>
            <w:tcW w:w="1818" w:type="dxa"/>
            <w:vAlign w:val="center"/>
          </w:tcPr>
          <w:p w14:paraId="7E167584" w14:textId="018F02CD" w:rsidR="005F5691" w:rsidRPr="002801C2" w:rsidRDefault="002801C2" w:rsidP="00096B90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2801C2">
              <w:rPr>
                <w:rFonts w:ascii="Helvetica" w:hAnsi="Helvetica"/>
                <w:b/>
                <w:bCs/>
                <w:sz w:val="20"/>
                <w:szCs w:val="20"/>
              </w:rPr>
              <w:t>Eye (n=18)</w:t>
            </w:r>
          </w:p>
        </w:tc>
      </w:tr>
      <w:tr w:rsidR="005F5691" w:rsidRPr="00F163E6" w14:paraId="7A4DB02D" w14:textId="77777777" w:rsidTr="002801C2">
        <w:trPr>
          <w:trHeight w:val="342"/>
        </w:trPr>
        <w:tc>
          <w:tcPr>
            <w:tcW w:w="3711" w:type="dxa"/>
            <w:vAlign w:val="center"/>
          </w:tcPr>
          <w:p w14:paraId="5014C89E" w14:textId="77777777" w:rsidR="005F5691" w:rsidRPr="00F163E6" w:rsidRDefault="005F5691" w:rsidP="00096B90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F163E6">
              <w:rPr>
                <w:rFonts w:ascii="Helvetica" w:hAnsi="Helvetica"/>
                <w:sz w:val="20"/>
                <w:szCs w:val="20"/>
                <w:lang w:val="en-US"/>
              </w:rPr>
              <w:t>BCVA, mean (SD) (ETDRS letters)</w:t>
            </w:r>
          </w:p>
        </w:tc>
        <w:tc>
          <w:tcPr>
            <w:tcW w:w="1818" w:type="dxa"/>
            <w:vAlign w:val="center"/>
          </w:tcPr>
          <w:p w14:paraId="48612978" w14:textId="73F16B8F" w:rsidR="005F5691" w:rsidRPr="00F163E6" w:rsidRDefault="002801C2" w:rsidP="00096B9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64</w:t>
            </w:r>
            <w:r w:rsidR="005F5691" w:rsidRPr="00F163E6">
              <w:rPr>
                <w:rFonts w:ascii="Helvetica" w:hAnsi="Helvetica"/>
                <w:sz w:val="20"/>
                <w:szCs w:val="20"/>
              </w:rPr>
              <w:t xml:space="preserve"> (</w:t>
            </w:r>
            <w:r>
              <w:rPr>
                <w:rFonts w:ascii="Helvetica" w:hAnsi="Helvetica"/>
                <w:sz w:val="20"/>
                <w:szCs w:val="20"/>
              </w:rPr>
              <w:t>15.2</w:t>
            </w:r>
            <w:r w:rsidR="005F5691" w:rsidRPr="00F163E6">
              <w:rPr>
                <w:rFonts w:ascii="Helvetica" w:hAnsi="Helvetica"/>
                <w:sz w:val="20"/>
                <w:szCs w:val="20"/>
              </w:rPr>
              <w:t>)</w:t>
            </w:r>
          </w:p>
        </w:tc>
      </w:tr>
      <w:tr w:rsidR="00002B4C" w:rsidRPr="00F163E6" w14:paraId="3C67E453" w14:textId="77777777" w:rsidTr="002801C2">
        <w:trPr>
          <w:trHeight w:val="342"/>
        </w:trPr>
        <w:tc>
          <w:tcPr>
            <w:tcW w:w="3711" w:type="dxa"/>
            <w:vAlign w:val="center"/>
          </w:tcPr>
          <w:p w14:paraId="7245B7CF" w14:textId="36504FCD" w:rsidR="00002B4C" w:rsidRPr="00F163E6" w:rsidRDefault="00002B4C" w:rsidP="00096B90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Pseudophakic (%)</w:t>
            </w:r>
          </w:p>
        </w:tc>
        <w:tc>
          <w:tcPr>
            <w:tcW w:w="1818" w:type="dxa"/>
            <w:vAlign w:val="center"/>
          </w:tcPr>
          <w:p w14:paraId="77A97E86" w14:textId="4AE88F63" w:rsidR="00002B4C" w:rsidRDefault="00002B4C" w:rsidP="00096B9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11(61.1)</w:t>
            </w:r>
          </w:p>
        </w:tc>
      </w:tr>
      <w:tr w:rsidR="005F5691" w:rsidRPr="00F163E6" w14:paraId="7AE11CDA" w14:textId="77777777" w:rsidTr="002801C2">
        <w:trPr>
          <w:trHeight w:val="425"/>
        </w:trPr>
        <w:tc>
          <w:tcPr>
            <w:tcW w:w="3711" w:type="dxa"/>
            <w:vAlign w:val="center"/>
          </w:tcPr>
          <w:p w14:paraId="116CA317" w14:textId="1D5DE902" w:rsidR="005F5691" w:rsidRPr="00412D45" w:rsidRDefault="005F5691" w:rsidP="00096B90">
            <w:pPr>
              <w:jc w:val="center"/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00412D45">
              <w:rPr>
                <w:rFonts w:ascii="Helvetica" w:hAnsi="Helvetica"/>
                <w:i/>
                <w:iCs/>
                <w:sz w:val="20"/>
                <w:szCs w:val="20"/>
              </w:rPr>
              <w:t xml:space="preserve">DR </w:t>
            </w:r>
            <w:proofErr w:type="spellStart"/>
            <w:r w:rsidRPr="00412D45">
              <w:rPr>
                <w:rFonts w:ascii="Helvetica" w:hAnsi="Helvetica"/>
                <w:i/>
                <w:iCs/>
                <w:sz w:val="20"/>
                <w:szCs w:val="20"/>
              </w:rPr>
              <w:t>Grading</w:t>
            </w:r>
            <w:proofErr w:type="spellEnd"/>
            <w:r w:rsidRPr="00412D45">
              <w:rPr>
                <w:rFonts w:ascii="Helvetica" w:hAnsi="Helvetica"/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1818" w:type="dxa"/>
            <w:vAlign w:val="center"/>
          </w:tcPr>
          <w:p w14:paraId="0FB95CAF" w14:textId="77777777" w:rsidR="005F5691" w:rsidRPr="00F163E6" w:rsidRDefault="005F5691" w:rsidP="00096B90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5F5691" w:rsidRPr="00F163E6" w14:paraId="0113B40B" w14:textId="77777777" w:rsidTr="002801C2">
        <w:trPr>
          <w:trHeight w:val="492"/>
        </w:trPr>
        <w:tc>
          <w:tcPr>
            <w:tcW w:w="3711" w:type="dxa"/>
            <w:vAlign w:val="center"/>
          </w:tcPr>
          <w:p w14:paraId="60EE9FC7" w14:textId="17FBC8A7" w:rsidR="005F5691" w:rsidRPr="00096B90" w:rsidRDefault="005F5691" w:rsidP="00096B90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096B90">
              <w:rPr>
                <w:rFonts w:ascii="Helvetica" w:hAnsi="Helvetica"/>
                <w:sz w:val="20"/>
                <w:szCs w:val="20"/>
                <w:lang w:val="en-US"/>
              </w:rPr>
              <w:t>Moderate NPDR</w:t>
            </w:r>
          </w:p>
        </w:tc>
        <w:tc>
          <w:tcPr>
            <w:tcW w:w="1818" w:type="dxa"/>
            <w:vAlign w:val="center"/>
          </w:tcPr>
          <w:p w14:paraId="3D7473DA" w14:textId="76983D5B" w:rsidR="005F5691" w:rsidRPr="00121DDE" w:rsidRDefault="00121DDE" w:rsidP="00121DDE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       11</w:t>
            </w:r>
            <w:r w:rsidR="005F5691" w:rsidRPr="00121DDE">
              <w:rPr>
                <w:rFonts w:ascii="Helvetica" w:hAnsi="Helvetica"/>
                <w:sz w:val="20"/>
                <w:szCs w:val="20"/>
                <w:lang w:val="en-US"/>
              </w:rPr>
              <w:t>(</w:t>
            </w:r>
            <w:r w:rsidR="002801C2" w:rsidRPr="00121DDE">
              <w:rPr>
                <w:rFonts w:ascii="Helvetica" w:hAnsi="Helvetica"/>
                <w:sz w:val="20"/>
                <w:szCs w:val="20"/>
                <w:lang w:val="en-US"/>
              </w:rPr>
              <w:t>61.1</w:t>
            </w:r>
            <w:r w:rsidR="005F5691" w:rsidRPr="00121DDE">
              <w:rPr>
                <w:rFonts w:ascii="Helvetica" w:hAnsi="Helvetica"/>
                <w:sz w:val="20"/>
                <w:szCs w:val="20"/>
                <w:lang w:val="en-US"/>
              </w:rPr>
              <w:t>)</w:t>
            </w:r>
          </w:p>
        </w:tc>
      </w:tr>
      <w:tr w:rsidR="005F5691" w:rsidRPr="00F163E6" w14:paraId="79CD2F57" w14:textId="77777777" w:rsidTr="002801C2">
        <w:trPr>
          <w:trHeight w:val="492"/>
        </w:trPr>
        <w:tc>
          <w:tcPr>
            <w:tcW w:w="3711" w:type="dxa"/>
            <w:vAlign w:val="center"/>
          </w:tcPr>
          <w:p w14:paraId="6BEEB7B3" w14:textId="14D397CE" w:rsidR="005F5691" w:rsidRPr="00096B90" w:rsidRDefault="00096B90" w:rsidP="00096B90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                   </w:t>
            </w:r>
            <w:r w:rsidR="005F5691" w:rsidRPr="00096B90">
              <w:rPr>
                <w:rFonts w:ascii="Helvetica" w:hAnsi="Helvetica"/>
                <w:sz w:val="20"/>
                <w:szCs w:val="20"/>
                <w:lang w:val="en-US"/>
              </w:rPr>
              <w:t>Severe NPDR</w:t>
            </w:r>
          </w:p>
        </w:tc>
        <w:tc>
          <w:tcPr>
            <w:tcW w:w="1818" w:type="dxa"/>
            <w:vAlign w:val="center"/>
          </w:tcPr>
          <w:p w14:paraId="400A4697" w14:textId="150B8920" w:rsidR="005F5691" w:rsidRPr="00121DDE" w:rsidRDefault="00121DDE" w:rsidP="00121DDE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       </w:t>
            </w:r>
            <w:r w:rsidR="00480E65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1</w:t>
            </w:r>
            <w:r w:rsidR="005F5691" w:rsidRPr="00121DDE">
              <w:rPr>
                <w:rFonts w:ascii="Helvetica" w:hAnsi="Helvetica"/>
                <w:sz w:val="20"/>
                <w:szCs w:val="20"/>
                <w:lang w:val="en-US"/>
              </w:rPr>
              <w:t>(</w:t>
            </w:r>
            <w:r w:rsidR="002801C2" w:rsidRPr="00121DDE">
              <w:rPr>
                <w:rFonts w:ascii="Helvetica" w:hAnsi="Helvetica"/>
                <w:sz w:val="20"/>
                <w:szCs w:val="20"/>
                <w:lang w:val="en-US"/>
              </w:rPr>
              <w:t>5.5</w:t>
            </w:r>
            <w:r w:rsidR="005F5691" w:rsidRPr="00121DDE">
              <w:rPr>
                <w:rFonts w:ascii="Helvetica" w:hAnsi="Helvetica"/>
                <w:sz w:val="20"/>
                <w:szCs w:val="20"/>
                <w:lang w:val="en-US"/>
              </w:rPr>
              <w:t>)</w:t>
            </w:r>
          </w:p>
        </w:tc>
      </w:tr>
      <w:tr w:rsidR="005F5691" w:rsidRPr="00F163E6" w14:paraId="65658962" w14:textId="77777777" w:rsidTr="002801C2">
        <w:trPr>
          <w:trHeight w:val="492"/>
        </w:trPr>
        <w:tc>
          <w:tcPr>
            <w:tcW w:w="3711" w:type="dxa"/>
            <w:vAlign w:val="center"/>
          </w:tcPr>
          <w:p w14:paraId="4F9E0940" w14:textId="29C4C93A" w:rsidR="005F5691" w:rsidRPr="00F163E6" w:rsidRDefault="00096B90" w:rsidP="00096B90">
            <w:pPr>
              <w:pStyle w:val="Paragrafoelenco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              </w:t>
            </w:r>
            <w:r w:rsidR="005F5691">
              <w:rPr>
                <w:rFonts w:ascii="Helvetica" w:hAnsi="Helvetica"/>
                <w:sz w:val="20"/>
                <w:szCs w:val="20"/>
                <w:lang w:val="en-US"/>
              </w:rPr>
              <w:t>PDR</w:t>
            </w:r>
          </w:p>
        </w:tc>
        <w:tc>
          <w:tcPr>
            <w:tcW w:w="1818" w:type="dxa"/>
            <w:vAlign w:val="center"/>
          </w:tcPr>
          <w:p w14:paraId="7CD5C49F" w14:textId="44FEE9F3" w:rsidR="005F5691" w:rsidRPr="00F163E6" w:rsidRDefault="00121DDE" w:rsidP="00121DDE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 w:rsidR="00480E65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 w:rsidR="002801C2">
              <w:rPr>
                <w:rFonts w:ascii="Helvetica" w:hAnsi="Helvetica"/>
                <w:sz w:val="20"/>
                <w:szCs w:val="20"/>
                <w:lang w:val="en-US"/>
              </w:rPr>
              <w:t>6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 w:rsidR="005F5691" w:rsidRPr="00F163E6">
              <w:rPr>
                <w:rFonts w:ascii="Helvetica" w:hAnsi="Helvetica"/>
                <w:sz w:val="20"/>
                <w:szCs w:val="20"/>
                <w:lang w:val="en-US"/>
              </w:rPr>
              <w:t>(33.3)</w:t>
            </w:r>
          </w:p>
        </w:tc>
      </w:tr>
    </w:tbl>
    <w:p w14:paraId="3478421C" w14:textId="77777777" w:rsidR="00325728" w:rsidRDefault="00325728"/>
    <w:p w14:paraId="63C4EA50" w14:textId="77777777" w:rsidR="00F4595B" w:rsidRDefault="00F4595B" w:rsidP="00325728">
      <w:pPr>
        <w:jc w:val="both"/>
        <w:rPr>
          <w:sz w:val="20"/>
          <w:szCs w:val="20"/>
        </w:rPr>
      </w:pPr>
    </w:p>
    <w:p w14:paraId="724AE593" w14:textId="77777777" w:rsidR="00F4595B" w:rsidRDefault="00F4595B" w:rsidP="00325728">
      <w:pPr>
        <w:jc w:val="both"/>
        <w:rPr>
          <w:sz w:val="20"/>
          <w:szCs w:val="20"/>
        </w:rPr>
      </w:pPr>
    </w:p>
    <w:p w14:paraId="0B425571" w14:textId="77777777" w:rsidR="00F4595B" w:rsidRDefault="00F4595B" w:rsidP="00325728">
      <w:pPr>
        <w:jc w:val="both"/>
        <w:rPr>
          <w:sz w:val="20"/>
          <w:szCs w:val="20"/>
        </w:rPr>
      </w:pPr>
    </w:p>
    <w:p w14:paraId="18982342" w14:textId="77777777" w:rsidR="00F4595B" w:rsidRDefault="00F4595B" w:rsidP="00325728">
      <w:pPr>
        <w:jc w:val="both"/>
        <w:rPr>
          <w:sz w:val="20"/>
          <w:szCs w:val="20"/>
        </w:rPr>
      </w:pPr>
    </w:p>
    <w:p w14:paraId="0B2CE823" w14:textId="77777777" w:rsidR="00F4595B" w:rsidRDefault="00F4595B" w:rsidP="00325728">
      <w:pPr>
        <w:jc w:val="both"/>
        <w:rPr>
          <w:sz w:val="20"/>
          <w:szCs w:val="20"/>
        </w:rPr>
      </w:pPr>
    </w:p>
    <w:p w14:paraId="1DB67681" w14:textId="77777777" w:rsidR="00F4595B" w:rsidRDefault="00F4595B" w:rsidP="00325728">
      <w:pPr>
        <w:jc w:val="both"/>
        <w:rPr>
          <w:sz w:val="20"/>
          <w:szCs w:val="20"/>
        </w:rPr>
      </w:pPr>
    </w:p>
    <w:p w14:paraId="4CD42C2E" w14:textId="77777777" w:rsidR="00F4595B" w:rsidRDefault="00F4595B" w:rsidP="00325728">
      <w:pPr>
        <w:jc w:val="both"/>
        <w:rPr>
          <w:sz w:val="20"/>
          <w:szCs w:val="20"/>
        </w:rPr>
      </w:pPr>
    </w:p>
    <w:p w14:paraId="298C10CB" w14:textId="77777777" w:rsidR="00F4595B" w:rsidRDefault="00F4595B" w:rsidP="00325728">
      <w:pPr>
        <w:jc w:val="both"/>
        <w:rPr>
          <w:sz w:val="20"/>
          <w:szCs w:val="20"/>
        </w:rPr>
      </w:pPr>
    </w:p>
    <w:p w14:paraId="5C244CB3" w14:textId="77777777" w:rsidR="00F4595B" w:rsidRDefault="00F4595B" w:rsidP="00325728">
      <w:pPr>
        <w:jc w:val="both"/>
        <w:rPr>
          <w:sz w:val="20"/>
          <w:szCs w:val="20"/>
        </w:rPr>
      </w:pPr>
    </w:p>
    <w:p w14:paraId="39950674" w14:textId="77777777" w:rsidR="00F4595B" w:rsidRDefault="00F4595B" w:rsidP="00325728">
      <w:pPr>
        <w:jc w:val="both"/>
        <w:rPr>
          <w:sz w:val="20"/>
          <w:szCs w:val="20"/>
        </w:rPr>
      </w:pPr>
    </w:p>
    <w:p w14:paraId="24F86F88" w14:textId="77777777" w:rsidR="00F4595B" w:rsidRDefault="00F4595B" w:rsidP="00325728">
      <w:pPr>
        <w:jc w:val="both"/>
        <w:rPr>
          <w:sz w:val="20"/>
          <w:szCs w:val="20"/>
        </w:rPr>
      </w:pPr>
    </w:p>
    <w:p w14:paraId="26CA5A1D" w14:textId="77777777" w:rsidR="00F4595B" w:rsidRDefault="00F4595B" w:rsidP="00325728">
      <w:pPr>
        <w:jc w:val="both"/>
        <w:rPr>
          <w:sz w:val="20"/>
          <w:szCs w:val="20"/>
        </w:rPr>
      </w:pPr>
    </w:p>
    <w:p w14:paraId="78F17865" w14:textId="77777777" w:rsidR="00F4595B" w:rsidRDefault="00F4595B" w:rsidP="00325728">
      <w:pPr>
        <w:jc w:val="both"/>
        <w:rPr>
          <w:sz w:val="20"/>
          <w:szCs w:val="20"/>
        </w:rPr>
      </w:pPr>
    </w:p>
    <w:p w14:paraId="631BC686" w14:textId="77777777" w:rsidR="00F4595B" w:rsidRDefault="00F4595B" w:rsidP="00325728">
      <w:pPr>
        <w:jc w:val="both"/>
        <w:rPr>
          <w:sz w:val="20"/>
          <w:szCs w:val="20"/>
        </w:rPr>
      </w:pPr>
    </w:p>
    <w:p w14:paraId="69E29863" w14:textId="77777777" w:rsidR="00F4595B" w:rsidRDefault="00F4595B" w:rsidP="00325728">
      <w:pPr>
        <w:jc w:val="both"/>
        <w:rPr>
          <w:sz w:val="20"/>
          <w:szCs w:val="20"/>
        </w:rPr>
      </w:pPr>
    </w:p>
    <w:p w14:paraId="66107319" w14:textId="77777777" w:rsidR="00F4595B" w:rsidRDefault="00F4595B" w:rsidP="00325728">
      <w:pPr>
        <w:jc w:val="both"/>
        <w:rPr>
          <w:sz w:val="20"/>
          <w:szCs w:val="20"/>
        </w:rPr>
      </w:pPr>
    </w:p>
    <w:p w14:paraId="01610FCF" w14:textId="77777777" w:rsidR="00F4595B" w:rsidRDefault="00F4595B" w:rsidP="00325728">
      <w:pPr>
        <w:jc w:val="both"/>
        <w:rPr>
          <w:sz w:val="20"/>
          <w:szCs w:val="20"/>
        </w:rPr>
      </w:pPr>
    </w:p>
    <w:p w14:paraId="63B4D3A2" w14:textId="77777777" w:rsidR="00F4595B" w:rsidRDefault="00F4595B" w:rsidP="00325728">
      <w:pPr>
        <w:jc w:val="both"/>
        <w:rPr>
          <w:sz w:val="20"/>
          <w:szCs w:val="20"/>
        </w:rPr>
      </w:pPr>
    </w:p>
    <w:p w14:paraId="33EBE77E" w14:textId="77777777" w:rsidR="00F4595B" w:rsidRDefault="00F4595B" w:rsidP="00325728">
      <w:pPr>
        <w:jc w:val="both"/>
        <w:rPr>
          <w:sz w:val="20"/>
          <w:szCs w:val="20"/>
        </w:rPr>
      </w:pPr>
    </w:p>
    <w:p w14:paraId="71CC0B3B" w14:textId="77777777" w:rsidR="00F4595B" w:rsidRDefault="00F4595B" w:rsidP="00325728">
      <w:pPr>
        <w:jc w:val="both"/>
        <w:rPr>
          <w:sz w:val="20"/>
          <w:szCs w:val="20"/>
        </w:rPr>
      </w:pPr>
    </w:p>
    <w:p w14:paraId="60E20D83" w14:textId="77777777" w:rsidR="00F4595B" w:rsidRDefault="00F4595B" w:rsidP="00325728">
      <w:pPr>
        <w:jc w:val="both"/>
        <w:rPr>
          <w:sz w:val="20"/>
          <w:szCs w:val="20"/>
        </w:rPr>
      </w:pPr>
    </w:p>
    <w:p w14:paraId="758B14B8" w14:textId="77777777" w:rsidR="00F4595B" w:rsidRDefault="00F4595B" w:rsidP="00325728">
      <w:pPr>
        <w:jc w:val="both"/>
        <w:rPr>
          <w:sz w:val="20"/>
          <w:szCs w:val="20"/>
        </w:rPr>
      </w:pPr>
    </w:p>
    <w:p w14:paraId="5F16C140" w14:textId="77777777" w:rsidR="00F4595B" w:rsidRDefault="00F4595B" w:rsidP="00325728">
      <w:pPr>
        <w:jc w:val="both"/>
        <w:rPr>
          <w:sz w:val="20"/>
          <w:szCs w:val="20"/>
        </w:rPr>
      </w:pPr>
    </w:p>
    <w:p w14:paraId="3DA23FA5" w14:textId="77777777" w:rsidR="00F4595B" w:rsidRDefault="00F4595B" w:rsidP="00325728">
      <w:pPr>
        <w:jc w:val="both"/>
        <w:rPr>
          <w:sz w:val="20"/>
          <w:szCs w:val="20"/>
        </w:rPr>
      </w:pPr>
    </w:p>
    <w:p w14:paraId="39F6E36A" w14:textId="77777777" w:rsidR="00F4595B" w:rsidRDefault="00F4595B" w:rsidP="00325728">
      <w:pPr>
        <w:jc w:val="both"/>
        <w:rPr>
          <w:sz w:val="20"/>
          <w:szCs w:val="20"/>
        </w:rPr>
      </w:pPr>
    </w:p>
    <w:p w14:paraId="5D57B536" w14:textId="77777777" w:rsidR="00F4595B" w:rsidRDefault="00F4595B" w:rsidP="00325728">
      <w:pPr>
        <w:jc w:val="both"/>
        <w:rPr>
          <w:sz w:val="20"/>
          <w:szCs w:val="20"/>
        </w:rPr>
      </w:pPr>
    </w:p>
    <w:p w14:paraId="062D7FCF" w14:textId="7814880D" w:rsidR="002801C2" w:rsidRDefault="002801C2" w:rsidP="00325728">
      <w:pPr>
        <w:jc w:val="both"/>
        <w:rPr>
          <w:sz w:val="20"/>
          <w:szCs w:val="20"/>
        </w:rPr>
      </w:pPr>
    </w:p>
    <w:p w14:paraId="4C3CF2DD" w14:textId="4ACEB7AC" w:rsidR="00325728" w:rsidRDefault="002801C2" w:rsidP="003257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_________________________________________________________________</w:t>
      </w:r>
    </w:p>
    <w:p w14:paraId="40093494" w14:textId="77777777" w:rsidR="002801C2" w:rsidRPr="00F163E6" w:rsidRDefault="002801C2" w:rsidP="00325728">
      <w:pPr>
        <w:jc w:val="both"/>
        <w:rPr>
          <w:sz w:val="20"/>
          <w:szCs w:val="20"/>
        </w:rPr>
      </w:pPr>
    </w:p>
    <w:p w14:paraId="1B1D7BBF" w14:textId="6416D488" w:rsidR="00325728" w:rsidRPr="00237631" w:rsidRDefault="00325728" w:rsidP="00325728">
      <w:pPr>
        <w:jc w:val="both"/>
        <w:rPr>
          <w:rFonts w:ascii="Helvetica" w:hAnsi="Helvetica"/>
          <w:sz w:val="20"/>
          <w:szCs w:val="20"/>
          <w:lang w:val="en-US"/>
        </w:rPr>
      </w:pPr>
      <w:r>
        <w:rPr>
          <w:rFonts w:ascii="Helvetica" w:hAnsi="Helvetica"/>
          <w:sz w:val="20"/>
          <w:szCs w:val="20"/>
          <w:lang w:val="en-US"/>
        </w:rPr>
        <w:t>Abbreviations:</w:t>
      </w:r>
      <w:r w:rsidR="00237631">
        <w:rPr>
          <w:rFonts w:ascii="Helvetica" w:hAnsi="Helvetica"/>
          <w:sz w:val="20"/>
          <w:szCs w:val="20"/>
          <w:lang w:val="en-US"/>
        </w:rPr>
        <w:t xml:space="preserve"> SD: Standard Deviation</w:t>
      </w:r>
      <w:r w:rsidRPr="00F163E6">
        <w:rPr>
          <w:rFonts w:ascii="Helvetica" w:hAnsi="Helvetica"/>
          <w:sz w:val="20"/>
          <w:szCs w:val="20"/>
          <w:lang w:val="en-US"/>
        </w:rPr>
        <w:t>;</w:t>
      </w:r>
      <w:r w:rsidR="00237631">
        <w:rPr>
          <w:rFonts w:ascii="Helvetica" w:hAnsi="Helvetica"/>
          <w:sz w:val="20"/>
          <w:szCs w:val="20"/>
          <w:lang w:val="en-US"/>
        </w:rPr>
        <w:t xml:space="preserve"> DM: Diabetes Mellitus;</w:t>
      </w:r>
      <w:r w:rsidRPr="00F163E6">
        <w:rPr>
          <w:rFonts w:ascii="Helvetica" w:hAnsi="Helvetica"/>
          <w:sz w:val="20"/>
          <w:szCs w:val="20"/>
          <w:lang w:val="en-US"/>
        </w:rPr>
        <w:t xml:space="preserve"> BCVA</w:t>
      </w:r>
      <w:r w:rsidR="00B1186C">
        <w:rPr>
          <w:rFonts w:ascii="Helvetica" w:hAnsi="Helvetica"/>
          <w:sz w:val="20"/>
          <w:szCs w:val="20"/>
          <w:lang w:val="en-US"/>
        </w:rPr>
        <w:t>:</w:t>
      </w:r>
      <w:r>
        <w:rPr>
          <w:rFonts w:ascii="Helvetica" w:hAnsi="Helvetica"/>
          <w:sz w:val="20"/>
          <w:szCs w:val="20"/>
          <w:lang w:val="en-US"/>
        </w:rPr>
        <w:t xml:space="preserve"> </w:t>
      </w:r>
      <w:r w:rsidRPr="00F163E6">
        <w:rPr>
          <w:rFonts w:ascii="Helvetica" w:hAnsi="Helvetica"/>
          <w:sz w:val="20"/>
          <w:szCs w:val="20"/>
          <w:lang w:val="en-US"/>
        </w:rPr>
        <w:t>Best Corrected Visual Acuity; DR</w:t>
      </w:r>
      <w:r w:rsidR="00237631">
        <w:rPr>
          <w:rFonts w:ascii="Helvetica" w:hAnsi="Helvetica"/>
          <w:sz w:val="20"/>
          <w:szCs w:val="20"/>
          <w:lang w:val="en-US"/>
        </w:rPr>
        <w:t xml:space="preserve">: </w:t>
      </w:r>
      <w:r w:rsidRPr="00F163E6">
        <w:rPr>
          <w:rFonts w:ascii="Helvetica" w:hAnsi="Helvetica"/>
          <w:sz w:val="20"/>
          <w:szCs w:val="20"/>
          <w:lang w:val="en-US"/>
        </w:rPr>
        <w:t>Diabetic Retinopath</w:t>
      </w:r>
      <w:r w:rsidR="00237631">
        <w:rPr>
          <w:rFonts w:ascii="Helvetica" w:hAnsi="Helvetica"/>
          <w:sz w:val="20"/>
          <w:szCs w:val="20"/>
          <w:lang w:val="en-US"/>
        </w:rPr>
        <w:t xml:space="preserve">y; </w:t>
      </w:r>
      <w:r w:rsidRPr="00FA3BD9">
        <w:rPr>
          <w:rFonts w:ascii="Helvetica" w:hAnsi="Helvetica"/>
          <w:sz w:val="20"/>
          <w:szCs w:val="20"/>
        </w:rPr>
        <w:t>NPDR</w:t>
      </w:r>
      <w:r w:rsidR="00237631">
        <w:rPr>
          <w:rFonts w:ascii="Helvetica" w:hAnsi="Helvetica"/>
          <w:sz w:val="20"/>
          <w:szCs w:val="20"/>
        </w:rPr>
        <w:t>:</w:t>
      </w:r>
      <w:r w:rsidRPr="00FA3BD9">
        <w:rPr>
          <w:rFonts w:ascii="Helvetica" w:hAnsi="Helvetica"/>
          <w:sz w:val="20"/>
          <w:szCs w:val="20"/>
        </w:rPr>
        <w:t xml:space="preserve"> Non-Proliferative </w:t>
      </w:r>
      <w:proofErr w:type="spellStart"/>
      <w:r w:rsidRPr="00FA3BD9">
        <w:rPr>
          <w:rFonts w:ascii="Helvetica" w:hAnsi="Helvetica"/>
          <w:sz w:val="20"/>
          <w:szCs w:val="20"/>
        </w:rPr>
        <w:t>Diabetic</w:t>
      </w:r>
      <w:proofErr w:type="spellEnd"/>
      <w:r w:rsidRPr="00FA3BD9">
        <w:rPr>
          <w:rFonts w:ascii="Helvetica" w:hAnsi="Helvetica"/>
          <w:sz w:val="20"/>
          <w:szCs w:val="20"/>
        </w:rPr>
        <w:t xml:space="preserve"> </w:t>
      </w:r>
      <w:proofErr w:type="spellStart"/>
      <w:r w:rsidRPr="00FA3BD9">
        <w:rPr>
          <w:rFonts w:ascii="Helvetica" w:hAnsi="Helvetica"/>
          <w:sz w:val="20"/>
          <w:szCs w:val="20"/>
        </w:rPr>
        <w:t>Retinopathy</w:t>
      </w:r>
      <w:proofErr w:type="spellEnd"/>
      <w:r w:rsidRPr="00FA3BD9">
        <w:rPr>
          <w:rFonts w:ascii="Helvetica" w:hAnsi="Helvetica"/>
          <w:sz w:val="20"/>
          <w:szCs w:val="20"/>
        </w:rPr>
        <w:t>; PDR</w:t>
      </w:r>
      <w:r w:rsidR="00237631">
        <w:rPr>
          <w:rFonts w:ascii="Helvetica" w:hAnsi="Helvetica"/>
          <w:sz w:val="20"/>
          <w:szCs w:val="20"/>
        </w:rPr>
        <w:t>:</w:t>
      </w:r>
      <w:r w:rsidRPr="00FA3BD9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Non-</w:t>
      </w:r>
      <w:proofErr w:type="spellStart"/>
      <w:r>
        <w:rPr>
          <w:rFonts w:ascii="Helvetica" w:hAnsi="Helvetica"/>
          <w:sz w:val="20"/>
          <w:szCs w:val="20"/>
        </w:rPr>
        <w:t>active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 w:rsidRPr="00FA3BD9">
        <w:rPr>
          <w:rFonts w:ascii="Helvetica" w:hAnsi="Helvetica"/>
          <w:sz w:val="20"/>
          <w:szCs w:val="20"/>
        </w:rPr>
        <w:t xml:space="preserve">Proliferative </w:t>
      </w:r>
      <w:proofErr w:type="spellStart"/>
      <w:r w:rsidRPr="00FA3BD9">
        <w:rPr>
          <w:rFonts w:ascii="Helvetica" w:hAnsi="Helvetica"/>
          <w:sz w:val="20"/>
          <w:szCs w:val="20"/>
        </w:rPr>
        <w:t>Diabetic</w:t>
      </w:r>
      <w:proofErr w:type="spellEnd"/>
      <w:r w:rsidRPr="00FA3BD9">
        <w:rPr>
          <w:rFonts w:ascii="Helvetica" w:hAnsi="Helvetica"/>
          <w:sz w:val="20"/>
          <w:szCs w:val="20"/>
        </w:rPr>
        <w:t xml:space="preserve"> </w:t>
      </w:r>
      <w:proofErr w:type="spellStart"/>
      <w:r w:rsidRPr="00FA3BD9">
        <w:rPr>
          <w:rFonts w:ascii="Helvetica" w:hAnsi="Helvetica"/>
          <w:sz w:val="20"/>
          <w:szCs w:val="20"/>
        </w:rPr>
        <w:t>Retinopathy</w:t>
      </w:r>
      <w:proofErr w:type="spellEnd"/>
    </w:p>
    <w:p w14:paraId="03403AB8" w14:textId="77777777" w:rsidR="00325728" w:rsidRDefault="00325728"/>
    <w:p w14:paraId="32B42413" w14:textId="77777777" w:rsidR="00325728" w:rsidRDefault="00325728"/>
    <w:p w14:paraId="6D2DC5A0" w14:textId="77777777" w:rsidR="00325728" w:rsidRDefault="00325728"/>
    <w:sectPr w:rsidR="00325728" w:rsidSect="003A516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35A90"/>
    <w:multiLevelType w:val="hybridMultilevel"/>
    <w:tmpl w:val="47A85928"/>
    <w:lvl w:ilvl="0" w:tplc="D56E60FE">
      <w:start w:val="8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05842"/>
    <w:multiLevelType w:val="hybridMultilevel"/>
    <w:tmpl w:val="3DDEC718"/>
    <w:lvl w:ilvl="0" w:tplc="56847B5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D3A9A"/>
    <w:multiLevelType w:val="hybridMultilevel"/>
    <w:tmpl w:val="ADE2596E"/>
    <w:lvl w:ilvl="0" w:tplc="FD3EF146">
      <w:start w:val="1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0" w:hanging="360"/>
      </w:pPr>
    </w:lvl>
    <w:lvl w:ilvl="2" w:tplc="0410001B" w:tentative="1">
      <w:start w:val="1"/>
      <w:numFmt w:val="lowerRoman"/>
      <w:lvlText w:val="%3."/>
      <w:lvlJc w:val="right"/>
      <w:pPr>
        <w:ind w:left="2360" w:hanging="180"/>
      </w:pPr>
    </w:lvl>
    <w:lvl w:ilvl="3" w:tplc="0410000F" w:tentative="1">
      <w:start w:val="1"/>
      <w:numFmt w:val="decimal"/>
      <w:lvlText w:val="%4."/>
      <w:lvlJc w:val="left"/>
      <w:pPr>
        <w:ind w:left="3080" w:hanging="360"/>
      </w:pPr>
    </w:lvl>
    <w:lvl w:ilvl="4" w:tplc="04100019" w:tentative="1">
      <w:start w:val="1"/>
      <w:numFmt w:val="lowerLetter"/>
      <w:lvlText w:val="%5."/>
      <w:lvlJc w:val="left"/>
      <w:pPr>
        <w:ind w:left="3800" w:hanging="360"/>
      </w:pPr>
    </w:lvl>
    <w:lvl w:ilvl="5" w:tplc="0410001B" w:tentative="1">
      <w:start w:val="1"/>
      <w:numFmt w:val="lowerRoman"/>
      <w:lvlText w:val="%6."/>
      <w:lvlJc w:val="right"/>
      <w:pPr>
        <w:ind w:left="4520" w:hanging="180"/>
      </w:pPr>
    </w:lvl>
    <w:lvl w:ilvl="6" w:tplc="0410000F" w:tentative="1">
      <w:start w:val="1"/>
      <w:numFmt w:val="decimal"/>
      <w:lvlText w:val="%7."/>
      <w:lvlJc w:val="left"/>
      <w:pPr>
        <w:ind w:left="5240" w:hanging="360"/>
      </w:pPr>
    </w:lvl>
    <w:lvl w:ilvl="7" w:tplc="04100019" w:tentative="1">
      <w:start w:val="1"/>
      <w:numFmt w:val="lowerLetter"/>
      <w:lvlText w:val="%8."/>
      <w:lvlJc w:val="left"/>
      <w:pPr>
        <w:ind w:left="5960" w:hanging="360"/>
      </w:pPr>
    </w:lvl>
    <w:lvl w:ilvl="8" w:tplc="0410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467F34E1"/>
    <w:multiLevelType w:val="hybridMultilevel"/>
    <w:tmpl w:val="9A204512"/>
    <w:lvl w:ilvl="0" w:tplc="B3E03924">
      <w:start w:val="1"/>
      <w:numFmt w:val="decimal"/>
      <w:lvlText w:val="%1"/>
      <w:lvlJc w:val="left"/>
      <w:pPr>
        <w:ind w:left="8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54E069C0"/>
    <w:multiLevelType w:val="hybridMultilevel"/>
    <w:tmpl w:val="D3D40DDC"/>
    <w:lvl w:ilvl="0" w:tplc="5BE24AF4">
      <w:start w:val="1"/>
      <w:numFmt w:val="decimal"/>
      <w:lvlText w:val="%1"/>
      <w:lvlJc w:val="left"/>
      <w:pPr>
        <w:ind w:left="8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" w15:restartNumberingAfterBreak="0">
    <w:nsid w:val="5A0F3A2C"/>
    <w:multiLevelType w:val="hybridMultilevel"/>
    <w:tmpl w:val="4B4E7130"/>
    <w:lvl w:ilvl="0" w:tplc="B88082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75DC3"/>
    <w:multiLevelType w:val="hybridMultilevel"/>
    <w:tmpl w:val="FF1C7312"/>
    <w:lvl w:ilvl="0" w:tplc="ED5C682C">
      <w:start w:val="1"/>
      <w:numFmt w:val="bullet"/>
      <w:lvlText w:val="-"/>
      <w:lvlJc w:val="left"/>
      <w:pPr>
        <w:ind w:left="1700" w:hanging="360"/>
      </w:pPr>
      <w:rPr>
        <w:rFonts w:ascii="Helvetica" w:eastAsiaTheme="minorHAnsi" w:hAnsi="Helvetic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7" w15:restartNumberingAfterBreak="0">
    <w:nsid w:val="72BF4ECC"/>
    <w:multiLevelType w:val="hybridMultilevel"/>
    <w:tmpl w:val="1340D54C"/>
    <w:lvl w:ilvl="0" w:tplc="F230A066">
      <w:start w:val="1"/>
      <w:numFmt w:val="decimal"/>
      <w:lvlText w:val="%1"/>
      <w:lvlJc w:val="left"/>
      <w:pPr>
        <w:ind w:left="8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1527519453">
    <w:abstractNumId w:val="0"/>
  </w:num>
  <w:num w:numId="2" w16cid:durableId="1988364397">
    <w:abstractNumId w:val="6"/>
  </w:num>
  <w:num w:numId="3" w16cid:durableId="1531576634">
    <w:abstractNumId w:val="1"/>
  </w:num>
  <w:num w:numId="4" w16cid:durableId="2054502182">
    <w:abstractNumId w:val="5"/>
  </w:num>
  <w:num w:numId="5" w16cid:durableId="565918663">
    <w:abstractNumId w:val="7"/>
  </w:num>
  <w:num w:numId="6" w16cid:durableId="2043941052">
    <w:abstractNumId w:val="4"/>
  </w:num>
  <w:num w:numId="7" w16cid:durableId="226689650">
    <w:abstractNumId w:val="2"/>
  </w:num>
  <w:num w:numId="8" w16cid:durableId="210811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28"/>
    <w:rsid w:val="00002B4C"/>
    <w:rsid w:val="00096B90"/>
    <w:rsid w:val="000E53BC"/>
    <w:rsid w:val="00121DDE"/>
    <w:rsid w:val="00125018"/>
    <w:rsid w:val="001C35DE"/>
    <w:rsid w:val="00237631"/>
    <w:rsid w:val="002801C2"/>
    <w:rsid w:val="00325728"/>
    <w:rsid w:val="003607CD"/>
    <w:rsid w:val="003A5167"/>
    <w:rsid w:val="003F2153"/>
    <w:rsid w:val="00412D45"/>
    <w:rsid w:val="00480E65"/>
    <w:rsid w:val="00567851"/>
    <w:rsid w:val="005908BC"/>
    <w:rsid w:val="005F5691"/>
    <w:rsid w:val="00711BC2"/>
    <w:rsid w:val="007B772D"/>
    <w:rsid w:val="00AF272F"/>
    <w:rsid w:val="00B1186C"/>
    <w:rsid w:val="00C47766"/>
    <w:rsid w:val="00CD3098"/>
    <w:rsid w:val="00D36CB1"/>
    <w:rsid w:val="00ED1231"/>
    <w:rsid w:val="00EF1C62"/>
    <w:rsid w:val="00F219A7"/>
    <w:rsid w:val="00F4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54BB88"/>
  <w15:chartTrackingRefBased/>
  <w15:docId w15:val="{057E2DBF-3536-9940-A37B-05DB12FF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5728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25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5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5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5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5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57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57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57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57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5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5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5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57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57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57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57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57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57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5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5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57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5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5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57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57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57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5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57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57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Alovisi</dc:creator>
  <cp:keywords/>
  <dc:description/>
  <cp:lastModifiedBy>Camilla Alovisi</cp:lastModifiedBy>
  <cp:revision>19</cp:revision>
  <dcterms:created xsi:type="dcterms:W3CDTF">2025-12-18T15:58:00Z</dcterms:created>
  <dcterms:modified xsi:type="dcterms:W3CDTF">2025-12-29T16:03:00Z</dcterms:modified>
</cp:coreProperties>
</file>