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C1557C" w14:textId="77777777" w:rsidR="008C4DB6" w:rsidRPr="00D17B04" w:rsidRDefault="008C4DB6" w:rsidP="008C4DB6">
      <w:pPr>
        <w:spacing w:line="48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D17B04">
        <w:rPr>
          <w:rFonts w:ascii="Times New Roman" w:hAnsi="Times New Roman" w:cs="Times New Roman"/>
          <w:sz w:val="24"/>
          <w:szCs w:val="24"/>
          <w:u w:val="single"/>
          <w:lang w:val="en-US"/>
        </w:rPr>
        <w:t>Title</w:t>
      </w:r>
    </w:p>
    <w:p w14:paraId="61F93476" w14:textId="77777777" w:rsidR="008C4DB6" w:rsidRPr="00D17B04" w:rsidRDefault="008C4DB6" w:rsidP="008C4DB6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17B0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Ubiquitination of secretory granules promotes crinophagic degradation in </w:t>
      </w:r>
      <w:r w:rsidRPr="00D17B04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Drosophila</w:t>
      </w:r>
    </w:p>
    <w:p w14:paraId="305E7879" w14:textId="77777777" w:rsidR="008C4DB6" w:rsidRPr="00D17B04" w:rsidRDefault="008C4DB6" w:rsidP="008C4DB6">
      <w:pPr>
        <w:spacing w:line="48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D17B04">
        <w:rPr>
          <w:rFonts w:ascii="Times New Roman" w:hAnsi="Times New Roman" w:cs="Times New Roman"/>
          <w:sz w:val="24"/>
          <w:szCs w:val="24"/>
          <w:u w:val="single"/>
          <w:lang w:val="en-US"/>
        </w:rPr>
        <w:t>Authors</w:t>
      </w:r>
    </w:p>
    <w:p w14:paraId="3340791F" w14:textId="77777777" w:rsidR="008C4DB6" w:rsidRPr="00D17B04" w:rsidRDefault="008C4DB6" w:rsidP="008C4DB6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17B04">
        <w:rPr>
          <w:rFonts w:ascii="Times New Roman" w:hAnsi="Times New Roman" w:cs="Times New Roman"/>
          <w:sz w:val="24"/>
          <w:szCs w:val="24"/>
          <w:lang w:val="en-US"/>
        </w:rPr>
        <w:t>Tamás Csizmadia</w:t>
      </w:r>
      <w:r w:rsidRPr="00D17B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D17B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Wingdings" w:char="F02A"/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t>, Anna Dósa</w:t>
      </w:r>
      <w:r w:rsidRPr="00D17B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1,2</w:t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t>, Asha Kiran Maddali</w:t>
      </w:r>
      <w:r w:rsidRPr="00D17B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3,4</w:t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t>, András Jipa</w:t>
      </w:r>
      <w:r w:rsidRPr="00D17B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t>, Hajnalka Laczkó-Dobos</w:t>
      </w:r>
      <w:r w:rsidRPr="00D17B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t>, Péter Lőw</w:t>
      </w:r>
      <w:r w:rsidRPr="00D17B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1*</w:t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t xml:space="preserve"> and Gábor Juhász</w:t>
      </w:r>
      <w:r w:rsidRPr="00D17B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1,4*</w:t>
      </w:r>
      <w:r w:rsidRPr="00D17B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Wingdings" w:char="F02A"/>
      </w:r>
    </w:p>
    <w:p w14:paraId="4B7378D2" w14:textId="77777777" w:rsidR="008C4DB6" w:rsidRPr="00D17B04" w:rsidRDefault="008C4DB6" w:rsidP="008C4DB6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7EEF2F9" w14:textId="77777777" w:rsidR="008C4DB6" w:rsidRPr="00D17B04" w:rsidRDefault="008C4DB6" w:rsidP="008C4DB6">
      <w:pPr>
        <w:spacing w:line="48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D17B04">
        <w:rPr>
          <w:rFonts w:ascii="Times New Roman" w:hAnsi="Times New Roman" w:cs="Times New Roman"/>
          <w:sz w:val="24"/>
          <w:szCs w:val="24"/>
          <w:u w:val="single"/>
          <w:lang w:val="en-US"/>
        </w:rPr>
        <w:t>Affiliations</w:t>
      </w:r>
    </w:p>
    <w:p w14:paraId="14EBF667" w14:textId="77777777" w:rsidR="008C4DB6" w:rsidRPr="00D17B04" w:rsidRDefault="008C4DB6" w:rsidP="008C4DB6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17B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t>Department of Anatomy, Cell and Developmental Biology, Eötvös Loránd University, Budapest, Hungary</w:t>
      </w:r>
    </w:p>
    <w:p w14:paraId="3B588CE2" w14:textId="77777777" w:rsidR="008C4DB6" w:rsidRPr="00D17B04" w:rsidRDefault="008C4DB6" w:rsidP="008C4DB6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17B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t>Research Institute of Molecular Pathology (IMP), Vienna BioCenter PhD Program</w:t>
      </w:r>
    </w:p>
    <w:p w14:paraId="4F218E2C" w14:textId="77777777" w:rsidR="008C4DB6" w:rsidRPr="00D17B04" w:rsidRDefault="008C4DB6" w:rsidP="008C4DB6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17B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t>Heidelberg University</w:t>
      </w:r>
      <w:r w:rsidRPr="00D17B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t>Biochemistry Center (BZH), Heidelberg, Germany</w:t>
      </w:r>
    </w:p>
    <w:p w14:paraId="5558002E" w14:textId="77777777" w:rsidR="008C4DB6" w:rsidRPr="00D17B04" w:rsidRDefault="008C4DB6" w:rsidP="008C4DB6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17B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t>Institute of Genetics, HUN-REN Biological Research Centre, Szeged, Hungary</w:t>
      </w:r>
    </w:p>
    <w:p w14:paraId="2C0BC884" w14:textId="77777777" w:rsidR="008C4DB6" w:rsidRPr="00D17B04" w:rsidRDefault="008C4DB6" w:rsidP="008C4DB6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17B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*</w:t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t>These authors contributed equally</w:t>
      </w:r>
    </w:p>
    <w:p w14:paraId="5B1847B1" w14:textId="77777777" w:rsidR="008C4DB6" w:rsidRPr="00D17B04" w:rsidRDefault="008C4DB6" w:rsidP="008C4DB6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D83460A" w14:textId="77777777" w:rsidR="008C4DB6" w:rsidRPr="00D17B04" w:rsidRDefault="008C4DB6" w:rsidP="008C4DB6">
      <w:pPr>
        <w:spacing w:line="48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D17B04">
        <w:rPr>
          <w:rFonts w:ascii="Times New Roman" w:hAnsi="Times New Roman" w:cs="Times New Roman"/>
          <w:sz w:val="24"/>
          <w:szCs w:val="24"/>
          <w:u w:val="single"/>
          <w:lang w:val="en-US"/>
        </w:rPr>
        <w:t>Contact information:</w:t>
      </w:r>
    </w:p>
    <w:p w14:paraId="4022C753" w14:textId="77777777" w:rsidR="008C4DB6" w:rsidRPr="00D17B04" w:rsidRDefault="008C4DB6" w:rsidP="008C4DB6">
      <w:pPr>
        <w:spacing w:line="48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D17B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Wingdings" w:char="F02A"/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t xml:space="preserve">Corresponding authors: </w:t>
      </w:r>
      <w:hyperlink r:id="rId6" w:history="1">
        <w:r w:rsidRPr="00D17B04">
          <w:rPr>
            <w:rStyle w:val="Hiperhivatkozs"/>
            <w:rFonts w:ascii="Times New Roman" w:hAnsi="Times New Roman" w:cs="Times New Roman"/>
            <w:sz w:val="24"/>
            <w:szCs w:val="24"/>
            <w:lang w:val="en-US"/>
          </w:rPr>
          <w:t>tamas.csizmadia@ttk.elte.hu</w:t>
        </w:r>
      </w:hyperlink>
      <w:r w:rsidRPr="00D17B04">
        <w:rPr>
          <w:rStyle w:val="Hiperhivatkozs"/>
          <w:rFonts w:ascii="Times New Roman" w:hAnsi="Times New Roman" w:cs="Times New Roman"/>
          <w:sz w:val="24"/>
          <w:szCs w:val="24"/>
          <w:lang w:val="en-US"/>
        </w:rPr>
        <w:t>; gabor.juhasz@ttk.elte.hu</w:t>
      </w:r>
    </w:p>
    <w:p w14:paraId="11457EE4" w14:textId="77777777" w:rsidR="008C4DB6" w:rsidRPr="00D17B04" w:rsidRDefault="008C4DB6" w:rsidP="008C4DB6">
      <w:pPr>
        <w:spacing w:line="48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3221AC19" w14:textId="77777777" w:rsidR="008C4DB6" w:rsidRPr="00D17B04" w:rsidRDefault="008C4DB6" w:rsidP="008C4DB6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17B04">
        <w:rPr>
          <w:rFonts w:ascii="Times New Roman" w:hAnsi="Times New Roman" w:cs="Times New Roman"/>
          <w:sz w:val="24"/>
          <w:szCs w:val="24"/>
          <w:u w:val="single"/>
          <w:lang w:val="en-US"/>
        </w:rPr>
        <w:t>Running title:</w:t>
      </w:r>
    </w:p>
    <w:p w14:paraId="50D4088F" w14:textId="77777777" w:rsidR="008C4DB6" w:rsidRPr="00D17B04" w:rsidRDefault="008C4DB6" w:rsidP="008C4DB6">
      <w:pPr>
        <w:tabs>
          <w:tab w:val="left" w:pos="5188"/>
        </w:tabs>
        <w:spacing w:line="48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D17B04">
        <w:rPr>
          <w:rFonts w:ascii="Times New Roman" w:hAnsi="Times New Roman" w:cs="Times New Roman"/>
          <w:sz w:val="24"/>
          <w:szCs w:val="24"/>
          <w:lang w:val="en-US"/>
        </w:rPr>
        <w:t>Secretory granule ubiquitination triggers crinophagy</w:t>
      </w:r>
    </w:p>
    <w:p w14:paraId="5FB9877C" w14:textId="6B8F83ED" w:rsidR="008C4DB6" w:rsidRPr="00D17B04" w:rsidRDefault="008C4DB6" w:rsidP="008C4DB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7B04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2136719C" w14:textId="12A50949" w:rsidR="00E7586D" w:rsidRPr="00D17B04" w:rsidRDefault="00E7586D" w:rsidP="00E7586D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17B04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SUPPLEMENTARY MATERIALS</w:t>
      </w:r>
    </w:p>
    <w:p w14:paraId="4BE00467" w14:textId="0D32226F" w:rsidR="00E7586D" w:rsidRPr="00D17B04" w:rsidRDefault="00E7586D" w:rsidP="00E7586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C15BD68" w14:textId="2A7E9341" w:rsidR="00E7586D" w:rsidRPr="00D17B04" w:rsidRDefault="0085735C" w:rsidP="00E7586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17B04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7E0A2D7C" wp14:editId="54E3EEA4">
            <wp:extent cx="5759450" cy="7117080"/>
            <wp:effectExtent l="0" t="0" r="0" b="7620"/>
            <wp:docPr id="111639480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11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01E64" w14:textId="5160187D" w:rsidR="00E7586D" w:rsidRPr="00D17B04" w:rsidRDefault="00E7586D" w:rsidP="00E7586D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17B0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</w:t>
      </w:r>
      <w:r w:rsidR="00BA4A21" w:rsidRPr="00D17B04">
        <w:rPr>
          <w:rFonts w:ascii="Times New Roman" w:hAnsi="Times New Roman" w:cs="Times New Roman"/>
          <w:b/>
          <w:bCs/>
          <w:sz w:val="24"/>
          <w:szCs w:val="24"/>
          <w:lang w:val="en-US"/>
        </w:rPr>
        <w:t>S1</w:t>
      </w:r>
      <w:r w:rsidRPr="00D17B0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Silencing genes encoding subunits of the CCR4-CNOT complex </w:t>
      </w:r>
      <w:r w:rsidR="001763FB" w:rsidRPr="00D17B0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other </w:t>
      </w:r>
      <w:r w:rsidR="001763F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than Cnot1 </w:t>
      </w:r>
      <w:r w:rsidRPr="00D17B04">
        <w:rPr>
          <w:rFonts w:ascii="Times New Roman" w:hAnsi="Times New Roman" w:cs="Times New Roman"/>
          <w:b/>
          <w:bCs/>
          <w:sz w:val="24"/>
          <w:szCs w:val="24"/>
          <w:lang w:val="en-US"/>
        </w:rPr>
        <w:t>does not influence glue granule acidification</w:t>
      </w:r>
    </w:p>
    <w:p w14:paraId="0A741E4C" w14:textId="148DBB83" w:rsidR="00E7586D" w:rsidRPr="00D17B04" w:rsidRDefault="001763FB" w:rsidP="00E7586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(</w:t>
      </w:r>
      <w:r w:rsidRPr="004D0D76">
        <w:rPr>
          <w:rFonts w:ascii="Times New Roman" w:hAnsi="Times New Roman" w:cs="Times New Roman"/>
          <w:b/>
          <w:bCs/>
          <w:sz w:val="24"/>
          <w:szCs w:val="24"/>
          <w:lang w:val="en-US"/>
        </w:rPr>
        <w:t>A-D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E7586D" w:rsidRPr="00D17B04">
        <w:rPr>
          <w:rFonts w:ascii="Times New Roman" w:hAnsi="Times New Roman" w:cs="Times New Roman"/>
          <w:sz w:val="24"/>
          <w:szCs w:val="24"/>
          <w:lang w:val="en-US"/>
        </w:rPr>
        <w:t xml:space="preserve">Prepupal salivary gland cells co-expressing glue-GFP and glue-DsRed reporters and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transgenic </w:t>
      </w:r>
      <w:r w:rsidR="00E7586D" w:rsidRPr="00D17B04">
        <w:rPr>
          <w:rFonts w:ascii="Times New Roman" w:hAnsi="Times New Roman" w:cs="Times New Roman"/>
          <w:sz w:val="24"/>
          <w:szCs w:val="24"/>
          <w:lang w:val="en-US"/>
        </w:rPr>
        <w:t xml:space="preserve">RNA interference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constructs </w:t>
      </w:r>
      <w:r w:rsidR="00E7586D" w:rsidRPr="00D17B04">
        <w:rPr>
          <w:rFonts w:ascii="Times New Roman" w:hAnsi="Times New Roman" w:cs="Times New Roman"/>
          <w:sz w:val="24"/>
          <w:szCs w:val="24"/>
          <w:lang w:val="en-US"/>
        </w:rPr>
        <w:t xml:space="preserve">for genes encoding subunits of the CCR4-CNOT complex. Salivary gland-specific knockdown of </w:t>
      </w:r>
      <w:r w:rsidR="00E7586D" w:rsidRPr="00D17B04">
        <w:rPr>
          <w:rFonts w:ascii="Times New Roman" w:hAnsi="Times New Roman" w:cs="Times New Roman"/>
          <w:i/>
          <w:iCs/>
          <w:sz w:val="24"/>
          <w:szCs w:val="24"/>
          <w:lang w:val="en-US"/>
        </w:rPr>
        <w:t>Not1</w:t>
      </w:r>
      <w:r w:rsidR="00E7586D" w:rsidRPr="00D17B0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E7586D" w:rsidRPr="00D17B04">
        <w:rPr>
          <w:rFonts w:ascii="Times New Roman" w:hAnsi="Times New Roman" w:cs="Times New Roman"/>
          <w:b/>
          <w:bCs/>
          <w:sz w:val="24"/>
          <w:szCs w:val="24"/>
          <w:lang w:val="en-US"/>
        </w:rPr>
        <w:t>B</w:t>
      </w:r>
      <w:r w:rsidR="00E7586D" w:rsidRPr="00D17B04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US"/>
        </w:rPr>
        <w:t>or</w:t>
      </w:r>
      <w:r w:rsidR="00E7586D" w:rsidRPr="00D17B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7586D" w:rsidRPr="00D17B04">
        <w:rPr>
          <w:rFonts w:ascii="Times New Roman" w:hAnsi="Times New Roman" w:cs="Times New Roman"/>
          <w:i/>
          <w:iCs/>
          <w:sz w:val="24"/>
          <w:szCs w:val="24"/>
          <w:lang w:val="en-US"/>
        </w:rPr>
        <w:t>Rcd-1</w:t>
      </w:r>
      <w:r w:rsidR="00E7586D" w:rsidRPr="00D17B0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E7586D" w:rsidRPr="00D17B04">
        <w:rPr>
          <w:rFonts w:ascii="Times New Roman" w:hAnsi="Times New Roman" w:cs="Times New Roman"/>
          <w:b/>
          <w:bCs/>
          <w:sz w:val="24"/>
          <w:szCs w:val="24"/>
          <w:lang w:val="en-US"/>
        </w:rPr>
        <w:t>C</w:t>
      </w:r>
      <w:r w:rsidR="00E7586D" w:rsidRPr="00D17B04">
        <w:rPr>
          <w:rFonts w:ascii="Times New Roman" w:hAnsi="Times New Roman" w:cs="Times New Roman"/>
          <w:sz w:val="24"/>
          <w:szCs w:val="24"/>
          <w:lang w:val="en-US"/>
        </w:rPr>
        <w:t>) did not disrupt the developmentally programmed quenching of GFP fluorescence within glue granules: these are similar to control cells (</w:t>
      </w:r>
      <w:r w:rsidR="00E7586D" w:rsidRPr="00D17B0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A, </w:t>
      </w:r>
      <w:r w:rsidR="00E7586D" w:rsidRPr="00D17B04">
        <w:rPr>
          <w:rFonts w:ascii="Times New Roman" w:hAnsi="Times New Roman" w:cs="Times New Roman"/>
          <w:sz w:val="24"/>
          <w:szCs w:val="24"/>
          <w:lang w:val="en-US"/>
        </w:rPr>
        <w:t>yellow arrowheads). (</w:t>
      </w:r>
      <w:r w:rsidR="00E7586D" w:rsidRPr="00D17B04">
        <w:rPr>
          <w:rFonts w:ascii="Times New Roman" w:hAnsi="Times New Roman" w:cs="Times New Roman"/>
          <w:b/>
          <w:bCs/>
          <w:sz w:val="24"/>
          <w:szCs w:val="24"/>
          <w:lang w:val="en-US"/>
        </w:rPr>
        <w:t>D)</w:t>
      </w:r>
      <w:r w:rsidR="00E7586D" w:rsidRPr="00D17B04">
        <w:rPr>
          <w:rFonts w:ascii="Times New Roman" w:hAnsi="Times New Roman" w:cs="Times New Roman"/>
          <w:sz w:val="24"/>
          <w:szCs w:val="24"/>
          <w:lang w:val="en-US"/>
        </w:rPr>
        <w:t xml:space="preserve"> Quantification of data from </w:t>
      </w:r>
      <w:r w:rsidR="00E7586D" w:rsidRPr="00D17B04">
        <w:rPr>
          <w:rFonts w:ascii="Times New Roman" w:hAnsi="Times New Roman" w:cs="Times New Roman"/>
          <w:b/>
          <w:bCs/>
          <w:sz w:val="24"/>
          <w:szCs w:val="24"/>
          <w:lang w:val="en-US"/>
        </w:rPr>
        <w:t>A-C</w:t>
      </w:r>
      <w:r w:rsidR="00E7586D" w:rsidRPr="00D17B04">
        <w:rPr>
          <w:rFonts w:ascii="Times New Roman" w:hAnsi="Times New Roman" w:cs="Times New Roman"/>
          <w:sz w:val="24"/>
          <w:szCs w:val="24"/>
          <w:lang w:val="en-US"/>
        </w:rPr>
        <w:t>, n=6-9 animals, Mann-Whitney tests. P values are (ns) p=0.6842 and (ns) p=0.3527</w:t>
      </w:r>
      <w:r w:rsidR="00C86C1E" w:rsidRPr="00D17B04">
        <w:rPr>
          <w:rFonts w:ascii="Times New Roman" w:hAnsi="Times New Roman" w:cs="Times New Roman"/>
          <w:sz w:val="24"/>
          <w:szCs w:val="24"/>
          <w:lang w:val="en-US"/>
        </w:rPr>
        <w:t>, respectively</w:t>
      </w:r>
      <w:r w:rsidR="00E7586D" w:rsidRPr="00D17B0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BB2B4FB" w14:textId="77777777" w:rsidR="00D17B04" w:rsidRPr="00D17B04" w:rsidRDefault="00D17B04" w:rsidP="00E7586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D1EF8F9" w14:textId="56448169" w:rsidR="00D17B04" w:rsidRPr="00D17B04" w:rsidRDefault="00D17B04" w:rsidP="00E7586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17B0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CD51FAF" wp14:editId="76DC8F01">
            <wp:extent cx="5759450" cy="4718050"/>
            <wp:effectExtent l="0" t="0" r="0" b="6350"/>
            <wp:docPr id="180924337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6F9FC" w14:textId="1C5F48A4" w:rsidR="00D17B04" w:rsidRPr="00D17B04" w:rsidRDefault="00D17B04" w:rsidP="00D17B0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17B0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</w:t>
      </w:r>
      <w:r w:rsidR="00B068A1">
        <w:rPr>
          <w:rFonts w:ascii="Times New Roman" w:hAnsi="Times New Roman" w:cs="Times New Roman"/>
          <w:b/>
          <w:bCs/>
          <w:sz w:val="24"/>
          <w:szCs w:val="24"/>
          <w:lang w:val="en-US"/>
        </w:rPr>
        <w:t>S2</w:t>
      </w:r>
      <w:r w:rsidRPr="00D17B0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Ubiquitin is not required for normal glue release from the salivary gland, while premature crinophagy induced by Cnot4 </w:t>
      </w:r>
      <w:r w:rsidR="001763FB">
        <w:rPr>
          <w:rFonts w:ascii="Times New Roman" w:hAnsi="Times New Roman" w:cs="Times New Roman"/>
          <w:b/>
          <w:bCs/>
          <w:sz w:val="24"/>
          <w:szCs w:val="24"/>
          <w:lang w:val="en-US"/>
        </w:rPr>
        <w:t>overexpression</w:t>
      </w:r>
      <w:r w:rsidR="001763FB" w:rsidRPr="00D17B0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D17B04">
        <w:rPr>
          <w:rFonts w:ascii="Times New Roman" w:hAnsi="Times New Roman" w:cs="Times New Roman"/>
          <w:b/>
          <w:bCs/>
          <w:sz w:val="24"/>
          <w:szCs w:val="24"/>
          <w:lang w:val="en-US"/>
        </w:rPr>
        <w:t>prevents glue secretion</w:t>
      </w:r>
    </w:p>
    <w:p w14:paraId="4E90EE6B" w14:textId="5C4A073E" w:rsidR="00D17B04" w:rsidRPr="00D17B04" w:rsidRDefault="00D17B04" w:rsidP="00D17B0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17B04">
        <w:rPr>
          <w:rFonts w:ascii="Times New Roman" w:hAnsi="Times New Roman" w:cs="Times New Roman"/>
          <w:sz w:val="24"/>
          <w:szCs w:val="24"/>
          <w:lang w:val="en-US"/>
        </w:rPr>
        <w:t>(A-E) Secretion assay</w:t>
      </w:r>
      <w:r w:rsidR="001763F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t xml:space="preserve"> using glue-DsRed animals in different genetic background. (</w:t>
      </w:r>
      <w:r w:rsidRPr="00D17B04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t xml:space="preserve">) Control animals display </w:t>
      </w:r>
      <w:r w:rsidR="001763FB">
        <w:rPr>
          <w:rFonts w:ascii="Times New Roman" w:hAnsi="Times New Roman" w:cs="Times New Roman"/>
          <w:sz w:val="24"/>
          <w:szCs w:val="24"/>
          <w:lang w:val="en-US"/>
        </w:rPr>
        <w:t>an obvious</w:t>
      </w:r>
      <w:r w:rsidR="001763FB" w:rsidRPr="00D17B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t xml:space="preserve">glue-DsRed </w:t>
      </w:r>
      <w:r w:rsidR="001763FB">
        <w:rPr>
          <w:rFonts w:ascii="Times New Roman" w:hAnsi="Times New Roman" w:cs="Times New Roman"/>
          <w:sz w:val="24"/>
          <w:szCs w:val="24"/>
          <w:lang w:val="en-US"/>
        </w:rPr>
        <w:t>patch under the prepupa</w:t>
      </w:r>
      <w:r w:rsidR="001763FB" w:rsidRPr="00D17B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t>(white arrows</w:t>
      </w:r>
      <w:r w:rsidR="001763FB">
        <w:rPr>
          <w:rFonts w:ascii="Times New Roman" w:hAnsi="Times New Roman" w:cs="Times New Roman"/>
          <w:sz w:val="24"/>
          <w:szCs w:val="24"/>
          <w:lang w:val="en-US"/>
        </w:rPr>
        <w:t xml:space="preserve"> denote the border of the glue patch</w:t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t xml:space="preserve">), which </w:t>
      </w:r>
      <w:r w:rsidR="001763FB">
        <w:rPr>
          <w:rFonts w:ascii="Times New Roman" w:hAnsi="Times New Roman" w:cs="Times New Roman"/>
          <w:sz w:val="24"/>
          <w:szCs w:val="24"/>
          <w:lang w:val="en-US"/>
        </w:rPr>
        <w:t>indicate</w:t>
      </w:r>
      <w:r w:rsidR="001763FB" w:rsidRPr="00D17B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t xml:space="preserve">the successful glue secretion and release from the </w:t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lastRenderedPageBreak/>
        <w:t>salivary gland (</w:t>
      </w:r>
      <w:r w:rsidR="001763FB">
        <w:rPr>
          <w:rFonts w:ascii="Times New Roman" w:hAnsi="Times New Roman" w:cs="Times New Roman"/>
          <w:sz w:val="24"/>
          <w:szCs w:val="24"/>
          <w:lang w:val="en-US"/>
        </w:rPr>
        <w:t xml:space="preserve">glands are marked by </w:t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t>white arrowheads). Silencing of the crino</w:t>
      </w:r>
      <w:r w:rsidR="001763FB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t xml:space="preserve">hagic gene </w:t>
      </w:r>
      <w:r w:rsidRPr="00D17B04">
        <w:rPr>
          <w:rFonts w:ascii="Times New Roman" w:hAnsi="Times New Roman" w:cs="Times New Roman"/>
          <w:i/>
          <w:iCs/>
          <w:sz w:val="24"/>
          <w:szCs w:val="24"/>
          <w:lang w:val="en-US"/>
        </w:rPr>
        <w:t>Vps16a</w:t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t xml:space="preserve"> (B) or </w:t>
      </w:r>
      <w:r w:rsidRPr="00D17B04">
        <w:rPr>
          <w:rFonts w:ascii="Times New Roman" w:hAnsi="Times New Roman" w:cs="Times New Roman"/>
          <w:i/>
          <w:iCs/>
          <w:sz w:val="24"/>
          <w:szCs w:val="24"/>
          <w:lang w:val="en-US"/>
        </w:rPr>
        <w:t>Cnot4</w:t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17B0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(Cnot4 RNAi I - </w:t>
      </w:r>
      <w:r w:rsidRPr="00D17B04">
        <w:rPr>
          <w:rFonts w:ascii="Times New Roman" w:hAnsi="Times New Roman" w:cs="Times New Roman"/>
          <w:b/>
          <w:bCs/>
          <w:sz w:val="24"/>
          <w:szCs w:val="24"/>
          <w:lang w:val="en-US"/>
        </w:rPr>
        <w:t>C</w:t>
      </w:r>
      <w:r w:rsidRPr="00D17B0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and II - </w:t>
      </w:r>
      <w:r w:rsidRPr="00D17B04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 w:rsidRPr="00D17B04">
        <w:rPr>
          <w:rFonts w:ascii="Times New Roman" w:hAnsi="Times New Roman" w:cs="Times New Roman"/>
          <w:i/>
          <w:iCs/>
          <w:sz w:val="24"/>
          <w:szCs w:val="24"/>
          <w:lang w:val="en-US"/>
        </w:rPr>
        <w:t>)</w:t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t xml:space="preserve"> did not perturb the salivary gland</w:t>
      </w:r>
      <w:r w:rsidR="001763FB">
        <w:rPr>
          <w:rFonts w:ascii="Times New Roman" w:hAnsi="Times New Roman" w:cs="Times New Roman"/>
          <w:sz w:val="24"/>
          <w:szCs w:val="24"/>
          <w:lang w:val="en-US"/>
        </w:rPr>
        <w:t>’s</w:t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t xml:space="preserve"> secretory process. Importantly, the overexpression of Cnot4 protein clearly </w:t>
      </w:r>
      <w:r w:rsidR="001763FB">
        <w:rPr>
          <w:rFonts w:ascii="Times New Roman" w:hAnsi="Times New Roman" w:cs="Times New Roman"/>
          <w:sz w:val="24"/>
          <w:szCs w:val="24"/>
          <w:lang w:val="en-US"/>
        </w:rPr>
        <w:t>results in</w:t>
      </w:r>
      <w:r w:rsidR="001763FB" w:rsidRPr="00D17B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t>strong defects in glue release from the gland (</w:t>
      </w:r>
      <w:r w:rsidRPr="00D17B04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t>). (G) Quantification of data from panels A-E (</w:t>
      </w:r>
      <w:r w:rsidRPr="00D17B04">
        <w:rPr>
          <w:rFonts w:ascii="Times New Roman" w:hAnsi="Times New Roman" w:cs="Times New Roman"/>
          <w:b/>
          <w:bCs/>
          <w:sz w:val="24"/>
          <w:szCs w:val="24"/>
          <w:lang w:val="en-US"/>
        </w:rPr>
        <w:t>G</w:t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t>) was performed on samples from 300 animals using Mann-Whitney tests. P values are **** p&lt;0.0001.</w:t>
      </w:r>
    </w:p>
    <w:p w14:paraId="33BD8A14" w14:textId="3E321316" w:rsidR="00D17B04" w:rsidRPr="00D17B04" w:rsidRDefault="00D17B04" w:rsidP="00E7586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17B04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D17B04">
        <w:rPr>
          <w:rFonts w:ascii="Times New Roman" w:hAnsi="Times New Roman" w:cs="Times New Roman"/>
          <w:b/>
          <w:bCs/>
          <w:sz w:val="24"/>
          <w:szCs w:val="24"/>
          <w:lang w:val="en-US"/>
        </w:rPr>
        <w:t>F</w:t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t xml:space="preserve">) Ubiquitin does not colocalize with the exocytotic marker LifeAct-Ruby on glue granules in the salivary gland cells from the secretion period. The large LifeAct-Ruby positive structures are glue granules undergoing exocytosis </w:t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PEVuZE5vdGU+PENpdGU+PEF1dGhvcj5Sb3Vzc288L0F1dGhvcj48WWVhcj4yMDE2PC9ZZWFyPjxJ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</w:fldData>
        </w:fldChar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PEVuZE5vdGU+PENpdGU+PEF1dGhvcj5Sb3Vzc288L0F1dGhvcj48WWVhcj4yMDE2PC9ZZWFyPjxJ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</w:fldData>
        </w:fldChar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Pr="00D17B04">
        <w:rPr>
          <w:rFonts w:ascii="Times New Roman" w:hAnsi="Times New Roman" w:cs="Times New Roman"/>
          <w:sz w:val="24"/>
          <w:szCs w:val="24"/>
          <w:lang w:val="en-US"/>
        </w:rPr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D17B04">
        <w:rPr>
          <w:rFonts w:ascii="Times New Roman" w:hAnsi="Times New Roman" w:cs="Times New Roman"/>
          <w:sz w:val="24"/>
          <w:szCs w:val="24"/>
          <w:lang w:val="en-US"/>
        </w:rPr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Pr="00D17B04">
        <w:rPr>
          <w:rFonts w:ascii="Times New Roman" w:hAnsi="Times New Roman" w:cs="Times New Roman"/>
          <w:noProof/>
          <w:sz w:val="24"/>
          <w:szCs w:val="24"/>
          <w:lang w:val="en-US"/>
        </w:rPr>
        <w:t>[8,9]</w:t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t>, but they exhibit no GFP-Ub signal (yellow arrowheads). Sec: secretion period, L: lumen. (</w:t>
      </w:r>
      <w:r w:rsidRPr="00D17B04">
        <w:rPr>
          <w:rFonts w:ascii="Times New Roman" w:hAnsi="Times New Roman" w:cs="Times New Roman"/>
          <w:b/>
          <w:bCs/>
          <w:sz w:val="24"/>
          <w:szCs w:val="24"/>
          <w:lang w:val="en-US"/>
        </w:rPr>
        <w:t>H</w:t>
      </w:r>
      <w:r w:rsidRPr="00D17B04">
        <w:rPr>
          <w:rFonts w:ascii="Times New Roman" w:hAnsi="Times New Roman" w:cs="Times New Roman"/>
          <w:sz w:val="24"/>
          <w:szCs w:val="24"/>
          <w:lang w:val="en-US"/>
        </w:rPr>
        <w:t>) Quantification of data of panel F, n=6-8 animals, Mann-Whitney tests. P values are **p&lt;0.0022 and *p&lt;0.0108.</w:t>
      </w:r>
    </w:p>
    <w:p w14:paraId="23BB0E52" w14:textId="77777777" w:rsidR="00E7586D" w:rsidRPr="00D17B04" w:rsidRDefault="00E7586D" w:rsidP="00E7586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17B04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5A2128EB" w14:textId="770B1C2A" w:rsidR="00E7586D" w:rsidRPr="00D17B04" w:rsidRDefault="00E7586D" w:rsidP="00D63DE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1682C44" w14:textId="28032457" w:rsidR="00071B6E" w:rsidRPr="00D17B04" w:rsidRDefault="00071B6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17B04">
        <w:rPr>
          <w:rFonts w:ascii="Times New Roman" w:hAnsi="Times New Roman" w:cs="Times New Roman"/>
          <w:b/>
          <w:bCs/>
          <w:sz w:val="24"/>
          <w:szCs w:val="24"/>
          <w:lang w:val="en-US"/>
        </w:rPr>
        <w:t>Table S1.</w:t>
      </w:r>
      <w:r w:rsidR="001F513F" w:rsidRPr="00D17B04">
        <w:rPr>
          <w:rFonts w:ascii="Times New Roman" w:hAnsi="Times New Roman" w:cs="Times New Roman"/>
          <w:sz w:val="24"/>
          <w:szCs w:val="24"/>
          <w:lang w:val="en-US"/>
        </w:rPr>
        <w:t xml:space="preserve"> Results of the RNAi screen of the </w:t>
      </w:r>
      <w:r w:rsidR="001F513F" w:rsidRPr="00D17B04">
        <w:rPr>
          <w:rFonts w:ascii="Times New Roman" w:hAnsi="Times New Roman" w:cs="Times New Roman"/>
          <w:i/>
          <w:iCs/>
          <w:sz w:val="24"/>
          <w:szCs w:val="24"/>
          <w:lang w:val="en-US"/>
        </w:rPr>
        <w:t>Drosophila</w:t>
      </w:r>
      <w:r w:rsidR="001F513F" w:rsidRPr="00D17B04">
        <w:rPr>
          <w:rFonts w:ascii="Times New Roman" w:hAnsi="Times New Roman" w:cs="Times New Roman"/>
          <w:sz w:val="24"/>
          <w:szCs w:val="24"/>
          <w:lang w:val="en-US"/>
        </w:rPr>
        <w:t xml:space="preserve"> E3 enzyme </w:t>
      </w:r>
      <w:r w:rsidR="000E2D35" w:rsidRPr="00D17B04">
        <w:rPr>
          <w:rFonts w:ascii="Times New Roman" w:hAnsi="Times New Roman" w:cs="Times New Roman"/>
          <w:sz w:val="24"/>
          <w:szCs w:val="24"/>
          <w:lang w:val="en-US"/>
        </w:rPr>
        <w:t xml:space="preserve">encoding </w:t>
      </w:r>
      <w:r w:rsidR="001F513F" w:rsidRPr="00D17B04">
        <w:rPr>
          <w:rFonts w:ascii="Times New Roman" w:hAnsi="Times New Roman" w:cs="Times New Roman"/>
          <w:sz w:val="24"/>
          <w:szCs w:val="24"/>
          <w:lang w:val="en-US"/>
        </w:rPr>
        <w:t>genes</w:t>
      </w:r>
      <w:r w:rsidR="000E2D35" w:rsidRPr="00D17B0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tbl>
      <w:tblPr>
        <w:tblW w:w="94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4"/>
        <w:gridCol w:w="954"/>
        <w:gridCol w:w="1252"/>
        <w:gridCol w:w="1321"/>
        <w:gridCol w:w="846"/>
        <w:gridCol w:w="1503"/>
        <w:gridCol w:w="1815"/>
      </w:tblGrid>
      <w:tr w:rsidR="00071B6E" w:rsidRPr="00D17B04" w14:paraId="70241F11" w14:textId="77777777" w:rsidTr="00BA4A21">
        <w:trPr>
          <w:trHeight w:val="300"/>
        </w:trPr>
        <w:tc>
          <w:tcPr>
            <w:tcW w:w="9401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noWrap/>
            <w:vAlign w:val="center"/>
            <w:hideMark/>
          </w:tcPr>
          <w:p w14:paraId="2FCD402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 xml:space="preserve">Potential </w:t>
            </w:r>
            <w:r w:rsidRPr="00D17B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Drosophila</w:t>
            </w:r>
            <w:r w:rsidRPr="00D17B0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 xml:space="preserve"> E3 Ub ligases examined in this study</w:t>
            </w:r>
          </w:p>
        </w:tc>
      </w:tr>
      <w:tr w:rsidR="00071B6E" w:rsidRPr="00D17B04" w14:paraId="32F7675C" w14:textId="77777777" w:rsidTr="00BA4A21">
        <w:trPr>
          <w:trHeight w:val="588"/>
        </w:trPr>
        <w:tc>
          <w:tcPr>
            <w:tcW w:w="1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C8C0C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Type of E3 enzyme/domain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98072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Number</w:t>
            </w:r>
          </w:p>
        </w:tc>
        <w:tc>
          <w:tcPr>
            <w:tcW w:w="12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56545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Name or CG number</w:t>
            </w:r>
          </w:p>
        </w:tc>
        <w:tc>
          <w:tcPr>
            <w:tcW w:w="12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EEF8F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RNAi line</w:t>
            </w:r>
          </w:p>
        </w:tc>
        <w:tc>
          <w:tcPr>
            <w:tcW w:w="8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D196F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Source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298370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Crinophagy status</w:t>
            </w:r>
          </w:p>
        </w:tc>
        <w:tc>
          <w:tcPr>
            <w:tcW w:w="18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84BA9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Other comment</w:t>
            </w:r>
          </w:p>
        </w:tc>
      </w:tr>
      <w:tr w:rsidR="00071B6E" w:rsidRPr="00D17B04" w14:paraId="0D1AF79E" w14:textId="77777777" w:rsidTr="00BA4A21">
        <w:trPr>
          <w:trHeight w:val="288"/>
        </w:trPr>
        <w:tc>
          <w:tcPr>
            <w:tcW w:w="186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844FDD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Goliath type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9CB6E5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C54A06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gol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59B3E8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9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2679R-2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FB9AA9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0D2208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8367B0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3134D86B" w14:textId="77777777" w:rsidTr="00BA4A21">
        <w:trPr>
          <w:trHeight w:val="300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E9A18BA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8B3777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2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7FB705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gzl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4119E7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0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10277R-3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2F8DB3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FF090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60B0E6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7D5A45E9" w14:textId="77777777" w:rsidTr="00BA4A21">
        <w:trPr>
          <w:trHeight w:val="288"/>
        </w:trPr>
        <w:tc>
          <w:tcPr>
            <w:tcW w:w="18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535F478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HECT type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947EAE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3</w:t>
            </w:r>
          </w:p>
        </w:tc>
        <w:tc>
          <w:tcPr>
            <w:tcW w:w="12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70B3FC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CG3356</w:t>
            </w:r>
          </w:p>
        </w:tc>
        <w:tc>
          <w:tcPr>
            <w:tcW w:w="12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599FD3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1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3356R-1</w:t>
              </w:r>
            </w:hyperlink>
          </w:p>
        </w:tc>
        <w:tc>
          <w:tcPr>
            <w:tcW w:w="8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F9538D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AB1AF8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DA77C5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05086DD1" w14:textId="77777777" w:rsidTr="00BA4A21">
        <w:trPr>
          <w:trHeight w:val="288"/>
        </w:trPr>
        <w:tc>
          <w:tcPr>
            <w:tcW w:w="18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38E4D9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0B00D3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CF782D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CG4238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E62809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v41982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3EBF39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VDRC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EC3CA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ADE810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1A1137F0" w14:textId="77777777" w:rsidTr="00BA4A21">
        <w:trPr>
          <w:trHeight w:val="288"/>
        </w:trPr>
        <w:tc>
          <w:tcPr>
            <w:tcW w:w="18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69ABF7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3F6EFB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355D4F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CG5087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ED7804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2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5087R-3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C62579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C68C6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3060C4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6EEDCA95" w14:textId="77777777" w:rsidTr="00BA4A21">
        <w:trPr>
          <w:trHeight w:val="288"/>
        </w:trPr>
        <w:tc>
          <w:tcPr>
            <w:tcW w:w="18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9BC49D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FD27E0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9396E7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CG42797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B50A82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3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3003Ra-4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050761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CEABC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8A14C0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2B112603" w14:textId="77777777" w:rsidTr="00BA4A21">
        <w:trPr>
          <w:trHeight w:val="288"/>
        </w:trPr>
        <w:tc>
          <w:tcPr>
            <w:tcW w:w="18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819883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DC4A01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B3EB60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ctrip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FD8EC7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4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HMS00322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FF3D86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C3004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BEF6C0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33A76D89" w14:textId="77777777" w:rsidTr="00BA4A21">
        <w:trPr>
          <w:trHeight w:val="288"/>
        </w:trPr>
        <w:tc>
          <w:tcPr>
            <w:tcW w:w="18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EBFB29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70F24F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B0A061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HERC2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A98DC4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5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11734R-3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547588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D1CDB0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70AC80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109EFB52" w14:textId="77777777" w:rsidTr="00BA4A21">
        <w:trPr>
          <w:trHeight w:val="288"/>
        </w:trPr>
        <w:tc>
          <w:tcPr>
            <w:tcW w:w="18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21E9D3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514215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04ED5D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Herc4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B6ED33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v37220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5AA396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VDRC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68FC7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CA9FEC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276BE1E9" w14:textId="77777777" w:rsidTr="00BA4A21">
        <w:trPr>
          <w:trHeight w:val="288"/>
        </w:trPr>
        <w:tc>
          <w:tcPr>
            <w:tcW w:w="18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1C3E06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C843FB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88D8A5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HUWE1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90178F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6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8184R-1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88B30A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D6D0C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2147F7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1CA8FF2D" w14:textId="77777777" w:rsidTr="00BA4A21">
        <w:trPr>
          <w:trHeight w:val="552"/>
        </w:trPr>
        <w:tc>
          <w:tcPr>
            <w:tcW w:w="18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C67904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91D725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9B805A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hyd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3BE1BF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7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9484R-2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F44422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8A9AC9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 xml:space="preserve">no effect 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04E734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 xml:space="preserve"> small salivary glands and granules</w:t>
            </w:r>
          </w:p>
        </w:tc>
      </w:tr>
      <w:tr w:rsidR="00071B6E" w:rsidRPr="00D17B04" w14:paraId="08557FB9" w14:textId="77777777" w:rsidTr="00BA4A21">
        <w:trPr>
          <w:trHeight w:val="288"/>
        </w:trPr>
        <w:tc>
          <w:tcPr>
            <w:tcW w:w="18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522469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C4B996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B49B6C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Nedd4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5F6A5E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8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7555R-3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24730B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0248CE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53DA0F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0586A414" w14:textId="77777777" w:rsidTr="00BA4A21">
        <w:trPr>
          <w:trHeight w:val="288"/>
        </w:trPr>
        <w:tc>
          <w:tcPr>
            <w:tcW w:w="18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119B12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576EA9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E126FA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Smurf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45260D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9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4943R-2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759E5A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ECC37C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B8557D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53E9F32F" w14:textId="77777777" w:rsidTr="00BA4A21">
        <w:trPr>
          <w:trHeight w:val="552"/>
        </w:trPr>
        <w:tc>
          <w:tcPr>
            <w:tcW w:w="18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513AC1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C47CD6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99F2F8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Su(dx)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AEFECD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20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4244R-1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15EE6C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0C829F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granules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9FE17F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 xml:space="preserve"> very small salivary gland</w:t>
            </w:r>
          </w:p>
        </w:tc>
      </w:tr>
      <w:tr w:rsidR="00071B6E" w:rsidRPr="00D17B04" w14:paraId="419DBA76" w14:textId="77777777" w:rsidTr="00BA4A21">
        <w:trPr>
          <w:trHeight w:val="288"/>
        </w:trPr>
        <w:tc>
          <w:tcPr>
            <w:tcW w:w="18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234277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0B9BAC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03E4AB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Ube3a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0C4343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31972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21388C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BDSC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2742DD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E1047C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4E50F9BF" w14:textId="77777777" w:rsidTr="00BA4A21">
        <w:trPr>
          <w:trHeight w:val="300"/>
        </w:trPr>
        <w:tc>
          <w:tcPr>
            <w:tcW w:w="18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072AAA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FCA7E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C140B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Ufd4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7DBE45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21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5604R-3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D3210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3A845A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persisting GFP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8494E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14929F70" w14:textId="77777777" w:rsidTr="00BA4A21">
        <w:trPr>
          <w:trHeight w:val="288"/>
        </w:trPr>
        <w:tc>
          <w:tcPr>
            <w:tcW w:w="18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1389E51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IAP type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C26488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3B8F3C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Diap1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96BF9F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22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12284R-2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E627F0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B0363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A1BB8E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44372AAB" w14:textId="77777777" w:rsidTr="00BA4A21">
        <w:trPr>
          <w:trHeight w:val="300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FB53D8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FCC5C3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FB50A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Diap2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52BF6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23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8293R-1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84F7D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A24692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E25DD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2813732A" w14:textId="77777777" w:rsidTr="00BA4A21">
        <w:trPr>
          <w:trHeight w:val="288"/>
        </w:trPr>
        <w:tc>
          <w:tcPr>
            <w:tcW w:w="18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136CBDF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Kcmf1 type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DC13A8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8EFEA1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CG3526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6F38CE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v26214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870737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VDRC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0BAE6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42D474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7C8DBC4A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35D0FA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49EBB9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88EA51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CG15286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35FF6B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24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15286R-3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387928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30D480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F90AEC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21B81C0F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7D6555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9A550D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21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61BDFB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CG31642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6632B0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25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HMJ21895 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5759AE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C586E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3D65CF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472B16C8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19401F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6BDA27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22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40F0B8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CG31835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039C80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26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31835R-2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3BC99A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5F69F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87121D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2BA15836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15D7E9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008FD0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23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3DEF6C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CG42585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BAD8A2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27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HMJ23964 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B99E8E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891E5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95CE3F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650FDD28" w14:textId="77777777" w:rsidTr="00BA4A21">
        <w:trPr>
          <w:trHeight w:val="300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C1EA47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459DC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24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AC1C78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Kcmf1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710A51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28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11984R-2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9B3B4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23DE24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granules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1F265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0F758024" w14:textId="77777777" w:rsidTr="00BA4A21">
        <w:trPr>
          <w:trHeight w:val="288"/>
        </w:trPr>
        <w:tc>
          <w:tcPr>
            <w:tcW w:w="18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2CA42EC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Other type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1A3940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25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B72EDE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CG3894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31D2EC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42618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1975D6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BDSC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E6461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B1B400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689D6057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C1AA8A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5B8323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26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66B702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CG7326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2B9570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29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7326R-1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B4CE52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001320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8E8735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31C16011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85C8FC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F7C748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27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48EC74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CG13994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4804BD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30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13994R-2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8E9FE1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C4F49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5E949D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57518B6D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8F4C28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E698E8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28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28D650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CG14646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56A6A4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31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14646R-4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E7D103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EE4250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persisting GFP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16DAB4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variable effect</w:t>
            </w:r>
          </w:p>
        </w:tc>
      </w:tr>
      <w:tr w:rsidR="00071B6E" w:rsidRPr="00D17B04" w14:paraId="28FF2DE1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5EC85C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539639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29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5AF50F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I-3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1C289F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v45386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F32DDC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VDRC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D74206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B0BA68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2D509218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8FDF1D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A6F353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759B5C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Neurl4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7A0817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44094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393A61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BDSC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256D37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7FC18C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5DB0F30E" w14:textId="77777777" w:rsidTr="00BA4A21">
        <w:trPr>
          <w:trHeight w:val="300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0174D8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EC38F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31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A51516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poe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AD1D8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32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14472R-1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51E17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8425E0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1E124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29AEAA16" w14:textId="77777777" w:rsidTr="00BA4A21">
        <w:trPr>
          <w:trHeight w:val="288"/>
        </w:trPr>
        <w:tc>
          <w:tcPr>
            <w:tcW w:w="18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68694D2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Other Ring types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AC2C98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32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DBA4ED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Bre1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F70095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33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HMJ22277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8232A0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80FCC6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120281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7F79ED7D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BFDC85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77B9B9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33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C0C5E9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Cbl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196DC2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34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7037R-1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3883DE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CBA8A5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B5964B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6D304CC0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98BDEA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5BA63E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34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A97104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CG1317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0581D3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35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HMJ21301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F66251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A8E5B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680FB2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1F84AB46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FD616D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38F803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35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336B44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CG1909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4AF73D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36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HMC02933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9FAF95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3D0F7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D88432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520A2999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AB652F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D55A43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36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98A0AF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CG2617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FD404B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37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2617R-1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3C5CFE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C5883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30781C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2F144ECB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EAB3EA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90506F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37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0E97F1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CG2617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8BE2A4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38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HMJ21915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2693FE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AC59E3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A52A1C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7E7373E0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1F87E1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9AC9D2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38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E16AA6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CG2681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694103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39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2681R-1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93E6C1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AC66A7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8EFB15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67C2AE58" w14:textId="77777777" w:rsidTr="00BA4A21">
        <w:trPr>
          <w:trHeight w:val="552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3162B2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7A4062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39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A8BF40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CG2926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61EB5A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40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2926R-2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32B5EB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DE9D2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persisting GFP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43EC97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 xml:space="preserve"> very small  gland</w:t>
            </w:r>
          </w:p>
        </w:tc>
      </w:tr>
      <w:tr w:rsidR="00071B6E" w:rsidRPr="00D17B04" w14:paraId="2CC4B7EE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A74BF3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71964E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4417BB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CG2991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F32F37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41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2991R-3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0B3F97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76627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FAD0C7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2939242F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D0F902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8ED898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41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BC11A8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CG4080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A230F1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42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4080R-2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E060C9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91CE72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4DC79C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381CC736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2DE4D6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BB09D5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42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190E3E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CG4325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E83F1D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v34829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6E134D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VDRC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8B532B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A674DB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37F2431E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132DC5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1CFBF8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43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9F3532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CG4813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6CA6A2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43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4813R-1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E56D8E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CB9FB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persisting GFP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2BBC145" w14:textId="7B4F60A5" w:rsidR="00071B6E" w:rsidRPr="00D17B04" w:rsidRDefault="00B40EAC" w:rsidP="00B40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small granules</w:t>
            </w:r>
          </w:p>
        </w:tc>
      </w:tr>
      <w:tr w:rsidR="00071B6E" w:rsidRPr="00D17B04" w14:paraId="0D945CDD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05A193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7146FC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44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610E3E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CG5071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1051BF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44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5071R-1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C0ED25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FA7ED8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85059D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45B6C718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BB3B24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CD8980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45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C4D87C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CG5334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55FD15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45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5334R-1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7EDBDF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69E30C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DC33AE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7FB8177C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00B937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6CE302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46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F18F77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CG5347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BDB7BA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46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5347R-1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E22CE0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8474DE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persisting GFP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284121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small granules</w:t>
            </w:r>
          </w:p>
        </w:tc>
      </w:tr>
      <w:tr w:rsidR="00071B6E" w:rsidRPr="00D17B04" w14:paraId="2197F602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69E349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D414F7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47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D919FC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CG5382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6AB8DB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v101394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E68084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VDRC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811ABF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8FEC9F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25D31303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C5714F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A98C19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48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14761D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CG5555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A80965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47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5555R-2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213AA3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777004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persisting GFP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B52E2C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32E90C88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8D1356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82B9B6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49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BF51A4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CG6752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4FEE70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48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6752R-1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1F2807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F38200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731F74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4401389B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9282CB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CB060D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580E42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CG6923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CBEE07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49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6923Ra-3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1B6767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FEBC4D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2EA5D1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7DB1DF0A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E56D91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5A95D0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51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D6260B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CG7376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224DC1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v35222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B1B499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VDRC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E4439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002924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2FACA8EC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C68682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A23050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52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C84317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CG7694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66B436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50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7694R-1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C04B83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1B862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6F7134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05E91384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D93CCE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1FE60D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53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6D6B05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CG8141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537B9F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51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HMJ23674 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5E63A2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50F86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95751C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0A72EFF9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9E68B9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D245CC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54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707CA0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CG8910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0DF68C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52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8910R-3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5C3978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97D0F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persisting GFP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032D92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variable effect</w:t>
            </w:r>
            <w:r w:rsidR="009A08FD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,</w:t>
            </w:r>
          </w:p>
          <w:p w14:paraId="4A3911F6" w14:textId="5440A342" w:rsidR="009A08FD" w:rsidRPr="00D17B04" w:rsidRDefault="009A08FD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small granules</w:t>
            </w:r>
          </w:p>
        </w:tc>
      </w:tr>
      <w:tr w:rsidR="00071B6E" w:rsidRPr="00D17B04" w14:paraId="340B75D4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6CE29E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A3ECC5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55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631489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CG8974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BBBC5A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not available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D9A022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851DA1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727FC6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4EAAA592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B42181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776236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56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A38586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CG9014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EA4D75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53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9014R-1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4E5EF9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2606C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1DE77E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72530AAB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9EA4EB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8296B7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57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80B9DF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CG9855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0B938A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54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HMJ23874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CBEF93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6AB22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9425F6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41C24AFD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CD45EB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C0035B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58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F18A1B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CG9941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F01B2B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v29596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F31F56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VDRC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AA0C2A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458E7D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07621EC8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C3B4BC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FF96E8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59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F132AC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CG10761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D5C20E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v5474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267224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VDRC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99AD0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79056E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4E58D82D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4389BD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C08028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A550FD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CG10916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C4C8FA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55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HMJ23868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02EF10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E05AD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10A2C7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75DBED09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6A155B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DC22A3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61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CD93D0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CG11360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506AA8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56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11360R-4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BC8E25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4A039F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1DD679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5399416D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2162AA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8D2D8E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62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BD87BF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CG11414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B17E52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57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11414R-3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EBFEF9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458A5C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7DC258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54303B42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6FDD39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386996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63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DB7685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CG12099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029E73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v18734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297B8C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VDRC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19903C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63401A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5996353F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5E39C7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EDB693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64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260990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CG12477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EDC96C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v31944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F90872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VDRC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9E254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C0A136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173267A2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8596F6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9FD5CD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65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7DF9F8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CG13025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8F744A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58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13025R-2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11168E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F21C2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A2F649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1C61DAED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BE7631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CC8DC1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66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0B0313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CG13344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25D53D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59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13344R-2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1671E4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024D3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F59356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149B85A5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188658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4E6CC6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67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53CCE7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CG13442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8C9311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60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HMS01518 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96C862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64A2A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6C0918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14B2FE50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62B4C1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EBD113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68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64AB1F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CG13481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A9B218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v103527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C624A8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VDRC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D1FB0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F9726A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482E3F2F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D2F03F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45768A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69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857426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CG13605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69B8B4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v105112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83A705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VDRC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F5969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CA02EC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01649AD8" w14:textId="77777777" w:rsidTr="00BA4A21">
        <w:trPr>
          <w:trHeight w:val="552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3ADA32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9D18E2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74632E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CG14435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B1C64A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61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14435R-4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B4DF0C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81AA5C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granules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157D3C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 xml:space="preserve"> very small salivary gland</w:t>
            </w:r>
          </w:p>
        </w:tc>
      </w:tr>
      <w:tr w:rsidR="00071B6E" w:rsidRPr="00D17B04" w14:paraId="7FA32A85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94F543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C91C5E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71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F6348D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CG14983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EED33D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62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HMJ23801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CEACEF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712D05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7CF880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5D780A14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A31B51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95BB49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72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E2BC73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CG15011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0876CD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63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15011R-3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66658D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6B959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D57698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6D8E0869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277748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217F31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73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BD50BA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CG15141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72CC0C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64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15141R-1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AECC4E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84B6CC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098B61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098352C5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E59A9A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F690CE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74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C2065E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CG15814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1F288B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v30430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074A67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VDRC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23A52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082EB2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5ECA05FE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0AF3C3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536290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75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9D1ADD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CG16781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C05F97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v7020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C3F986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VDRC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EC6894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18D24D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579EA6D1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54D797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CDF681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76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1A80E1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CG17019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731983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65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17019R-6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4A96C9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2B7D6C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1B854E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2451BE48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728BE5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16DC69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77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B67F54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CG17048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E3A8D7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v8780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7532B2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VDRC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AB9E8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EEEA58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4640D446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FDA280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34FFA3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78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E3FEC2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CG17260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554310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66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17260R-1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9EA63E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07D7A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7E9251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19E0816B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1C5114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95F495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79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78CE5E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CG17329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35D505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v19171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DE12AD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VDRC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3594A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C95CCD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77D621CD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D19E97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8BDF3F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A449D1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CG17717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54BB08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67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17717R-2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3C0335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7E539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C59B08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7B65E7E7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DBB1DA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342E61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81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882D25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CG17721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DCCD58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v6036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627BE2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VDRC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DB6EDE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DD0B96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04270EF4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7E8561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3CF827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82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ACD4A8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CG17991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0B1E0F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68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17991R-1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30FF9C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ED70C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E0B577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09314B56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756C3F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8C6A34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83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7728DF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CG31807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0BD3F4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69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31807R-2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7308A7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3DAA2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4B4DA8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412B21C1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23DC3D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1C4DA4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84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7F62ED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CG32369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A6F69D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64028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F3C030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BDSC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4CAD3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49DB4B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4085EBBC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BACF51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FB026F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85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3D4026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CG32581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76D5BD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not available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96873C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2EC07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79A2B9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462FB265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B15C84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B37304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86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F433B0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CG32847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13B65E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v48423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EC17F9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VDRC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48F64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A1C2E7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16E0E41B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DBAFBF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CF2112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87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D89963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CG32850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254453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70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HMJ22085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5EF761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93266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E351E8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7A2FC057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9BA917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AB2A39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88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239746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CG33552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1324F0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71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HMJ23596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20EBCA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69107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BA87F7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151E1727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F2B2F5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DC8237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89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2056A7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CG34289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4D32A9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72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HMJ21306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415628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72C5E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51F842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62674E67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6AE91E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67DF55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93A1BD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CG34308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549FB8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not available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242C19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60947A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D0F637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57092649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37A986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26F46E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91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200FCB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CG34375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AEBD3A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73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13835R-2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424232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64AB4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60C0AD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267D9DD9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0E973D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BCCB50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92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749E4C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Cnot4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8D9628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74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31716R-1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6A4D70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D97A5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persisting GFP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E380751" w14:textId="56E56D5D" w:rsidR="00071B6E" w:rsidRPr="00D17B04" w:rsidRDefault="008627E9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121D5CF8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1D4521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9F1DEC6" w14:textId="5FC99DD5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9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EFC3F5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Cnot4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E16347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  <w:t>v10850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4E8510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VDRC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78C35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persisting GFP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6EBE0D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703D2618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8446CD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C9CDC7E" w14:textId="555DF761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9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8C3CC8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d4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A8B23F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75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2682R-1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6EEFC3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4F9DA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persisting GFP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E5F11D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6424CBFB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EB6C9D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6B2B3A8" w14:textId="35608539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9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0A2E7C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dgrn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4A3B76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76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10981R-3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7BEF38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39091F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C3BFB4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22B42163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B2448E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BFCFCC3" w14:textId="00885DC6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9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379A45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dnr1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CA3C10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77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12489R-1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132095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9CD42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persisting GFP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683A094" w14:textId="5284BA93" w:rsidR="00071B6E" w:rsidRPr="00D17B04" w:rsidRDefault="008F319D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small granules</w:t>
            </w:r>
          </w:p>
        </w:tc>
      </w:tr>
      <w:tr w:rsidR="00071B6E" w:rsidRPr="00D17B04" w14:paraId="7753797F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71A1B6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955BFA5" w14:textId="3EA84BB4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9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9A618F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dor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417ED5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78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3093R-2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4F9960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5FE29F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persisting GFP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29CE03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4F205BA7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68E835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BA128D2" w14:textId="495F979F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9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0A7EBE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dx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511370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79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3929R-1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07835D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B791C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35FD94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03B0B34D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68F91A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1290F59" w14:textId="23E29EE8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9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F3E85F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elfless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CA5931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80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15150R-1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708E09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A9BD89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7D00DD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12E40935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DB468C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32E3DD3" w14:textId="517353E3" w:rsidR="00071B6E" w:rsidRPr="00D17B04" w:rsidRDefault="008627E9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006C71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elgi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F112F9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81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17033R-3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15BE3C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D3E82B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22A7C0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75528037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41FDBC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BAFFA13" w14:textId="777E5521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10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919908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Fancl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4C98A6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82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12812R-1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2CEFCE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C8732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9F634B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6FBBE664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0DAF7E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D127C2C" w14:textId="1D76A4F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10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932602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Ltn1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C9F8C8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83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9268R-3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FDF51D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553786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E3FC6D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39D2EC90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8284D7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82EDEFC" w14:textId="74FE859A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10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92D29D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Mat1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4AACAB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84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7614R-1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7307FE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AA70F6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60646B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22641E4C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CA183E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310EAC0" w14:textId="4E1997FC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10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B0A94B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mdlc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FF785C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85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4973R-1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5D3C26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7D5386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9E21C4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7AF94C56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EB1429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6715ED5" w14:textId="62D777AC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10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64FE79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Hakai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2759B3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86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2LG-0654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4D0B91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65989F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40E7DB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72C7DFDE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F2794D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92454C5" w14:textId="2F7ABC31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10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1D4BC3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hiw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945821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28031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A9C8CB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BDSC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2CF12B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D0E907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0FA299E7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E436EA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61BA52B" w14:textId="14B7BE9F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10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D9C4DB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Iru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05D6EC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87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11982R-3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B70466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48A88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776B24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329AA82E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F6DE4D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8BB1054" w14:textId="11E0A3F9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10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B6E572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CG4195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3118D7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88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4195R-1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36DE1F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9823CE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467865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004AEFF4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32B2FE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E09A2A7" w14:textId="6750F6D2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10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2B1953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ImgA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1B55F4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89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2LG-0313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615F96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40D6B2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1D4EB1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02509436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E41205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994345E" w14:textId="7C2E53F3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5A9C74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Lpt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D4DB89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25994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9AE761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BDSC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4F5C51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396268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4685D91D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529190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2A73920" w14:textId="71E813D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11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4475C1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lt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0A5960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90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18028R-2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B7A88E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E2DC6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persisting GFP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82D8CF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5F3F9221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E71144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68E2E7B" w14:textId="20DDA500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11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799D0D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Mi-2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2ECBB3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91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HMS00301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ED800C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A2C88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2F3D50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24DA3F67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D5E51E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CC3744F" w14:textId="601C8BD9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11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151CE5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mib1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A64EE8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27320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D1FFA4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BDSC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ED2317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0C085C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1FA96F45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BF06CA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2747250" w14:textId="78413740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11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852355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mib2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4D6038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92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HMJ21843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1515A1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F9B8E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F36AD7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5E9D68A9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1E7705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5C8C333" w14:textId="679A71BB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11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1F540D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Mkrn1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8C52C4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v34373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F3FA3A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VDRC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7757EE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1914F5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5C001BA5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C5141A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EA11B30" w14:textId="373A74B0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11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59CCFF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msl-2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BE1F95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31627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72644B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BDSC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26BB0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2E0FAB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3CF33088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3173DE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336C6D9" w14:textId="5ADF732C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11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77712F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Mul1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E1FD7B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93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1134R-2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6A4531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915572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2BC4D6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1E4651F4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999477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6E188E0" w14:textId="732F7EC0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11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54CC59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Mura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D448E3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94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GL00121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A0FB5F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C44EC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10EC27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45807A8C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C2BC82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BC689E9" w14:textId="2F255ECD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11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AA5A2C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neur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F63C01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95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11988R-1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0CCBA2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90E197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CF31BD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74FE1E75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EA2C8A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EBBA89C" w14:textId="5FB03266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04059E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nopo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FC544F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v22013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DF46A7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VDRC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A6095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0C01BF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47422359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E36A22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66B8F77" w14:textId="2891BDE3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12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76B9E6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Nse1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6A8848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96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2LG-0755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9F1D27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22FBF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228EE1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6646226A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52DC02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8CF07ED" w14:textId="63B687C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12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96FE8B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Pex2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53F713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97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7081R-2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DE863B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746378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BCDEE9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5C0F933E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A3325F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ED035A3" w14:textId="1562D606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12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4A680D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Pex10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2AA5F2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v46613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D12005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VDRC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6A4C06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97657B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53874FCE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909F38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338FE30" w14:textId="7DD46908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12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C7C3EE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Pex12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586A22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98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3639R-1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907716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D96884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2F81D4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73135D9A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0D8215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64416D9" w14:textId="7D289229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12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D2D7E0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Pli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5482A9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99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5212R-3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C975D4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5E1D53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3BC8A5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2E2B2672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FAD9C7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A817272" w14:textId="6D1F5B4F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12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310605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POSH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64DF80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00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4909R-1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82FE98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11E852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AE63FD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18F0E9BD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6E9E02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6B08E37" w14:textId="5A98CE51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12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E4CA58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Psc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D76115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01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3886R-1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58326E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77EA5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A6612E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13115A4F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43B0C1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8E0C5B0" w14:textId="50691F9A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12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20CC83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qin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F6A4A5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02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HMJ21020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BB39DD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4BB02A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562317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68A8681A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C250A2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89C18B8" w14:textId="2D7EAD6C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12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76CF15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Rbpn-5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97417D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03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4030R-3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5C3362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02102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33162C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2E96758E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AEA389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9C47C70" w14:textId="0D27BC18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1E69AF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Rchy1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6D4047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04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HMJ22014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EBC4A6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7F575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845889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16B5EA1E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289ADB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9C9AE54" w14:textId="4A26BDC0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13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931C68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Rnf146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598EB4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05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8786R-4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685CC6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FFFA5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834A54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00E70822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E33978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7208FC1" w14:textId="7990B464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13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737ACD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roq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DED8F4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06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HMJ21890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D9DE62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D93B78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6F4302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2D60E0F0" w14:textId="77777777" w:rsidTr="00BA4A21">
        <w:trPr>
          <w:trHeight w:val="552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2F9EEC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FF0A1C5" w14:textId="2C2CF613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13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D7AE64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Sce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EE1C26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07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5595R-1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5EAFC1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2D6246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persisting GFP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C3F245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very few and small granules</w:t>
            </w:r>
          </w:p>
        </w:tc>
      </w:tr>
      <w:tr w:rsidR="00071B6E" w:rsidRPr="00D17B04" w14:paraId="3FDDDBF6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A222C9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F1D83C8" w14:textId="2A74316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13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A559F2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sina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1C7224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08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9949R-1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F7B2E2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A73E2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20834C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5E1D3222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4C3739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FEF4ACB" w14:textId="5050798A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13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A15135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sinah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5945A1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09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13030R-2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750B12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A99AC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EA3D48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42385C2B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191C31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B5B5579" w14:textId="32976F7B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13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9EADC5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sip3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214108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10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1937R-3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6CC09B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C9D0A5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FA3992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40D5DCB2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34AB2D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A9790C1" w14:textId="6E527484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13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398E07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snama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AE79FA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11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3231R-3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2E4978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695989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40BB97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7A5A2873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807ECA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78CFB53" w14:textId="5D5A544B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13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692873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snky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E5AA16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12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HMJ21388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5EDA98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98D8F1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6B7202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1358C5DE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CEB644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8333D85" w14:textId="32F2F593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13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0CC0A0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stc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EA9B24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13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HMS02768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F28C0F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98034C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67576B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7F0FCD08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AB98B5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50E4767" w14:textId="0ACF0685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FD5E04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Su(z)2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B09136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14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HMS00281 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63A1E9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B3C42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1798C8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50409295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39B780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D416C42" w14:textId="1BCE7174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14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1E31A1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Topors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06D810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15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15104R-2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3FB059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01256D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A9AD09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0027C074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444FA5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FB04DE6" w14:textId="7E9360F0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14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9A94C0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Traf6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ED7138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16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10961R-1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C14A0C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E687C0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96B304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4C69725E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0EDF83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5A14F01" w14:textId="124250C4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14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86093D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Trc8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C1561A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v4449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B50DBE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VDRC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810ED4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C6BBE1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7116AD3D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556887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B97B77E" w14:textId="3319C070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14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6673C4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trx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1816CE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17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HMS00580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D3AC6D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EAC41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370FFE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077AEF58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00F952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6697184" w14:textId="38C11691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14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634ADA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Ubr1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DF7555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18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9086R-3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49274E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19B8A8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71E10E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4B5D5BFE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3CC7C2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0C80736" w14:textId="1DF9B53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14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4C9832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Ubr3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1B83AA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v22901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3AF760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VDRC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D4EF3E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8F0DD0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7B48B4C2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9F0D7E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BD57C09" w14:textId="7F9F9C99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14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8040FE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Unk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EE2F85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57026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45D2EB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BDSC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5D6F77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2E0F5F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50BD8DBA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4B60E0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9D04883" w14:textId="3B8FFE02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14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67AD34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Vps8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109522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19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10144R-2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DA1241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9F3623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90CF27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5D8F6A17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F2E6A6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B872C20" w14:textId="758C7A94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14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BB4757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Vps11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50BCFD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v24731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130607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VDRC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7F273E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persisting GFP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B552C4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30C7BFD9" w14:textId="77777777" w:rsidTr="00BA4A21">
        <w:trPr>
          <w:trHeight w:val="300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E5E233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23A34E" w14:textId="7D86196E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3CCCF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ari-1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8EF8B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29416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E8630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BDSC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D2C595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6B347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780237B7" w14:textId="77777777" w:rsidTr="00BA4A21">
        <w:trPr>
          <w:trHeight w:val="288"/>
        </w:trPr>
        <w:tc>
          <w:tcPr>
            <w:tcW w:w="18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7A17B7C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Ring btw Ring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AF24639" w14:textId="0CA79625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15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B7CFF8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ari-2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562C90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20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5709R-1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9C6471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6A11BE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DB79CA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3D07B260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206164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D45012F" w14:textId="3C84D072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15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B4B495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CG12362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24912E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21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12362R-1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86602C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C85593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2BD8E4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35ABA86C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52E763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683C1FD" w14:textId="25E92D93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15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7B5FF0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CG33144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C05432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64033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0EEDF7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BDSC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6FF314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711EC8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434167EF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69059D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9090B5C" w14:textId="1F78651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15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B05B28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LUBEL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49E79F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22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11321R-3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EB92CD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0F99AC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2B3B55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6E6756E1" w14:textId="77777777" w:rsidTr="00BA4A21">
        <w:trPr>
          <w:trHeight w:val="300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3D152D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62264F" w14:textId="48A63ACB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15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6458B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park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ABA71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23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10523R-2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36E67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2334DE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404A1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316B2E3F" w14:textId="77777777" w:rsidTr="00BA4A21">
        <w:trPr>
          <w:trHeight w:val="288"/>
        </w:trPr>
        <w:tc>
          <w:tcPr>
            <w:tcW w:w="18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0D7CDF9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Roc types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A9B56D7" w14:textId="6E21762A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15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45F308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Roc1a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2D65EC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24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HMS00353 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4FEABB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90D965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94E71A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13707EC9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D9F628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FC56379" w14:textId="017BCA1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15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2861E6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Roc1b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E49429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31067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B8C674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BDSC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463197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8D58C3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00FD2B4A" w14:textId="77777777" w:rsidTr="00BA4A21">
        <w:trPr>
          <w:trHeight w:val="300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BC9AF7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91ED8B" w14:textId="16C54B9F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15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452B1F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Roc2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82C4C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v28103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C3AA90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VDRC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F73067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CCE1B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143A72E0" w14:textId="77777777" w:rsidTr="00BA4A21">
        <w:trPr>
          <w:trHeight w:val="288"/>
        </w:trPr>
        <w:tc>
          <w:tcPr>
            <w:tcW w:w="18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0B7273A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Trim types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0CA8E61" w14:textId="60B03129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15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5C4E8A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bon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E1D524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27047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5EAA6A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BDSC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607BF8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24BE26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13E6B16F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55B7D8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07AA358" w14:textId="74EB267E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BD96AE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CG8419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EE78E4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v107626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44998D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VDRC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678B37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F8A9E4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408130E9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31A62D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FC0BE53" w14:textId="6EC58AA4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16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05255E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mei-P26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1B6AAB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25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12218R-1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7C08EA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12DFB9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C19453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5FE992A9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3E43FF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AC34FF2" w14:textId="4D713B83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16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1DEED9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tn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04DFBF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26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HMS02508 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AC9315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375B56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5BE485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198F2506" w14:textId="77777777" w:rsidTr="00BA4A21">
        <w:trPr>
          <w:trHeight w:val="300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AC3690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B5EBA2" w14:textId="3462E6F8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16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1D7DF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Trim9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765DF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27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31721R-2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FEF85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68ACD6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F66BB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2B29A996" w14:textId="77777777" w:rsidTr="00BA4A21">
        <w:trPr>
          <w:trHeight w:val="288"/>
        </w:trPr>
        <w:tc>
          <w:tcPr>
            <w:tcW w:w="18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238C0CF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U-box types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EDABCB2" w14:textId="270EBD56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16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885C564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CG2218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EF2672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28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2218R-4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46CAE4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8674CC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DF9972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4E7A60FB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5BAC37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FEABA2E" w14:textId="51994792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16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AF56ED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CG6197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4A94EB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29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6179R-1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E3DE04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6D1F22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F43FE2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7D190883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E76136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2894144" w14:textId="54CC7C26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16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6998FB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CG7747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C2B3A4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v44854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1682EC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VDRC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4D778D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9437CD7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58B5BE2D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688393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88C6D26" w14:textId="40C2FED4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16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E444756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CG9934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C7183E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30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HMJ21044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9DD668C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B3BC7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352C0A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35E9EE11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4DB9AF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3D959A5" w14:textId="6A9EB56B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16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450FE6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CG11070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23DCCF3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v110416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7EC8461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VDRC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79F71FA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AE45DA9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2B85D216" w14:textId="77777777" w:rsidTr="00BA4A21">
        <w:trPr>
          <w:trHeight w:val="288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5EDB90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41A17E6" w14:textId="2E382EB8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16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813C4A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Prp19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96CC67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31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5519R-1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D067DBF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D13035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D742395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  <w:tr w:rsidR="00071B6E" w:rsidRPr="00D17B04" w14:paraId="6D36CF56" w14:textId="77777777" w:rsidTr="00BA4A21">
        <w:trPr>
          <w:trHeight w:val="300"/>
        </w:trPr>
        <w:tc>
          <w:tcPr>
            <w:tcW w:w="1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D9705B" w14:textId="77777777" w:rsidR="00071B6E" w:rsidRPr="00D17B04" w:rsidRDefault="00071B6E" w:rsidP="00071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B82F24" w14:textId="03EBFD4C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1</w:t>
            </w:r>
            <w:r w:rsidR="008627E9"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F58158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STUB1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C70042E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7886"/>
                <w:kern w:val="0"/>
                <w:sz w:val="24"/>
                <w:szCs w:val="24"/>
                <w:u w:val="single"/>
                <w:lang w:val="en-US" w:eastAsia="hu-HU"/>
                <w14:ligatures w14:val="none"/>
              </w:rPr>
            </w:pPr>
            <w:hyperlink r:id="rId132" w:history="1">
              <w:r w:rsidRPr="00D17B04">
                <w:rPr>
                  <w:rFonts w:ascii="Times New Roman" w:eastAsia="Times New Roman" w:hAnsi="Times New Roman" w:cs="Times New Roman"/>
                  <w:color w:val="467886"/>
                  <w:kern w:val="0"/>
                  <w:sz w:val="24"/>
                  <w:szCs w:val="24"/>
                  <w:u w:val="single"/>
                  <w:lang w:val="en-US" w:eastAsia="hu-HU"/>
                  <w14:ligatures w14:val="none"/>
                </w:rPr>
                <w:t>5203R-3</w:t>
              </w:r>
            </w:hyperlink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05D322D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NigFly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25ABD8B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no effect</w:t>
            </w:r>
          </w:p>
        </w:tc>
        <w:tc>
          <w:tcPr>
            <w:tcW w:w="18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264522" w14:textId="77777777" w:rsidR="00071B6E" w:rsidRPr="00D17B04" w:rsidRDefault="00071B6E" w:rsidP="0007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 w:rsidRPr="00D17B0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—</w:t>
            </w:r>
          </w:p>
        </w:tc>
      </w:tr>
    </w:tbl>
    <w:p w14:paraId="4EFF73A8" w14:textId="77777777" w:rsidR="00BA4A21" w:rsidRPr="00D17B04" w:rsidRDefault="00BA4A21" w:rsidP="00BA4A21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BA4A21" w:rsidRPr="00D17B04">
      <w:footerReference w:type="default" r:id="rId1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0DF8C9" w14:textId="77777777" w:rsidR="00991773" w:rsidRDefault="00991773" w:rsidP="00FD4855">
      <w:pPr>
        <w:spacing w:after="0" w:line="240" w:lineRule="auto"/>
      </w:pPr>
      <w:r>
        <w:separator/>
      </w:r>
    </w:p>
  </w:endnote>
  <w:endnote w:type="continuationSeparator" w:id="0">
    <w:p w14:paraId="22BEE943" w14:textId="77777777" w:rsidR="00991773" w:rsidRDefault="00991773" w:rsidP="00FD4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4269580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3EC3212" w14:textId="538FE5C5" w:rsidR="00FD4855" w:rsidRPr="00FD4855" w:rsidRDefault="00FD4855">
        <w:pPr>
          <w:pStyle w:val="llb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D485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D485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D485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FD4855">
          <w:rPr>
            <w:rFonts w:ascii="Times New Roman" w:hAnsi="Times New Roman" w:cs="Times New Roman"/>
            <w:sz w:val="24"/>
            <w:szCs w:val="24"/>
          </w:rPr>
          <w:t>2</w:t>
        </w:r>
        <w:r w:rsidRPr="00FD485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12AD2CC" w14:textId="77777777" w:rsidR="00FD4855" w:rsidRDefault="00FD485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42395D" w14:textId="77777777" w:rsidR="00991773" w:rsidRDefault="00991773" w:rsidP="00FD4855">
      <w:pPr>
        <w:spacing w:after="0" w:line="240" w:lineRule="auto"/>
      </w:pPr>
      <w:r>
        <w:separator/>
      </w:r>
    </w:p>
  </w:footnote>
  <w:footnote w:type="continuationSeparator" w:id="0">
    <w:p w14:paraId="3A030F36" w14:textId="77777777" w:rsidR="00991773" w:rsidRDefault="00991773" w:rsidP="00FD48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B6E"/>
    <w:rsid w:val="00071B6E"/>
    <w:rsid w:val="000E2D35"/>
    <w:rsid w:val="000E39FE"/>
    <w:rsid w:val="00116600"/>
    <w:rsid w:val="001763FB"/>
    <w:rsid w:val="00177168"/>
    <w:rsid w:val="001F49E8"/>
    <w:rsid w:val="001F513F"/>
    <w:rsid w:val="002222A9"/>
    <w:rsid w:val="002F1415"/>
    <w:rsid w:val="003A19F4"/>
    <w:rsid w:val="003E1DE2"/>
    <w:rsid w:val="00446B57"/>
    <w:rsid w:val="004D0D76"/>
    <w:rsid w:val="004F1A94"/>
    <w:rsid w:val="0062549A"/>
    <w:rsid w:val="00627172"/>
    <w:rsid w:val="00721883"/>
    <w:rsid w:val="00766464"/>
    <w:rsid w:val="007D7CD4"/>
    <w:rsid w:val="0085735C"/>
    <w:rsid w:val="008627E9"/>
    <w:rsid w:val="00871CF0"/>
    <w:rsid w:val="008C4DB6"/>
    <w:rsid w:val="008C6717"/>
    <w:rsid w:val="008F319D"/>
    <w:rsid w:val="00932331"/>
    <w:rsid w:val="00991773"/>
    <w:rsid w:val="009A08FD"/>
    <w:rsid w:val="00A03A8C"/>
    <w:rsid w:val="00A352AA"/>
    <w:rsid w:val="00A429B4"/>
    <w:rsid w:val="00AB33F0"/>
    <w:rsid w:val="00AE2BDC"/>
    <w:rsid w:val="00B068A1"/>
    <w:rsid w:val="00B16A0E"/>
    <w:rsid w:val="00B40EAC"/>
    <w:rsid w:val="00BA4A21"/>
    <w:rsid w:val="00BA5733"/>
    <w:rsid w:val="00C86C1E"/>
    <w:rsid w:val="00CD46A1"/>
    <w:rsid w:val="00D140C6"/>
    <w:rsid w:val="00D17B04"/>
    <w:rsid w:val="00D26BBA"/>
    <w:rsid w:val="00D53DFC"/>
    <w:rsid w:val="00D63DE6"/>
    <w:rsid w:val="00D66FFD"/>
    <w:rsid w:val="00D7773F"/>
    <w:rsid w:val="00D80A3E"/>
    <w:rsid w:val="00E7586D"/>
    <w:rsid w:val="00F87189"/>
    <w:rsid w:val="00F95E40"/>
    <w:rsid w:val="00FD4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6E4F4"/>
  <w15:chartTrackingRefBased/>
  <w15:docId w15:val="{8E0ED460-278F-4B35-BB91-6A6F7D039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071B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071B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071B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1B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071B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1B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1B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1B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1B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071B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071B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071B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071B6E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071B6E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071B6E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071B6E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071B6E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071B6E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071B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071B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071B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071B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071B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071B6E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071B6E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071B6E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071B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071B6E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071B6E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basedOn w:val="Bekezdsalapbettpusa"/>
    <w:uiPriority w:val="99"/>
    <w:semiHidden/>
    <w:unhideWhenUsed/>
    <w:rsid w:val="00071B6E"/>
    <w:rPr>
      <w:color w:val="467886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71B6E"/>
    <w:rPr>
      <w:color w:val="96607D"/>
      <w:u w:val="single"/>
    </w:rPr>
  </w:style>
  <w:style w:type="paragraph" w:customStyle="1" w:styleId="msonormal0">
    <w:name w:val="msonormal"/>
    <w:basedOn w:val="Norml"/>
    <w:rsid w:val="00071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font5">
    <w:name w:val="font5"/>
    <w:basedOn w:val="Norml"/>
    <w:rsid w:val="00071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kern w:val="0"/>
      <w:lang w:eastAsia="hu-HU"/>
      <w14:ligatures w14:val="none"/>
    </w:rPr>
  </w:style>
  <w:style w:type="paragraph" w:customStyle="1" w:styleId="font6">
    <w:name w:val="font6"/>
    <w:basedOn w:val="Norml"/>
    <w:rsid w:val="00071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kern w:val="0"/>
      <w:lang w:eastAsia="hu-HU"/>
      <w14:ligatures w14:val="none"/>
    </w:rPr>
  </w:style>
  <w:style w:type="paragraph" w:customStyle="1" w:styleId="xl65">
    <w:name w:val="xl65"/>
    <w:basedOn w:val="Norml"/>
    <w:rsid w:val="00071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66">
    <w:name w:val="xl66"/>
    <w:basedOn w:val="Norml"/>
    <w:rsid w:val="00071B6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hu-HU"/>
      <w14:ligatures w14:val="none"/>
    </w:rPr>
  </w:style>
  <w:style w:type="paragraph" w:customStyle="1" w:styleId="xl67">
    <w:name w:val="xl67"/>
    <w:basedOn w:val="Norml"/>
    <w:rsid w:val="00071B6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hu-HU"/>
      <w14:ligatures w14:val="none"/>
    </w:rPr>
  </w:style>
  <w:style w:type="paragraph" w:customStyle="1" w:styleId="xl68">
    <w:name w:val="xl68"/>
    <w:basedOn w:val="Norml"/>
    <w:rsid w:val="00071B6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hu-HU"/>
      <w14:ligatures w14:val="none"/>
    </w:rPr>
  </w:style>
  <w:style w:type="paragraph" w:customStyle="1" w:styleId="xl69">
    <w:name w:val="xl69"/>
    <w:basedOn w:val="Norml"/>
    <w:rsid w:val="00071B6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70">
    <w:name w:val="xl70"/>
    <w:basedOn w:val="Norml"/>
    <w:rsid w:val="00071B6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467886"/>
      <w:kern w:val="0"/>
      <w:sz w:val="24"/>
      <w:szCs w:val="24"/>
      <w:u w:val="single"/>
      <w:lang w:eastAsia="hu-HU"/>
      <w14:ligatures w14:val="none"/>
    </w:rPr>
  </w:style>
  <w:style w:type="paragraph" w:customStyle="1" w:styleId="xl71">
    <w:name w:val="xl71"/>
    <w:basedOn w:val="Norml"/>
    <w:rsid w:val="00071B6E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72">
    <w:name w:val="xl72"/>
    <w:basedOn w:val="Norml"/>
    <w:rsid w:val="00071B6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73">
    <w:name w:val="xl73"/>
    <w:basedOn w:val="Norml"/>
    <w:rsid w:val="00071B6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74">
    <w:name w:val="xl74"/>
    <w:basedOn w:val="Norml"/>
    <w:rsid w:val="00071B6E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75">
    <w:name w:val="xl75"/>
    <w:basedOn w:val="Norml"/>
    <w:rsid w:val="00071B6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76">
    <w:name w:val="xl76"/>
    <w:basedOn w:val="Norml"/>
    <w:rsid w:val="00071B6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77">
    <w:name w:val="xl77"/>
    <w:basedOn w:val="Norml"/>
    <w:rsid w:val="00071B6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467886"/>
      <w:kern w:val="0"/>
      <w:sz w:val="24"/>
      <w:szCs w:val="24"/>
      <w:u w:val="single"/>
      <w:lang w:eastAsia="hu-HU"/>
      <w14:ligatures w14:val="none"/>
    </w:rPr>
  </w:style>
  <w:style w:type="paragraph" w:customStyle="1" w:styleId="xl78">
    <w:name w:val="xl78"/>
    <w:basedOn w:val="Norml"/>
    <w:rsid w:val="00071B6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79">
    <w:name w:val="xl79"/>
    <w:basedOn w:val="Norml"/>
    <w:rsid w:val="00071B6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80">
    <w:name w:val="xl80"/>
    <w:basedOn w:val="Norml"/>
    <w:rsid w:val="00071B6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467886"/>
      <w:kern w:val="0"/>
      <w:sz w:val="24"/>
      <w:szCs w:val="24"/>
      <w:u w:val="single"/>
      <w:lang w:eastAsia="hu-HU"/>
      <w14:ligatures w14:val="none"/>
    </w:rPr>
  </w:style>
  <w:style w:type="paragraph" w:customStyle="1" w:styleId="xl81">
    <w:name w:val="xl81"/>
    <w:basedOn w:val="Norml"/>
    <w:rsid w:val="00071B6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82">
    <w:name w:val="xl82"/>
    <w:basedOn w:val="Norml"/>
    <w:rsid w:val="00071B6E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83">
    <w:name w:val="xl83"/>
    <w:basedOn w:val="Norml"/>
    <w:rsid w:val="00071B6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84">
    <w:name w:val="xl84"/>
    <w:basedOn w:val="Norml"/>
    <w:rsid w:val="00071B6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hu-HU"/>
      <w14:ligatures w14:val="none"/>
    </w:rPr>
  </w:style>
  <w:style w:type="paragraph" w:customStyle="1" w:styleId="xl85">
    <w:name w:val="xl85"/>
    <w:basedOn w:val="Norml"/>
    <w:rsid w:val="00071B6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hu-HU"/>
      <w14:ligatures w14:val="none"/>
    </w:rPr>
  </w:style>
  <w:style w:type="paragraph" w:customStyle="1" w:styleId="xl86">
    <w:name w:val="xl86"/>
    <w:basedOn w:val="Norml"/>
    <w:rsid w:val="00071B6E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87">
    <w:name w:val="xl87"/>
    <w:basedOn w:val="Norml"/>
    <w:rsid w:val="00071B6E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88">
    <w:name w:val="xl88"/>
    <w:basedOn w:val="Norml"/>
    <w:rsid w:val="00071B6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89">
    <w:name w:val="xl89"/>
    <w:basedOn w:val="Norml"/>
    <w:rsid w:val="00071B6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467886"/>
      <w:kern w:val="0"/>
      <w:sz w:val="24"/>
      <w:szCs w:val="24"/>
      <w:u w:val="single"/>
      <w:lang w:eastAsia="hu-HU"/>
      <w14:ligatures w14:val="none"/>
    </w:rPr>
  </w:style>
  <w:style w:type="paragraph" w:customStyle="1" w:styleId="xl90">
    <w:name w:val="xl90"/>
    <w:basedOn w:val="Norml"/>
    <w:rsid w:val="00071B6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91">
    <w:name w:val="xl91"/>
    <w:basedOn w:val="Norml"/>
    <w:rsid w:val="00071B6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hu-HU"/>
      <w14:ligatures w14:val="none"/>
    </w:rPr>
  </w:style>
  <w:style w:type="paragraph" w:customStyle="1" w:styleId="xl92">
    <w:name w:val="xl92"/>
    <w:basedOn w:val="Norml"/>
    <w:rsid w:val="00071B6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hu-HU"/>
      <w14:ligatures w14:val="none"/>
    </w:rPr>
  </w:style>
  <w:style w:type="paragraph" w:customStyle="1" w:styleId="xl93">
    <w:name w:val="xl93"/>
    <w:basedOn w:val="Norml"/>
    <w:rsid w:val="00071B6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hu-HU"/>
      <w14:ligatures w14:val="none"/>
    </w:rPr>
  </w:style>
  <w:style w:type="paragraph" w:customStyle="1" w:styleId="xl94">
    <w:name w:val="xl94"/>
    <w:basedOn w:val="Norml"/>
    <w:rsid w:val="00071B6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hu-HU"/>
      <w14:ligatures w14:val="none"/>
    </w:rPr>
  </w:style>
  <w:style w:type="paragraph" w:customStyle="1" w:styleId="xl95">
    <w:name w:val="xl95"/>
    <w:basedOn w:val="Norml"/>
    <w:rsid w:val="00071B6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hu-HU"/>
      <w14:ligatures w14:val="none"/>
    </w:rPr>
  </w:style>
  <w:style w:type="paragraph" w:customStyle="1" w:styleId="xl96">
    <w:name w:val="xl96"/>
    <w:basedOn w:val="Norml"/>
    <w:rsid w:val="00071B6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hu-HU"/>
      <w14:ligatures w14:val="none"/>
    </w:rPr>
  </w:style>
  <w:style w:type="paragraph" w:customStyle="1" w:styleId="xl97">
    <w:name w:val="xl97"/>
    <w:basedOn w:val="Norml"/>
    <w:rsid w:val="00071B6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hu-HU"/>
      <w14:ligatures w14:val="none"/>
    </w:rPr>
  </w:style>
  <w:style w:type="paragraph" w:customStyle="1" w:styleId="xl98">
    <w:name w:val="xl98"/>
    <w:basedOn w:val="Norml"/>
    <w:rsid w:val="00071B6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hu-HU"/>
      <w14:ligatures w14:val="none"/>
    </w:rPr>
  </w:style>
  <w:style w:type="paragraph" w:customStyle="1" w:styleId="xl99">
    <w:name w:val="xl99"/>
    <w:basedOn w:val="Norml"/>
    <w:rsid w:val="00071B6E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hu-HU"/>
      <w14:ligatures w14:val="none"/>
    </w:rPr>
  </w:style>
  <w:style w:type="paragraph" w:customStyle="1" w:styleId="xl100">
    <w:name w:val="xl100"/>
    <w:basedOn w:val="Norml"/>
    <w:rsid w:val="00071B6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hu-HU"/>
      <w14:ligatures w14:val="none"/>
    </w:rPr>
  </w:style>
  <w:style w:type="paragraph" w:styleId="lfej">
    <w:name w:val="header"/>
    <w:basedOn w:val="Norml"/>
    <w:link w:val="lfejChar"/>
    <w:uiPriority w:val="99"/>
    <w:unhideWhenUsed/>
    <w:rsid w:val="00FD4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D4855"/>
  </w:style>
  <w:style w:type="paragraph" w:styleId="llb">
    <w:name w:val="footer"/>
    <w:basedOn w:val="Norml"/>
    <w:link w:val="llbChar"/>
    <w:uiPriority w:val="99"/>
    <w:unhideWhenUsed/>
    <w:rsid w:val="00FD4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D4855"/>
  </w:style>
  <w:style w:type="paragraph" w:styleId="Vltozat">
    <w:name w:val="Revision"/>
    <w:hidden/>
    <w:uiPriority w:val="99"/>
    <w:semiHidden/>
    <w:rsid w:val="001763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9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shigen.nig.ac.jp/fly/nigfly/rnaiDetailAction.do?input=sr&amp;stockId=5709R-1" TargetMode="External"/><Relationship Id="rId21" Type="http://schemas.openxmlformats.org/officeDocument/2006/relationships/hyperlink" Target="https://shigen.nig.ac.jp/fly/nigfly/rnaiDetailAction.do?input=sr&amp;stockId=5604R-3" TargetMode="External"/><Relationship Id="rId42" Type="http://schemas.openxmlformats.org/officeDocument/2006/relationships/hyperlink" Target="https://shigen.nig.ac.jp/fly/nigfly/rnaiDetailAction.do?input=sr&amp;stockId=4080R-2" TargetMode="External"/><Relationship Id="rId63" Type="http://schemas.openxmlformats.org/officeDocument/2006/relationships/hyperlink" Target="https://shigen.nig.ac.jp/fly/nigfly/rnaiDetailAction.do?input=sr&amp;stockId=15011R-3" TargetMode="External"/><Relationship Id="rId84" Type="http://schemas.openxmlformats.org/officeDocument/2006/relationships/hyperlink" Target="https://shigen.nig.ac.jp/fly/nigfly/rnaiDetailAction.do?input=sr&amp;stockId=7614R-1" TargetMode="External"/><Relationship Id="rId16" Type="http://schemas.openxmlformats.org/officeDocument/2006/relationships/hyperlink" Target="https://shigen.nig.ac.jp/fly/nigfly/rnaiDetailAction.do?input=sr&amp;stockId=8184R-1" TargetMode="External"/><Relationship Id="rId107" Type="http://schemas.openxmlformats.org/officeDocument/2006/relationships/hyperlink" Target="https://shigen.nig.ac.jp/fly/nigfly/rnaiDetailAction.do?input=sr&amp;stockId=5595R-1" TargetMode="External"/><Relationship Id="rId11" Type="http://schemas.openxmlformats.org/officeDocument/2006/relationships/hyperlink" Target="https://shigen.nig.ac.jp/fly/nigfly/rnaiDetailAction.do?input=sr&amp;stockId=3356R-1" TargetMode="External"/><Relationship Id="rId32" Type="http://schemas.openxmlformats.org/officeDocument/2006/relationships/hyperlink" Target="https://shigen.nig.ac.jp/fly/nigfly/rnaiDetailAction.do?input=sr&amp;stockId=14472R-1" TargetMode="External"/><Relationship Id="rId37" Type="http://schemas.openxmlformats.org/officeDocument/2006/relationships/hyperlink" Target="https://shigen.nig.ac.jp/fly/nigfly/rnaiDetailAction.do?input=sr&amp;stockId=2617R-1" TargetMode="External"/><Relationship Id="rId53" Type="http://schemas.openxmlformats.org/officeDocument/2006/relationships/hyperlink" Target="https://shigen.nig.ac.jp/fly/nigfly/rnaiDetailAction.do?input=sr&amp;stockId=9014R-1" TargetMode="External"/><Relationship Id="rId58" Type="http://schemas.openxmlformats.org/officeDocument/2006/relationships/hyperlink" Target="https://shigen.nig.ac.jp/fly/nigfly/rnaiDetailAction.do?input=sr&amp;stockId=13025R-2" TargetMode="External"/><Relationship Id="rId74" Type="http://schemas.openxmlformats.org/officeDocument/2006/relationships/hyperlink" Target="https://shigen.nig.ac.jp/fly/nigfly/rnaiDetailAction.do?input=sr&amp;stockId=31716R-1" TargetMode="External"/><Relationship Id="rId79" Type="http://schemas.openxmlformats.org/officeDocument/2006/relationships/hyperlink" Target="https://shigen.nig.ac.jp/fly/nigfly/rnaiDetailAction.do?input=sr&amp;stockId=3929R-1" TargetMode="External"/><Relationship Id="rId102" Type="http://schemas.openxmlformats.org/officeDocument/2006/relationships/hyperlink" Target="https://shigen.nig.ac.jp/fly/nigfly/tripDetailAction.do?input=sr&amp;tripNo=HMJ21020" TargetMode="External"/><Relationship Id="rId123" Type="http://schemas.openxmlformats.org/officeDocument/2006/relationships/hyperlink" Target="https://shigen.nig.ac.jp/fly/nigfly/rnaiDetailAction.do?input=sr&amp;stockId=10523R-2" TargetMode="External"/><Relationship Id="rId128" Type="http://schemas.openxmlformats.org/officeDocument/2006/relationships/hyperlink" Target="https://shigen.nig.ac.jp/fly/nigfly/rnaiDetailAction.do?input=sr&amp;stockId=2218R-4" TargetMode="External"/><Relationship Id="rId5" Type="http://schemas.openxmlformats.org/officeDocument/2006/relationships/endnotes" Target="endnotes.xml"/><Relationship Id="rId90" Type="http://schemas.openxmlformats.org/officeDocument/2006/relationships/hyperlink" Target="https://shigen.nig.ac.jp/fly/nigfly/rnaiDetailAction.do?input=sr&amp;stockId=18028R-2" TargetMode="External"/><Relationship Id="rId95" Type="http://schemas.openxmlformats.org/officeDocument/2006/relationships/hyperlink" Target="https://shigen.nig.ac.jp/fly/nigfly/rnaiDetailAction.do?input=sr&amp;stockId=11988R-1" TargetMode="External"/><Relationship Id="rId22" Type="http://schemas.openxmlformats.org/officeDocument/2006/relationships/hyperlink" Target="https://shigen.nig.ac.jp/fly/nigfly/rnaiDetailAction.do?input=sr&amp;stockId=12284R-2" TargetMode="External"/><Relationship Id="rId27" Type="http://schemas.openxmlformats.org/officeDocument/2006/relationships/hyperlink" Target="https://shigen.nig.ac.jp/fly/nigfly/tripDetailAction.do?input=sr&amp;tripNo=HMJ23964" TargetMode="External"/><Relationship Id="rId43" Type="http://schemas.openxmlformats.org/officeDocument/2006/relationships/hyperlink" Target="https://shigen.nig.ac.jp/fly/nigfly/rnaiDetailAction.do?input=sr&amp;stockId=6923Ra-3" TargetMode="External"/><Relationship Id="rId48" Type="http://schemas.openxmlformats.org/officeDocument/2006/relationships/hyperlink" Target="https://shigen.nig.ac.jp/fly/nigfly/tripDetailAction.do?input=sr&amp;tripNo=HMJ23874" TargetMode="External"/><Relationship Id="rId64" Type="http://schemas.openxmlformats.org/officeDocument/2006/relationships/hyperlink" Target="https://shigen.nig.ac.jp/fly/nigfly/rnaiDetailAction.do?input=sr&amp;stockId=15141R-1" TargetMode="External"/><Relationship Id="rId69" Type="http://schemas.openxmlformats.org/officeDocument/2006/relationships/hyperlink" Target="https://shigen.nig.ac.jp/fly/nigfly/rnaiDetailAction.do?input=sr&amp;stockId=31807R-2" TargetMode="External"/><Relationship Id="rId113" Type="http://schemas.openxmlformats.org/officeDocument/2006/relationships/hyperlink" Target="https://shigen.nig.ac.jp/fly/nigfly/tripDetailAction.do?input=sr&amp;tripNo=HMS02768" TargetMode="External"/><Relationship Id="rId118" Type="http://schemas.openxmlformats.org/officeDocument/2006/relationships/hyperlink" Target="https://shigen.nig.ac.jp/fly/nigfly/rnaiDetailAction.do?input=sr&amp;stockId=12362R-1" TargetMode="External"/><Relationship Id="rId134" Type="http://schemas.openxmlformats.org/officeDocument/2006/relationships/fontTable" Target="fontTable.xml"/><Relationship Id="rId80" Type="http://schemas.openxmlformats.org/officeDocument/2006/relationships/hyperlink" Target="https://shigen.nig.ac.jp/fly/nigfly/rnaiDetailAction.do?input=sr&amp;stockId=15150R-1" TargetMode="External"/><Relationship Id="rId85" Type="http://schemas.openxmlformats.org/officeDocument/2006/relationships/hyperlink" Target="https://shigen.nig.ac.jp/fly/nigfly/rnaiDetailAction.do?input=sr&amp;stockId=4973R-1" TargetMode="External"/><Relationship Id="rId12" Type="http://schemas.openxmlformats.org/officeDocument/2006/relationships/hyperlink" Target="https://shigen.nig.ac.jp/fly/nigfly/rnaiDetailAction.do?input=sr&amp;stockId=5087R-3" TargetMode="External"/><Relationship Id="rId17" Type="http://schemas.openxmlformats.org/officeDocument/2006/relationships/hyperlink" Target="https://shigen.nig.ac.jp/fly/nigfly/rnaiDetailAction.do?input=sr&amp;stockId=9484R-2" TargetMode="External"/><Relationship Id="rId33" Type="http://schemas.openxmlformats.org/officeDocument/2006/relationships/hyperlink" Target="https://shigen.nig.ac.jp/fly/nigfly/tripDetailAction.do?input=sr&amp;tripNo=HMJ22277" TargetMode="External"/><Relationship Id="rId38" Type="http://schemas.openxmlformats.org/officeDocument/2006/relationships/hyperlink" Target="https://shigen.nig.ac.jp/fly/nigfly/tripDetailAction.do?input=sr&amp;tripNo=HMJ21915" TargetMode="External"/><Relationship Id="rId59" Type="http://schemas.openxmlformats.org/officeDocument/2006/relationships/hyperlink" Target="https://shigen.nig.ac.jp/fly/nigfly/rnaiDetailAction.do?input=sr&amp;stockId=13344R-2" TargetMode="External"/><Relationship Id="rId103" Type="http://schemas.openxmlformats.org/officeDocument/2006/relationships/hyperlink" Target="https://shigen.nig.ac.jp/fly/nigfly/rnaiDetailAction.do?input=sr&amp;stockId=4030R-3" TargetMode="External"/><Relationship Id="rId108" Type="http://schemas.openxmlformats.org/officeDocument/2006/relationships/hyperlink" Target="https://shigen.nig.ac.jp/fly/nigfly/rnaiDetailAction.do?input=sr&amp;stockId=9949R-1" TargetMode="External"/><Relationship Id="rId124" Type="http://schemas.openxmlformats.org/officeDocument/2006/relationships/hyperlink" Target="https://shigen.nig.ac.jp/fly/nigfly/tripDetailAction.do?input=sr&amp;tripNo=HMS00353" TargetMode="External"/><Relationship Id="rId129" Type="http://schemas.openxmlformats.org/officeDocument/2006/relationships/hyperlink" Target="https://shigen.nig.ac.jp/fly/nigfly/rnaiDetailAction.do?input=sr&amp;stockId=6179R-1" TargetMode="External"/><Relationship Id="rId54" Type="http://schemas.openxmlformats.org/officeDocument/2006/relationships/hyperlink" Target="https://shigen.nig.ac.jp/fly/nigfly/tripDetailAction.do?input=sr&amp;tripNo=HMJ23874" TargetMode="External"/><Relationship Id="rId70" Type="http://schemas.openxmlformats.org/officeDocument/2006/relationships/hyperlink" Target="https://shigen.nig.ac.jp/fly/nigfly/tripDetailAction.do?input=sr&amp;tripNo=HMJ22085" TargetMode="External"/><Relationship Id="rId75" Type="http://schemas.openxmlformats.org/officeDocument/2006/relationships/hyperlink" Target="https://shigen.nig.ac.jp/fly/nigfly/rnaiDetailAction.do?input=sr&amp;stockId=2682R-1" TargetMode="External"/><Relationship Id="rId91" Type="http://schemas.openxmlformats.org/officeDocument/2006/relationships/hyperlink" Target="https://shigen.nig.ac.jp/fly/nigfly/tripDetailAction.do?input=sr&amp;tripNo=HMS00301" TargetMode="External"/><Relationship Id="rId96" Type="http://schemas.openxmlformats.org/officeDocument/2006/relationships/hyperlink" Target="https://shigen.nig.ac.jp/fly/nigfly/grnaDetailAction.do?input=sr&amp;stockId=2LG-0755" TargetMode="External"/><Relationship Id="rId1" Type="http://schemas.openxmlformats.org/officeDocument/2006/relationships/styles" Target="styles.xml"/><Relationship Id="rId6" Type="http://schemas.openxmlformats.org/officeDocument/2006/relationships/hyperlink" Target="mailto:tamas.csizmadia@ttk.elte.hu" TargetMode="External"/><Relationship Id="rId23" Type="http://schemas.openxmlformats.org/officeDocument/2006/relationships/hyperlink" Target="https://shigen.nig.ac.jp/fly/nigfly/rnaiDetailAction.do?input=sr&amp;stockId=8293R-1" TargetMode="External"/><Relationship Id="rId28" Type="http://schemas.openxmlformats.org/officeDocument/2006/relationships/hyperlink" Target="https://shigen.nig.ac.jp/fly/nigfly/rnaiDetailAction.do?input=sr&amp;stockId=11984R-2" TargetMode="External"/><Relationship Id="rId49" Type="http://schemas.openxmlformats.org/officeDocument/2006/relationships/hyperlink" Target="https://shigen.nig.ac.jp/fly/nigfly/tripDetailAction.do?input=sr&amp;tripNo=HMJ23868" TargetMode="External"/><Relationship Id="rId114" Type="http://schemas.openxmlformats.org/officeDocument/2006/relationships/hyperlink" Target="https://shigen.nig.ac.jp/fly/nigfly/tripDetailAction.do?input=sr&amp;tripNo=HMS00281" TargetMode="External"/><Relationship Id="rId119" Type="http://schemas.openxmlformats.org/officeDocument/2006/relationships/hyperlink" Target="https://shigen.nig.ac.jp/fly/nigfly/rnaiDetailAction.do?input=sr&amp;stockId=11321R-3" TargetMode="External"/><Relationship Id="rId44" Type="http://schemas.openxmlformats.org/officeDocument/2006/relationships/hyperlink" Target="https://shigen.nig.ac.jp/fly/nigfly/rnaiDetailAction.do?input=sr&amp;stockId=7694R-1" TargetMode="External"/><Relationship Id="rId60" Type="http://schemas.openxmlformats.org/officeDocument/2006/relationships/hyperlink" Target="https://shigen.nig.ac.jp/fly/nigfly/tripDetailAction.do?input=sr&amp;tripNo=HMS01518" TargetMode="External"/><Relationship Id="rId65" Type="http://schemas.openxmlformats.org/officeDocument/2006/relationships/hyperlink" Target="https://shigen.nig.ac.jp/fly/nigfly/rnaiDetailAction.do?input=sr&amp;stockId=17019R-6" TargetMode="External"/><Relationship Id="rId81" Type="http://schemas.openxmlformats.org/officeDocument/2006/relationships/hyperlink" Target="https://shigen.nig.ac.jp/fly/nigfly/rnaiDetailAction.do?input=sr&amp;stockId=17033R-3" TargetMode="External"/><Relationship Id="rId86" Type="http://schemas.openxmlformats.org/officeDocument/2006/relationships/hyperlink" Target="https://shigen.nig.ac.jp/fly/nigfly/grnaDetailAction.do?input=sr&amp;stockId=2LG-0654" TargetMode="External"/><Relationship Id="rId130" Type="http://schemas.openxmlformats.org/officeDocument/2006/relationships/hyperlink" Target="https://shigen.nig.ac.jp/fly/nigfly/tripDetailAction.do?input=sr&amp;tripNo=HMJ21044" TargetMode="External"/><Relationship Id="rId135" Type="http://schemas.openxmlformats.org/officeDocument/2006/relationships/theme" Target="theme/theme1.xml"/><Relationship Id="rId13" Type="http://schemas.openxmlformats.org/officeDocument/2006/relationships/hyperlink" Target="https://shigen.nig.ac.jp/fly/nigfly/rnaiDetailAction.do?input=sr&amp;stockId=3003Ra-4" TargetMode="External"/><Relationship Id="rId18" Type="http://schemas.openxmlformats.org/officeDocument/2006/relationships/hyperlink" Target="https://shigen.nig.ac.jp/fly/nigfly/rnaiDetailAction.do?input=sr&amp;stockId=7555R-3" TargetMode="External"/><Relationship Id="rId39" Type="http://schemas.openxmlformats.org/officeDocument/2006/relationships/hyperlink" Target="https://shigen.nig.ac.jp/fly/nigfly/rnaiDetailAction.do?input=sr&amp;stockId=2681R-1" TargetMode="External"/><Relationship Id="rId109" Type="http://schemas.openxmlformats.org/officeDocument/2006/relationships/hyperlink" Target="https://shigen.nig.ac.jp/fly/nigfly/rnaiDetailAction.do?input=sr&amp;stockId=13030R-2" TargetMode="External"/><Relationship Id="rId34" Type="http://schemas.openxmlformats.org/officeDocument/2006/relationships/hyperlink" Target="https://shigen.nig.ac.jp/fly/nigfly/rnaiDetailAction.do?input=sr&amp;stockId=7037R-1" TargetMode="External"/><Relationship Id="rId50" Type="http://schemas.openxmlformats.org/officeDocument/2006/relationships/hyperlink" Target="https://shigen.nig.ac.jp/fly/nigfly/rnaiDetailAction.do?input=sr&amp;stockId=7694R-1" TargetMode="External"/><Relationship Id="rId55" Type="http://schemas.openxmlformats.org/officeDocument/2006/relationships/hyperlink" Target="https://shigen.nig.ac.jp/fly/nigfly/tripDetailAction.do?input=sr&amp;tripNo=HMJ23868" TargetMode="External"/><Relationship Id="rId76" Type="http://schemas.openxmlformats.org/officeDocument/2006/relationships/hyperlink" Target="https://shigen.nig.ac.jp/fly/nigfly/rnaiDetailAction.do?input=sr&amp;stockId=10981R-3" TargetMode="External"/><Relationship Id="rId97" Type="http://schemas.openxmlformats.org/officeDocument/2006/relationships/hyperlink" Target="https://shigen.nig.ac.jp/fly/nigfly/rnaiDetailAction.do?input=sr&amp;stockId=7081R-2" TargetMode="External"/><Relationship Id="rId104" Type="http://schemas.openxmlformats.org/officeDocument/2006/relationships/hyperlink" Target="https://shigen.nig.ac.jp/fly/nigfly/tripDetailAction.do?input=sr&amp;tripNo=HMJ22014" TargetMode="External"/><Relationship Id="rId120" Type="http://schemas.openxmlformats.org/officeDocument/2006/relationships/hyperlink" Target="https://shigen.nig.ac.jp/fly/nigfly/rnaiDetailAction.do?input=sr&amp;stockId=10523R-2" TargetMode="External"/><Relationship Id="rId125" Type="http://schemas.openxmlformats.org/officeDocument/2006/relationships/hyperlink" Target="https://shigen.nig.ac.jp/fly/nigfly/rnaiDetailAction.do?input=sr&amp;stockId=12218R-1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shigen.nig.ac.jp/fly/nigfly/tripDetailAction.do?input=sr&amp;tripNo=HMJ23596" TargetMode="External"/><Relationship Id="rId92" Type="http://schemas.openxmlformats.org/officeDocument/2006/relationships/hyperlink" Target="https://shigen.nig.ac.jp/fly/nigfly/tripDetailAction.do?input=sr&amp;tripNo=HMJ21843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shigen.nig.ac.jp/fly/nigfly/rnaiDetailAction.do?input=sr&amp;stockId=7326R-1" TargetMode="External"/><Relationship Id="rId24" Type="http://schemas.openxmlformats.org/officeDocument/2006/relationships/hyperlink" Target="https://shigen.nig.ac.jp/fly/nigfly/rnaiDetailAction.do?input=sr&amp;stockId=15286R-3" TargetMode="External"/><Relationship Id="rId40" Type="http://schemas.openxmlformats.org/officeDocument/2006/relationships/hyperlink" Target="https://shigen.nig.ac.jp/fly/nigfly/rnaiDetailAction.do?input=sr&amp;stockId=2926R-2" TargetMode="External"/><Relationship Id="rId45" Type="http://schemas.openxmlformats.org/officeDocument/2006/relationships/hyperlink" Target="https://shigen.nig.ac.jp/fly/nigfly/tripDetailAction.do?input=sr&amp;tripNo=HMJ23674" TargetMode="External"/><Relationship Id="rId66" Type="http://schemas.openxmlformats.org/officeDocument/2006/relationships/hyperlink" Target="https://shigen.nig.ac.jp/fly/nigfly/rnaiDetailAction.do?input=sr&amp;stockId=17260R-1" TargetMode="External"/><Relationship Id="rId87" Type="http://schemas.openxmlformats.org/officeDocument/2006/relationships/hyperlink" Target="https://shigen.nig.ac.jp/fly/nigfly/rnaiDetailAction.do?input=sr&amp;stockId=11982R-3" TargetMode="External"/><Relationship Id="rId110" Type="http://schemas.openxmlformats.org/officeDocument/2006/relationships/hyperlink" Target="https://shigen.nig.ac.jp/fly/nigfly/rnaiDetailAction.do?input=sr&amp;stockId=1937R-3" TargetMode="External"/><Relationship Id="rId115" Type="http://schemas.openxmlformats.org/officeDocument/2006/relationships/hyperlink" Target="https://shigen.nig.ac.jp/fly/nigfly/rnaiDetailAction.do?input=sr&amp;stockId=15104R-2" TargetMode="External"/><Relationship Id="rId131" Type="http://schemas.openxmlformats.org/officeDocument/2006/relationships/hyperlink" Target="https://shigen.nig.ac.jp/fly/nigfly/rnaiDetailAction.do?input=sr&amp;stockId=5519R-1" TargetMode="External"/><Relationship Id="rId61" Type="http://schemas.openxmlformats.org/officeDocument/2006/relationships/hyperlink" Target="https://shigen.nig.ac.jp/fly/nigfly/rnaiDetailAction.do?input=sr&amp;stockId=14435R-4" TargetMode="External"/><Relationship Id="rId82" Type="http://schemas.openxmlformats.org/officeDocument/2006/relationships/hyperlink" Target="https://shigen.nig.ac.jp/fly/nigfly/rnaiDetailAction.do?input=sr&amp;stockId=12812R-1" TargetMode="External"/><Relationship Id="rId19" Type="http://schemas.openxmlformats.org/officeDocument/2006/relationships/hyperlink" Target="https://shigen.nig.ac.jp/fly/nigfly/rnaiDetailAction.do?input=sr&amp;stockId=4943R-2" TargetMode="External"/><Relationship Id="rId14" Type="http://schemas.openxmlformats.org/officeDocument/2006/relationships/hyperlink" Target="https://shigen.nig.ac.jp/fly/nigfly/tripDetailAction.do?input=sr&amp;tripNo=HMS00322" TargetMode="External"/><Relationship Id="rId30" Type="http://schemas.openxmlformats.org/officeDocument/2006/relationships/hyperlink" Target="https://shigen.nig.ac.jp/fly/nigfly/rnaiDetailAction.do?input=sr&amp;stockId=13994R-2" TargetMode="External"/><Relationship Id="rId35" Type="http://schemas.openxmlformats.org/officeDocument/2006/relationships/hyperlink" Target="https://shigen.nig.ac.jp/fly/nigfly/tripDetailAction.do?input=sr&amp;tripNo=HMJ21301" TargetMode="External"/><Relationship Id="rId56" Type="http://schemas.openxmlformats.org/officeDocument/2006/relationships/hyperlink" Target="https://shigen.nig.ac.jp/fly/nigfly/rnaiDetailAction.do?input=sr&amp;stockId=11360R-4" TargetMode="External"/><Relationship Id="rId77" Type="http://schemas.openxmlformats.org/officeDocument/2006/relationships/hyperlink" Target="https://shigen.nig.ac.jp/fly/nigfly/rnaiDetailAction.do?input=sr&amp;stockId=12489R-1" TargetMode="External"/><Relationship Id="rId100" Type="http://schemas.openxmlformats.org/officeDocument/2006/relationships/hyperlink" Target="https://shigen.nig.ac.jp/fly/nigfly/rnaiDetailAction.do?input=sr&amp;stockId=4909R-1" TargetMode="External"/><Relationship Id="rId105" Type="http://schemas.openxmlformats.org/officeDocument/2006/relationships/hyperlink" Target="https://shigen.nig.ac.jp/fly/nigfly/rnaiDetailAction.do?input=sr&amp;stockId=8786R-4" TargetMode="External"/><Relationship Id="rId126" Type="http://schemas.openxmlformats.org/officeDocument/2006/relationships/hyperlink" Target="https://shigen.nig.ac.jp/fly/nigfly/tripDetailAction.do?input=sr&amp;tripNo=HMS02508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shigen.nig.ac.jp/fly/nigfly/tripDetailAction.do?input=sr&amp;tripNo=HMJ23674" TargetMode="External"/><Relationship Id="rId72" Type="http://schemas.openxmlformats.org/officeDocument/2006/relationships/hyperlink" Target="https://shigen.nig.ac.jp/fly/nigfly/tripDetailAction.do?input=sr&amp;tripNo=HMJ21306" TargetMode="External"/><Relationship Id="rId93" Type="http://schemas.openxmlformats.org/officeDocument/2006/relationships/hyperlink" Target="https://shigen.nig.ac.jp/fly/nigfly/rnaiDetailAction.do?input=sr&amp;stockId=1134R-2" TargetMode="External"/><Relationship Id="rId98" Type="http://schemas.openxmlformats.org/officeDocument/2006/relationships/hyperlink" Target="https://shigen.nig.ac.jp/fly/nigfly/rnaiDetailAction.do?input=sr&amp;stockId=3639R-1" TargetMode="External"/><Relationship Id="rId121" Type="http://schemas.openxmlformats.org/officeDocument/2006/relationships/hyperlink" Target="https://shigen.nig.ac.jp/fly/nigfly/rnaiDetailAction.do?input=sr&amp;stockId=12362R-1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shigen.nig.ac.jp/fly/nigfly/tripDetailAction.do?input=sr&amp;tripNo=HMJ21895" TargetMode="External"/><Relationship Id="rId46" Type="http://schemas.openxmlformats.org/officeDocument/2006/relationships/hyperlink" Target="https://shigen.nig.ac.jp/fly/nigfly/rnaiDetailAction.do?input=sr&amp;stockId=8910R-3" TargetMode="External"/><Relationship Id="rId67" Type="http://schemas.openxmlformats.org/officeDocument/2006/relationships/hyperlink" Target="https://shigen.nig.ac.jp/fly/nigfly/rnaiDetailAction.do?input=sr&amp;stockId=17717R-2" TargetMode="External"/><Relationship Id="rId116" Type="http://schemas.openxmlformats.org/officeDocument/2006/relationships/hyperlink" Target="https://shigen.nig.ac.jp/fly/nigfly/rnaiDetailAction.do?input=sr&amp;stockId=10961R-1" TargetMode="External"/><Relationship Id="rId20" Type="http://schemas.openxmlformats.org/officeDocument/2006/relationships/hyperlink" Target="https://shigen.nig.ac.jp/fly/nigfly/rnaiDetailAction.do?input=sr&amp;stockId=4244R-1" TargetMode="External"/><Relationship Id="rId41" Type="http://schemas.openxmlformats.org/officeDocument/2006/relationships/hyperlink" Target="https://shigen.nig.ac.jp/fly/nigfly/rnaiDetailAction.do?input=sr&amp;stockId=2991R-3" TargetMode="External"/><Relationship Id="rId62" Type="http://schemas.openxmlformats.org/officeDocument/2006/relationships/hyperlink" Target="https://shigen.nig.ac.jp/fly/nigfly/tripDetailAction.do?input=sr&amp;tripNo=HMJ23801" TargetMode="External"/><Relationship Id="rId83" Type="http://schemas.openxmlformats.org/officeDocument/2006/relationships/hyperlink" Target="https://shigen.nig.ac.jp/fly/nigfly/rnaiDetailAction.do?input=sr&amp;stockId=9268R-3" TargetMode="External"/><Relationship Id="rId88" Type="http://schemas.openxmlformats.org/officeDocument/2006/relationships/hyperlink" Target="https://shigen.nig.ac.jp/fly/nigfly/rnaiDetailAction.do?input=sr&amp;stockId=4195R-1" TargetMode="External"/><Relationship Id="rId111" Type="http://schemas.openxmlformats.org/officeDocument/2006/relationships/hyperlink" Target="https://shigen.nig.ac.jp/fly/nigfly/rnaiDetailAction.do?input=sr&amp;stockId=3231R-3" TargetMode="External"/><Relationship Id="rId132" Type="http://schemas.openxmlformats.org/officeDocument/2006/relationships/hyperlink" Target="https://shigen.nig.ac.jp/fly/nigfly/rnaiDetailAction.do?input=sr&amp;stockId=5203R-3" TargetMode="External"/><Relationship Id="rId15" Type="http://schemas.openxmlformats.org/officeDocument/2006/relationships/hyperlink" Target="https://shigen.nig.ac.jp/fly/nigfly/rnaiDetailAction.do?input=sr&amp;stockId=11734R-3" TargetMode="External"/><Relationship Id="rId36" Type="http://schemas.openxmlformats.org/officeDocument/2006/relationships/hyperlink" Target="https://shigen.nig.ac.jp/fly/nigfly/tripDetailAction.do?input=sr&amp;tripNo=HMC02933" TargetMode="External"/><Relationship Id="rId57" Type="http://schemas.openxmlformats.org/officeDocument/2006/relationships/hyperlink" Target="https://shigen.nig.ac.jp/fly/nigfly/rnaiDetailAction.do?input=sr&amp;stockId=11414R-3" TargetMode="External"/><Relationship Id="rId106" Type="http://schemas.openxmlformats.org/officeDocument/2006/relationships/hyperlink" Target="https://shigen.nig.ac.jp/fly/nigfly/tripDetailAction.do?input=sr&amp;tripNo=HMJ21890" TargetMode="External"/><Relationship Id="rId127" Type="http://schemas.openxmlformats.org/officeDocument/2006/relationships/hyperlink" Target="https://shigen.nig.ac.jp/fly/nigfly/rnaiDetailAction.do?input=sr&amp;stockId=31721R-2" TargetMode="External"/><Relationship Id="rId10" Type="http://schemas.openxmlformats.org/officeDocument/2006/relationships/hyperlink" Target="https://shigen.nig.ac.jp/fly/nigfly/rnaiDetailAction.do?input=sr&amp;stockId=10277R-3" TargetMode="External"/><Relationship Id="rId31" Type="http://schemas.openxmlformats.org/officeDocument/2006/relationships/hyperlink" Target="https://shigen.nig.ac.jp/fly/nigfly/rnaiDetailAction.do?input=sr&amp;stockId=14646R-4" TargetMode="External"/><Relationship Id="rId52" Type="http://schemas.openxmlformats.org/officeDocument/2006/relationships/hyperlink" Target="https://shigen.nig.ac.jp/fly/nigfly/rnaiDetailAction.do?input=sr&amp;stockId=8910R-3" TargetMode="External"/><Relationship Id="rId73" Type="http://schemas.openxmlformats.org/officeDocument/2006/relationships/hyperlink" Target="https://shigen.nig.ac.jp/fly/nigfly/rnaiDetailAction.do?input=sr&amp;stockId=13835R-2" TargetMode="External"/><Relationship Id="rId78" Type="http://schemas.openxmlformats.org/officeDocument/2006/relationships/hyperlink" Target="https://shigen.nig.ac.jp/fly/nigfly/rnaiDetailAction.do?input=sr&amp;stockId=3093R-2" TargetMode="External"/><Relationship Id="rId94" Type="http://schemas.openxmlformats.org/officeDocument/2006/relationships/hyperlink" Target="https://shigen.nig.ac.jp/fly/nigfly/tripDetailAction.do?input=sr&amp;tripNo=GL00121" TargetMode="External"/><Relationship Id="rId99" Type="http://schemas.openxmlformats.org/officeDocument/2006/relationships/hyperlink" Target="https://shigen.nig.ac.jp/fly/nigfly/rnaiDetailAction.do?input=sr&amp;stockId=5212R-3" TargetMode="External"/><Relationship Id="rId101" Type="http://schemas.openxmlformats.org/officeDocument/2006/relationships/hyperlink" Target="https://shigen.nig.ac.jp/fly/nigfly/rnaiDetailAction.do?input=sr&amp;stockId=3886R-1" TargetMode="External"/><Relationship Id="rId122" Type="http://schemas.openxmlformats.org/officeDocument/2006/relationships/hyperlink" Target="https://shigen.nig.ac.jp/fly/nigfly/rnaiDetailAction.do?input=sr&amp;stockId=11321R-3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shigen.nig.ac.jp/fly/nigfly/rnaiDetailAction.do?input=sr&amp;stockId=2679R-2" TargetMode="External"/><Relationship Id="rId26" Type="http://schemas.openxmlformats.org/officeDocument/2006/relationships/hyperlink" Target="https://shigen.nig.ac.jp/fly/nigfly/rnaiDetailAction.do?input=sr&amp;stockId=31835R-2" TargetMode="External"/><Relationship Id="rId47" Type="http://schemas.openxmlformats.org/officeDocument/2006/relationships/hyperlink" Target="https://shigen.nig.ac.jp/fly/nigfly/rnaiDetailAction.do?input=sr&amp;stockId=9014R-1" TargetMode="External"/><Relationship Id="rId68" Type="http://schemas.openxmlformats.org/officeDocument/2006/relationships/hyperlink" Target="https://shigen.nig.ac.jp/fly/nigfly/rnaiDetailAction.do?input=sr&amp;stockId=17991R-1" TargetMode="External"/><Relationship Id="rId89" Type="http://schemas.openxmlformats.org/officeDocument/2006/relationships/hyperlink" Target="https://shigen.nig.ac.jp/fly/nigfly/grnaDetailAction.do?input=sr&amp;stockId=2LG-0313" TargetMode="External"/><Relationship Id="rId112" Type="http://schemas.openxmlformats.org/officeDocument/2006/relationships/hyperlink" Target="https://shigen.nig.ac.jp/fly/nigfly/tripDetailAction.do?input=sr&amp;tripNo=HMJ21388" TargetMode="External"/><Relationship Id="rId13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2782</Words>
  <Characters>19198</Characters>
  <Application>Microsoft Office Word</Application>
  <DocSecurity>0</DocSecurity>
  <Lines>159</Lines>
  <Paragraphs>43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Csizmadia Tamás</dc:creator>
  <cp:keywords/>
  <dc:description/>
  <cp:lastModifiedBy>Tamás Csizmadia</cp:lastModifiedBy>
  <cp:revision>3</cp:revision>
  <dcterms:created xsi:type="dcterms:W3CDTF">2026-01-04T21:30:00Z</dcterms:created>
  <dcterms:modified xsi:type="dcterms:W3CDTF">2026-01-07T22:25:00Z</dcterms:modified>
</cp:coreProperties>
</file>