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225E" w14:textId="77777777" w:rsidR="00833206" w:rsidRPr="00B051C3" w:rsidRDefault="00833206" w:rsidP="00833206">
      <w:pPr>
        <w:keepNext/>
        <w:spacing w:line="480" w:lineRule="auto"/>
        <w:rPr>
          <w:sz w:val="28"/>
          <w:szCs w:val="28"/>
        </w:rPr>
      </w:pPr>
      <w:r w:rsidRPr="00B051C3">
        <w:t xml:space="preserve">Figure A1 shows </w:t>
      </w:r>
      <w:proofErr w:type="spellStart"/>
      <w:r w:rsidRPr="00B051C3">
        <w:t>axial</w:t>
      </w:r>
      <w:proofErr w:type="spellEnd"/>
      <w:r w:rsidRPr="00B051C3">
        <w:t xml:space="preserve"> </w:t>
      </w:r>
      <w:proofErr w:type="spellStart"/>
      <w:r w:rsidRPr="00B051C3">
        <w:t>images</w:t>
      </w:r>
      <w:proofErr w:type="spellEnd"/>
      <w:r w:rsidRPr="00B051C3">
        <w:t xml:space="preserve">, A2 displays </w:t>
      </w:r>
      <w:proofErr w:type="spellStart"/>
      <w:r w:rsidRPr="00B051C3">
        <w:t>coronal</w:t>
      </w:r>
      <w:proofErr w:type="spellEnd"/>
      <w:r w:rsidRPr="00B051C3">
        <w:t xml:space="preserve"> </w:t>
      </w:r>
      <w:proofErr w:type="spellStart"/>
      <w:r w:rsidRPr="00B051C3">
        <w:t>images</w:t>
      </w:r>
      <w:proofErr w:type="spellEnd"/>
      <w:r w:rsidRPr="00B051C3">
        <w:t xml:space="preserve">, and A3 presents </w:t>
      </w:r>
      <w:proofErr w:type="spellStart"/>
      <w:r w:rsidRPr="00B051C3">
        <w:t>sagittal</w:t>
      </w:r>
      <w:proofErr w:type="spellEnd"/>
      <w:r w:rsidRPr="00B051C3">
        <w:t xml:space="preserve"> </w:t>
      </w:r>
      <w:proofErr w:type="spellStart"/>
      <w:r w:rsidRPr="00B051C3">
        <w:t>images</w:t>
      </w:r>
      <w:proofErr w:type="spellEnd"/>
      <w:r w:rsidRPr="00B051C3">
        <w:t xml:space="preserve">, all </w:t>
      </w:r>
      <w:proofErr w:type="spellStart"/>
      <w:r w:rsidRPr="00B051C3">
        <w:t>demonstrating</w:t>
      </w:r>
      <w:proofErr w:type="spellEnd"/>
      <w:r w:rsidRPr="00B051C3">
        <w:t xml:space="preserve"> the implant (</w:t>
      </w:r>
      <w:proofErr w:type="spellStart"/>
      <w:r w:rsidRPr="00B051C3">
        <w:t>yellow</w:t>
      </w:r>
      <w:proofErr w:type="spellEnd"/>
      <w:r w:rsidRPr="00B051C3">
        <w:t xml:space="preserve">, star), the 1 cm anterior </w:t>
      </w:r>
      <w:proofErr w:type="spellStart"/>
      <w:r w:rsidRPr="00B051C3">
        <w:t>edge</w:t>
      </w:r>
      <w:proofErr w:type="spellEnd"/>
      <w:r w:rsidRPr="00B051C3">
        <w:t xml:space="preserve"> </w:t>
      </w:r>
      <w:proofErr w:type="spellStart"/>
      <w:r w:rsidRPr="00B051C3">
        <w:t>around</w:t>
      </w:r>
      <w:proofErr w:type="spellEnd"/>
      <w:r w:rsidRPr="00B051C3">
        <w:t xml:space="preserve"> the implant (</w:t>
      </w:r>
      <w:proofErr w:type="spellStart"/>
      <w:r w:rsidRPr="00B051C3">
        <w:t>pink</w:t>
      </w:r>
      <w:proofErr w:type="spellEnd"/>
      <w:r w:rsidRPr="00B051C3">
        <w:t xml:space="preserve">, </w:t>
      </w:r>
      <w:proofErr w:type="spellStart"/>
      <w:r w:rsidRPr="00B051C3">
        <w:t>thin</w:t>
      </w:r>
      <w:proofErr w:type="spellEnd"/>
      <w:r w:rsidRPr="00B051C3">
        <w:t xml:space="preserve"> </w:t>
      </w:r>
      <w:proofErr w:type="spellStart"/>
      <w:r w:rsidRPr="00B051C3">
        <w:t>arrow</w:t>
      </w:r>
      <w:proofErr w:type="spellEnd"/>
      <w:r w:rsidRPr="00B051C3">
        <w:t xml:space="preserve">), and the 5 mm posterior margin </w:t>
      </w:r>
      <w:proofErr w:type="spellStart"/>
      <w:r w:rsidRPr="00B051C3">
        <w:t>around</w:t>
      </w:r>
      <w:proofErr w:type="spellEnd"/>
      <w:r w:rsidRPr="00B051C3">
        <w:t xml:space="preserve"> the implant (</w:t>
      </w:r>
      <w:proofErr w:type="spellStart"/>
      <w:r w:rsidRPr="00B051C3">
        <w:t>orange</w:t>
      </w:r>
      <w:proofErr w:type="spellEnd"/>
      <w:r w:rsidRPr="00B051C3">
        <w:t xml:space="preserve">, </w:t>
      </w:r>
      <w:proofErr w:type="spellStart"/>
      <w:r w:rsidRPr="00B051C3">
        <w:t>thick</w:t>
      </w:r>
      <w:proofErr w:type="spellEnd"/>
      <w:r w:rsidRPr="00B051C3">
        <w:t xml:space="preserve"> </w:t>
      </w:r>
      <w:proofErr w:type="spellStart"/>
      <w:r w:rsidRPr="00B051C3">
        <w:t>arrow</w:t>
      </w:r>
      <w:proofErr w:type="spellEnd"/>
      <w:r w:rsidRPr="00B051C3">
        <w:t xml:space="preserve">). </w:t>
      </w:r>
    </w:p>
    <w:p w14:paraId="17E45980" w14:textId="540FADDC" w:rsidR="00833206" w:rsidRDefault="00833206" w:rsidP="00833206">
      <w:pPr>
        <w:spacing w:line="480" w:lineRule="auto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A00A057" wp14:editId="2088C240">
            <wp:extent cx="5219700" cy="3493031"/>
            <wp:effectExtent l="0" t="0" r="0" b="0"/>
            <wp:docPr id="1683195241" name="Resim 1" descr="tıbbi görüntüleme, röntgen filmi, radyoloji, radyograf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41763" name="Resim 1" descr="tıbbi görüntüleme, röntgen filmi, radyoloji, radyograf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1" t="9406" r="62350" b="52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494" cy="349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8DAF07" wp14:editId="1DAA25DE">
            <wp:extent cx="5214887" cy="3566160"/>
            <wp:effectExtent l="0" t="0" r="5080" b="0"/>
            <wp:docPr id="1446249647" name="Resim 1" descr="tıbbi görüntüleme, röntgen filmi, radyoloji, radyograf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41763" name="Resim 1" descr="tıbbi görüntüleme, röntgen filmi, radyoloji, radyograf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1" t="51478" r="62473" b="9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18" cy="35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A7A6B5" wp14:editId="23CE20E1">
            <wp:extent cx="4800600" cy="4253355"/>
            <wp:effectExtent l="0" t="0" r="0" b="0"/>
            <wp:docPr id="2139241763" name="Resim 1" descr="tıbbi görüntüleme, röntgen filmi, radyoloji, radyograf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41763" name="Resim 1" descr="tıbbi görüntüleme, röntgen filmi, radyoloji, radyograf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86" t="9406" r="5479" b="9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23" cy="426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A45D0" w14:textId="77777777" w:rsidR="00833206" w:rsidRDefault="00833206" w:rsidP="00833206">
      <w:pPr>
        <w:spacing w:line="480" w:lineRule="auto"/>
        <w:rPr>
          <w:color w:val="000000" w:themeColor="text1"/>
        </w:rPr>
      </w:pPr>
    </w:p>
    <w:p w14:paraId="72650CE2" w14:textId="77777777" w:rsidR="00833206" w:rsidRPr="00B051C3" w:rsidRDefault="00833206" w:rsidP="00833206">
      <w:pPr>
        <w:spacing w:line="480" w:lineRule="auto"/>
      </w:pPr>
      <w:r w:rsidRPr="00B051C3">
        <w:t xml:space="preserve">Figure B illustrates the </w:t>
      </w:r>
      <w:proofErr w:type="spellStart"/>
      <w:r w:rsidRPr="00B051C3">
        <w:t>delineation</w:t>
      </w:r>
      <w:proofErr w:type="spellEnd"/>
      <w:r w:rsidRPr="00B051C3">
        <w:t xml:space="preserve"> of the anterior </w:t>
      </w:r>
      <w:proofErr w:type="spellStart"/>
      <w:r w:rsidRPr="00B051C3">
        <w:t>edge</w:t>
      </w:r>
      <w:proofErr w:type="spellEnd"/>
      <w:r w:rsidRPr="00B051C3">
        <w:t xml:space="preserve"> of the implant, the implant </w:t>
      </w:r>
      <w:proofErr w:type="spellStart"/>
      <w:r w:rsidRPr="00B051C3">
        <w:t>itself</w:t>
      </w:r>
      <w:proofErr w:type="spellEnd"/>
      <w:r w:rsidRPr="00B051C3">
        <w:t xml:space="preserve">, and the posterior </w:t>
      </w:r>
      <w:proofErr w:type="spellStart"/>
      <w:r w:rsidRPr="00B051C3">
        <w:t>edge</w:t>
      </w:r>
      <w:proofErr w:type="spellEnd"/>
      <w:r w:rsidRPr="00B051C3">
        <w:t xml:space="preserve">, which is </w:t>
      </w:r>
      <w:proofErr w:type="spellStart"/>
      <w:r w:rsidRPr="00B051C3">
        <w:t>divided</w:t>
      </w:r>
      <w:proofErr w:type="spellEnd"/>
      <w:r w:rsidRPr="00B051C3">
        <w:t xml:space="preserve"> into </w:t>
      </w:r>
      <w:proofErr w:type="spellStart"/>
      <w:r w:rsidRPr="00B051C3">
        <w:t>parts</w:t>
      </w:r>
      <w:proofErr w:type="spellEnd"/>
      <w:r w:rsidRPr="00B051C3">
        <w:t xml:space="preserve"> located between the </w:t>
      </w:r>
      <w:proofErr w:type="spellStart"/>
      <w:r w:rsidRPr="00B051C3">
        <w:t>pectoralis</w:t>
      </w:r>
      <w:proofErr w:type="spellEnd"/>
      <w:r w:rsidRPr="00B051C3">
        <w:t xml:space="preserve"> </w:t>
      </w:r>
      <w:proofErr w:type="spellStart"/>
      <w:r w:rsidRPr="00B051C3">
        <w:t>minor</w:t>
      </w:r>
      <w:proofErr w:type="spellEnd"/>
      <w:r w:rsidRPr="00B051C3">
        <w:t xml:space="preserve"> and major </w:t>
      </w:r>
      <w:proofErr w:type="spellStart"/>
      <w:r w:rsidRPr="00B051C3">
        <w:t>muscles</w:t>
      </w:r>
      <w:proofErr w:type="spellEnd"/>
      <w:r w:rsidRPr="00B051C3">
        <w:t xml:space="preserve">, as well as </w:t>
      </w:r>
      <w:proofErr w:type="spellStart"/>
      <w:r w:rsidRPr="00B051C3">
        <w:t>parts</w:t>
      </w:r>
      <w:proofErr w:type="spellEnd"/>
      <w:r w:rsidRPr="00B051C3">
        <w:t xml:space="preserve"> outside the </w:t>
      </w:r>
      <w:proofErr w:type="spellStart"/>
      <w:r w:rsidRPr="00B051C3">
        <w:t>pectoralis</w:t>
      </w:r>
      <w:proofErr w:type="spellEnd"/>
      <w:r w:rsidRPr="00B051C3">
        <w:t xml:space="preserve"> </w:t>
      </w:r>
      <w:proofErr w:type="spellStart"/>
      <w:r w:rsidRPr="00B051C3">
        <w:t>minor</w:t>
      </w:r>
      <w:proofErr w:type="spellEnd"/>
      <w:r w:rsidRPr="00B051C3">
        <w:t xml:space="preserve">. B1 and B2 </w:t>
      </w:r>
      <w:proofErr w:type="spellStart"/>
      <w:r w:rsidRPr="00B051C3">
        <w:t>show</w:t>
      </w:r>
      <w:proofErr w:type="spellEnd"/>
      <w:r w:rsidRPr="00B051C3">
        <w:t xml:space="preserve"> the </w:t>
      </w:r>
      <w:proofErr w:type="spellStart"/>
      <w:r w:rsidRPr="00B051C3">
        <w:t>segments</w:t>
      </w:r>
      <w:proofErr w:type="spellEnd"/>
      <w:r w:rsidRPr="00B051C3">
        <w:t xml:space="preserve"> between and outside the </w:t>
      </w:r>
      <w:proofErr w:type="spellStart"/>
      <w:r w:rsidRPr="00B051C3">
        <w:t>muscles</w:t>
      </w:r>
      <w:proofErr w:type="spellEnd"/>
      <w:r w:rsidRPr="00B051C3">
        <w:t xml:space="preserve">, on the </w:t>
      </w:r>
      <w:proofErr w:type="spellStart"/>
      <w:r w:rsidRPr="00B051C3">
        <w:t>axial</w:t>
      </w:r>
      <w:proofErr w:type="spellEnd"/>
      <w:r w:rsidRPr="00B051C3">
        <w:t xml:space="preserve"> section of the </w:t>
      </w:r>
      <w:proofErr w:type="spellStart"/>
      <w:r w:rsidRPr="00B051C3">
        <w:t>planning</w:t>
      </w:r>
      <w:proofErr w:type="spellEnd"/>
      <w:r w:rsidRPr="00B051C3">
        <w:t xml:space="preserve"> CT. B3 presents the </w:t>
      </w:r>
      <w:proofErr w:type="spellStart"/>
      <w:r w:rsidRPr="00B051C3">
        <w:t>coronal</w:t>
      </w:r>
      <w:proofErr w:type="spellEnd"/>
      <w:r w:rsidRPr="00B051C3">
        <w:t xml:space="preserve"> section, and B4 displays the </w:t>
      </w:r>
      <w:proofErr w:type="spellStart"/>
      <w:r w:rsidRPr="00B051C3">
        <w:t>sagittal</w:t>
      </w:r>
      <w:proofErr w:type="spellEnd"/>
      <w:r w:rsidRPr="00B051C3">
        <w:t xml:space="preserve"> section of the same </w:t>
      </w:r>
      <w:proofErr w:type="spellStart"/>
      <w:r w:rsidRPr="00B051C3">
        <w:t>planning</w:t>
      </w:r>
      <w:proofErr w:type="spellEnd"/>
      <w:r w:rsidRPr="00B051C3">
        <w:t xml:space="preserve"> CT (</w:t>
      </w:r>
      <w:proofErr w:type="spellStart"/>
      <w:r w:rsidRPr="00B051C3">
        <w:t>Thick</w:t>
      </w:r>
      <w:proofErr w:type="spellEnd"/>
      <w:r w:rsidRPr="00B051C3">
        <w:t xml:space="preserve"> </w:t>
      </w:r>
      <w:proofErr w:type="spellStart"/>
      <w:r w:rsidRPr="00B051C3">
        <w:t>arrow</w:t>
      </w:r>
      <w:proofErr w:type="spellEnd"/>
      <w:r w:rsidRPr="00B051C3">
        <w:t xml:space="preserve"> demonstrates the PMI, </w:t>
      </w:r>
      <w:proofErr w:type="spellStart"/>
      <w:r w:rsidRPr="00B051C3">
        <w:t>green</w:t>
      </w:r>
      <w:proofErr w:type="spellEnd"/>
      <w:r w:rsidRPr="00B051C3">
        <w:t xml:space="preserve"> star indicates the implant </w:t>
      </w:r>
      <w:proofErr w:type="spellStart"/>
      <w:r w:rsidRPr="00B051C3">
        <w:t>situated</w:t>
      </w:r>
      <w:proofErr w:type="spellEnd"/>
      <w:r w:rsidRPr="00B051C3">
        <w:t xml:space="preserve"> between the </w:t>
      </w:r>
      <w:proofErr w:type="spellStart"/>
      <w:r w:rsidRPr="00B051C3">
        <w:t>pectoralis</w:t>
      </w:r>
      <w:proofErr w:type="spellEnd"/>
      <w:r w:rsidRPr="00B051C3">
        <w:t xml:space="preserve"> </w:t>
      </w:r>
      <w:proofErr w:type="spellStart"/>
      <w:r w:rsidRPr="00B051C3">
        <w:t>minor</w:t>
      </w:r>
      <w:proofErr w:type="spellEnd"/>
      <w:r w:rsidRPr="00B051C3">
        <w:t xml:space="preserve"> and </w:t>
      </w:r>
      <w:proofErr w:type="spellStart"/>
      <w:r w:rsidRPr="00B051C3">
        <w:t>pectoralis</w:t>
      </w:r>
      <w:proofErr w:type="spellEnd"/>
      <w:r w:rsidRPr="00B051C3">
        <w:t xml:space="preserve"> major </w:t>
      </w:r>
      <w:proofErr w:type="spellStart"/>
      <w:r w:rsidRPr="00B051C3">
        <w:t>muscles</w:t>
      </w:r>
      <w:proofErr w:type="spellEnd"/>
      <w:r w:rsidRPr="00B051C3">
        <w:t xml:space="preserve">, </w:t>
      </w:r>
      <w:proofErr w:type="spellStart"/>
      <w:r w:rsidRPr="00B051C3">
        <w:t>orange</w:t>
      </w:r>
      <w:proofErr w:type="spellEnd"/>
      <w:r w:rsidRPr="00B051C3">
        <w:t xml:space="preserve"> star indicates the </w:t>
      </w:r>
      <w:proofErr w:type="spellStart"/>
      <w:r w:rsidRPr="00B051C3">
        <w:t>part</w:t>
      </w:r>
      <w:proofErr w:type="spellEnd"/>
      <w:r w:rsidRPr="00B051C3">
        <w:t xml:space="preserve"> of the implant outside the </w:t>
      </w:r>
      <w:proofErr w:type="spellStart"/>
      <w:r w:rsidRPr="00B051C3">
        <w:t>pectoralis</w:t>
      </w:r>
      <w:proofErr w:type="spellEnd"/>
      <w:r w:rsidRPr="00B051C3">
        <w:t xml:space="preserve"> </w:t>
      </w:r>
      <w:proofErr w:type="spellStart"/>
      <w:r w:rsidRPr="00B051C3">
        <w:t>minor</w:t>
      </w:r>
      <w:proofErr w:type="spellEnd"/>
      <w:r w:rsidRPr="00B051C3">
        <w:t xml:space="preserve"> </w:t>
      </w:r>
      <w:proofErr w:type="spellStart"/>
      <w:r w:rsidRPr="00B051C3">
        <w:t>muscles</w:t>
      </w:r>
      <w:proofErr w:type="spellEnd"/>
      <w:r w:rsidRPr="00B051C3">
        <w:t xml:space="preserve">, </w:t>
      </w:r>
      <w:proofErr w:type="spellStart"/>
      <w:r w:rsidRPr="00B051C3">
        <w:t>blue</w:t>
      </w:r>
      <w:proofErr w:type="spellEnd"/>
      <w:r w:rsidRPr="00B051C3">
        <w:t xml:space="preserve"> </w:t>
      </w:r>
      <w:proofErr w:type="spellStart"/>
      <w:r w:rsidRPr="00B051C3">
        <w:t>arrow</w:t>
      </w:r>
      <w:proofErr w:type="spellEnd"/>
      <w:r w:rsidRPr="00B051C3">
        <w:t xml:space="preserve"> illustrates the AEI for the </w:t>
      </w:r>
      <w:proofErr w:type="spellStart"/>
      <w:r w:rsidRPr="00B051C3">
        <w:t>part</w:t>
      </w:r>
      <w:proofErr w:type="spellEnd"/>
      <w:r w:rsidRPr="00B051C3">
        <w:t xml:space="preserve"> between the </w:t>
      </w:r>
      <w:proofErr w:type="spellStart"/>
      <w:r w:rsidRPr="00B051C3">
        <w:t>pectoralis</w:t>
      </w:r>
      <w:proofErr w:type="spellEnd"/>
      <w:r w:rsidRPr="00B051C3">
        <w:t xml:space="preserve"> </w:t>
      </w:r>
      <w:proofErr w:type="spellStart"/>
      <w:r w:rsidRPr="00B051C3">
        <w:t>minor</w:t>
      </w:r>
      <w:proofErr w:type="spellEnd"/>
      <w:r w:rsidRPr="00B051C3">
        <w:t xml:space="preserve"> and </w:t>
      </w:r>
      <w:proofErr w:type="spellStart"/>
      <w:r w:rsidRPr="00B051C3">
        <w:t>pectoralis</w:t>
      </w:r>
      <w:proofErr w:type="spellEnd"/>
      <w:r w:rsidRPr="00B051C3">
        <w:t xml:space="preserve"> major </w:t>
      </w:r>
      <w:proofErr w:type="spellStart"/>
      <w:r w:rsidRPr="00B051C3">
        <w:t>muscles</w:t>
      </w:r>
      <w:proofErr w:type="spellEnd"/>
      <w:r w:rsidRPr="00B051C3">
        <w:t xml:space="preserve">, the </w:t>
      </w:r>
      <w:proofErr w:type="spellStart"/>
      <w:r w:rsidRPr="00B051C3">
        <w:t>purple</w:t>
      </w:r>
      <w:proofErr w:type="spellEnd"/>
      <w:r w:rsidRPr="00B051C3">
        <w:t xml:space="preserve"> </w:t>
      </w:r>
      <w:proofErr w:type="spellStart"/>
      <w:r w:rsidRPr="00B051C3">
        <w:t>arrow</w:t>
      </w:r>
      <w:proofErr w:type="spellEnd"/>
      <w:r w:rsidRPr="00B051C3">
        <w:t xml:space="preserve"> illustrates the AEI for the </w:t>
      </w:r>
      <w:proofErr w:type="spellStart"/>
      <w:r w:rsidRPr="00B051C3">
        <w:t>part</w:t>
      </w:r>
      <w:proofErr w:type="spellEnd"/>
      <w:r w:rsidRPr="00B051C3">
        <w:t xml:space="preserve"> located outside the </w:t>
      </w:r>
      <w:proofErr w:type="spellStart"/>
      <w:r w:rsidRPr="00B051C3">
        <w:t>pectoralis</w:t>
      </w:r>
      <w:proofErr w:type="spellEnd"/>
      <w:r w:rsidRPr="00B051C3">
        <w:t xml:space="preserve"> </w:t>
      </w:r>
      <w:proofErr w:type="spellStart"/>
      <w:r w:rsidRPr="00B051C3">
        <w:t>minor</w:t>
      </w:r>
      <w:proofErr w:type="spellEnd"/>
      <w:r w:rsidRPr="00B051C3">
        <w:t xml:space="preserve">). </w:t>
      </w:r>
    </w:p>
    <w:p w14:paraId="29AC2F84" w14:textId="6445A4C1" w:rsidR="00833206" w:rsidRPr="00580C77" w:rsidRDefault="00833206" w:rsidP="00833206">
      <w:pPr>
        <w:spacing w:line="480" w:lineRule="auto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5E3778B" wp14:editId="6615396C">
            <wp:extent cx="5669280" cy="3194843"/>
            <wp:effectExtent l="0" t="0" r="7620" b="5715"/>
            <wp:docPr id="630439879" name="Resim 3" descr="tıbbi görüntülem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63051" name="Resim 3" descr="tıbbi görüntülem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116" b="5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203" cy="320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0F87B7" wp14:editId="217B4C02">
            <wp:extent cx="5661660" cy="3250788"/>
            <wp:effectExtent l="0" t="0" r="0" b="6985"/>
            <wp:docPr id="253072655" name="Resim 3" descr="tıbbi görüntülem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63051" name="Resim 3" descr="tıbbi görüntülem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2" b="5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063" cy="325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CE6677" wp14:editId="587B7FD5">
            <wp:extent cx="5676900" cy="3366261"/>
            <wp:effectExtent l="0" t="0" r="0" b="5715"/>
            <wp:docPr id="579887307" name="Resim 3" descr="tıbbi görüntülem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63051" name="Resim 3" descr="tıbbi görüntülem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383" r="51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363" cy="337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BA9BD0" wp14:editId="7721D2FF">
            <wp:extent cx="5694195" cy="3284220"/>
            <wp:effectExtent l="0" t="0" r="1905" b="0"/>
            <wp:docPr id="1516763051" name="Resim 3" descr="tıbbi görüntülem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63051" name="Resim 3" descr="tıbbi görüntülem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3" t="50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20" cy="328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1AEF7" w14:textId="77777777" w:rsidR="000E3A87" w:rsidRDefault="000E3A87" w:rsidP="00833206">
      <w:pPr>
        <w:spacing w:line="480" w:lineRule="auto"/>
      </w:pPr>
    </w:p>
    <w:sectPr w:rsidR="000E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52"/>
    <w:rsid w:val="00057DBC"/>
    <w:rsid w:val="000E3A87"/>
    <w:rsid w:val="00190E1E"/>
    <w:rsid w:val="00230BFA"/>
    <w:rsid w:val="00270935"/>
    <w:rsid w:val="002F6063"/>
    <w:rsid w:val="00311D52"/>
    <w:rsid w:val="00327FDD"/>
    <w:rsid w:val="00506E97"/>
    <w:rsid w:val="0079200C"/>
    <w:rsid w:val="007D4838"/>
    <w:rsid w:val="00833206"/>
    <w:rsid w:val="0093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06BD"/>
  <w15:chartTrackingRefBased/>
  <w15:docId w15:val="{837027D3-AB51-4A4D-8862-30575AF7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06"/>
  </w:style>
  <w:style w:type="paragraph" w:styleId="Balk1">
    <w:name w:val="heading 1"/>
    <w:basedOn w:val="Normal"/>
    <w:next w:val="Normal"/>
    <w:link w:val="Balk1Char"/>
    <w:uiPriority w:val="9"/>
    <w:qFormat/>
    <w:rsid w:val="0031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1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11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1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11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1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1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1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1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1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11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11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11D5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11D5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11D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11D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11D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11D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1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1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1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1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11D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11D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11D5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11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11D5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11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solin önder</dc:creator>
  <cp:keywords/>
  <dc:description/>
  <cp:lastModifiedBy>solin önder</cp:lastModifiedBy>
  <cp:revision>5</cp:revision>
  <dcterms:created xsi:type="dcterms:W3CDTF">2025-12-13T17:48:00Z</dcterms:created>
  <dcterms:modified xsi:type="dcterms:W3CDTF">2025-12-13T17:53:00Z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be5abe83-cb66-4481-a760-f2d82023734c</vt:lpwstr>
  </property>
</Properties>
</file>