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87354" w14:textId="5EF5712B" w:rsidR="00C35B9B" w:rsidRPr="00C35B9B" w:rsidRDefault="00C35B9B" w:rsidP="00C35B9B">
      <w:pPr>
        <w:rPr>
          <w:rFonts w:ascii="Times New Roman" w:hAnsi="Times New Roman" w:cs="Times New Roman"/>
        </w:rPr>
      </w:pPr>
    </w:p>
    <w:p w14:paraId="4DFD2F09" w14:textId="68568323" w:rsidR="00C35B9B" w:rsidRPr="00C35B9B" w:rsidRDefault="00C35B9B" w:rsidP="00C35B9B">
      <w:pPr>
        <w:rPr>
          <w:rFonts w:ascii="Times New Roman" w:hAnsi="Times New Roman" w:cs="Times New Roman"/>
          <w:b/>
          <w:bCs/>
        </w:rPr>
      </w:pPr>
      <w:r w:rsidRPr="00C35B9B">
        <w:rPr>
          <w:rFonts w:ascii="Times New Roman" w:hAnsi="Times New Roman" w:cs="Times New Roman"/>
          <w:b/>
          <w:bCs/>
        </w:rPr>
        <w:t xml:space="preserve">Interview Guide for </w:t>
      </w:r>
      <w:r w:rsidR="007646BF">
        <w:rPr>
          <w:rFonts w:ascii="Times New Roman" w:hAnsi="Times New Roman" w:cs="Times New Roman"/>
          <w:b/>
          <w:bCs/>
        </w:rPr>
        <w:t>patients/guardians</w:t>
      </w:r>
    </w:p>
    <w:p w14:paraId="4BCA535C" w14:textId="77777777" w:rsidR="007B4F8F" w:rsidRDefault="007B4F8F" w:rsidP="00C35B9B">
      <w:pPr>
        <w:rPr>
          <w:rFonts w:ascii="Times New Roman" w:hAnsi="Times New Roman" w:cs="Times New Roman"/>
          <w:b/>
          <w:bCs/>
        </w:rPr>
      </w:pPr>
    </w:p>
    <w:p w14:paraId="05025E17" w14:textId="0537E149" w:rsidR="00C35B9B" w:rsidRPr="00C35B9B" w:rsidRDefault="00C35B9B" w:rsidP="00C35B9B">
      <w:pPr>
        <w:rPr>
          <w:rFonts w:ascii="Times New Roman" w:hAnsi="Times New Roman" w:cs="Times New Roman"/>
          <w:b/>
          <w:bCs/>
        </w:rPr>
      </w:pPr>
      <w:r w:rsidRPr="00C35B9B">
        <w:rPr>
          <w:rFonts w:ascii="Times New Roman" w:hAnsi="Times New Roman" w:cs="Times New Roman"/>
          <w:b/>
          <w:bCs/>
        </w:rPr>
        <w:t>Introduction</w:t>
      </w:r>
      <w:r w:rsidR="008775A8">
        <w:rPr>
          <w:rFonts w:ascii="Times New Roman" w:hAnsi="Times New Roman" w:cs="Times New Roman"/>
          <w:b/>
          <w:bCs/>
        </w:rPr>
        <w:t xml:space="preserve">  </w:t>
      </w:r>
    </w:p>
    <w:p w14:paraId="46E04876" w14:textId="77777777" w:rsidR="00C35B9B" w:rsidRPr="00C35B9B" w:rsidRDefault="00C35B9B" w:rsidP="00C35B9B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  <w:b/>
          <w:bCs/>
        </w:rPr>
        <w:t>Greeting and Introduction</w:t>
      </w:r>
    </w:p>
    <w:p w14:paraId="2548A1DF" w14:textId="77777777" w:rsidR="00C35B9B" w:rsidRPr="00C35B9B" w:rsidRDefault="00C35B9B" w:rsidP="00C35B9B">
      <w:pPr>
        <w:numPr>
          <w:ilvl w:val="1"/>
          <w:numId w:val="9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Thank the interviewee for their time.</w:t>
      </w:r>
    </w:p>
    <w:p w14:paraId="6E76BB08" w14:textId="77777777" w:rsidR="00C35B9B" w:rsidRPr="00C35B9B" w:rsidRDefault="00C35B9B" w:rsidP="00C35B9B">
      <w:pPr>
        <w:numPr>
          <w:ilvl w:val="1"/>
          <w:numId w:val="9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Introduce yourself and the purpose of the interview.</w:t>
      </w:r>
    </w:p>
    <w:p w14:paraId="5BF205A2" w14:textId="77777777" w:rsidR="00C35B9B" w:rsidRPr="00C35B9B" w:rsidRDefault="00C35B9B" w:rsidP="00C35B9B">
      <w:pPr>
        <w:numPr>
          <w:ilvl w:val="1"/>
          <w:numId w:val="9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Explain the focus on the sustainability of Quality of Care (QoC) programme interventions.</w:t>
      </w:r>
    </w:p>
    <w:p w14:paraId="6ECF0F0F" w14:textId="77777777" w:rsidR="00C35B9B" w:rsidRPr="00C35B9B" w:rsidRDefault="00C35B9B" w:rsidP="00C35B9B">
      <w:pPr>
        <w:numPr>
          <w:ilvl w:val="1"/>
          <w:numId w:val="9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Ensure confidentiality and obtain consent to record the interview.</w:t>
      </w:r>
    </w:p>
    <w:p w14:paraId="1881B248" w14:textId="2D034027" w:rsidR="00C35B9B" w:rsidRPr="00C35B9B" w:rsidRDefault="00C35B9B" w:rsidP="00C35B9B">
      <w:pPr>
        <w:rPr>
          <w:rFonts w:ascii="Times New Roman" w:hAnsi="Times New Roman" w:cs="Times New Roman"/>
          <w:b/>
          <w:bCs/>
        </w:rPr>
      </w:pPr>
      <w:r w:rsidRPr="00C35B9B">
        <w:rPr>
          <w:rFonts w:ascii="Times New Roman" w:hAnsi="Times New Roman" w:cs="Times New Roman"/>
          <w:b/>
          <w:bCs/>
        </w:rPr>
        <w:t>Demographic Information</w:t>
      </w:r>
      <w:r w:rsidR="003850DB">
        <w:rPr>
          <w:rFonts w:ascii="Times New Roman" w:hAnsi="Times New Roman" w:cs="Times New Roman"/>
          <w:b/>
          <w:bCs/>
        </w:rPr>
        <w:t xml:space="preserve"> of Participants</w:t>
      </w:r>
      <w:r w:rsidRPr="00C35B9B">
        <w:rPr>
          <w:rFonts w:ascii="Times New Roman" w:hAnsi="Times New Roman" w:cs="Times New Roman"/>
          <w:b/>
          <w:bCs/>
        </w:rPr>
        <w:t>:</w:t>
      </w:r>
    </w:p>
    <w:p w14:paraId="31CBC2EC" w14:textId="77777777" w:rsidR="007646BF" w:rsidRDefault="00C35B9B" w:rsidP="007646BF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Sex:</w:t>
      </w:r>
      <w:r w:rsidR="007646BF">
        <w:rPr>
          <w:rFonts w:ascii="Times New Roman" w:hAnsi="Times New Roman" w:cs="Times New Roman"/>
        </w:rPr>
        <w:t xml:space="preserve">                                             </w:t>
      </w:r>
    </w:p>
    <w:p w14:paraId="2BD49ACA" w14:textId="77777777" w:rsidR="007646BF" w:rsidRDefault="00C35B9B" w:rsidP="007646B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646BF">
        <w:rPr>
          <w:rFonts w:ascii="Times New Roman" w:hAnsi="Times New Roman" w:cs="Times New Roman"/>
        </w:rPr>
        <w:t>Age:</w:t>
      </w:r>
    </w:p>
    <w:p w14:paraId="3ACDCB49" w14:textId="168497CC" w:rsidR="00C35B9B" w:rsidRDefault="007646BF" w:rsidP="007646B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646BF">
        <w:rPr>
          <w:rFonts w:ascii="Times New Roman" w:hAnsi="Times New Roman" w:cs="Times New Roman"/>
        </w:rPr>
        <w:t>Occupation</w:t>
      </w:r>
      <w:r>
        <w:rPr>
          <w:rFonts w:ascii="Times New Roman" w:hAnsi="Times New Roman" w:cs="Times New Roman"/>
        </w:rPr>
        <w:t>:</w:t>
      </w:r>
    </w:p>
    <w:p w14:paraId="257FCED0" w14:textId="7FCDD580" w:rsidR="007646BF" w:rsidRPr="007646BF" w:rsidRDefault="007646BF" w:rsidP="007646B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Education level:</w:t>
      </w:r>
    </w:p>
    <w:p w14:paraId="03FC73A2" w14:textId="77777777" w:rsidR="00C35B9B" w:rsidRPr="00C35B9B" w:rsidRDefault="00C35B9B" w:rsidP="00C35B9B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Physical Address:</w:t>
      </w:r>
    </w:p>
    <w:p w14:paraId="06ECC59A" w14:textId="3FD0E855" w:rsidR="00C35B9B" w:rsidRPr="00C35B9B" w:rsidRDefault="001D725E" w:rsidP="00C35B9B">
      <w:pPr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Patient</w:t>
      </w:r>
      <w:r w:rsidR="00C35B9B" w:rsidRPr="00C35B9B">
        <w:rPr>
          <w:rFonts w:ascii="Times New Roman" w:hAnsi="Times New Roman" w:cs="Times New Roman"/>
        </w:rPr>
        <w:t>/Guardian:</w:t>
      </w:r>
    </w:p>
    <w:p w14:paraId="44655DD1" w14:textId="1E218C53" w:rsidR="00C35B9B" w:rsidRPr="00C35B9B" w:rsidRDefault="00C35B9B" w:rsidP="00C35B9B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 xml:space="preserve">Facility </w:t>
      </w:r>
      <w:r w:rsidR="001D725E">
        <w:rPr>
          <w:rFonts w:ascii="Times New Roman" w:hAnsi="Times New Roman" w:cs="Times New Roman"/>
        </w:rPr>
        <w:t>w</w:t>
      </w:r>
      <w:r w:rsidRPr="00C35B9B">
        <w:rPr>
          <w:rFonts w:ascii="Times New Roman" w:hAnsi="Times New Roman" w:cs="Times New Roman"/>
        </w:rPr>
        <w:t xml:space="preserve">here QoC Interventions </w:t>
      </w:r>
      <w:r w:rsidR="001D725E">
        <w:rPr>
          <w:rFonts w:ascii="Times New Roman" w:hAnsi="Times New Roman" w:cs="Times New Roman"/>
        </w:rPr>
        <w:t>w</w:t>
      </w:r>
      <w:r w:rsidRPr="00C35B9B">
        <w:rPr>
          <w:rFonts w:ascii="Times New Roman" w:hAnsi="Times New Roman" w:cs="Times New Roman"/>
        </w:rPr>
        <w:t xml:space="preserve">ere </w:t>
      </w:r>
      <w:r w:rsidR="001D725E">
        <w:rPr>
          <w:rFonts w:ascii="Times New Roman" w:hAnsi="Times New Roman" w:cs="Times New Roman"/>
        </w:rPr>
        <w:t>a</w:t>
      </w:r>
      <w:r w:rsidRPr="00C35B9B">
        <w:rPr>
          <w:rFonts w:ascii="Times New Roman" w:hAnsi="Times New Roman" w:cs="Times New Roman"/>
        </w:rPr>
        <w:t>ccessed:</w:t>
      </w:r>
    </w:p>
    <w:p w14:paraId="7FCCEF97" w14:textId="77777777" w:rsidR="00C35B9B" w:rsidRPr="00C35B9B" w:rsidRDefault="00C35B9B" w:rsidP="00C35B9B">
      <w:pPr>
        <w:rPr>
          <w:rFonts w:ascii="Times New Roman" w:hAnsi="Times New Roman" w:cs="Times New Roman"/>
          <w:b/>
          <w:bCs/>
        </w:rPr>
      </w:pPr>
      <w:r w:rsidRPr="00C35B9B">
        <w:rPr>
          <w:rFonts w:ascii="Times New Roman" w:hAnsi="Times New Roman" w:cs="Times New Roman"/>
          <w:b/>
          <w:bCs/>
        </w:rPr>
        <w:t>Interview Questions</w:t>
      </w:r>
    </w:p>
    <w:p w14:paraId="74107DCC" w14:textId="77777777" w:rsidR="00C35B9B" w:rsidRPr="00C35B9B" w:rsidRDefault="00C35B9B" w:rsidP="00C35B9B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  <w:b/>
          <w:bCs/>
        </w:rPr>
        <w:t>Overall Experience:</w:t>
      </w:r>
    </w:p>
    <w:p w14:paraId="37B6E462" w14:textId="77777777" w:rsidR="00C35B9B" w:rsidRPr="00C35B9B" w:rsidRDefault="00C35B9B" w:rsidP="00C35B9B">
      <w:pPr>
        <w:numPr>
          <w:ilvl w:val="1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Can you describe your overall experience with the QoC programme interventions at your health facility?</w:t>
      </w:r>
    </w:p>
    <w:p w14:paraId="7E646561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What aspects of the programme do you find most beneficial or effective?</w:t>
      </w:r>
    </w:p>
    <w:p w14:paraId="6C923C03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Were there any specific interactions or services that stood out to you?</w:t>
      </w:r>
    </w:p>
    <w:p w14:paraId="41153002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How would you compare your experience with this programme to any previous health interventions you have received?</w:t>
      </w:r>
    </w:p>
    <w:p w14:paraId="64DF8C60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Did you feel supported by the staff throughout the process?</w:t>
      </w:r>
    </w:p>
    <w:p w14:paraId="6F191BEF" w14:textId="03D935E3" w:rsidR="00C35B9B" w:rsidRPr="00C35B9B" w:rsidRDefault="00F01D17" w:rsidP="00C35B9B">
      <w:pPr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Benefits</w:t>
      </w:r>
      <w:r w:rsidR="00C35B9B" w:rsidRPr="00C35B9B">
        <w:rPr>
          <w:rFonts w:ascii="Times New Roman" w:hAnsi="Times New Roman" w:cs="Times New Roman"/>
          <w:b/>
          <w:bCs/>
        </w:rPr>
        <w:t xml:space="preserve"> on Health and Well-being:</w:t>
      </w:r>
    </w:p>
    <w:p w14:paraId="31519098" w14:textId="77777777" w:rsidR="00C35B9B" w:rsidRPr="00C35B9B" w:rsidRDefault="00C35B9B" w:rsidP="00C35B9B">
      <w:pPr>
        <w:numPr>
          <w:ilvl w:val="1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How have the QoC interventions impacted your health and well-being?</w:t>
      </w:r>
    </w:p>
    <w:p w14:paraId="2124D8EF" w14:textId="77777777" w:rsid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lastRenderedPageBreak/>
        <w:t>Can you provide specific examples of positive changes you have noticed?</w:t>
      </w:r>
    </w:p>
    <w:p w14:paraId="126DB3DC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How have these interventions influenced your ability to manage your health?</w:t>
      </w:r>
    </w:p>
    <w:p w14:paraId="1599C79B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In what ways do you believe the interventions have affected your family or community’s health?</w:t>
      </w:r>
    </w:p>
    <w:p w14:paraId="478B4021" w14:textId="77777777" w:rsidR="00C35B9B" w:rsidRPr="00C35B9B" w:rsidRDefault="00C35B9B" w:rsidP="00C35B9B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  <w:b/>
          <w:bCs/>
        </w:rPr>
        <w:t>Challenges and Issues:</w:t>
      </w:r>
    </w:p>
    <w:p w14:paraId="4427FC04" w14:textId="77777777" w:rsidR="00C35B9B" w:rsidRPr="00C35B9B" w:rsidRDefault="00C35B9B" w:rsidP="00C35B9B">
      <w:pPr>
        <w:numPr>
          <w:ilvl w:val="1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What specific challenges or issues have you encountered with the QoC interventions?</w:t>
      </w:r>
    </w:p>
    <w:p w14:paraId="4CFC10FA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How have these challenges affected your experience with the health facility?</w:t>
      </w:r>
    </w:p>
    <w:p w14:paraId="7D241365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Were there any barriers that prevented you from fully benefiting from the QoC programme?</w:t>
      </w:r>
    </w:p>
    <w:p w14:paraId="6C08FBF4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How did you address or cope with these challenges?</w:t>
      </w:r>
    </w:p>
    <w:p w14:paraId="2FB6BFFE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Do you feel that these challenges were adequately communicated to the health facility?</w:t>
      </w:r>
    </w:p>
    <w:p w14:paraId="10F052F6" w14:textId="77777777" w:rsidR="00C35B9B" w:rsidRPr="00C35B9B" w:rsidRDefault="00C35B9B" w:rsidP="00C35B9B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  <w:b/>
          <w:bCs/>
        </w:rPr>
        <w:t>Community Engagement:</w:t>
      </w:r>
    </w:p>
    <w:p w14:paraId="6EAB591E" w14:textId="77777777" w:rsidR="00C35B9B" w:rsidRPr="00C35B9B" w:rsidRDefault="00C35B9B" w:rsidP="00C35B9B">
      <w:pPr>
        <w:numPr>
          <w:ilvl w:val="1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How do you think the health facility could better engage the community to sustain QoC interventions?</w:t>
      </w:r>
    </w:p>
    <w:p w14:paraId="3E86C51E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What methods of engagement do you believe would be most effective?</w:t>
      </w:r>
    </w:p>
    <w:p w14:paraId="5344D50E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How can the health facility improve communication with the community about the QoC programme?</w:t>
      </w:r>
    </w:p>
    <w:p w14:paraId="12AE6D07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In your opinion, what role should community leaders play in supporting the QoC programme?</w:t>
      </w:r>
    </w:p>
    <w:p w14:paraId="48997172" w14:textId="77777777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What events or activities would encourage greater community involvement?</w:t>
      </w:r>
    </w:p>
    <w:p w14:paraId="41A1FC54" w14:textId="77777777" w:rsidR="00C35B9B" w:rsidRPr="00C35B9B" w:rsidRDefault="00C35B9B" w:rsidP="00C35B9B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  <w:b/>
          <w:bCs/>
        </w:rPr>
        <w:t>Suggestions for Improvement:</w:t>
      </w:r>
    </w:p>
    <w:p w14:paraId="7E59FB27" w14:textId="77777777" w:rsidR="00C35B9B" w:rsidRPr="00C35B9B" w:rsidRDefault="00C35B9B" w:rsidP="00C35B9B">
      <w:pPr>
        <w:numPr>
          <w:ilvl w:val="1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t>What suggestions do you have for improving the sustainability of the QoC programme interventions?</w:t>
      </w:r>
    </w:p>
    <w:p w14:paraId="39D87ABA" w14:textId="52C25CCE" w:rsidR="0056107D" w:rsidRDefault="0056107D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56107D">
        <w:rPr>
          <w:rFonts w:ascii="Times New Roman" w:hAnsi="Times New Roman" w:cs="Times New Roman"/>
        </w:rPr>
        <w:t xml:space="preserve">What specific areas of the program do you believe would </w:t>
      </w:r>
      <w:r>
        <w:rPr>
          <w:rFonts w:ascii="Times New Roman" w:hAnsi="Times New Roman" w:cs="Times New Roman"/>
        </w:rPr>
        <w:t xml:space="preserve">need more </w:t>
      </w:r>
      <w:r w:rsidRPr="0056107D">
        <w:rPr>
          <w:rFonts w:ascii="Times New Roman" w:hAnsi="Times New Roman" w:cs="Times New Roman"/>
        </w:rPr>
        <w:t xml:space="preserve">focus </w:t>
      </w:r>
      <w:proofErr w:type="spellStart"/>
      <w:r w:rsidRPr="0056107D">
        <w:rPr>
          <w:rFonts w:ascii="Times New Roman" w:hAnsi="Times New Roman" w:cs="Times New Roman"/>
        </w:rPr>
        <w:t>or</w:t>
      </w:r>
      <w:proofErr w:type="spellEnd"/>
      <w:r w:rsidRPr="0056107D">
        <w:rPr>
          <w:rFonts w:ascii="Times New Roman" w:hAnsi="Times New Roman" w:cs="Times New Roman"/>
        </w:rPr>
        <w:t xml:space="preserve"> resources?</w:t>
      </w:r>
    </w:p>
    <w:p w14:paraId="6B018D3B" w14:textId="59C3B67B" w:rsidR="00C61888" w:rsidRDefault="00C61888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61888">
        <w:rPr>
          <w:rFonts w:ascii="Times New Roman" w:hAnsi="Times New Roman" w:cs="Times New Roman"/>
        </w:rPr>
        <w:t xml:space="preserve">In what ways </w:t>
      </w:r>
      <w:r>
        <w:rPr>
          <w:rFonts w:ascii="Times New Roman" w:hAnsi="Times New Roman" w:cs="Times New Roman"/>
        </w:rPr>
        <w:t xml:space="preserve">do you believe </w:t>
      </w:r>
      <w:r w:rsidRPr="00C61888">
        <w:rPr>
          <w:rFonts w:ascii="Times New Roman" w:hAnsi="Times New Roman" w:cs="Times New Roman"/>
        </w:rPr>
        <w:t xml:space="preserve">can </w:t>
      </w:r>
      <w:r>
        <w:rPr>
          <w:rFonts w:ascii="Times New Roman" w:hAnsi="Times New Roman" w:cs="Times New Roman"/>
        </w:rPr>
        <w:t>the health</w:t>
      </w:r>
      <w:r w:rsidRPr="00C61888">
        <w:rPr>
          <w:rFonts w:ascii="Times New Roman" w:hAnsi="Times New Roman" w:cs="Times New Roman"/>
        </w:rPr>
        <w:t xml:space="preserve"> facility improve its support for clients in accessing Quality of Care (QoC) interventions?</w:t>
      </w:r>
    </w:p>
    <w:p w14:paraId="2957FDE0" w14:textId="736ADB8F" w:rsidR="00C35B9B" w:rsidRPr="00C35B9B" w:rsidRDefault="00C35B9B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</w:rPr>
        <w:lastRenderedPageBreak/>
        <w:t xml:space="preserve">What changes would you recommend </w:t>
      </w:r>
      <w:proofErr w:type="gramStart"/>
      <w:r w:rsidRPr="00C35B9B">
        <w:rPr>
          <w:rFonts w:ascii="Times New Roman" w:hAnsi="Times New Roman" w:cs="Times New Roman"/>
        </w:rPr>
        <w:t>to enhance</w:t>
      </w:r>
      <w:proofErr w:type="gramEnd"/>
      <w:r w:rsidRPr="00C35B9B">
        <w:rPr>
          <w:rFonts w:ascii="Times New Roman" w:hAnsi="Times New Roman" w:cs="Times New Roman"/>
        </w:rPr>
        <w:t xml:space="preserve"> the </w:t>
      </w:r>
      <w:r w:rsidR="001D725E">
        <w:rPr>
          <w:rFonts w:ascii="Times New Roman" w:hAnsi="Times New Roman" w:cs="Times New Roman"/>
        </w:rPr>
        <w:t>sustainabili</w:t>
      </w:r>
      <w:r w:rsidR="00F1371D">
        <w:rPr>
          <w:rFonts w:ascii="Times New Roman" w:hAnsi="Times New Roman" w:cs="Times New Roman"/>
        </w:rPr>
        <w:t>ty</w:t>
      </w:r>
      <w:r w:rsidRPr="00C35B9B">
        <w:rPr>
          <w:rFonts w:ascii="Times New Roman" w:hAnsi="Times New Roman" w:cs="Times New Roman"/>
        </w:rPr>
        <w:t xml:space="preserve"> of the programme?</w:t>
      </w:r>
    </w:p>
    <w:p w14:paraId="2FB34FDF" w14:textId="3C4B5BF9" w:rsidR="00C35B9B" w:rsidRPr="00C35B9B" w:rsidRDefault="00F1371D" w:rsidP="00C35B9B">
      <w:pPr>
        <w:numPr>
          <w:ilvl w:val="2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="00C35B9B" w:rsidRPr="00C35B9B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w do</w:t>
      </w:r>
      <w:r w:rsidR="00C35B9B" w:rsidRPr="00C35B9B">
        <w:rPr>
          <w:rFonts w:ascii="Times New Roman" w:hAnsi="Times New Roman" w:cs="Times New Roman"/>
        </w:rPr>
        <w:t xml:space="preserve"> you think ongoing feedback mechanisms would help improve the programme?</w:t>
      </w:r>
    </w:p>
    <w:p w14:paraId="126D2FA9" w14:textId="77777777" w:rsidR="001D725E" w:rsidRDefault="001D725E" w:rsidP="00C35B9B">
      <w:pPr>
        <w:ind w:left="720"/>
        <w:rPr>
          <w:rFonts w:ascii="Times New Roman" w:hAnsi="Times New Roman" w:cs="Times New Roman"/>
          <w:b/>
          <w:bCs/>
        </w:rPr>
      </w:pPr>
    </w:p>
    <w:p w14:paraId="0395F860" w14:textId="0811155C" w:rsidR="00C35B9B" w:rsidRPr="00C35B9B" w:rsidRDefault="00C35B9B" w:rsidP="00C35B9B">
      <w:pPr>
        <w:ind w:left="720"/>
        <w:rPr>
          <w:rFonts w:ascii="Times New Roman" w:hAnsi="Times New Roman" w:cs="Times New Roman"/>
        </w:rPr>
      </w:pPr>
      <w:r w:rsidRPr="00C35B9B">
        <w:rPr>
          <w:rFonts w:ascii="Times New Roman" w:hAnsi="Times New Roman" w:cs="Times New Roman"/>
          <w:b/>
          <w:bCs/>
        </w:rPr>
        <w:t>Appreciation:</w:t>
      </w:r>
      <w:r>
        <w:rPr>
          <w:rFonts w:ascii="Times New Roman" w:hAnsi="Times New Roman" w:cs="Times New Roman"/>
        </w:rPr>
        <w:t xml:space="preserve"> </w:t>
      </w:r>
      <w:r w:rsidRPr="00C35B9B">
        <w:rPr>
          <w:rFonts w:ascii="Times New Roman" w:hAnsi="Times New Roman" w:cs="Times New Roman"/>
        </w:rPr>
        <w:t>Thank you for your time and valuable input. Your feedback will be used to enhance the quality and sustainability of the QoC programme interventions.</w:t>
      </w:r>
    </w:p>
    <w:p w14:paraId="3238539C" w14:textId="77777777" w:rsidR="00C07BBE" w:rsidRPr="00D77681" w:rsidRDefault="00C07BBE" w:rsidP="00C07BBE">
      <w:pPr>
        <w:rPr>
          <w:rFonts w:ascii="Times New Roman" w:hAnsi="Times New Roman" w:cs="Times New Roman"/>
        </w:rPr>
      </w:pPr>
    </w:p>
    <w:sectPr w:rsidR="00C07BBE" w:rsidRPr="00D77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57CA1"/>
    <w:multiLevelType w:val="multilevel"/>
    <w:tmpl w:val="CABE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804B7"/>
    <w:multiLevelType w:val="multilevel"/>
    <w:tmpl w:val="19203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020717"/>
    <w:multiLevelType w:val="multilevel"/>
    <w:tmpl w:val="37B47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A343CC"/>
    <w:multiLevelType w:val="multilevel"/>
    <w:tmpl w:val="3FD6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9D0B0E"/>
    <w:multiLevelType w:val="multilevel"/>
    <w:tmpl w:val="A7225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825F25"/>
    <w:multiLevelType w:val="multilevel"/>
    <w:tmpl w:val="AC34B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20419C"/>
    <w:multiLevelType w:val="multilevel"/>
    <w:tmpl w:val="5988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42F0C9E"/>
    <w:multiLevelType w:val="multilevel"/>
    <w:tmpl w:val="54D4C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8A2CC9"/>
    <w:multiLevelType w:val="multilevel"/>
    <w:tmpl w:val="AA4A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C82CCA"/>
    <w:multiLevelType w:val="multilevel"/>
    <w:tmpl w:val="00283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6E4D08"/>
    <w:multiLevelType w:val="hybridMultilevel"/>
    <w:tmpl w:val="56BE0F4E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962851">
    <w:abstractNumId w:val="4"/>
  </w:num>
  <w:num w:numId="2" w16cid:durableId="645279466">
    <w:abstractNumId w:val="8"/>
  </w:num>
  <w:num w:numId="3" w16cid:durableId="1309673370">
    <w:abstractNumId w:val="9"/>
  </w:num>
  <w:num w:numId="4" w16cid:durableId="925915926">
    <w:abstractNumId w:val="5"/>
  </w:num>
  <w:num w:numId="5" w16cid:durableId="445270103">
    <w:abstractNumId w:val="6"/>
  </w:num>
  <w:num w:numId="6" w16cid:durableId="1954900810">
    <w:abstractNumId w:val="7"/>
  </w:num>
  <w:num w:numId="7" w16cid:durableId="1447233615">
    <w:abstractNumId w:val="1"/>
  </w:num>
  <w:num w:numId="8" w16cid:durableId="912742471">
    <w:abstractNumId w:val="10"/>
  </w:num>
  <w:num w:numId="9" w16cid:durableId="265306874">
    <w:abstractNumId w:val="0"/>
  </w:num>
  <w:num w:numId="10" w16cid:durableId="622031132">
    <w:abstractNumId w:val="3"/>
  </w:num>
  <w:num w:numId="11" w16cid:durableId="16781944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B47"/>
    <w:rsid w:val="000B4218"/>
    <w:rsid w:val="001D725E"/>
    <w:rsid w:val="002513DA"/>
    <w:rsid w:val="00341035"/>
    <w:rsid w:val="00363E35"/>
    <w:rsid w:val="00372634"/>
    <w:rsid w:val="003850DB"/>
    <w:rsid w:val="00422B1C"/>
    <w:rsid w:val="0056107D"/>
    <w:rsid w:val="00697CB3"/>
    <w:rsid w:val="007460EA"/>
    <w:rsid w:val="00751109"/>
    <w:rsid w:val="007646BF"/>
    <w:rsid w:val="007B4F8F"/>
    <w:rsid w:val="008775A8"/>
    <w:rsid w:val="008A0B0A"/>
    <w:rsid w:val="008B79C7"/>
    <w:rsid w:val="00986CEC"/>
    <w:rsid w:val="00A246C6"/>
    <w:rsid w:val="00B42D2E"/>
    <w:rsid w:val="00B76B47"/>
    <w:rsid w:val="00C07BBE"/>
    <w:rsid w:val="00C35B9B"/>
    <w:rsid w:val="00C61888"/>
    <w:rsid w:val="00CC6336"/>
    <w:rsid w:val="00D575F4"/>
    <w:rsid w:val="00D77681"/>
    <w:rsid w:val="00E344CF"/>
    <w:rsid w:val="00E378BA"/>
    <w:rsid w:val="00F01D17"/>
    <w:rsid w:val="00F1371D"/>
    <w:rsid w:val="00FF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15DBDC5"/>
  <w15:chartTrackingRefBased/>
  <w15:docId w15:val="{C1952150-6A90-4038-B222-EBD77484E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6B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B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B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B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B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B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B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B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B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B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B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B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B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B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B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B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B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B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B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B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B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B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B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4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42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70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791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275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601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280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24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64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41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4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3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31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691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937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251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4637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023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00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48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20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40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14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586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15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135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337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528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beautymakoka@gmail.com</dc:creator>
  <cp:keywords/>
  <dc:description/>
  <cp:lastModifiedBy>beautymakoka@gmail.com</cp:lastModifiedBy>
  <cp:revision>2</cp:revision>
  <dcterms:created xsi:type="dcterms:W3CDTF">2026-01-05T15:00:00Z</dcterms:created>
  <dcterms:modified xsi:type="dcterms:W3CDTF">2026-01-05T15:00:00Z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2744d259-14c0-4474-afbd-771b0d77d6b2</vt:lpwstr>
  </property>
</Properties>
</file>