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3D79" w14:textId="77777777" w:rsidR="00583271" w:rsidRDefault="00583271" w:rsidP="00583271">
      <w:pPr>
        <w:jc w:val="both"/>
        <w:rPr>
          <w:rFonts w:asciiTheme="majorBidi" w:hAnsiTheme="majorBidi" w:cstheme="majorBidi"/>
          <w:b/>
          <w:bCs/>
        </w:rPr>
      </w:pPr>
      <w:r w:rsidRPr="001205C8">
        <w:rPr>
          <w:rFonts w:asciiTheme="majorBidi" w:hAnsiTheme="majorBidi" w:cstheme="majorBidi"/>
          <w:b/>
          <w:bCs/>
        </w:rPr>
        <w:t>Supplementary Data</w:t>
      </w:r>
    </w:p>
    <w:p w14:paraId="5A5F5A8C" w14:textId="77777777" w:rsidR="00583271" w:rsidRPr="001205C8" w:rsidRDefault="00583271" w:rsidP="00583271">
      <w:pPr>
        <w:jc w:val="both"/>
        <w:rPr>
          <w:rFonts w:asciiTheme="majorBidi" w:hAnsiTheme="majorBidi" w:cstheme="majorBidi"/>
          <w:b/>
          <w:bCs/>
        </w:rPr>
      </w:pPr>
    </w:p>
    <w:p w14:paraId="040CF3DF" w14:textId="77777777" w:rsidR="00583271" w:rsidRPr="001205C8" w:rsidRDefault="00583271" w:rsidP="00583271">
      <w:pPr>
        <w:spacing w:after="0"/>
        <w:jc w:val="both"/>
        <w:rPr>
          <w:rFonts w:asciiTheme="majorBidi" w:hAnsiTheme="majorBidi" w:cstheme="majorBidi"/>
          <w:lang w:val="en-US"/>
        </w:rPr>
      </w:pPr>
      <w:r w:rsidRPr="00A77E70">
        <w:rPr>
          <w:rFonts w:asciiTheme="majorBidi" w:hAnsiTheme="majorBidi" w:cstheme="majorBidi"/>
          <w:b/>
          <w:bCs/>
        </w:rPr>
        <w:t xml:space="preserve">Table S1: </w:t>
      </w:r>
      <w:r w:rsidRPr="001205C8">
        <w:rPr>
          <w:rFonts w:asciiTheme="majorBidi" w:hAnsiTheme="majorBidi" w:cstheme="majorBidi"/>
          <w:lang w:val="en-GB"/>
        </w:rPr>
        <w:t xml:space="preserve">Two-way analyses of variance (means of squares and their associated probabilities) of the effects of the variety (V), salinity (S) and their interactions (V*S) on </w:t>
      </w:r>
      <w:r w:rsidRPr="001205C8">
        <w:rPr>
          <w:rFonts w:asciiTheme="majorBidi" w:eastAsia="Calibri" w:hAnsiTheme="majorBidi" w:cstheme="majorBidi"/>
          <w:lang w:val="en-GB"/>
        </w:rPr>
        <w:t>protein, total phenols, and sugar contents on date palm fruits</w:t>
      </w:r>
    </w:p>
    <w:tbl>
      <w:tblPr>
        <w:tblW w:w="9134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1134"/>
        <w:gridCol w:w="993"/>
        <w:gridCol w:w="1134"/>
        <w:gridCol w:w="1240"/>
        <w:gridCol w:w="976"/>
        <w:gridCol w:w="822"/>
      </w:tblGrid>
      <w:tr w:rsidR="00583271" w:rsidRPr="00BF1680" w14:paraId="35BBD4DE" w14:textId="77777777" w:rsidTr="005E33D9">
        <w:trPr>
          <w:trHeight w:val="2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6C3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271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proofErr w:type="spellStart"/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Df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9BF2E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Protein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114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Total phenols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2BF5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Sucrose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B61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Glucose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F39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Fructose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8A1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Total sugar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A2A0C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85539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G/F</w:t>
            </w:r>
          </w:p>
        </w:tc>
      </w:tr>
      <w:tr w:rsidR="00583271" w:rsidRPr="00BF1680" w14:paraId="36939600" w14:textId="77777777" w:rsidTr="005E33D9">
        <w:trPr>
          <w:trHeight w:val="281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F92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Variety (V)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AE1CC20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0C849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8.970***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F06F23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201001***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AA7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5409***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9D0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1424.400***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ED4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1696.100***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42AF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580.600***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03D8FAFC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85539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n-AE"/>
                <w14:ligatures w14:val="none"/>
              </w:rPr>
              <w:t>0.144***</w:t>
            </w:r>
          </w:p>
          <w:p w14:paraId="36214CFF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583271" w:rsidRPr="00BF1680" w14:paraId="1A308909" w14:textId="77777777" w:rsidTr="005E33D9">
        <w:trPr>
          <w:trHeight w:val="28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E3CC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Salinity (S)</w:t>
            </w:r>
          </w:p>
        </w:tc>
        <w:tc>
          <w:tcPr>
            <w:tcW w:w="850" w:type="dxa"/>
            <w:vAlign w:val="center"/>
          </w:tcPr>
          <w:p w14:paraId="0C9EF378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2.000</w:t>
            </w:r>
          </w:p>
        </w:tc>
        <w:tc>
          <w:tcPr>
            <w:tcW w:w="992" w:type="dxa"/>
            <w:vAlign w:val="center"/>
          </w:tcPr>
          <w:p w14:paraId="48EEED27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3.249***</w:t>
            </w:r>
          </w:p>
        </w:tc>
        <w:tc>
          <w:tcPr>
            <w:tcW w:w="1134" w:type="dxa"/>
            <w:vAlign w:val="center"/>
          </w:tcPr>
          <w:p w14:paraId="110CD19B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42657***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D1D205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2D1D3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3.800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6E8547C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4.500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9FDE1CE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5.600</w:t>
            </w:r>
          </w:p>
        </w:tc>
        <w:tc>
          <w:tcPr>
            <w:tcW w:w="822" w:type="dxa"/>
            <w:vAlign w:val="center"/>
          </w:tcPr>
          <w:p w14:paraId="6BCC5D9F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85539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n-AE"/>
                <w14:ligatures w14:val="none"/>
              </w:rPr>
              <w:t>0.016***</w:t>
            </w:r>
          </w:p>
        </w:tc>
      </w:tr>
      <w:tr w:rsidR="00583271" w:rsidRPr="00BF1680" w14:paraId="1F13AFAF" w14:textId="77777777" w:rsidTr="005E33D9">
        <w:trPr>
          <w:trHeight w:val="28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05E3E1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V x S</w:t>
            </w:r>
          </w:p>
        </w:tc>
        <w:tc>
          <w:tcPr>
            <w:tcW w:w="850" w:type="dxa"/>
            <w:vAlign w:val="center"/>
          </w:tcPr>
          <w:p w14:paraId="2403FEC4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18.000</w:t>
            </w:r>
          </w:p>
        </w:tc>
        <w:tc>
          <w:tcPr>
            <w:tcW w:w="992" w:type="dxa"/>
            <w:vAlign w:val="center"/>
          </w:tcPr>
          <w:p w14:paraId="48515861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2.087*</w:t>
            </w:r>
          </w:p>
        </w:tc>
        <w:tc>
          <w:tcPr>
            <w:tcW w:w="1134" w:type="dxa"/>
            <w:vAlign w:val="center"/>
          </w:tcPr>
          <w:p w14:paraId="73B85D66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35429*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3FBEF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11.000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4A642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41.300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7AB3927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42.900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EBC4B6F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163.300</w:t>
            </w:r>
          </w:p>
        </w:tc>
        <w:tc>
          <w:tcPr>
            <w:tcW w:w="822" w:type="dxa"/>
            <w:vAlign w:val="center"/>
          </w:tcPr>
          <w:p w14:paraId="28A6B8FE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85539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n-AE"/>
                <w14:ligatures w14:val="none"/>
              </w:rPr>
              <w:t>0.023</w:t>
            </w:r>
            <w:r w:rsidRPr="0085539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vertAlign w:val="superscript"/>
                <w:lang w:eastAsia="en-AE"/>
                <w14:ligatures w14:val="none"/>
              </w:rPr>
              <w:t>.</w:t>
            </w:r>
          </w:p>
        </w:tc>
      </w:tr>
      <w:tr w:rsidR="00583271" w:rsidRPr="00BF1680" w14:paraId="0A6CBC01" w14:textId="77777777" w:rsidTr="005E33D9">
        <w:trPr>
          <w:trHeight w:val="28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478405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Residuals</w:t>
            </w:r>
          </w:p>
        </w:tc>
        <w:tc>
          <w:tcPr>
            <w:tcW w:w="850" w:type="dxa"/>
            <w:vAlign w:val="center"/>
          </w:tcPr>
          <w:p w14:paraId="3FA09D8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60.000</w:t>
            </w:r>
          </w:p>
        </w:tc>
        <w:tc>
          <w:tcPr>
            <w:tcW w:w="992" w:type="dxa"/>
            <w:vAlign w:val="center"/>
          </w:tcPr>
          <w:p w14:paraId="0FC89C4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3.360</w:t>
            </w:r>
          </w:p>
        </w:tc>
        <w:tc>
          <w:tcPr>
            <w:tcW w:w="1134" w:type="dxa"/>
            <w:vAlign w:val="center"/>
          </w:tcPr>
          <w:p w14:paraId="1E207E9A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60358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A5AADE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200.000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8E714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94.300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1E5E1B4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108.600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3B107E8C" w14:textId="77777777" w:rsidR="00583271" w:rsidRPr="00BF1680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BF16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536.000</w:t>
            </w:r>
          </w:p>
        </w:tc>
        <w:tc>
          <w:tcPr>
            <w:tcW w:w="822" w:type="dxa"/>
            <w:vAlign w:val="center"/>
          </w:tcPr>
          <w:p w14:paraId="02D397A1" w14:textId="77777777" w:rsidR="00583271" w:rsidRPr="0085539D" w:rsidRDefault="00583271" w:rsidP="005E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85539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n-AE"/>
                <w14:ligatures w14:val="none"/>
              </w:rPr>
              <w:t>0.044</w:t>
            </w:r>
          </w:p>
        </w:tc>
      </w:tr>
    </w:tbl>
    <w:p w14:paraId="087534E8" w14:textId="77777777" w:rsidR="00583271" w:rsidRDefault="00583271" w:rsidP="00583271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SV: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en-AE"/>
          <w14:ligatures w14:val="none"/>
        </w:rPr>
        <w:t xml:space="preserve">Source of variation; </w:t>
      </w:r>
      <w:proofErr w:type="spellStart"/>
      <w:r w:rsidRPr="00BF1680">
        <w:rPr>
          <w:rFonts w:asciiTheme="majorBidi" w:hAnsiTheme="majorBidi" w:cstheme="majorBidi"/>
          <w:sz w:val="20"/>
          <w:szCs w:val="20"/>
        </w:rPr>
        <w:t>Df</w:t>
      </w:r>
      <w:proofErr w:type="spellEnd"/>
      <w:r w:rsidRPr="00BF1680">
        <w:rPr>
          <w:rFonts w:asciiTheme="majorBidi" w:hAnsiTheme="majorBidi" w:cstheme="majorBidi"/>
          <w:sz w:val="20"/>
          <w:szCs w:val="20"/>
        </w:rPr>
        <w:t>: Degree of freedom</w:t>
      </w:r>
      <w:r>
        <w:rPr>
          <w:rFonts w:asciiTheme="majorBidi" w:hAnsiTheme="majorBidi" w:cstheme="majorBidi"/>
          <w:sz w:val="20"/>
          <w:szCs w:val="20"/>
        </w:rPr>
        <w:t>;</w:t>
      </w:r>
      <w:r w:rsidRPr="00BF1680">
        <w:rPr>
          <w:rFonts w:asciiTheme="majorBidi" w:hAnsiTheme="majorBidi" w:cstheme="majorBidi"/>
          <w:sz w:val="20"/>
          <w:szCs w:val="20"/>
        </w:rPr>
        <w:t xml:space="preserve"> Asterisks indicate significance at *P &lt; 0.05, **P &lt; 0.01 and *** P &lt; 0.001, and ns indicates not significant (P &gt; 0.05)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C6D105E" w14:textId="77777777" w:rsidR="00583271" w:rsidRDefault="00583271" w:rsidP="00583271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FF758D3" w14:textId="77777777" w:rsidR="00583271" w:rsidRPr="005E6D86" w:rsidRDefault="00583271" w:rsidP="00583271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4973"/>
      </w:tblGrid>
      <w:tr w:rsidR="00583271" w:rsidRPr="00BF1680" w14:paraId="11CF18C4" w14:textId="77777777" w:rsidTr="005E33D9">
        <w:tc>
          <w:tcPr>
            <w:tcW w:w="4268" w:type="dxa"/>
          </w:tcPr>
          <w:p w14:paraId="137B57C8" w14:textId="77777777" w:rsidR="00583271" w:rsidRPr="00BF1680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1680">
              <w:rPr>
                <w:noProof/>
              </w:rPr>
              <w:drawing>
                <wp:inline distT="0" distB="0" distL="0" distR="0" wp14:anchorId="7BE98B56" wp14:editId="49935615">
                  <wp:extent cx="2120630" cy="3289979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885F4-D7FB-DD39-F8F2-08B995DC1E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84B885F4-D7FB-DD39-F8F2-08B995DC1E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4" r="49036" b="30399"/>
                          <a:stretch/>
                        </pic:blipFill>
                        <pic:spPr bwMode="auto">
                          <a:xfrm>
                            <a:off x="0" y="0"/>
                            <a:ext cx="2124347" cy="329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14:paraId="7DE33E04" w14:textId="77777777" w:rsidR="00583271" w:rsidRPr="00BF1680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1680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45A3693" wp14:editId="03EC822B">
                  <wp:extent cx="3020658" cy="3083668"/>
                  <wp:effectExtent l="0" t="0" r="0" b="0"/>
                  <wp:docPr id="1958558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578" b="31445"/>
                          <a:stretch/>
                        </pic:blipFill>
                        <pic:spPr bwMode="auto">
                          <a:xfrm>
                            <a:off x="0" y="0"/>
                            <a:ext cx="3031836" cy="309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71" w:rsidRPr="00BF1680" w14:paraId="3645B11E" w14:textId="77777777" w:rsidTr="005E33D9">
        <w:tc>
          <w:tcPr>
            <w:tcW w:w="4268" w:type="dxa"/>
          </w:tcPr>
          <w:p w14:paraId="50F5CDAD" w14:textId="77777777" w:rsidR="00583271" w:rsidRPr="00BF1680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168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4974" w:type="dxa"/>
          </w:tcPr>
          <w:p w14:paraId="00E041B7" w14:textId="77777777" w:rsidR="00583271" w:rsidRPr="00BF1680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168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(B)</w:t>
            </w:r>
          </w:p>
        </w:tc>
      </w:tr>
      <w:tr w:rsidR="00583271" w:rsidRPr="00BF1680" w14:paraId="603A82B0" w14:textId="77777777" w:rsidTr="005E33D9">
        <w:tc>
          <w:tcPr>
            <w:tcW w:w="9242" w:type="dxa"/>
            <w:gridSpan w:val="2"/>
          </w:tcPr>
          <w:p w14:paraId="2AA8A91D" w14:textId="77777777" w:rsidR="00583271" w:rsidRPr="008263C2" w:rsidRDefault="00583271" w:rsidP="005E33D9">
            <w:pPr>
              <w:jc w:val="both"/>
              <w:rPr>
                <w:rFonts w:asciiTheme="majorBidi" w:hAnsiTheme="majorBidi" w:cstheme="majorBidi"/>
              </w:rPr>
            </w:pPr>
            <w:r w:rsidRPr="008263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Figure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S1</w:t>
            </w:r>
            <w:r w:rsidRPr="008263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Pr="008263C2">
              <w:rPr>
                <w:rFonts w:asciiTheme="majorBidi" w:hAnsiTheme="majorBidi" w:cstheme="majorBidi"/>
              </w:rPr>
              <w:t xml:space="preserve"> The contribution of measured traits on extracted principal components based on square cosine and squared coordinates.</w:t>
            </w:r>
          </w:p>
          <w:p w14:paraId="236C7AFA" w14:textId="77777777" w:rsidR="00583271" w:rsidRPr="008263C2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63C2">
              <w:rPr>
                <w:rFonts w:asciiTheme="majorBidi" w:hAnsiTheme="majorBidi" w:cstheme="majorBidi"/>
              </w:rPr>
              <w:t>Eigenvalues, Eigenvectors and proportion of the variables explained for five principal components.</w:t>
            </w:r>
          </w:p>
          <w:p w14:paraId="13B6A090" w14:textId="77777777" w:rsidR="00583271" w:rsidRPr="00BF1680" w:rsidRDefault="00583271" w:rsidP="005E33D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FB473A1" w14:textId="77777777" w:rsidR="00583271" w:rsidRPr="00BF1680" w:rsidRDefault="00583271" w:rsidP="0058327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8C4AB3A" w14:textId="77777777" w:rsidR="00583271" w:rsidRDefault="00583271" w:rsidP="00583271"/>
    <w:p w14:paraId="6BCCE03B" w14:textId="77777777" w:rsidR="00B45574" w:rsidRDefault="00B45574"/>
    <w:sectPr w:rsidR="00B45574" w:rsidSect="00583271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696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A5A27" w14:textId="77777777" w:rsidR="00583271" w:rsidRDefault="00583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15C49" w14:textId="77777777" w:rsidR="00583271" w:rsidRDefault="0058327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71"/>
    <w:rsid w:val="000D043B"/>
    <w:rsid w:val="001F355F"/>
    <w:rsid w:val="00583271"/>
    <w:rsid w:val="00B45574"/>
    <w:rsid w:val="00E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3C832"/>
  <w15:chartTrackingRefBased/>
  <w15:docId w15:val="{56332B7D-A95B-4E4F-951E-FEDA43C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71"/>
  </w:style>
  <w:style w:type="paragraph" w:styleId="Heading1">
    <w:name w:val="heading 1"/>
    <w:basedOn w:val="Normal"/>
    <w:next w:val="Normal"/>
    <w:link w:val="Heading1Char"/>
    <w:uiPriority w:val="9"/>
    <w:qFormat/>
    <w:rsid w:val="0058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2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884</Characters>
  <Application>Microsoft Office Word</Application>
  <DocSecurity>0</DocSecurity>
  <Lines>21</Lines>
  <Paragraphs>11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 Hammami</dc:creator>
  <cp:keywords/>
  <dc:description/>
  <cp:lastModifiedBy>Zied Hammami</cp:lastModifiedBy>
  <cp:revision>1</cp:revision>
  <dcterms:created xsi:type="dcterms:W3CDTF">2025-05-16T04:33:00Z</dcterms:created>
  <dcterms:modified xsi:type="dcterms:W3CDTF">2025-05-16T04:33:00Z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cf35e280-d434-44b3-9839-3e76e35100c6</vt:lpwstr>
  </property>
</Properties>
</file>