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EE93B" w14:textId="77777777" w:rsidR="00E8796C" w:rsidRPr="00F51590" w:rsidRDefault="00E8796C" w:rsidP="00E8796C">
      <w:pPr>
        <w:spacing w:after="0" w:line="240" w:lineRule="auto"/>
        <w:ind w:firstLine="360"/>
        <w:jc w:val="both"/>
        <w:rPr>
          <w:rFonts w:asciiTheme="majorBidi" w:hAnsiTheme="majorBidi" w:cstheme="majorBidi"/>
        </w:rPr>
      </w:pPr>
      <w:r w:rsidRPr="00F51590">
        <w:rPr>
          <w:rFonts w:asciiTheme="majorBidi" w:hAnsiTheme="majorBidi" w:cstheme="majorBidi"/>
          <w:b/>
          <w:bCs/>
        </w:rPr>
        <w:t>Table 1:</w:t>
      </w:r>
      <w:r w:rsidRPr="00F51590">
        <w:rPr>
          <w:rFonts w:asciiTheme="majorBidi" w:hAnsiTheme="majorBidi" w:cstheme="majorBidi"/>
        </w:rPr>
        <w:t xml:space="preserve"> Date palm varieties utilized in the current research, their fruit descriptions, origins, and field study photos. </w:t>
      </w:r>
    </w:p>
    <w:tbl>
      <w:tblPr>
        <w:tblW w:w="9134" w:type="dxa"/>
        <w:tblInd w:w="10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60"/>
        <w:gridCol w:w="900"/>
        <w:gridCol w:w="1440"/>
        <w:gridCol w:w="3143"/>
        <w:gridCol w:w="2391"/>
      </w:tblGrid>
      <w:tr w:rsidR="00E8796C" w:rsidRPr="00F51590" w14:paraId="0820B730" w14:textId="77777777" w:rsidTr="002647F8">
        <w:trPr>
          <w:trHeight w:val="262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19637B5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Variety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AE3C1DD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Codes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E913473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Origin</w:t>
            </w:r>
          </w:p>
        </w:tc>
        <w:tc>
          <w:tcPr>
            <w:tcW w:w="31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95D3DA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 xml:space="preserve">Description </w:t>
            </w:r>
          </w:p>
        </w:tc>
        <w:tc>
          <w:tcPr>
            <w:tcW w:w="23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ED3540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Field photo</w:t>
            </w:r>
          </w:p>
        </w:tc>
      </w:tr>
      <w:tr w:rsidR="00E8796C" w:rsidRPr="00F51590" w14:paraId="132D26FF" w14:textId="77777777" w:rsidTr="002647F8">
        <w:trPr>
          <w:trHeight w:val="288"/>
        </w:trPr>
        <w:tc>
          <w:tcPr>
            <w:tcW w:w="12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A20653B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bookmarkStart w:id="0" w:name="_Hlk198276145"/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Ajwat Al Madinah</w:t>
            </w:r>
            <w:bookmarkEnd w:id="0"/>
          </w:p>
        </w:tc>
        <w:tc>
          <w:tcPr>
            <w:tcW w:w="90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7D87C7F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AJM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72CFBD6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hAnsiTheme="majorBidi" w:cstheme="majorBidi"/>
                <w:sz w:val="22"/>
                <w:szCs w:val="22"/>
              </w:rPr>
              <w:t>Kingdom of Saudi Arabia</w:t>
            </w:r>
          </w:p>
        </w:tc>
        <w:tc>
          <w:tcPr>
            <w:tcW w:w="3143" w:type="dxa"/>
            <w:tcBorders>
              <w:top w:val="single" w:sz="4" w:space="0" w:color="auto"/>
            </w:tcBorders>
            <w:vAlign w:val="center"/>
          </w:tcPr>
          <w:p w14:paraId="23C62992" w14:textId="77777777" w:rsidR="00E8796C" w:rsidRPr="00F51590" w:rsidRDefault="00E8796C" w:rsidP="002647F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F51590">
              <w:rPr>
                <w:rFonts w:asciiTheme="majorBidi" w:hAnsiTheme="majorBidi" w:cstheme="majorBidi"/>
                <w:sz w:val="22"/>
                <w:szCs w:val="22"/>
              </w:rPr>
              <w:t>Fruits are small and dark with longitudinal spot-lines.</w:t>
            </w:r>
          </w:p>
        </w:tc>
        <w:tc>
          <w:tcPr>
            <w:tcW w:w="2391" w:type="dxa"/>
            <w:tcBorders>
              <w:top w:val="single" w:sz="4" w:space="0" w:color="auto"/>
            </w:tcBorders>
            <w:vAlign w:val="center"/>
          </w:tcPr>
          <w:p w14:paraId="04357DF1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F51590">
              <w:rPr>
                <w:rFonts w:asciiTheme="majorBidi" w:hAnsiTheme="majorBidi" w:cstheme="majorBidi"/>
                <w:noProof/>
                <w:sz w:val="22"/>
                <w:szCs w:val="22"/>
              </w:rPr>
              <w:drawing>
                <wp:inline distT="0" distB="0" distL="0" distR="0" wp14:anchorId="3F59D766" wp14:editId="74A93101">
                  <wp:extent cx="1254034" cy="836254"/>
                  <wp:effectExtent l="0" t="0" r="3810" b="2540"/>
                  <wp:docPr id="1557203895" name="Picture 1" descr="A close-up of a palm tree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7203895" name="Picture 1" descr="A close-up of a palm tree  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4602" cy="843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96C" w:rsidRPr="00F51590" w14:paraId="65729B91" w14:textId="77777777" w:rsidTr="002647F8">
        <w:trPr>
          <w:trHeight w:val="262"/>
        </w:trPr>
        <w:tc>
          <w:tcPr>
            <w:tcW w:w="1260" w:type="dxa"/>
            <w:noWrap/>
            <w:vAlign w:val="center"/>
          </w:tcPr>
          <w:p w14:paraId="463DD110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Makhtoumi</w:t>
            </w:r>
          </w:p>
        </w:tc>
        <w:tc>
          <w:tcPr>
            <w:tcW w:w="900" w:type="dxa"/>
            <w:noWrap/>
            <w:vAlign w:val="center"/>
          </w:tcPr>
          <w:p w14:paraId="4C8A3724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MAK</w:t>
            </w:r>
          </w:p>
        </w:tc>
        <w:tc>
          <w:tcPr>
            <w:tcW w:w="1440" w:type="dxa"/>
            <w:noWrap/>
            <w:vAlign w:val="center"/>
          </w:tcPr>
          <w:p w14:paraId="6D72423B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hAnsiTheme="majorBidi" w:cstheme="majorBidi"/>
                <w:sz w:val="22"/>
                <w:szCs w:val="22"/>
              </w:rPr>
              <w:t>Kingdom of Saudi Arabia</w:t>
            </w:r>
          </w:p>
        </w:tc>
        <w:tc>
          <w:tcPr>
            <w:tcW w:w="3143" w:type="dxa"/>
            <w:vAlign w:val="center"/>
          </w:tcPr>
          <w:p w14:paraId="5363CFB0" w14:textId="77777777" w:rsidR="00E8796C" w:rsidRPr="00F51590" w:rsidRDefault="00E8796C" w:rsidP="002647F8">
            <w:pPr>
              <w:spacing w:after="0" w:line="240" w:lineRule="auto"/>
              <w:jc w:val="both"/>
              <w:rPr>
                <w:noProof/>
              </w:rPr>
            </w:pPr>
            <w:r w:rsidRPr="00F51590">
              <w:rPr>
                <w:rFonts w:asciiTheme="majorBidi" w:hAnsiTheme="majorBidi" w:cstheme="majorBidi"/>
                <w:sz w:val="22"/>
                <w:szCs w:val="22"/>
              </w:rPr>
              <w:t xml:space="preserve">The fruit has a reddish-blonde color and an oval to heart-shaped appearance. </w:t>
            </w:r>
          </w:p>
        </w:tc>
        <w:tc>
          <w:tcPr>
            <w:tcW w:w="2391" w:type="dxa"/>
            <w:vAlign w:val="center"/>
          </w:tcPr>
          <w:p w14:paraId="37236F53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noProof/>
              </w:rPr>
              <w:drawing>
                <wp:inline distT="0" distB="0" distL="0" distR="0" wp14:anchorId="19C9E21C" wp14:editId="70F411A1">
                  <wp:extent cx="1261499" cy="841232"/>
                  <wp:effectExtent l="0" t="0" r="0" b="0"/>
                  <wp:docPr id="1504795826" name="Picture 2" descr="A palm tree with fruits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4795826" name="Picture 2" descr="A palm tree with fruits  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268184" cy="845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96C" w:rsidRPr="00F51590" w14:paraId="130992D3" w14:textId="77777777" w:rsidTr="002647F8">
        <w:trPr>
          <w:trHeight w:val="262"/>
        </w:trPr>
        <w:tc>
          <w:tcPr>
            <w:tcW w:w="1260" w:type="dxa"/>
            <w:noWrap/>
            <w:vAlign w:val="center"/>
          </w:tcPr>
          <w:p w14:paraId="78C6F066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Rhothan</w:t>
            </w:r>
          </w:p>
        </w:tc>
        <w:tc>
          <w:tcPr>
            <w:tcW w:w="900" w:type="dxa"/>
            <w:noWrap/>
            <w:vAlign w:val="center"/>
          </w:tcPr>
          <w:p w14:paraId="03017A63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ROT</w:t>
            </w:r>
          </w:p>
        </w:tc>
        <w:tc>
          <w:tcPr>
            <w:tcW w:w="1440" w:type="dxa"/>
            <w:noWrap/>
            <w:vAlign w:val="center"/>
          </w:tcPr>
          <w:p w14:paraId="6AC0C8DB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hAnsiTheme="majorBidi" w:cstheme="majorBidi"/>
                <w:sz w:val="22"/>
                <w:szCs w:val="22"/>
              </w:rPr>
              <w:t>Kingdom of Saudi Arabia</w:t>
            </w:r>
          </w:p>
        </w:tc>
        <w:tc>
          <w:tcPr>
            <w:tcW w:w="3143" w:type="dxa"/>
            <w:vAlign w:val="center"/>
          </w:tcPr>
          <w:p w14:paraId="00E66FCD" w14:textId="77777777" w:rsidR="00E8796C" w:rsidRPr="00F51590" w:rsidRDefault="00E8796C" w:rsidP="002647F8">
            <w:pPr>
              <w:spacing w:after="0" w:line="240" w:lineRule="auto"/>
              <w:jc w:val="both"/>
              <w:rPr>
                <w:noProof/>
              </w:rPr>
            </w:pPr>
            <w:r w:rsidRPr="00F51590">
              <w:rPr>
                <w:rFonts w:asciiTheme="majorBidi" w:hAnsiTheme="majorBidi" w:cstheme="majorBidi"/>
                <w:sz w:val="22"/>
                <w:szCs w:val="22"/>
              </w:rPr>
              <w:t>The fruit is light yellow and has a thick oval shape. The rutab is light brown, while the tamer is brown.</w:t>
            </w:r>
            <w:r w:rsidRPr="00F51590">
              <w:rPr>
                <w:noProof/>
              </w:rPr>
              <w:t xml:space="preserve"> </w:t>
            </w:r>
          </w:p>
        </w:tc>
        <w:tc>
          <w:tcPr>
            <w:tcW w:w="2391" w:type="dxa"/>
            <w:vAlign w:val="center"/>
          </w:tcPr>
          <w:p w14:paraId="235BC7B8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noProof/>
              </w:rPr>
              <w:drawing>
                <wp:inline distT="0" distB="0" distL="0" distR="0" wp14:anchorId="5E5535F0" wp14:editId="06031A1F">
                  <wp:extent cx="1263798" cy="842205"/>
                  <wp:effectExtent l="0" t="0" r="0" b="0"/>
                  <wp:docPr id="251210831" name="Picture 3" descr="A palm tree with fruit on it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1210831" name="Picture 3" descr="A palm tree with fruit on it  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3231" cy="855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96C" w:rsidRPr="00F51590" w14:paraId="5F97DCAD" w14:textId="77777777" w:rsidTr="002647F8">
        <w:trPr>
          <w:trHeight w:val="262"/>
        </w:trPr>
        <w:tc>
          <w:tcPr>
            <w:tcW w:w="1260" w:type="dxa"/>
            <w:noWrap/>
            <w:vAlign w:val="center"/>
          </w:tcPr>
          <w:p w14:paraId="71525160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Sukkari</w:t>
            </w:r>
          </w:p>
        </w:tc>
        <w:tc>
          <w:tcPr>
            <w:tcW w:w="900" w:type="dxa"/>
            <w:noWrap/>
            <w:vAlign w:val="center"/>
          </w:tcPr>
          <w:p w14:paraId="7E08B237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SUK</w:t>
            </w:r>
          </w:p>
        </w:tc>
        <w:tc>
          <w:tcPr>
            <w:tcW w:w="1440" w:type="dxa"/>
            <w:noWrap/>
            <w:vAlign w:val="center"/>
          </w:tcPr>
          <w:p w14:paraId="2EA9E496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hAnsiTheme="majorBidi" w:cstheme="majorBidi"/>
                <w:sz w:val="22"/>
                <w:szCs w:val="22"/>
              </w:rPr>
              <w:t>Kingdom of Saudi Arabia</w:t>
            </w:r>
          </w:p>
        </w:tc>
        <w:tc>
          <w:tcPr>
            <w:tcW w:w="3143" w:type="dxa"/>
            <w:vAlign w:val="center"/>
          </w:tcPr>
          <w:p w14:paraId="46B32B07" w14:textId="77777777" w:rsidR="00E8796C" w:rsidRPr="00F51590" w:rsidRDefault="00E8796C" w:rsidP="002647F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F51590">
              <w:rPr>
                <w:rFonts w:asciiTheme="majorBidi" w:hAnsiTheme="majorBidi" w:cstheme="majorBidi"/>
                <w:sz w:val="22"/>
                <w:szCs w:val="22"/>
              </w:rPr>
              <w:t xml:space="preserve">The rutab is golden-brown; The fruit has patches of lighter color with a small-to-medium-sized cone shape. </w:t>
            </w:r>
          </w:p>
        </w:tc>
        <w:tc>
          <w:tcPr>
            <w:tcW w:w="2391" w:type="dxa"/>
            <w:vAlign w:val="center"/>
          </w:tcPr>
          <w:p w14:paraId="628691E5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noProof/>
              </w:rPr>
              <w:drawing>
                <wp:inline distT="0" distB="0" distL="0" distR="0" wp14:anchorId="400DDA3F" wp14:editId="6E7A8B8F">
                  <wp:extent cx="1287516" cy="858011"/>
                  <wp:effectExtent l="0" t="0" r="8255" b="0"/>
                  <wp:docPr id="1984230021" name="Picture 4" descr="A bunches of fruit from a palm tree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4230021" name="Picture 4" descr="A bunches of fruit from a palm tree  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6527" cy="8640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96C" w:rsidRPr="00F51590" w14:paraId="4C5C2A9A" w14:textId="77777777" w:rsidTr="002647F8">
        <w:trPr>
          <w:trHeight w:val="262"/>
        </w:trPr>
        <w:tc>
          <w:tcPr>
            <w:tcW w:w="1260" w:type="dxa"/>
            <w:noWrap/>
            <w:vAlign w:val="center"/>
            <w:hideMark/>
          </w:tcPr>
          <w:p w14:paraId="5FF9B48F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Naghal</w:t>
            </w:r>
          </w:p>
        </w:tc>
        <w:tc>
          <w:tcPr>
            <w:tcW w:w="900" w:type="dxa"/>
            <w:noWrap/>
            <w:vAlign w:val="center"/>
            <w:hideMark/>
          </w:tcPr>
          <w:p w14:paraId="0990B861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NAG</w:t>
            </w:r>
          </w:p>
        </w:tc>
        <w:tc>
          <w:tcPr>
            <w:tcW w:w="1440" w:type="dxa"/>
            <w:noWrap/>
            <w:vAlign w:val="center"/>
            <w:hideMark/>
          </w:tcPr>
          <w:p w14:paraId="0FFE2055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United Arab Emirates</w:t>
            </w:r>
          </w:p>
        </w:tc>
        <w:tc>
          <w:tcPr>
            <w:tcW w:w="3143" w:type="dxa"/>
            <w:vAlign w:val="center"/>
          </w:tcPr>
          <w:p w14:paraId="232B0E1C" w14:textId="77777777" w:rsidR="00E8796C" w:rsidRPr="00F51590" w:rsidRDefault="00E8796C" w:rsidP="002647F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F51590">
              <w:rPr>
                <w:rFonts w:asciiTheme="majorBidi" w:hAnsiTheme="majorBidi" w:cstheme="majorBidi"/>
                <w:sz w:val="22"/>
                <w:szCs w:val="22"/>
              </w:rPr>
              <w:t xml:space="preserve">The fruit is an elongated oval shape with a slight curve and has a yellow-orange color. The rutab has a light brown hue, while the tamer is darker brown. </w:t>
            </w:r>
          </w:p>
        </w:tc>
        <w:tc>
          <w:tcPr>
            <w:tcW w:w="2391" w:type="dxa"/>
            <w:vAlign w:val="center"/>
          </w:tcPr>
          <w:p w14:paraId="45C9089C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F51590">
              <w:rPr>
                <w:rFonts w:asciiTheme="majorBidi" w:hAnsiTheme="majorBidi" w:cstheme="majorBidi"/>
                <w:noProof/>
                <w:sz w:val="22"/>
                <w:szCs w:val="22"/>
              </w:rPr>
              <w:drawing>
                <wp:inline distT="0" distB="0" distL="0" distR="0" wp14:anchorId="6E48E3A2" wp14:editId="7D51B343">
                  <wp:extent cx="1287833" cy="858222"/>
                  <wp:effectExtent l="0" t="0" r="7620" b="0"/>
                  <wp:docPr id="453222808" name="Picture 5" descr="A close-up of a palm tree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222808" name="Picture 5" descr="A close-up of a palm tree  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5039" cy="8696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96C" w:rsidRPr="00F51590" w14:paraId="3BACE7B8" w14:textId="77777777" w:rsidTr="002647F8">
        <w:trPr>
          <w:trHeight w:val="262"/>
        </w:trPr>
        <w:tc>
          <w:tcPr>
            <w:tcW w:w="1260" w:type="dxa"/>
            <w:noWrap/>
            <w:vAlign w:val="center"/>
            <w:hideMark/>
          </w:tcPr>
          <w:p w14:paraId="06DB3F4C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Khnizi</w:t>
            </w:r>
          </w:p>
        </w:tc>
        <w:tc>
          <w:tcPr>
            <w:tcW w:w="900" w:type="dxa"/>
            <w:noWrap/>
            <w:vAlign w:val="center"/>
            <w:hideMark/>
          </w:tcPr>
          <w:p w14:paraId="241808EC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KHN</w:t>
            </w:r>
          </w:p>
        </w:tc>
        <w:tc>
          <w:tcPr>
            <w:tcW w:w="1440" w:type="dxa"/>
            <w:noWrap/>
            <w:vAlign w:val="center"/>
            <w:hideMark/>
          </w:tcPr>
          <w:p w14:paraId="491B160F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United Arab Emirates</w:t>
            </w:r>
          </w:p>
        </w:tc>
        <w:tc>
          <w:tcPr>
            <w:tcW w:w="3143" w:type="dxa"/>
            <w:vAlign w:val="center"/>
          </w:tcPr>
          <w:p w14:paraId="2F2A0C80" w14:textId="77777777" w:rsidR="00E8796C" w:rsidRPr="00F51590" w:rsidRDefault="00E8796C" w:rsidP="002647F8">
            <w:pPr>
              <w:spacing w:after="0" w:line="240" w:lineRule="auto"/>
              <w:jc w:val="both"/>
              <w:rPr>
                <w:noProof/>
              </w:rPr>
            </w:pPr>
            <w:r w:rsidRPr="00F51590">
              <w:rPr>
                <w:rFonts w:asciiTheme="majorBidi" w:hAnsiTheme="majorBidi" w:cstheme="majorBidi"/>
                <w:sz w:val="22"/>
                <w:szCs w:val="22"/>
              </w:rPr>
              <w:t xml:space="preserve">The fruit is dark pink with an inverted oval shape.  The rutab is dark brown, while the tamer is blackish brown.  </w:t>
            </w:r>
          </w:p>
        </w:tc>
        <w:tc>
          <w:tcPr>
            <w:tcW w:w="2391" w:type="dxa"/>
            <w:vAlign w:val="center"/>
          </w:tcPr>
          <w:p w14:paraId="7B2E562D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noProof/>
              </w:rPr>
              <w:drawing>
                <wp:inline distT="0" distB="0" distL="0" distR="0" wp14:anchorId="42570375" wp14:editId="1F2C6B8F">
                  <wp:extent cx="1280885" cy="853593"/>
                  <wp:effectExtent l="0" t="0" r="0" b="3810"/>
                  <wp:docPr id="206986580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8196" cy="858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96C" w:rsidRPr="00F51590" w14:paraId="3E08D9FC" w14:textId="77777777" w:rsidTr="002647F8">
        <w:trPr>
          <w:trHeight w:val="1053"/>
        </w:trPr>
        <w:tc>
          <w:tcPr>
            <w:tcW w:w="1260" w:type="dxa"/>
            <w:noWrap/>
            <w:vAlign w:val="center"/>
            <w:hideMark/>
          </w:tcPr>
          <w:p w14:paraId="734262EB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Abu Maan</w:t>
            </w:r>
          </w:p>
        </w:tc>
        <w:tc>
          <w:tcPr>
            <w:tcW w:w="900" w:type="dxa"/>
            <w:noWrap/>
            <w:vAlign w:val="center"/>
            <w:hideMark/>
          </w:tcPr>
          <w:p w14:paraId="54D9D2D9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ABUM</w:t>
            </w:r>
          </w:p>
        </w:tc>
        <w:tc>
          <w:tcPr>
            <w:tcW w:w="1440" w:type="dxa"/>
            <w:noWrap/>
            <w:vAlign w:val="center"/>
            <w:hideMark/>
          </w:tcPr>
          <w:p w14:paraId="437AA3E0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United Arab Emirates</w:t>
            </w:r>
          </w:p>
        </w:tc>
        <w:tc>
          <w:tcPr>
            <w:tcW w:w="3143" w:type="dxa"/>
            <w:vAlign w:val="center"/>
          </w:tcPr>
          <w:p w14:paraId="52EDA86F" w14:textId="77777777" w:rsidR="00E8796C" w:rsidRPr="00F51590" w:rsidRDefault="00E8796C" w:rsidP="002647F8">
            <w:pPr>
              <w:spacing w:after="0" w:line="240" w:lineRule="auto"/>
              <w:jc w:val="both"/>
              <w:rPr>
                <w:noProof/>
              </w:rPr>
            </w:pPr>
            <w:r w:rsidRPr="00F51590">
              <w:rPr>
                <w:rFonts w:asciiTheme="majorBidi" w:hAnsiTheme="majorBidi" w:cstheme="majorBidi"/>
                <w:sz w:val="22"/>
                <w:szCs w:val="22"/>
              </w:rPr>
              <w:t>The fruit is yellow, short, and heart-shaped. The fruit's rutab stage is amber, while the tamer is dark brown.</w:t>
            </w:r>
            <w:r w:rsidRPr="00F51590">
              <w:rPr>
                <w:noProof/>
              </w:rPr>
              <w:t xml:space="preserve"> </w:t>
            </w:r>
          </w:p>
        </w:tc>
        <w:tc>
          <w:tcPr>
            <w:tcW w:w="2391" w:type="dxa"/>
            <w:vAlign w:val="center"/>
          </w:tcPr>
          <w:p w14:paraId="02637EEC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noProof/>
              </w:rPr>
              <w:drawing>
                <wp:inline distT="0" distB="0" distL="0" distR="0" wp14:anchorId="06270E71" wp14:editId="2361AF16">
                  <wp:extent cx="1297400" cy="864598"/>
                  <wp:effectExtent l="0" t="0" r="0" b="0"/>
                  <wp:docPr id="52856619" name="Picture 7" descr="A palm tree with fruits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856619" name="Picture 7" descr="A palm tree with fruits  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9593" cy="8727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96C" w:rsidRPr="00F51590" w14:paraId="00C848B9" w14:textId="77777777" w:rsidTr="002647F8">
        <w:trPr>
          <w:trHeight w:val="262"/>
        </w:trPr>
        <w:tc>
          <w:tcPr>
            <w:tcW w:w="1260" w:type="dxa"/>
            <w:noWrap/>
            <w:vAlign w:val="center"/>
            <w:hideMark/>
          </w:tcPr>
          <w:p w14:paraId="749F5F81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Barhi</w:t>
            </w:r>
          </w:p>
        </w:tc>
        <w:tc>
          <w:tcPr>
            <w:tcW w:w="900" w:type="dxa"/>
            <w:noWrap/>
            <w:vAlign w:val="center"/>
            <w:hideMark/>
          </w:tcPr>
          <w:p w14:paraId="211FC93B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BAR</w:t>
            </w:r>
          </w:p>
        </w:tc>
        <w:tc>
          <w:tcPr>
            <w:tcW w:w="1440" w:type="dxa"/>
            <w:noWrap/>
            <w:vAlign w:val="center"/>
            <w:hideMark/>
          </w:tcPr>
          <w:p w14:paraId="5B77AF87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United Arab Emirates</w:t>
            </w:r>
          </w:p>
        </w:tc>
        <w:tc>
          <w:tcPr>
            <w:tcW w:w="3143" w:type="dxa"/>
            <w:vAlign w:val="center"/>
          </w:tcPr>
          <w:p w14:paraId="1995B8BE" w14:textId="77777777" w:rsidR="00E8796C" w:rsidRPr="00F51590" w:rsidRDefault="00E8796C" w:rsidP="002647F8">
            <w:pPr>
              <w:spacing w:after="0" w:line="240" w:lineRule="auto"/>
              <w:jc w:val="both"/>
              <w:rPr>
                <w:noProof/>
              </w:rPr>
            </w:pPr>
            <w:r w:rsidRPr="00F51590">
              <w:rPr>
                <w:rFonts w:asciiTheme="majorBidi" w:hAnsiTheme="majorBidi" w:cstheme="majorBidi"/>
                <w:sz w:val="22"/>
                <w:szCs w:val="22"/>
              </w:rPr>
              <w:t>The fruit has a thick oval shape with a light-yellow color. The rutab has a light brown color, while the tamer has a waxy light brown color.</w:t>
            </w:r>
            <w:r w:rsidRPr="00F51590">
              <w:rPr>
                <w:noProof/>
              </w:rPr>
              <w:t xml:space="preserve"> </w:t>
            </w:r>
          </w:p>
        </w:tc>
        <w:tc>
          <w:tcPr>
            <w:tcW w:w="2391" w:type="dxa"/>
            <w:vAlign w:val="center"/>
          </w:tcPr>
          <w:p w14:paraId="1FDD1DAD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noProof/>
              </w:rPr>
              <w:drawing>
                <wp:inline distT="0" distB="0" distL="0" distR="0" wp14:anchorId="7586B502" wp14:editId="4BDAFBA5">
                  <wp:extent cx="1276298" cy="850535"/>
                  <wp:effectExtent l="0" t="0" r="635" b="6985"/>
                  <wp:docPr id="1452134272" name="Picture 8" descr="A palm tree with yellow fruits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2134272" name="Picture 8" descr="A palm tree with yellow fruits  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8906" cy="8656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96C" w:rsidRPr="00F51590" w14:paraId="2A4A193B" w14:textId="77777777" w:rsidTr="002647F8">
        <w:trPr>
          <w:trHeight w:val="262"/>
        </w:trPr>
        <w:tc>
          <w:tcPr>
            <w:tcW w:w="1260" w:type="dxa"/>
            <w:noWrap/>
            <w:vAlign w:val="center"/>
            <w:hideMark/>
          </w:tcPr>
          <w:p w14:paraId="1E9A90A4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Farad</w:t>
            </w:r>
          </w:p>
        </w:tc>
        <w:tc>
          <w:tcPr>
            <w:tcW w:w="900" w:type="dxa"/>
            <w:noWrap/>
            <w:vAlign w:val="center"/>
            <w:hideMark/>
          </w:tcPr>
          <w:p w14:paraId="2AAB963C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FAR</w:t>
            </w:r>
          </w:p>
        </w:tc>
        <w:tc>
          <w:tcPr>
            <w:tcW w:w="1440" w:type="dxa"/>
            <w:noWrap/>
            <w:vAlign w:val="center"/>
            <w:hideMark/>
          </w:tcPr>
          <w:p w14:paraId="13AF32AF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United Arab Emirates</w:t>
            </w:r>
          </w:p>
        </w:tc>
        <w:tc>
          <w:tcPr>
            <w:tcW w:w="3143" w:type="dxa"/>
            <w:vAlign w:val="center"/>
          </w:tcPr>
          <w:p w14:paraId="43382C38" w14:textId="77777777" w:rsidR="00E8796C" w:rsidRPr="00F51590" w:rsidRDefault="00E8796C" w:rsidP="002647F8">
            <w:pPr>
              <w:spacing w:after="0" w:line="240" w:lineRule="auto"/>
              <w:jc w:val="both"/>
              <w:rPr>
                <w:noProof/>
              </w:rPr>
            </w:pPr>
            <w:r w:rsidRPr="00F51590">
              <w:rPr>
                <w:rFonts w:asciiTheme="majorBidi" w:hAnsiTheme="majorBidi" w:cstheme="majorBidi"/>
                <w:sz w:val="22"/>
                <w:szCs w:val="22"/>
              </w:rPr>
              <w:t>The fruit is oval and elongated, pinkish-yellow, and dark brown at the tamer stage, and it is a dark brown color.</w:t>
            </w:r>
            <w:r w:rsidRPr="00F51590">
              <w:rPr>
                <w:noProof/>
              </w:rPr>
              <w:t xml:space="preserve"> </w:t>
            </w:r>
          </w:p>
        </w:tc>
        <w:tc>
          <w:tcPr>
            <w:tcW w:w="2391" w:type="dxa"/>
            <w:vAlign w:val="center"/>
          </w:tcPr>
          <w:p w14:paraId="5D052ADC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noProof/>
              </w:rPr>
              <w:drawing>
                <wp:inline distT="0" distB="0" distL="0" distR="0" wp14:anchorId="2AF4D4C4" wp14:editId="0D93254B">
                  <wp:extent cx="1282700" cy="854803"/>
                  <wp:effectExtent l="0" t="0" r="0" b="0"/>
                  <wp:docPr id="195499644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6576" cy="86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96C" w:rsidRPr="00F51590" w14:paraId="44EFD20B" w14:textId="77777777" w:rsidTr="002647F8">
        <w:trPr>
          <w:trHeight w:val="262"/>
        </w:trPr>
        <w:tc>
          <w:tcPr>
            <w:tcW w:w="1260" w:type="dxa"/>
            <w:noWrap/>
            <w:vAlign w:val="center"/>
            <w:hideMark/>
          </w:tcPr>
          <w:p w14:paraId="77B6C811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lastRenderedPageBreak/>
              <w:t xml:space="preserve">Khisab </w:t>
            </w:r>
          </w:p>
        </w:tc>
        <w:tc>
          <w:tcPr>
            <w:tcW w:w="900" w:type="dxa"/>
            <w:noWrap/>
            <w:vAlign w:val="center"/>
            <w:hideMark/>
          </w:tcPr>
          <w:p w14:paraId="3A263A00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KHI</w:t>
            </w:r>
          </w:p>
        </w:tc>
        <w:tc>
          <w:tcPr>
            <w:tcW w:w="1440" w:type="dxa"/>
            <w:noWrap/>
            <w:vAlign w:val="center"/>
            <w:hideMark/>
          </w:tcPr>
          <w:p w14:paraId="678BD55C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  <w:t>United Arab Emirates</w:t>
            </w:r>
          </w:p>
        </w:tc>
        <w:tc>
          <w:tcPr>
            <w:tcW w:w="3143" w:type="dxa"/>
            <w:vAlign w:val="center"/>
          </w:tcPr>
          <w:p w14:paraId="7A850F92" w14:textId="77777777" w:rsidR="00E8796C" w:rsidRPr="00F51590" w:rsidRDefault="00E8796C" w:rsidP="002647F8">
            <w:pPr>
              <w:spacing w:after="0" w:line="240" w:lineRule="auto"/>
              <w:jc w:val="both"/>
              <w:rPr>
                <w:noProof/>
              </w:rPr>
            </w:pPr>
            <w:r w:rsidRPr="00F51590">
              <w:rPr>
                <w:rFonts w:asciiTheme="majorBidi" w:hAnsiTheme="majorBidi" w:cstheme="majorBidi"/>
                <w:sz w:val="22"/>
                <w:szCs w:val="22"/>
              </w:rPr>
              <w:t>The color of the fruit is light red, and its shape is oval inverted. The fruit at rutab is reddish-brown, and it is dark brown at tamer.</w:t>
            </w:r>
            <w:r w:rsidRPr="00F51590">
              <w:rPr>
                <w:noProof/>
              </w:rPr>
              <w:t xml:space="preserve"> </w:t>
            </w:r>
          </w:p>
        </w:tc>
        <w:tc>
          <w:tcPr>
            <w:tcW w:w="2391" w:type="dxa"/>
            <w:vAlign w:val="center"/>
          </w:tcPr>
          <w:p w14:paraId="5DB35C7B" w14:textId="77777777" w:rsidR="00E8796C" w:rsidRPr="00F51590" w:rsidRDefault="00E8796C" w:rsidP="002647F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AE"/>
                <w14:ligatures w14:val="none"/>
              </w:rPr>
            </w:pPr>
            <w:r w:rsidRPr="00F51590">
              <w:rPr>
                <w:noProof/>
              </w:rPr>
              <w:drawing>
                <wp:inline distT="0" distB="0" distL="0" distR="0" wp14:anchorId="610A69AA" wp14:editId="67847A2B">
                  <wp:extent cx="1271905" cy="847608"/>
                  <wp:effectExtent l="0" t="0" r="0" b="0"/>
                  <wp:docPr id="889710418" name="Picture 10" descr="A palm tree with fruit from it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9710418" name="Picture 10" descr="A palm tree with fruit from it  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3759" cy="8555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192B24A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96C"/>
    <w:rsid w:val="005C0D39"/>
    <w:rsid w:val="0070406C"/>
    <w:rsid w:val="00724754"/>
    <w:rsid w:val="00847B3C"/>
    <w:rsid w:val="00C321FA"/>
    <w:rsid w:val="00E8796C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92AAD"/>
  <w15:chartTrackingRefBased/>
  <w15:docId w15:val="{42466B88-E861-40E2-9CE7-77EBF22CA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796C"/>
    <w:rPr>
      <w:lang w:val="en-A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79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79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79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79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79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79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79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79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79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79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79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79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79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79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79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79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79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79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79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E879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79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E879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796C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E879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796C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E879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79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79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79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253</Words>
  <Characters>1423</Characters>
  <Application>Microsoft Office Word</Application>
  <DocSecurity>0</DocSecurity>
  <Lines>30</Lines>
  <Paragraphs>16</Paragraphs>
  <ScaleCrop>false</ScaleCrop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2026-02-02T10:34:00Z</dcterms:created>
  <dcterms:modified xsi:type="dcterms:W3CDTF">2026-02-02T10:34:00Z</dcterms:modified>
</cp:coreProperties>
</file>