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042" w:rsidRPr="00F8676E" w:rsidRDefault="00815042" w:rsidP="00815042">
      <w:pPr>
        <w:pStyle w:val="NormalWeb"/>
        <w:spacing w:before="240" w:beforeAutospacing="0" w:after="240" w:afterAutospacing="0" w:line="360" w:lineRule="auto"/>
        <w:jc w:val="both"/>
        <w:rPr>
          <w:b/>
          <w:sz w:val="22"/>
          <w:szCs w:val="22"/>
        </w:rPr>
      </w:pPr>
      <w:bookmarkStart w:id="0" w:name="_GoBack"/>
      <w:bookmarkEnd w:id="0"/>
      <w:r w:rsidRPr="00F8676E">
        <w:rPr>
          <w:b/>
        </w:rPr>
        <w:t>Annexes</w:t>
      </w:r>
    </w:p>
    <w:p w:rsidR="00815042" w:rsidRPr="00627C6B" w:rsidRDefault="00815042" w:rsidP="00815042">
      <w:pPr>
        <w:rPr>
          <w:rFonts w:ascii="Times New Roman" w:hAnsi="Times New Roman" w:cs="Times New Roman"/>
          <w:b/>
          <w:sz w:val="28"/>
          <w:szCs w:val="28"/>
        </w:rPr>
      </w:pPr>
      <w:r w:rsidRPr="00627C6B">
        <w:rPr>
          <w:rStyle w:val="Heading2Char"/>
          <w:rFonts w:ascii="Times New Roman" w:hAnsi="Times New Roman" w:cs="Times New Roman"/>
          <w:color w:val="auto"/>
          <w:sz w:val="28"/>
          <w:szCs w:val="28"/>
        </w:rPr>
        <w:t>Annex-1</w:t>
      </w:r>
      <w:r w:rsidRPr="00627C6B">
        <w:rPr>
          <w:rFonts w:ascii="Times New Roman" w:hAnsi="Times New Roman" w:cs="Times New Roman"/>
          <w:sz w:val="28"/>
          <w:szCs w:val="28"/>
        </w:rPr>
        <w:t>:</w:t>
      </w:r>
      <w:r w:rsidRPr="00627C6B">
        <w:rPr>
          <w:rFonts w:ascii="Times New Roman" w:hAnsi="Times New Roman" w:cs="Times New Roman"/>
          <w:b/>
          <w:sz w:val="28"/>
          <w:szCs w:val="28"/>
        </w:rPr>
        <w:t xml:space="preserve"> Interview guide for investigating barriers of Comprehensive Emergency obstetrics and surgical care at health center level         </w:t>
      </w:r>
    </w:p>
    <w:p w:rsidR="00815042" w:rsidRPr="008118DA" w:rsidRDefault="00815042" w:rsidP="00815042">
      <w:pPr>
        <w:spacing w:line="240" w:lineRule="auto"/>
        <w:ind w:left="100" w:right="141"/>
        <w:jc w:val="both"/>
        <w:rPr>
          <w:rFonts w:ascii="Times New Roman" w:hAnsi="Times New Roman" w:cs="Times New Roman"/>
        </w:rPr>
      </w:pPr>
      <w:r w:rsidRPr="008118DA">
        <w:rPr>
          <w:rFonts w:ascii="Times New Roman" w:hAnsi="Times New Roman" w:cs="Times New Roman"/>
        </w:rPr>
        <w:t xml:space="preserve">Hello, I am </w:t>
      </w:r>
      <w:proofErr w:type="spellStart"/>
      <w:r w:rsidRPr="008118DA">
        <w:rPr>
          <w:rFonts w:ascii="Times New Roman" w:hAnsi="Times New Roman" w:cs="Times New Roman"/>
        </w:rPr>
        <w:t>Melese</w:t>
      </w:r>
      <w:proofErr w:type="spellEnd"/>
      <w:r w:rsidRPr="008118DA">
        <w:rPr>
          <w:rFonts w:ascii="Times New Roman" w:hAnsi="Times New Roman" w:cs="Times New Roman"/>
        </w:rPr>
        <w:t xml:space="preserve"> </w:t>
      </w:r>
      <w:proofErr w:type="spellStart"/>
      <w:r w:rsidRPr="008118DA">
        <w:rPr>
          <w:rFonts w:ascii="Times New Roman" w:hAnsi="Times New Roman" w:cs="Times New Roman"/>
        </w:rPr>
        <w:t>Takele</w:t>
      </w:r>
      <w:proofErr w:type="spellEnd"/>
      <w:r w:rsidRPr="008118DA">
        <w:rPr>
          <w:rFonts w:ascii="Times New Roman" w:hAnsi="Times New Roman" w:cs="Times New Roman"/>
        </w:rPr>
        <w:t xml:space="preserve"> a PhD </w:t>
      </w:r>
      <w:r w:rsidRPr="00627C6B">
        <w:rPr>
          <w:rFonts w:ascii="Times New Roman" w:hAnsi="Times New Roman" w:cs="Times New Roman"/>
          <w:sz w:val="28"/>
          <w:szCs w:val="28"/>
        </w:rPr>
        <w:t>candidate</w:t>
      </w:r>
      <w:r w:rsidRPr="008118DA">
        <w:rPr>
          <w:rFonts w:ascii="Times New Roman" w:hAnsi="Times New Roman" w:cs="Times New Roman"/>
        </w:rPr>
        <w:t xml:space="preserve"> at Saint Paul hospital Millennium medical college. I would like to interview you to learn more about your experience as a CEO/</w:t>
      </w:r>
      <w:proofErr w:type="gramStart"/>
      <w:r>
        <w:rPr>
          <w:rFonts w:ascii="Times New Roman" w:hAnsi="Times New Roman" w:cs="Times New Roman"/>
        </w:rPr>
        <w:t>regional  or</w:t>
      </w:r>
      <w:proofErr w:type="gramEnd"/>
      <w:r>
        <w:rPr>
          <w:rFonts w:ascii="Times New Roman" w:hAnsi="Times New Roman" w:cs="Times New Roman"/>
        </w:rPr>
        <w:t xml:space="preserve"> </w:t>
      </w:r>
      <w:proofErr w:type="spellStart"/>
      <w:r>
        <w:rPr>
          <w:rFonts w:ascii="Times New Roman" w:hAnsi="Times New Roman" w:cs="Times New Roman"/>
        </w:rPr>
        <w:t>Minstry</w:t>
      </w:r>
      <w:proofErr w:type="spellEnd"/>
      <w:r>
        <w:rPr>
          <w:rFonts w:ascii="Times New Roman" w:hAnsi="Times New Roman" w:cs="Times New Roman"/>
        </w:rPr>
        <w:t xml:space="preserve"> of health expert/</w:t>
      </w:r>
      <w:r w:rsidRPr="008118DA">
        <w:rPr>
          <w:rFonts w:ascii="Times New Roman" w:hAnsi="Times New Roman" w:cs="Times New Roman"/>
        </w:rPr>
        <w:t>surgeon/Anesthetist/Head nurse of OR department on the difficulties or challenges you are facing while providing emergency surgical and obstetric care at health center level. The interview will last about 30 minutes.</w:t>
      </w:r>
    </w:p>
    <w:p w:rsidR="00815042" w:rsidRPr="008118DA" w:rsidRDefault="00815042" w:rsidP="00815042">
      <w:pPr>
        <w:spacing w:line="240" w:lineRule="auto"/>
        <w:ind w:left="100" w:right="141"/>
        <w:jc w:val="both"/>
        <w:rPr>
          <w:rFonts w:ascii="Times New Roman" w:hAnsi="Times New Roman" w:cs="Times New Roman"/>
        </w:rPr>
      </w:pPr>
      <w:r w:rsidRPr="008118DA">
        <w:rPr>
          <w:rFonts w:ascii="Times New Roman" w:hAnsi="Times New Roman" w:cs="Times New Roman"/>
        </w:rPr>
        <w:t>You can skip questions that you do not want to answer or stop the interview at any time. Data will be kept confidential. We will not share your personal information with anyone outside the research team. We will not use your name, or anything that can identify you. Being in this study is voluntary. Please tell me if you do not want to participate.</w:t>
      </w:r>
    </w:p>
    <w:p w:rsidR="00815042" w:rsidRPr="008118DA" w:rsidRDefault="00815042" w:rsidP="00815042">
      <w:pPr>
        <w:spacing w:line="240" w:lineRule="auto"/>
        <w:ind w:left="100" w:right="141"/>
        <w:jc w:val="both"/>
        <w:rPr>
          <w:rFonts w:ascii="Times New Roman" w:hAnsi="Times New Roman" w:cs="Times New Roman"/>
        </w:rPr>
      </w:pPr>
      <w:r>
        <w:rPr>
          <w:rFonts w:ascii="Times New Roman" w:hAnsi="Times New Roman" w:cs="Times New Roman"/>
        </w:rPr>
        <w:t xml:space="preserve">Any questions- </w:t>
      </w:r>
      <w:r w:rsidRPr="008118DA">
        <w:rPr>
          <w:rFonts w:ascii="Times New Roman" w:hAnsi="Times New Roman" w:cs="Times New Roman"/>
        </w:rPr>
        <w:t xml:space="preserve">Here </w:t>
      </w:r>
      <w:proofErr w:type="gramStart"/>
      <w:r w:rsidRPr="008118DA">
        <w:rPr>
          <w:rFonts w:ascii="Times New Roman" w:hAnsi="Times New Roman" w:cs="Times New Roman"/>
        </w:rPr>
        <w:t>is</w:t>
      </w:r>
      <w:proofErr w:type="gramEnd"/>
      <w:r w:rsidRPr="008118DA">
        <w:rPr>
          <w:rFonts w:ascii="Times New Roman" w:hAnsi="Times New Roman" w:cs="Times New Roman"/>
        </w:rPr>
        <w:t xml:space="preserve"> also my number and e</w:t>
      </w:r>
      <w:r>
        <w:rPr>
          <w:rFonts w:ascii="Times New Roman" w:hAnsi="Times New Roman" w:cs="Times New Roman"/>
        </w:rPr>
        <w:t>mail if you have any questions.</w:t>
      </w:r>
    </w:p>
    <w:p w:rsidR="00815042" w:rsidRPr="008118DA" w:rsidRDefault="00815042" w:rsidP="00815042">
      <w:pPr>
        <w:spacing w:line="240" w:lineRule="auto"/>
        <w:ind w:left="100" w:right="141"/>
        <w:rPr>
          <w:rFonts w:ascii="Times New Roman" w:hAnsi="Times New Roman" w:cs="Times New Roman"/>
        </w:rPr>
      </w:pPr>
      <w:r w:rsidRPr="008118DA">
        <w:rPr>
          <w:rFonts w:ascii="Times New Roman" w:hAnsi="Times New Roman" w:cs="Times New Roman"/>
        </w:rPr>
        <w:t>Interviewee: CEO/Hospital Director, emergency surgical officers, anesthetist, operation room head nurse</w:t>
      </w:r>
      <w:r>
        <w:rPr>
          <w:rFonts w:ascii="Times New Roman" w:hAnsi="Times New Roman" w:cs="Times New Roman"/>
        </w:rPr>
        <w:t xml:space="preserve"> and experts from regional health bureau and ministry of health.</w:t>
      </w:r>
    </w:p>
    <w:p w:rsidR="00815042" w:rsidRPr="008118DA" w:rsidRDefault="00815042" w:rsidP="00815042">
      <w:pPr>
        <w:spacing w:line="240" w:lineRule="auto"/>
        <w:ind w:left="100" w:right="141"/>
        <w:rPr>
          <w:rFonts w:ascii="Times New Roman" w:hAnsi="Times New Roman" w:cs="Times New Roman"/>
        </w:rPr>
      </w:pPr>
      <w:r w:rsidRPr="008118DA">
        <w:rPr>
          <w:rFonts w:ascii="Times New Roman" w:hAnsi="Times New Roman" w:cs="Times New Roman"/>
        </w:rPr>
        <w:t>Name and title of interview subject</w:t>
      </w:r>
      <w:proofErr w:type="gramStart"/>
      <w:r w:rsidRPr="008118DA">
        <w:rPr>
          <w:rFonts w:ascii="Times New Roman" w:hAnsi="Times New Roman" w:cs="Times New Roman"/>
        </w:rPr>
        <w:t>:……………………………</w:t>
      </w:r>
      <w:proofErr w:type="gramEnd"/>
    </w:p>
    <w:p w:rsidR="00815042" w:rsidRPr="008118DA" w:rsidRDefault="00815042" w:rsidP="00815042">
      <w:pPr>
        <w:spacing w:line="240" w:lineRule="auto"/>
        <w:ind w:left="100" w:right="141"/>
        <w:rPr>
          <w:rFonts w:ascii="Times New Roman" w:hAnsi="Times New Roman" w:cs="Times New Roman"/>
        </w:rPr>
      </w:pPr>
      <w:r w:rsidRPr="008118DA">
        <w:rPr>
          <w:rFonts w:ascii="Times New Roman" w:hAnsi="Times New Roman" w:cs="Times New Roman"/>
        </w:rPr>
        <w:t>Contact information</w:t>
      </w:r>
      <w:proofErr w:type="gramStart"/>
      <w:r w:rsidRPr="008118DA">
        <w:rPr>
          <w:rFonts w:ascii="Times New Roman" w:hAnsi="Times New Roman" w:cs="Times New Roman"/>
        </w:rPr>
        <w:t>:…………………………………………</w:t>
      </w:r>
      <w:proofErr w:type="gramEnd"/>
    </w:p>
    <w:p w:rsidR="00815042" w:rsidRPr="008118DA" w:rsidRDefault="00815042" w:rsidP="00815042">
      <w:pPr>
        <w:spacing w:line="240" w:lineRule="auto"/>
        <w:ind w:left="100" w:right="141"/>
        <w:rPr>
          <w:rFonts w:ascii="Times New Roman" w:hAnsi="Times New Roman" w:cs="Times New Roman"/>
        </w:rPr>
      </w:pPr>
      <w:r w:rsidRPr="008118DA">
        <w:rPr>
          <w:rFonts w:ascii="Times New Roman" w:hAnsi="Times New Roman" w:cs="Times New Roman"/>
        </w:rPr>
        <w:t>Framing statement: The purpose of this interview is to understand the key factors affecting the provision of</w:t>
      </w:r>
      <w:r>
        <w:rPr>
          <w:rFonts w:ascii="Times New Roman" w:hAnsi="Times New Roman" w:cs="Times New Roman"/>
        </w:rPr>
        <w:t xml:space="preserve"> comprehensive emergency </w:t>
      </w:r>
      <w:proofErr w:type="spellStart"/>
      <w:r>
        <w:rPr>
          <w:rFonts w:ascii="Times New Roman" w:hAnsi="Times New Roman" w:cs="Times New Roman"/>
        </w:rPr>
        <w:t>obstetricsand</w:t>
      </w:r>
      <w:proofErr w:type="spellEnd"/>
      <w:r>
        <w:rPr>
          <w:rFonts w:ascii="Times New Roman" w:hAnsi="Times New Roman" w:cs="Times New Roman"/>
        </w:rPr>
        <w:t xml:space="preserve"> </w:t>
      </w:r>
      <w:proofErr w:type="gramStart"/>
      <w:r>
        <w:rPr>
          <w:rFonts w:ascii="Times New Roman" w:hAnsi="Times New Roman" w:cs="Times New Roman"/>
        </w:rPr>
        <w:t xml:space="preserve">other </w:t>
      </w:r>
      <w:r w:rsidRPr="008118DA">
        <w:rPr>
          <w:rFonts w:ascii="Times New Roman" w:hAnsi="Times New Roman" w:cs="Times New Roman"/>
        </w:rPr>
        <w:t xml:space="preserve"> emergency</w:t>
      </w:r>
      <w:proofErr w:type="gramEnd"/>
      <w:r w:rsidRPr="008118DA">
        <w:rPr>
          <w:rFonts w:ascii="Times New Roman" w:hAnsi="Times New Roman" w:cs="Times New Roman"/>
        </w:rPr>
        <w:t xml:space="preserve"> surgical care service at health level– from management and clinical practice perspective – within the facility. We would like to understand the challenges you face as well as the main areas for improvement at this facility?</w:t>
      </w:r>
    </w:p>
    <w:p w:rsidR="00815042" w:rsidRPr="008118DA" w:rsidRDefault="00815042" w:rsidP="00815042">
      <w:pPr>
        <w:spacing w:line="240" w:lineRule="auto"/>
        <w:ind w:right="141"/>
        <w:rPr>
          <w:rFonts w:ascii="Times New Roman" w:hAnsi="Times New Roman" w:cs="Times New Roman"/>
        </w:rPr>
      </w:pPr>
      <w:r w:rsidRPr="008118DA">
        <w:rPr>
          <w:rFonts w:ascii="Times New Roman" w:hAnsi="Times New Roman" w:cs="Times New Roman"/>
          <w:b/>
        </w:rPr>
        <w:t>Infrastructure</w:t>
      </w:r>
      <w:r w:rsidRPr="008118DA">
        <w:rPr>
          <w:rFonts w:ascii="Times New Roman" w:hAnsi="Times New Roman" w:cs="Times New Roman"/>
        </w:rPr>
        <w:t>:</w:t>
      </w:r>
    </w:p>
    <w:p w:rsidR="00815042" w:rsidRPr="008118DA" w:rsidRDefault="00815042" w:rsidP="00815042">
      <w:pPr>
        <w:pStyle w:val="ListParagraph"/>
        <w:widowControl w:val="0"/>
        <w:numPr>
          <w:ilvl w:val="0"/>
          <w:numId w:val="11"/>
        </w:numPr>
        <w:tabs>
          <w:tab w:val="left" w:pos="821"/>
        </w:tabs>
        <w:autoSpaceDE w:val="0"/>
        <w:autoSpaceDN w:val="0"/>
        <w:spacing w:before="54" w:after="0" w:line="240" w:lineRule="auto"/>
        <w:rPr>
          <w:rFonts w:ascii="Times New Roman" w:hAnsi="Times New Roman" w:cs="Times New Roman"/>
        </w:rPr>
      </w:pPr>
      <w:r w:rsidRPr="008118DA">
        <w:rPr>
          <w:rFonts w:ascii="Times New Roman" w:hAnsi="Times New Roman" w:cs="Times New Roman"/>
        </w:rPr>
        <w:t>Describe your facility’s infrastructure and how it affects your</w:t>
      </w:r>
      <w:r w:rsidRPr="008118DA">
        <w:rPr>
          <w:rFonts w:ascii="Times New Roman" w:hAnsi="Times New Roman" w:cs="Times New Roman"/>
          <w:spacing w:val="-11"/>
        </w:rPr>
        <w:t xml:space="preserve"> </w:t>
      </w:r>
      <w:r w:rsidRPr="008118DA">
        <w:rPr>
          <w:rFonts w:ascii="Times New Roman" w:hAnsi="Times New Roman" w:cs="Times New Roman"/>
        </w:rPr>
        <w:t xml:space="preserve">facility’s ability to provide </w:t>
      </w:r>
      <w:r>
        <w:rPr>
          <w:rFonts w:ascii="Times New Roman" w:hAnsi="Times New Roman" w:cs="Times New Roman"/>
        </w:rPr>
        <w:t xml:space="preserve">comprehensive emergency obstetrics and other </w:t>
      </w:r>
      <w:r w:rsidRPr="008118DA">
        <w:rPr>
          <w:rFonts w:ascii="Times New Roman" w:hAnsi="Times New Roman" w:cs="Times New Roman"/>
        </w:rPr>
        <w:t>surgical care.</w:t>
      </w:r>
    </w:p>
    <w:p w:rsidR="00815042" w:rsidRPr="008118DA" w:rsidRDefault="00815042" w:rsidP="00815042">
      <w:pPr>
        <w:pStyle w:val="ListParagraph"/>
        <w:widowControl w:val="0"/>
        <w:numPr>
          <w:ilvl w:val="0"/>
          <w:numId w:val="11"/>
        </w:numPr>
        <w:tabs>
          <w:tab w:val="left" w:pos="821"/>
        </w:tabs>
        <w:autoSpaceDE w:val="0"/>
        <w:autoSpaceDN w:val="0"/>
        <w:spacing w:after="43" w:line="240" w:lineRule="auto"/>
        <w:rPr>
          <w:rFonts w:ascii="Times New Roman" w:hAnsi="Times New Roman" w:cs="Times New Roman"/>
        </w:rPr>
      </w:pPr>
      <w:r w:rsidRPr="008118DA">
        <w:rPr>
          <w:rFonts w:ascii="Times New Roman" w:hAnsi="Times New Roman" w:cs="Times New Roman"/>
        </w:rPr>
        <w:t>What are the key challenges your facility faces in terms of</w:t>
      </w:r>
      <w:r w:rsidRPr="008118DA">
        <w:rPr>
          <w:rFonts w:ascii="Times New Roman" w:hAnsi="Times New Roman" w:cs="Times New Roman"/>
          <w:spacing w:val="-20"/>
        </w:rPr>
        <w:t xml:space="preserve"> </w:t>
      </w:r>
      <w:r w:rsidRPr="008118DA">
        <w:rPr>
          <w:rFonts w:ascii="Times New Roman" w:hAnsi="Times New Roman" w:cs="Times New Roman"/>
        </w:rPr>
        <w:t>infrastructure?</w:t>
      </w:r>
    </w:p>
    <w:p w:rsidR="00815042" w:rsidRPr="008118DA" w:rsidRDefault="00815042" w:rsidP="00815042">
      <w:pPr>
        <w:pStyle w:val="BodyText"/>
        <w:ind w:left="1266"/>
        <w:rPr>
          <w:rFonts w:ascii="Times New Roman" w:hAnsi="Times New Roman" w:cs="Times New Roman"/>
          <w:i w:val="0"/>
          <w:sz w:val="22"/>
          <w:szCs w:val="22"/>
        </w:rPr>
      </w:pPr>
    </w:p>
    <w:p w:rsidR="00815042" w:rsidRPr="008118DA" w:rsidRDefault="00815042" w:rsidP="00815042">
      <w:pPr>
        <w:pStyle w:val="BodyText"/>
        <w:spacing w:before="4"/>
        <w:ind w:left="0"/>
        <w:rPr>
          <w:rFonts w:ascii="Times New Roman" w:hAnsi="Times New Roman" w:cs="Times New Roman"/>
          <w:b/>
          <w:i w:val="0"/>
          <w:sz w:val="22"/>
          <w:szCs w:val="22"/>
        </w:rPr>
      </w:pPr>
      <w:r w:rsidRPr="008118DA">
        <w:rPr>
          <w:rFonts w:ascii="Times New Roman" w:hAnsi="Times New Roman" w:cs="Times New Roman"/>
          <w:b/>
          <w:i w:val="0"/>
          <w:sz w:val="22"/>
          <w:szCs w:val="22"/>
        </w:rPr>
        <w:t xml:space="preserve"> </w:t>
      </w:r>
      <w:proofErr w:type="gramStart"/>
      <w:r w:rsidRPr="008118DA">
        <w:rPr>
          <w:rFonts w:ascii="Times New Roman" w:hAnsi="Times New Roman" w:cs="Times New Roman"/>
          <w:b/>
          <w:i w:val="0"/>
          <w:sz w:val="22"/>
          <w:szCs w:val="22"/>
        </w:rPr>
        <w:t>workforce</w:t>
      </w:r>
      <w:proofErr w:type="gramEnd"/>
      <w:r w:rsidRPr="008118DA">
        <w:rPr>
          <w:rFonts w:ascii="Times New Roman" w:hAnsi="Times New Roman" w:cs="Times New Roman"/>
          <w:b/>
          <w:i w:val="0"/>
          <w:sz w:val="22"/>
          <w:szCs w:val="22"/>
        </w:rPr>
        <w:t xml:space="preserve"> </w:t>
      </w:r>
    </w:p>
    <w:p w:rsidR="00815042" w:rsidRPr="008118DA" w:rsidRDefault="00815042" w:rsidP="00815042">
      <w:pPr>
        <w:pStyle w:val="BodyText"/>
        <w:spacing w:before="4"/>
        <w:ind w:left="0"/>
        <w:rPr>
          <w:rFonts w:ascii="Times New Roman" w:hAnsi="Times New Roman" w:cs="Times New Roman"/>
          <w:i w:val="0"/>
          <w:sz w:val="22"/>
          <w:szCs w:val="22"/>
        </w:rPr>
      </w:pPr>
    </w:p>
    <w:p w:rsidR="00815042" w:rsidRPr="008118DA" w:rsidRDefault="00815042" w:rsidP="00815042">
      <w:pPr>
        <w:pStyle w:val="ListParagraph"/>
        <w:widowControl w:val="0"/>
        <w:numPr>
          <w:ilvl w:val="0"/>
          <w:numId w:val="10"/>
        </w:numPr>
        <w:tabs>
          <w:tab w:val="left" w:pos="821"/>
        </w:tabs>
        <w:autoSpaceDE w:val="0"/>
        <w:autoSpaceDN w:val="0"/>
        <w:spacing w:after="0" w:line="240" w:lineRule="auto"/>
        <w:ind w:hanging="361"/>
        <w:contextualSpacing w:val="0"/>
        <w:jc w:val="left"/>
        <w:rPr>
          <w:rFonts w:ascii="Times New Roman" w:hAnsi="Times New Roman" w:cs="Times New Roman"/>
        </w:rPr>
      </w:pPr>
      <w:r w:rsidRPr="008118DA">
        <w:rPr>
          <w:rFonts w:ascii="Times New Roman" w:hAnsi="Times New Roman" w:cs="Times New Roman"/>
        </w:rPr>
        <w:t>Describe your facility’s human resources and how they affect your</w:t>
      </w:r>
      <w:r w:rsidRPr="008118DA">
        <w:rPr>
          <w:rFonts w:ascii="Times New Roman" w:hAnsi="Times New Roman" w:cs="Times New Roman"/>
          <w:spacing w:val="-12"/>
        </w:rPr>
        <w:t xml:space="preserve"> </w:t>
      </w:r>
      <w:r w:rsidRPr="008118DA">
        <w:rPr>
          <w:rFonts w:ascii="Times New Roman" w:hAnsi="Times New Roman" w:cs="Times New Roman"/>
        </w:rPr>
        <w:t xml:space="preserve">ability to provide </w:t>
      </w:r>
      <w:r>
        <w:rPr>
          <w:rFonts w:ascii="Times New Roman" w:hAnsi="Times New Roman" w:cs="Times New Roman"/>
        </w:rPr>
        <w:t xml:space="preserve">comprehensive emergency obstetrics and </w:t>
      </w:r>
      <w:r w:rsidRPr="008118DA">
        <w:rPr>
          <w:rFonts w:ascii="Times New Roman" w:hAnsi="Times New Roman" w:cs="Times New Roman"/>
        </w:rPr>
        <w:t>surgical care.</w:t>
      </w:r>
    </w:p>
    <w:p w:rsidR="00815042" w:rsidRPr="008118DA" w:rsidRDefault="00815042" w:rsidP="00815042">
      <w:pPr>
        <w:pStyle w:val="ListParagraph"/>
        <w:widowControl w:val="0"/>
        <w:numPr>
          <w:ilvl w:val="0"/>
          <w:numId w:val="10"/>
        </w:numPr>
        <w:tabs>
          <w:tab w:val="left" w:pos="821"/>
        </w:tabs>
        <w:autoSpaceDE w:val="0"/>
        <w:autoSpaceDN w:val="0"/>
        <w:spacing w:after="43" w:line="240" w:lineRule="auto"/>
        <w:ind w:hanging="361"/>
        <w:contextualSpacing w:val="0"/>
        <w:jc w:val="left"/>
        <w:rPr>
          <w:rFonts w:ascii="Times New Roman" w:hAnsi="Times New Roman" w:cs="Times New Roman"/>
        </w:rPr>
      </w:pPr>
      <w:r w:rsidRPr="008118DA">
        <w:rPr>
          <w:rFonts w:ascii="Times New Roman" w:hAnsi="Times New Roman" w:cs="Times New Roman"/>
        </w:rPr>
        <w:t>Describe the working environment of your</w:t>
      </w:r>
      <w:r w:rsidRPr="008118DA">
        <w:rPr>
          <w:rFonts w:ascii="Times New Roman" w:hAnsi="Times New Roman" w:cs="Times New Roman"/>
          <w:spacing w:val="-5"/>
        </w:rPr>
        <w:t xml:space="preserve"> </w:t>
      </w:r>
      <w:r w:rsidRPr="008118DA">
        <w:rPr>
          <w:rFonts w:ascii="Times New Roman" w:hAnsi="Times New Roman" w:cs="Times New Roman"/>
        </w:rPr>
        <w:t>facility.</w:t>
      </w:r>
    </w:p>
    <w:p w:rsidR="00815042" w:rsidRPr="008118DA" w:rsidRDefault="00815042" w:rsidP="00815042">
      <w:pPr>
        <w:pStyle w:val="ListParagraph"/>
        <w:widowControl w:val="0"/>
        <w:numPr>
          <w:ilvl w:val="0"/>
          <w:numId w:val="10"/>
        </w:numPr>
        <w:tabs>
          <w:tab w:val="left" w:pos="821"/>
        </w:tabs>
        <w:autoSpaceDE w:val="0"/>
        <w:autoSpaceDN w:val="0"/>
        <w:spacing w:after="0" w:line="240" w:lineRule="auto"/>
        <w:ind w:hanging="361"/>
        <w:contextualSpacing w:val="0"/>
        <w:jc w:val="left"/>
        <w:rPr>
          <w:rFonts w:ascii="Times New Roman" w:hAnsi="Times New Roman" w:cs="Times New Roman"/>
        </w:rPr>
      </w:pPr>
      <w:r w:rsidRPr="008118DA">
        <w:rPr>
          <w:rFonts w:ascii="Times New Roman" w:hAnsi="Times New Roman" w:cs="Times New Roman"/>
        </w:rPr>
        <w:t>What are they key challenges your facility faces in terms of</w:t>
      </w:r>
      <w:r w:rsidRPr="008118DA">
        <w:rPr>
          <w:rFonts w:ascii="Times New Roman" w:hAnsi="Times New Roman" w:cs="Times New Roman"/>
          <w:spacing w:val="-25"/>
        </w:rPr>
        <w:t xml:space="preserve"> </w:t>
      </w:r>
      <w:r w:rsidRPr="008118DA">
        <w:rPr>
          <w:rFonts w:ascii="Times New Roman" w:hAnsi="Times New Roman" w:cs="Times New Roman"/>
        </w:rPr>
        <w:t>workforce?</w:t>
      </w:r>
    </w:p>
    <w:p w:rsidR="00815042" w:rsidRPr="008118DA" w:rsidRDefault="00815042" w:rsidP="00815042">
      <w:pPr>
        <w:widowControl w:val="0"/>
        <w:tabs>
          <w:tab w:val="left" w:pos="821"/>
        </w:tabs>
        <w:autoSpaceDE w:val="0"/>
        <w:autoSpaceDN w:val="0"/>
        <w:spacing w:after="0" w:line="240" w:lineRule="auto"/>
        <w:rPr>
          <w:rFonts w:ascii="Times New Roman" w:hAnsi="Times New Roman" w:cs="Times New Roman"/>
        </w:rPr>
      </w:pPr>
    </w:p>
    <w:p w:rsidR="00815042" w:rsidRPr="008118DA" w:rsidRDefault="00815042" w:rsidP="00815042">
      <w:pPr>
        <w:spacing w:line="240" w:lineRule="auto"/>
        <w:rPr>
          <w:rFonts w:ascii="Times New Roman" w:hAnsi="Times New Roman" w:cs="Times New Roman"/>
          <w:b/>
        </w:rPr>
      </w:pPr>
      <w:r w:rsidRPr="008118DA">
        <w:rPr>
          <w:rFonts w:ascii="Times New Roman" w:hAnsi="Times New Roman" w:cs="Times New Roman"/>
          <w:b/>
        </w:rPr>
        <w:t xml:space="preserve">Service delivery </w:t>
      </w:r>
    </w:p>
    <w:p w:rsidR="00815042" w:rsidRPr="008118DA" w:rsidRDefault="00815042" w:rsidP="00815042">
      <w:pPr>
        <w:pStyle w:val="ListParagraph"/>
        <w:widowControl w:val="0"/>
        <w:numPr>
          <w:ilvl w:val="0"/>
          <w:numId w:val="12"/>
        </w:numPr>
        <w:tabs>
          <w:tab w:val="left" w:pos="821"/>
        </w:tabs>
        <w:autoSpaceDE w:val="0"/>
        <w:autoSpaceDN w:val="0"/>
        <w:spacing w:after="0" w:line="240" w:lineRule="auto"/>
        <w:rPr>
          <w:rFonts w:ascii="Times New Roman" w:hAnsi="Times New Roman" w:cs="Times New Roman"/>
        </w:rPr>
      </w:pPr>
      <w:r w:rsidRPr="008118DA">
        <w:rPr>
          <w:rFonts w:ascii="Times New Roman" w:hAnsi="Times New Roman" w:cs="Times New Roman"/>
        </w:rPr>
        <w:t>Describe how your facility addresses or can improve quality of</w:t>
      </w:r>
      <w:r w:rsidRPr="008118DA">
        <w:rPr>
          <w:rFonts w:ascii="Times New Roman" w:hAnsi="Times New Roman" w:cs="Times New Roman"/>
          <w:spacing w:val="-15"/>
        </w:rPr>
        <w:t xml:space="preserve"> </w:t>
      </w:r>
      <w:r w:rsidRPr="008118DA">
        <w:rPr>
          <w:rFonts w:ascii="Times New Roman" w:hAnsi="Times New Roman" w:cs="Times New Roman"/>
        </w:rPr>
        <w:t>surgical care.</w:t>
      </w:r>
    </w:p>
    <w:p w:rsidR="00815042" w:rsidRPr="008118DA" w:rsidRDefault="00815042" w:rsidP="00815042">
      <w:pPr>
        <w:pStyle w:val="ListParagraph"/>
        <w:numPr>
          <w:ilvl w:val="0"/>
          <w:numId w:val="12"/>
        </w:numPr>
        <w:spacing w:before="41" w:line="240" w:lineRule="auto"/>
        <w:rPr>
          <w:rFonts w:ascii="Times New Roman" w:hAnsi="Times New Roman" w:cs="Times New Roman"/>
        </w:rPr>
      </w:pPr>
      <w:r w:rsidRPr="008118DA">
        <w:rPr>
          <w:rFonts w:ascii="Times New Roman" w:hAnsi="Times New Roman" w:cs="Times New Roman"/>
        </w:rPr>
        <w:t>In what ways does your facility coordinate care with other partners</w:t>
      </w:r>
      <w:r w:rsidRPr="008118DA">
        <w:rPr>
          <w:rFonts w:ascii="Times New Roman" w:hAnsi="Times New Roman" w:cs="Times New Roman"/>
          <w:spacing w:val="-18"/>
        </w:rPr>
        <w:t xml:space="preserve"> </w:t>
      </w:r>
      <w:r w:rsidRPr="008118DA">
        <w:rPr>
          <w:rFonts w:ascii="Times New Roman" w:hAnsi="Times New Roman" w:cs="Times New Roman"/>
        </w:rPr>
        <w:t>(</w:t>
      </w:r>
      <w:proofErr w:type="spellStart"/>
      <w:r w:rsidRPr="008118DA">
        <w:rPr>
          <w:rFonts w:ascii="Times New Roman" w:hAnsi="Times New Roman" w:cs="Times New Roman"/>
        </w:rPr>
        <w:t>e.g</w:t>
      </w:r>
      <w:proofErr w:type="spellEnd"/>
      <w:r w:rsidRPr="008118DA">
        <w:rPr>
          <w:rFonts w:ascii="Times New Roman" w:hAnsi="Times New Roman" w:cs="Times New Roman"/>
        </w:rPr>
        <w:t xml:space="preserve"> </w:t>
      </w:r>
      <w:r>
        <w:rPr>
          <w:rFonts w:ascii="Times New Roman" w:hAnsi="Times New Roman" w:cs="Times New Roman"/>
        </w:rPr>
        <w:t xml:space="preserve">other referral or teaching hospitals or </w:t>
      </w:r>
      <w:r w:rsidRPr="008118DA">
        <w:rPr>
          <w:rFonts w:ascii="Times New Roman" w:hAnsi="Times New Roman" w:cs="Times New Roman"/>
        </w:rPr>
        <w:t>NGOs)?</w:t>
      </w:r>
    </w:p>
    <w:p w:rsidR="00815042" w:rsidRPr="008118DA" w:rsidRDefault="00815042" w:rsidP="00815042">
      <w:pPr>
        <w:pStyle w:val="ListParagraph"/>
        <w:numPr>
          <w:ilvl w:val="0"/>
          <w:numId w:val="12"/>
        </w:numPr>
        <w:spacing w:before="41" w:line="240" w:lineRule="auto"/>
        <w:rPr>
          <w:rFonts w:ascii="Times New Roman" w:hAnsi="Times New Roman" w:cs="Times New Roman"/>
        </w:rPr>
      </w:pPr>
      <w:r w:rsidRPr="008118DA">
        <w:rPr>
          <w:rFonts w:ascii="Times New Roman" w:hAnsi="Times New Roman" w:cs="Times New Roman"/>
        </w:rPr>
        <w:t>What concerns for quality of care at this facility do you</w:t>
      </w:r>
      <w:r w:rsidRPr="008118DA">
        <w:rPr>
          <w:rFonts w:ascii="Times New Roman" w:hAnsi="Times New Roman" w:cs="Times New Roman"/>
          <w:spacing w:val="-16"/>
        </w:rPr>
        <w:t xml:space="preserve"> </w:t>
      </w:r>
      <w:r w:rsidRPr="008118DA">
        <w:rPr>
          <w:rFonts w:ascii="Times New Roman" w:hAnsi="Times New Roman" w:cs="Times New Roman"/>
        </w:rPr>
        <w:t>have?</w:t>
      </w:r>
    </w:p>
    <w:p w:rsidR="00815042" w:rsidRPr="008118DA" w:rsidRDefault="00815042" w:rsidP="00815042">
      <w:pPr>
        <w:spacing w:line="240" w:lineRule="auto"/>
        <w:rPr>
          <w:rFonts w:ascii="Times New Roman" w:hAnsi="Times New Roman" w:cs="Times New Roman"/>
          <w:b/>
        </w:rPr>
      </w:pPr>
      <w:r>
        <w:rPr>
          <w:rFonts w:ascii="Times New Roman" w:hAnsi="Times New Roman" w:cs="Times New Roman"/>
          <w:b/>
        </w:rPr>
        <w:lastRenderedPageBreak/>
        <w:t xml:space="preserve">Supply and </w:t>
      </w:r>
      <w:r w:rsidRPr="008118DA">
        <w:rPr>
          <w:rFonts w:ascii="Times New Roman" w:hAnsi="Times New Roman" w:cs="Times New Roman"/>
          <w:b/>
        </w:rPr>
        <w:t xml:space="preserve">Finance </w:t>
      </w:r>
    </w:p>
    <w:p w:rsidR="00815042" w:rsidRPr="008118DA" w:rsidRDefault="00815042" w:rsidP="00815042">
      <w:pPr>
        <w:pStyle w:val="ListParagraph"/>
        <w:widowControl w:val="0"/>
        <w:numPr>
          <w:ilvl w:val="0"/>
          <w:numId w:val="13"/>
        </w:numPr>
        <w:tabs>
          <w:tab w:val="left" w:pos="821"/>
        </w:tabs>
        <w:autoSpaceDE w:val="0"/>
        <w:autoSpaceDN w:val="0"/>
        <w:spacing w:after="0" w:line="240" w:lineRule="auto"/>
        <w:contextualSpacing w:val="0"/>
        <w:jc w:val="left"/>
        <w:rPr>
          <w:rFonts w:ascii="Times New Roman" w:hAnsi="Times New Roman" w:cs="Times New Roman"/>
        </w:rPr>
      </w:pPr>
      <w:r w:rsidRPr="008118DA">
        <w:rPr>
          <w:rFonts w:ascii="Times New Roman" w:hAnsi="Times New Roman" w:cs="Times New Roman"/>
        </w:rPr>
        <w:t>What issues with affordability do your patients face in accessing</w:t>
      </w:r>
      <w:r w:rsidRPr="008118DA">
        <w:rPr>
          <w:rFonts w:ascii="Times New Roman" w:hAnsi="Times New Roman" w:cs="Times New Roman"/>
          <w:spacing w:val="-21"/>
        </w:rPr>
        <w:t xml:space="preserve"> </w:t>
      </w:r>
      <w:r>
        <w:rPr>
          <w:rFonts w:ascii="Times New Roman" w:hAnsi="Times New Roman" w:cs="Times New Roman"/>
          <w:spacing w:val="-21"/>
        </w:rPr>
        <w:t xml:space="preserve">emergency obstetrics </w:t>
      </w:r>
      <w:r w:rsidRPr="008118DA">
        <w:rPr>
          <w:rFonts w:ascii="Times New Roman" w:hAnsi="Times New Roman" w:cs="Times New Roman"/>
        </w:rPr>
        <w:t>care?</w:t>
      </w:r>
    </w:p>
    <w:p w:rsidR="00815042" w:rsidRPr="008118DA" w:rsidRDefault="00815042" w:rsidP="00815042">
      <w:pPr>
        <w:pStyle w:val="ListParagraph"/>
        <w:widowControl w:val="0"/>
        <w:numPr>
          <w:ilvl w:val="0"/>
          <w:numId w:val="13"/>
        </w:numPr>
        <w:tabs>
          <w:tab w:val="left" w:pos="821"/>
        </w:tabs>
        <w:autoSpaceDE w:val="0"/>
        <w:autoSpaceDN w:val="0"/>
        <w:spacing w:after="43" w:line="240" w:lineRule="auto"/>
        <w:ind w:hanging="361"/>
        <w:contextualSpacing w:val="0"/>
        <w:jc w:val="left"/>
        <w:rPr>
          <w:rFonts w:ascii="Times New Roman" w:hAnsi="Times New Roman" w:cs="Times New Roman"/>
        </w:rPr>
      </w:pPr>
      <w:r w:rsidRPr="008118DA">
        <w:rPr>
          <w:rFonts w:ascii="Times New Roman" w:hAnsi="Times New Roman" w:cs="Times New Roman"/>
        </w:rPr>
        <w:t xml:space="preserve">What is the process of budgeting for </w:t>
      </w:r>
      <w:r>
        <w:rPr>
          <w:rFonts w:ascii="Times New Roman" w:hAnsi="Times New Roman" w:cs="Times New Roman"/>
        </w:rPr>
        <w:t xml:space="preserve">maternal health </w:t>
      </w:r>
      <w:r w:rsidRPr="008118DA">
        <w:rPr>
          <w:rFonts w:ascii="Times New Roman" w:hAnsi="Times New Roman" w:cs="Times New Roman"/>
        </w:rPr>
        <w:t>care at your</w:t>
      </w:r>
      <w:r w:rsidRPr="008118DA">
        <w:rPr>
          <w:rFonts w:ascii="Times New Roman" w:hAnsi="Times New Roman" w:cs="Times New Roman"/>
          <w:spacing w:val="-12"/>
        </w:rPr>
        <w:t xml:space="preserve"> </w:t>
      </w:r>
      <w:r w:rsidRPr="008118DA">
        <w:rPr>
          <w:rFonts w:ascii="Times New Roman" w:hAnsi="Times New Roman" w:cs="Times New Roman"/>
        </w:rPr>
        <w:t>facility?</w:t>
      </w:r>
    </w:p>
    <w:p w:rsidR="00815042" w:rsidRPr="008118DA" w:rsidRDefault="00815042" w:rsidP="00815042">
      <w:pPr>
        <w:pStyle w:val="ListParagraph"/>
        <w:widowControl w:val="0"/>
        <w:numPr>
          <w:ilvl w:val="0"/>
          <w:numId w:val="13"/>
        </w:numPr>
        <w:tabs>
          <w:tab w:val="left" w:pos="821"/>
        </w:tabs>
        <w:autoSpaceDE w:val="0"/>
        <w:autoSpaceDN w:val="0"/>
        <w:spacing w:after="0" w:line="240" w:lineRule="auto"/>
        <w:ind w:hanging="361"/>
        <w:contextualSpacing w:val="0"/>
        <w:jc w:val="left"/>
        <w:rPr>
          <w:rFonts w:ascii="Times New Roman" w:hAnsi="Times New Roman" w:cs="Times New Roman"/>
        </w:rPr>
      </w:pPr>
      <w:r w:rsidRPr="008118DA">
        <w:rPr>
          <w:rFonts w:ascii="Times New Roman" w:hAnsi="Times New Roman" w:cs="Times New Roman"/>
        </w:rPr>
        <w:t>What are the key challenges your facility faces in terms of</w:t>
      </w:r>
      <w:r w:rsidRPr="008118DA">
        <w:rPr>
          <w:rFonts w:ascii="Times New Roman" w:hAnsi="Times New Roman" w:cs="Times New Roman"/>
          <w:spacing w:val="-15"/>
        </w:rPr>
        <w:t xml:space="preserve"> </w:t>
      </w:r>
      <w:r w:rsidRPr="008118DA">
        <w:rPr>
          <w:rFonts w:ascii="Times New Roman" w:hAnsi="Times New Roman" w:cs="Times New Roman"/>
        </w:rPr>
        <w:t>financing</w:t>
      </w:r>
      <w:r>
        <w:rPr>
          <w:rFonts w:ascii="Times New Roman" w:hAnsi="Times New Roman" w:cs="Times New Roman"/>
        </w:rPr>
        <w:t xml:space="preserve"> and supplies</w:t>
      </w:r>
      <w:r w:rsidRPr="008118DA">
        <w:rPr>
          <w:rFonts w:ascii="Times New Roman" w:hAnsi="Times New Roman" w:cs="Times New Roman"/>
        </w:rPr>
        <w:t>?</w:t>
      </w:r>
    </w:p>
    <w:p w:rsidR="00815042" w:rsidRPr="008118DA" w:rsidRDefault="00815042" w:rsidP="00815042">
      <w:pPr>
        <w:spacing w:line="240" w:lineRule="auto"/>
        <w:rPr>
          <w:rFonts w:ascii="Times New Roman" w:hAnsi="Times New Roman" w:cs="Times New Roman"/>
          <w:b/>
        </w:rPr>
      </w:pPr>
      <w:r>
        <w:rPr>
          <w:rFonts w:ascii="Times New Roman" w:hAnsi="Times New Roman" w:cs="Times New Roman"/>
          <w:b/>
        </w:rPr>
        <w:t xml:space="preserve">Leadership and </w:t>
      </w:r>
      <w:r w:rsidRPr="008118DA">
        <w:rPr>
          <w:rFonts w:ascii="Times New Roman" w:hAnsi="Times New Roman" w:cs="Times New Roman"/>
          <w:b/>
        </w:rPr>
        <w:t>Information management</w:t>
      </w:r>
    </w:p>
    <w:p w:rsidR="00815042" w:rsidRDefault="00815042" w:rsidP="00815042">
      <w:pPr>
        <w:pStyle w:val="ListParagraph"/>
        <w:widowControl w:val="0"/>
        <w:numPr>
          <w:ilvl w:val="0"/>
          <w:numId w:val="14"/>
        </w:numPr>
        <w:tabs>
          <w:tab w:val="left" w:pos="821"/>
        </w:tabs>
        <w:autoSpaceDE w:val="0"/>
        <w:autoSpaceDN w:val="0"/>
        <w:spacing w:before="51" w:after="0" w:line="240" w:lineRule="auto"/>
        <w:contextualSpacing w:val="0"/>
        <w:jc w:val="left"/>
        <w:rPr>
          <w:rFonts w:ascii="Times New Roman" w:hAnsi="Times New Roman" w:cs="Times New Roman"/>
        </w:rPr>
      </w:pPr>
      <w:r w:rsidRPr="008118DA">
        <w:rPr>
          <w:rFonts w:ascii="Times New Roman" w:hAnsi="Times New Roman" w:cs="Times New Roman"/>
        </w:rPr>
        <w:t>Describe the ways in which</w:t>
      </w:r>
      <w:r>
        <w:rPr>
          <w:rFonts w:ascii="Times New Roman" w:hAnsi="Times New Roman" w:cs="Times New Roman"/>
        </w:rPr>
        <w:t xml:space="preserve"> the leadership </w:t>
      </w:r>
      <w:proofErr w:type="gramStart"/>
      <w:r>
        <w:rPr>
          <w:rFonts w:ascii="Times New Roman" w:hAnsi="Times New Roman" w:cs="Times New Roman"/>
        </w:rPr>
        <w:t xml:space="preserve">and </w:t>
      </w:r>
      <w:r w:rsidRPr="008118DA">
        <w:rPr>
          <w:rFonts w:ascii="Times New Roman" w:hAnsi="Times New Roman" w:cs="Times New Roman"/>
        </w:rPr>
        <w:t xml:space="preserve"> health</w:t>
      </w:r>
      <w:proofErr w:type="gramEnd"/>
      <w:r w:rsidRPr="008118DA">
        <w:rPr>
          <w:rFonts w:ascii="Times New Roman" w:hAnsi="Times New Roman" w:cs="Times New Roman"/>
        </w:rPr>
        <w:t xml:space="preserve"> information management systems</w:t>
      </w:r>
      <w:r w:rsidRPr="008118DA">
        <w:rPr>
          <w:rFonts w:ascii="Times New Roman" w:hAnsi="Times New Roman" w:cs="Times New Roman"/>
          <w:spacing w:val="-20"/>
        </w:rPr>
        <w:t xml:space="preserve"> </w:t>
      </w:r>
      <w:r w:rsidRPr="008118DA">
        <w:rPr>
          <w:rFonts w:ascii="Times New Roman" w:hAnsi="Times New Roman" w:cs="Times New Roman"/>
        </w:rPr>
        <w:t xml:space="preserve">affect your facility’s ability to provide </w:t>
      </w:r>
      <w:r>
        <w:rPr>
          <w:rFonts w:ascii="Times New Roman" w:hAnsi="Times New Roman" w:cs="Times New Roman"/>
        </w:rPr>
        <w:t>comprehensive emergency obstetrics</w:t>
      </w:r>
      <w:r w:rsidRPr="008118DA">
        <w:rPr>
          <w:rFonts w:ascii="Times New Roman" w:hAnsi="Times New Roman" w:cs="Times New Roman"/>
        </w:rPr>
        <w:t xml:space="preserve"> care</w:t>
      </w:r>
      <w:r>
        <w:rPr>
          <w:rFonts w:ascii="Times New Roman" w:hAnsi="Times New Roman" w:cs="Times New Roman"/>
        </w:rPr>
        <w:t>?</w:t>
      </w:r>
    </w:p>
    <w:p w:rsidR="00815042" w:rsidRPr="008118DA" w:rsidRDefault="00815042" w:rsidP="00815042">
      <w:pPr>
        <w:pStyle w:val="ListParagraph"/>
        <w:widowControl w:val="0"/>
        <w:numPr>
          <w:ilvl w:val="0"/>
          <w:numId w:val="14"/>
        </w:numPr>
        <w:tabs>
          <w:tab w:val="left" w:pos="821"/>
        </w:tabs>
        <w:autoSpaceDE w:val="0"/>
        <w:autoSpaceDN w:val="0"/>
        <w:spacing w:before="51" w:after="0" w:line="240" w:lineRule="auto"/>
        <w:contextualSpacing w:val="0"/>
        <w:jc w:val="left"/>
        <w:rPr>
          <w:rFonts w:ascii="Times New Roman" w:hAnsi="Times New Roman" w:cs="Times New Roman"/>
        </w:rPr>
      </w:pPr>
      <w:r>
        <w:rPr>
          <w:rFonts w:ascii="Times New Roman" w:hAnsi="Times New Roman" w:cs="Times New Roman"/>
        </w:rPr>
        <w:t xml:space="preserve">How is the referral system? </w:t>
      </w:r>
    </w:p>
    <w:p w:rsidR="00815042" w:rsidRPr="008118DA" w:rsidRDefault="00815042" w:rsidP="00815042">
      <w:pPr>
        <w:spacing w:line="240" w:lineRule="auto"/>
        <w:rPr>
          <w:rFonts w:ascii="Times New Roman" w:hAnsi="Times New Roman" w:cs="Times New Roman"/>
          <w:b/>
        </w:rPr>
      </w:pPr>
      <w:r w:rsidRPr="008118DA">
        <w:rPr>
          <w:rFonts w:ascii="Times New Roman" w:hAnsi="Times New Roman" w:cs="Times New Roman"/>
          <w:b/>
        </w:rPr>
        <w:t xml:space="preserve">Conclusion </w:t>
      </w:r>
    </w:p>
    <w:p w:rsidR="00815042" w:rsidRPr="008118DA" w:rsidRDefault="00815042" w:rsidP="00815042">
      <w:pPr>
        <w:pStyle w:val="ListParagraph"/>
        <w:widowControl w:val="0"/>
        <w:numPr>
          <w:ilvl w:val="0"/>
          <w:numId w:val="15"/>
        </w:numPr>
        <w:tabs>
          <w:tab w:val="left" w:pos="821"/>
        </w:tabs>
        <w:autoSpaceDE w:val="0"/>
        <w:autoSpaceDN w:val="0"/>
        <w:spacing w:before="51" w:after="0" w:line="240" w:lineRule="auto"/>
        <w:contextualSpacing w:val="0"/>
        <w:jc w:val="left"/>
        <w:rPr>
          <w:rFonts w:ascii="Times New Roman" w:hAnsi="Times New Roman" w:cs="Times New Roman"/>
        </w:rPr>
      </w:pPr>
      <w:r w:rsidRPr="008118DA">
        <w:rPr>
          <w:rFonts w:ascii="Times New Roman" w:hAnsi="Times New Roman" w:cs="Times New Roman"/>
        </w:rPr>
        <w:t>Is there anything else you’d like to share with us?</w:t>
      </w:r>
    </w:p>
    <w:p w:rsidR="00815042" w:rsidRDefault="00815042" w:rsidP="00815042">
      <w:pPr>
        <w:pStyle w:val="ListParagraph"/>
        <w:widowControl w:val="0"/>
        <w:numPr>
          <w:ilvl w:val="0"/>
          <w:numId w:val="15"/>
        </w:numPr>
        <w:tabs>
          <w:tab w:val="left" w:pos="821"/>
        </w:tabs>
        <w:autoSpaceDE w:val="0"/>
        <w:autoSpaceDN w:val="0"/>
        <w:spacing w:before="51" w:after="0" w:line="240" w:lineRule="auto"/>
        <w:contextualSpacing w:val="0"/>
        <w:jc w:val="left"/>
        <w:rPr>
          <w:rFonts w:ascii="Times New Roman" w:hAnsi="Times New Roman" w:cs="Times New Roman"/>
        </w:rPr>
      </w:pPr>
      <w:r w:rsidRPr="008118DA">
        <w:rPr>
          <w:rFonts w:ascii="Times New Roman" w:hAnsi="Times New Roman" w:cs="Times New Roman"/>
        </w:rPr>
        <w:t>Do you have any questions for me regarding this interview or the study we are doing?</w:t>
      </w:r>
    </w:p>
    <w:p w:rsidR="00815042" w:rsidRDefault="00815042" w:rsidP="00815042">
      <w:pPr>
        <w:widowControl w:val="0"/>
        <w:tabs>
          <w:tab w:val="left" w:pos="821"/>
        </w:tabs>
        <w:autoSpaceDE w:val="0"/>
        <w:autoSpaceDN w:val="0"/>
        <w:spacing w:before="51" w:after="0" w:line="240" w:lineRule="auto"/>
        <w:rPr>
          <w:rFonts w:ascii="Times New Roman" w:hAnsi="Times New Roman" w:cs="Times New Roman"/>
        </w:rPr>
      </w:pPr>
    </w:p>
    <w:p w:rsidR="00B2682A" w:rsidRPr="008118DA" w:rsidRDefault="00B2682A" w:rsidP="00091507">
      <w:pPr>
        <w:spacing w:line="360" w:lineRule="auto"/>
        <w:rPr>
          <w:rFonts w:ascii="Times New Roman" w:hAnsi="Times New Roman" w:cs="Times New Roman"/>
        </w:rPr>
      </w:pPr>
    </w:p>
    <w:sectPr w:rsidR="00B2682A" w:rsidRPr="008118DA" w:rsidSect="007D766D">
      <w:footerReference w:type="default" r:id="rId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A1" w:rsidRDefault="00B167A1">
      <w:pPr>
        <w:spacing w:after="0" w:line="240" w:lineRule="auto"/>
      </w:pPr>
      <w:r>
        <w:separator/>
      </w:r>
    </w:p>
  </w:endnote>
  <w:endnote w:type="continuationSeparator" w:id="0">
    <w:p w:rsidR="00B167A1" w:rsidRDefault="00B1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683415"/>
      <w:docPartObj>
        <w:docPartGallery w:val="Page Numbers (Bottom of Page)"/>
        <w:docPartUnique/>
      </w:docPartObj>
    </w:sdtPr>
    <w:sdtEndPr>
      <w:rPr>
        <w:noProof/>
      </w:rPr>
    </w:sdtEndPr>
    <w:sdtContent>
      <w:p w:rsidR="0014560F" w:rsidRDefault="0014560F">
        <w:pPr>
          <w:pStyle w:val="Footer"/>
          <w:jc w:val="right"/>
        </w:pPr>
        <w:r>
          <w:fldChar w:fldCharType="begin"/>
        </w:r>
        <w:r>
          <w:instrText xml:space="preserve"> PAGE   \* MERGEFORMAT </w:instrText>
        </w:r>
        <w:r>
          <w:fldChar w:fldCharType="separate"/>
        </w:r>
        <w:r w:rsidR="00D63463">
          <w:rPr>
            <w:noProof/>
          </w:rPr>
          <w:t>1</w:t>
        </w:r>
        <w:r>
          <w:rPr>
            <w:noProof/>
          </w:rPr>
          <w:fldChar w:fldCharType="end"/>
        </w:r>
      </w:p>
    </w:sdtContent>
  </w:sdt>
  <w:p w:rsidR="0014560F" w:rsidRDefault="0014560F">
    <w:pPr>
      <w:pStyle w:val="BodyText"/>
      <w:spacing w:line="14" w:lineRule="auto"/>
      <w:ind w:left="0"/>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A1" w:rsidRDefault="00B167A1">
      <w:pPr>
        <w:spacing w:after="0" w:line="240" w:lineRule="auto"/>
      </w:pPr>
      <w:r>
        <w:separator/>
      </w:r>
    </w:p>
  </w:footnote>
  <w:footnote w:type="continuationSeparator" w:id="0">
    <w:p w:rsidR="00B167A1" w:rsidRDefault="00B16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EE6"/>
    <w:multiLevelType w:val="hybridMultilevel"/>
    <w:tmpl w:val="D192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847A8"/>
    <w:multiLevelType w:val="hybridMultilevel"/>
    <w:tmpl w:val="51827DC4"/>
    <w:lvl w:ilvl="0" w:tplc="58C88978">
      <w:start w:val="1"/>
      <w:numFmt w:val="decimal"/>
      <w:lvlText w:val="%1."/>
      <w:lvlJc w:val="left"/>
      <w:pPr>
        <w:ind w:left="360" w:hanging="360"/>
      </w:pPr>
      <w:rPr>
        <w:rFonts w:ascii="Arial" w:hAnsi="Arial" w:cs="Arial" w:hint="default"/>
        <w:color w:val="222222"/>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77591"/>
    <w:multiLevelType w:val="hybridMultilevel"/>
    <w:tmpl w:val="272AC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511F8"/>
    <w:multiLevelType w:val="hybridMultilevel"/>
    <w:tmpl w:val="1E341130"/>
    <w:lvl w:ilvl="0" w:tplc="0409000F">
      <w:start w:val="1"/>
      <w:numFmt w:val="decimal"/>
      <w:lvlText w:val="%1."/>
      <w:lvlJc w:val="left"/>
      <w:pPr>
        <w:ind w:left="630" w:hanging="360"/>
        <w:jc w:val="right"/>
      </w:pPr>
      <w:rPr>
        <w:rFonts w:hint="default"/>
        <w:b/>
        <w:bCs/>
        <w:spacing w:val="-7"/>
        <w:w w:val="100"/>
        <w:lang w:val="en-US" w:eastAsia="en-US" w:bidi="ar-SA"/>
      </w:rPr>
    </w:lvl>
    <w:lvl w:ilvl="1" w:tplc="1A92C07C">
      <w:numFmt w:val="bullet"/>
      <w:lvlText w:val="•"/>
      <w:lvlJc w:val="left"/>
      <w:pPr>
        <w:ind w:left="1696" w:hanging="360"/>
      </w:pPr>
      <w:rPr>
        <w:rFonts w:hint="default"/>
        <w:lang w:val="en-US" w:eastAsia="en-US" w:bidi="ar-SA"/>
      </w:rPr>
    </w:lvl>
    <w:lvl w:ilvl="2" w:tplc="DF86D518">
      <w:numFmt w:val="bullet"/>
      <w:lvlText w:val="•"/>
      <w:lvlJc w:val="left"/>
      <w:pPr>
        <w:ind w:left="2572" w:hanging="360"/>
      </w:pPr>
      <w:rPr>
        <w:rFonts w:hint="default"/>
        <w:lang w:val="en-US" w:eastAsia="en-US" w:bidi="ar-SA"/>
      </w:rPr>
    </w:lvl>
    <w:lvl w:ilvl="3" w:tplc="9EA21366">
      <w:numFmt w:val="bullet"/>
      <w:lvlText w:val="•"/>
      <w:lvlJc w:val="left"/>
      <w:pPr>
        <w:ind w:left="3448" w:hanging="360"/>
      </w:pPr>
      <w:rPr>
        <w:rFonts w:hint="default"/>
        <w:lang w:val="en-US" w:eastAsia="en-US" w:bidi="ar-SA"/>
      </w:rPr>
    </w:lvl>
    <w:lvl w:ilvl="4" w:tplc="79C04914">
      <w:numFmt w:val="bullet"/>
      <w:lvlText w:val="•"/>
      <w:lvlJc w:val="left"/>
      <w:pPr>
        <w:ind w:left="4324" w:hanging="360"/>
      </w:pPr>
      <w:rPr>
        <w:rFonts w:hint="default"/>
        <w:lang w:val="en-US" w:eastAsia="en-US" w:bidi="ar-SA"/>
      </w:rPr>
    </w:lvl>
    <w:lvl w:ilvl="5" w:tplc="FA2E440E">
      <w:numFmt w:val="bullet"/>
      <w:lvlText w:val="•"/>
      <w:lvlJc w:val="left"/>
      <w:pPr>
        <w:ind w:left="5200" w:hanging="360"/>
      </w:pPr>
      <w:rPr>
        <w:rFonts w:hint="default"/>
        <w:lang w:val="en-US" w:eastAsia="en-US" w:bidi="ar-SA"/>
      </w:rPr>
    </w:lvl>
    <w:lvl w:ilvl="6" w:tplc="274876E8">
      <w:numFmt w:val="bullet"/>
      <w:lvlText w:val="•"/>
      <w:lvlJc w:val="left"/>
      <w:pPr>
        <w:ind w:left="6076" w:hanging="360"/>
      </w:pPr>
      <w:rPr>
        <w:rFonts w:hint="default"/>
        <w:lang w:val="en-US" w:eastAsia="en-US" w:bidi="ar-SA"/>
      </w:rPr>
    </w:lvl>
    <w:lvl w:ilvl="7" w:tplc="3D16DDB4">
      <w:numFmt w:val="bullet"/>
      <w:lvlText w:val="•"/>
      <w:lvlJc w:val="left"/>
      <w:pPr>
        <w:ind w:left="6952" w:hanging="360"/>
      </w:pPr>
      <w:rPr>
        <w:rFonts w:hint="default"/>
        <w:lang w:val="en-US" w:eastAsia="en-US" w:bidi="ar-SA"/>
      </w:rPr>
    </w:lvl>
    <w:lvl w:ilvl="8" w:tplc="F6A83FDE">
      <w:numFmt w:val="bullet"/>
      <w:lvlText w:val="•"/>
      <w:lvlJc w:val="left"/>
      <w:pPr>
        <w:ind w:left="7828" w:hanging="360"/>
      </w:pPr>
      <w:rPr>
        <w:rFonts w:hint="default"/>
        <w:lang w:val="en-US" w:eastAsia="en-US" w:bidi="ar-SA"/>
      </w:rPr>
    </w:lvl>
  </w:abstractNum>
  <w:abstractNum w:abstractNumId="4">
    <w:nsid w:val="0B8C1B60"/>
    <w:multiLevelType w:val="hybridMultilevel"/>
    <w:tmpl w:val="D0141B5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BD34BA8"/>
    <w:multiLevelType w:val="hybridMultilevel"/>
    <w:tmpl w:val="CDA0F30E"/>
    <w:lvl w:ilvl="0" w:tplc="39C24420">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D541204"/>
    <w:multiLevelType w:val="hybridMultilevel"/>
    <w:tmpl w:val="6900B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8C69F7"/>
    <w:multiLevelType w:val="hybridMultilevel"/>
    <w:tmpl w:val="224AD46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211566B"/>
    <w:multiLevelType w:val="hybridMultilevel"/>
    <w:tmpl w:val="39828D40"/>
    <w:lvl w:ilvl="0" w:tplc="C9C06662">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3CA4E49"/>
    <w:multiLevelType w:val="hybridMultilevel"/>
    <w:tmpl w:val="39828D40"/>
    <w:lvl w:ilvl="0" w:tplc="C9C06662">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694E4E"/>
    <w:multiLevelType w:val="hybridMultilevel"/>
    <w:tmpl w:val="39828D40"/>
    <w:lvl w:ilvl="0" w:tplc="C9C06662">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1F1348E4"/>
    <w:multiLevelType w:val="hybridMultilevel"/>
    <w:tmpl w:val="349CC51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0226DFC"/>
    <w:multiLevelType w:val="hybridMultilevel"/>
    <w:tmpl w:val="47782F5E"/>
    <w:lvl w:ilvl="0" w:tplc="9C68EF48">
      <w:start w:val="1"/>
      <w:numFmt w:val="decimal"/>
      <w:lvlText w:val="%1."/>
      <w:lvlJc w:val="left"/>
      <w:pPr>
        <w:ind w:left="450" w:hanging="360"/>
      </w:pPr>
      <w:rPr>
        <w:rFonts w:ascii="Calibri" w:eastAsia="Calibri" w:hAnsi="Calibri" w:cs="Calibr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27E7A2F"/>
    <w:multiLevelType w:val="hybridMultilevel"/>
    <w:tmpl w:val="73167F90"/>
    <w:lvl w:ilvl="0" w:tplc="153AB480">
      <w:start w:val="1"/>
      <w:numFmt w:val="decimal"/>
      <w:lvlText w:val="%1."/>
      <w:lvlJc w:val="left"/>
      <w:pPr>
        <w:ind w:left="630" w:hanging="360"/>
        <w:jc w:val="right"/>
      </w:pPr>
      <w:rPr>
        <w:rFonts w:hint="default"/>
        <w:b/>
        <w:bCs/>
        <w:spacing w:val="-7"/>
        <w:w w:val="100"/>
        <w:lang w:val="en-US" w:eastAsia="en-US" w:bidi="ar-SA"/>
      </w:rPr>
    </w:lvl>
    <w:lvl w:ilvl="1" w:tplc="1A92C07C">
      <w:numFmt w:val="bullet"/>
      <w:lvlText w:val="•"/>
      <w:lvlJc w:val="left"/>
      <w:pPr>
        <w:ind w:left="1506" w:hanging="360"/>
      </w:pPr>
      <w:rPr>
        <w:rFonts w:hint="default"/>
        <w:lang w:val="en-US" w:eastAsia="en-US" w:bidi="ar-SA"/>
      </w:rPr>
    </w:lvl>
    <w:lvl w:ilvl="2" w:tplc="DF86D518">
      <w:numFmt w:val="bullet"/>
      <w:lvlText w:val="•"/>
      <w:lvlJc w:val="left"/>
      <w:pPr>
        <w:ind w:left="2382" w:hanging="360"/>
      </w:pPr>
      <w:rPr>
        <w:rFonts w:hint="default"/>
        <w:lang w:val="en-US" w:eastAsia="en-US" w:bidi="ar-SA"/>
      </w:rPr>
    </w:lvl>
    <w:lvl w:ilvl="3" w:tplc="9EA21366">
      <w:numFmt w:val="bullet"/>
      <w:lvlText w:val="•"/>
      <w:lvlJc w:val="left"/>
      <w:pPr>
        <w:ind w:left="3258" w:hanging="360"/>
      </w:pPr>
      <w:rPr>
        <w:rFonts w:hint="default"/>
        <w:lang w:val="en-US" w:eastAsia="en-US" w:bidi="ar-SA"/>
      </w:rPr>
    </w:lvl>
    <w:lvl w:ilvl="4" w:tplc="79C04914">
      <w:numFmt w:val="bullet"/>
      <w:lvlText w:val="•"/>
      <w:lvlJc w:val="left"/>
      <w:pPr>
        <w:ind w:left="4134" w:hanging="360"/>
      </w:pPr>
      <w:rPr>
        <w:rFonts w:hint="default"/>
        <w:lang w:val="en-US" w:eastAsia="en-US" w:bidi="ar-SA"/>
      </w:rPr>
    </w:lvl>
    <w:lvl w:ilvl="5" w:tplc="FA2E440E">
      <w:numFmt w:val="bullet"/>
      <w:lvlText w:val="•"/>
      <w:lvlJc w:val="left"/>
      <w:pPr>
        <w:ind w:left="5010" w:hanging="360"/>
      </w:pPr>
      <w:rPr>
        <w:rFonts w:hint="default"/>
        <w:lang w:val="en-US" w:eastAsia="en-US" w:bidi="ar-SA"/>
      </w:rPr>
    </w:lvl>
    <w:lvl w:ilvl="6" w:tplc="274876E8">
      <w:numFmt w:val="bullet"/>
      <w:lvlText w:val="•"/>
      <w:lvlJc w:val="left"/>
      <w:pPr>
        <w:ind w:left="5886" w:hanging="360"/>
      </w:pPr>
      <w:rPr>
        <w:rFonts w:hint="default"/>
        <w:lang w:val="en-US" w:eastAsia="en-US" w:bidi="ar-SA"/>
      </w:rPr>
    </w:lvl>
    <w:lvl w:ilvl="7" w:tplc="3D16DDB4">
      <w:numFmt w:val="bullet"/>
      <w:lvlText w:val="•"/>
      <w:lvlJc w:val="left"/>
      <w:pPr>
        <w:ind w:left="6762" w:hanging="360"/>
      </w:pPr>
      <w:rPr>
        <w:rFonts w:hint="default"/>
        <w:lang w:val="en-US" w:eastAsia="en-US" w:bidi="ar-SA"/>
      </w:rPr>
    </w:lvl>
    <w:lvl w:ilvl="8" w:tplc="F6A83FDE">
      <w:numFmt w:val="bullet"/>
      <w:lvlText w:val="•"/>
      <w:lvlJc w:val="left"/>
      <w:pPr>
        <w:ind w:left="7638" w:hanging="360"/>
      </w:pPr>
      <w:rPr>
        <w:rFonts w:hint="default"/>
        <w:lang w:val="en-US" w:eastAsia="en-US" w:bidi="ar-SA"/>
      </w:rPr>
    </w:lvl>
  </w:abstractNum>
  <w:abstractNum w:abstractNumId="14">
    <w:nsid w:val="29D57DBB"/>
    <w:multiLevelType w:val="hybridMultilevel"/>
    <w:tmpl w:val="903CF936"/>
    <w:lvl w:ilvl="0" w:tplc="04140001">
      <w:start w:val="1"/>
      <w:numFmt w:val="bullet"/>
      <w:lvlText w:val=""/>
      <w:lvlJc w:val="left"/>
      <w:pPr>
        <w:ind w:left="450" w:hanging="360"/>
      </w:pPr>
      <w:rPr>
        <w:rFonts w:ascii="Symbol" w:hAnsi="Symbol" w:hint="default"/>
      </w:rPr>
    </w:lvl>
    <w:lvl w:ilvl="1" w:tplc="04140003" w:tentative="1">
      <w:start w:val="1"/>
      <w:numFmt w:val="bullet"/>
      <w:lvlText w:val="o"/>
      <w:lvlJc w:val="left"/>
      <w:pPr>
        <w:ind w:left="1170" w:hanging="360"/>
      </w:pPr>
      <w:rPr>
        <w:rFonts w:ascii="Courier New" w:hAnsi="Courier New" w:cs="Courier New" w:hint="default"/>
      </w:rPr>
    </w:lvl>
    <w:lvl w:ilvl="2" w:tplc="04140005" w:tentative="1">
      <w:start w:val="1"/>
      <w:numFmt w:val="bullet"/>
      <w:lvlText w:val=""/>
      <w:lvlJc w:val="left"/>
      <w:pPr>
        <w:ind w:left="1890" w:hanging="360"/>
      </w:pPr>
      <w:rPr>
        <w:rFonts w:ascii="Wingdings" w:hAnsi="Wingdings" w:hint="default"/>
      </w:rPr>
    </w:lvl>
    <w:lvl w:ilvl="3" w:tplc="04140001" w:tentative="1">
      <w:start w:val="1"/>
      <w:numFmt w:val="bullet"/>
      <w:lvlText w:val=""/>
      <w:lvlJc w:val="left"/>
      <w:pPr>
        <w:ind w:left="2610" w:hanging="360"/>
      </w:pPr>
      <w:rPr>
        <w:rFonts w:ascii="Symbol" w:hAnsi="Symbol" w:hint="default"/>
      </w:rPr>
    </w:lvl>
    <w:lvl w:ilvl="4" w:tplc="04140003" w:tentative="1">
      <w:start w:val="1"/>
      <w:numFmt w:val="bullet"/>
      <w:lvlText w:val="o"/>
      <w:lvlJc w:val="left"/>
      <w:pPr>
        <w:ind w:left="3330" w:hanging="360"/>
      </w:pPr>
      <w:rPr>
        <w:rFonts w:ascii="Courier New" w:hAnsi="Courier New" w:cs="Courier New" w:hint="default"/>
      </w:rPr>
    </w:lvl>
    <w:lvl w:ilvl="5" w:tplc="04140005" w:tentative="1">
      <w:start w:val="1"/>
      <w:numFmt w:val="bullet"/>
      <w:lvlText w:val=""/>
      <w:lvlJc w:val="left"/>
      <w:pPr>
        <w:ind w:left="4050" w:hanging="360"/>
      </w:pPr>
      <w:rPr>
        <w:rFonts w:ascii="Wingdings" w:hAnsi="Wingdings" w:hint="default"/>
      </w:rPr>
    </w:lvl>
    <w:lvl w:ilvl="6" w:tplc="04140001" w:tentative="1">
      <w:start w:val="1"/>
      <w:numFmt w:val="bullet"/>
      <w:lvlText w:val=""/>
      <w:lvlJc w:val="left"/>
      <w:pPr>
        <w:ind w:left="4770" w:hanging="360"/>
      </w:pPr>
      <w:rPr>
        <w:rFonts w:ascii="Symbol" w:hAnsi="Symbol" w:hint="default"/>
      </w:rPr>
    </w:lvl>
    <w:lvl w:ilvl="7" w:tplc="04140003" w:tentative="1">
      <w:start w:val="1"/>
      <w:numFmt w:val="bullet"/>
      <w:lvlText w:val="o"/>
      <w:lvlJc w:val="left"/>
      <w:pPr>
        <w:ind w:left="5490" w:hanging="360"/>
      </w:pPr>
      <w:rPr>
        <w:rFonts w:ascii="Courier New" w:hAnsi="Courier New" w:cs="Courier New" w:hint="default"/>
      </w:rPr>
    </w:lvl>
    <w:lvl w:ilvl="8" w:tplc="04140005" w:tentative="1">
      <w:start w:val="1"/>
      <w:numFmt w:val="bullet"/>
      <w:lvlText w:val=""/>
      <w:lvlJc w:val="left"/>
      <w:pPr>
        <w:ind w:left="6210" w:hanging="360"/>
      </w:pPr>
      <w:rPr>
        <w:rFonts w:ascii="Wingdings" w:hAnsi="Wingdings" w:hint="default"/>
      </w:rPr>
    </w:lvl>
  </w:abstractNum>
  <w:abstractNum w:abstractNumId="15">
    <w:nsid w:val="2C5B52E5"/>
    <w:multiLevelType w:val="hybridMultilevel"/>
    <w:tmpl w:val="7576CF34"/>
    <w:lvl w:ilvl="0" w:tplc="85D60B22">
      <w:start w:val="1"/>
      <w:numFmt w:val="decimal"/>
      <w:lvlText w:val="%1."/>
      <w:lvlJc w:val="left"/>
      <w:pPr>
        <w:ind w:left="810" w:hanging="360"/>
      </w:pPr>
      <w:rPr>
        <w:rFonts w:ascii="Arial" w:eastAsiaTheme="minorHAnsi"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47407B8"/>
    <w:multiLevelType w:val="multilevel"/>
    <w:tmpl w:val="7F10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F45DE8"/>
    <w:multiLevelType w:val="multilevel"/>
    <w:tmpl w:val="C522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08701E"/>
    <w:multiLevelType w:val="hybridMultilevel"/>
    <w:tmpl w:val="0780F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13513A"/>
    <w:multiLevelType w:val="hybridMultilevel"/>
    <w:tmpl w:val="137CD436"/>
    <w:lvl w:ilvl="0" w:tplc="922AE74C">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4F9C4EDF"/>
    <w:multiLevelType w:val="multilevel"/>
    <w:tmpl w:val="1464AD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940F3E"/>
    <w:multiLevelType w:val="hybridMultilevel"/>
    <w:tmpl w:val="04DEFD12"/>
    <w:lvl w:ilvl="0" w:tplc="922AE74C">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357BB"/>
    <w:multiLevelType w:val="hybridMultilevel"/>
    <w:tmpl w:val="D4CAE322"/>
    <w:lvl w:ilvl="0" w:tplc="39C24420">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911B3A"/>
    <w:multiLevelType w:val="hybridMultilevel"/>
    <w:tmpl w:val="743CAF4A"/>
    <w:lvl w:ilvl="0" w:tplc="3FCE42A2">
      <w:start w:val="1"/>
      <w:numFmt w:val="bullet"/>
      <w:lvlText w:val="•"/>
      <w:lvlJc w:val="left"/>
      <w:pPr>
        <w:tabs>
          <w:tab w:val="num" w:pos="720"/>
        </w:tabs>
        <w:ind w:left="720" w:hanging="360"/>
      </w:pPr>
      <w:rPr>
        <w:rFonts w:ascii="Arial" w:hAnsi="Arial" w:hint="default"/>
      </w:rPr>
    </w:lvl>
    <w:lvl w:ilvl="1" w:tplc="AE906990" w:tentative="1">
      <w:start w:val="1"/>
      <w:numFmt w:val="bullet"/>
      <w:lvlText w:val="•"/>
      <w:lvlJc w:val="left"/>
      <w:pPr>
        <w:tabs>
          <w:tab w:val="num" w:pos="1440"/>
        </w:tabs>
        <w:ind w:left="1440" w:hanging="360"/>
      </w:pPr>
      <w:rPr>
        <w:rFonts w:ascii="Arial" w:hAnsi="Arial" w:hint="default"/>
      </w:rPr>
    </w:lvl>
    <w:lvl w:ilvl="2" w:tplc="14D6B9DE" w:tentative="1">
      <w:start w:val="1"/>
      <w:numFmt w:val="bullet"/>
      <w:lvlText w:val="•"/>
      <w:lvlJc w:val="left"/>
      <w:pPr>
        <w:tabs>
          <w:tab w:val="num" w:pos="2160"/>
        </w:tabs>
        <w:ind w:left="2160" w:hanging="360"/>
      </w:pPr>
      <w:rPr>
        <w:rFonts w:ascii="Arial" w:hAnsi="Arial" w:hint="default"/>
      </w:rPr>
    </w:lvl>
    <w:lvl w:ilvl="3" w:tplc="31027F22" w:tentative="1">
      <w:start w:val="1"/>
      <w:numFmt w:val="bullet"/>
      <w:lvlText w:val="•"/>
      <w:lvlJc w:val="left"/>
      <w:pPr>
        <w:tabs>
          <w:tab w:val="num" w:pos="2880"/>
        </w:tabs>
        <w:ind w:left="2880" w:hanging="360"/>
      </w:pPr>
      <w:rPr>
        <w:rFonts w:ascii="Arial" w:hAnsi="Arial" w:hint="default"/>
      </w:rPr>
    </w:lvl>
    <w:lvl w:ilvl="4" w:tplc="D7927842" w:tentative="1">
      <w:start w:val="1"/>
      <w:numFmt w:val="bullet"/>
      <w:lvlText w:val="•"/>
      <w:lvlJc w:val="left"/>
      <w:pPr>
        <w:tabs>
          <w:tab w:val="num" w:pos="3600"/>
        </w:tabs>
        <w:ind w:left="3600" w:hanging="360"/>
      </w:pPr>
      <w:rPr>
        <w:rFonts w:ascii="Arial" w:hAnsi="Arial" w:hint="default"/>
      </w:rPr>
    </w:lvl>
    <w:lvl w:ilvl="5" w:tplc="E5E8BC50" w:tentative="1">
      <w:start w:val="1"/>
      <w:numFmt w:val="bullet"/>
      <w:lvlText w:val="•"/>
      <w:lvlJc w:val="left"/>
      <w:pPr>
        <w:tabs>
          <w:tab w:val="num" w:pos="4320"/>
        </w:tabs>
        <w:ind w:left="4320" w:hanging="360"/>
      </w:pPr>
      <w:rPr>
        <w:rFonts w:ascii="Arial" w:hAnsi="Arial" w:hint="default"/>
      </w:rPr>
    </w:lvl>
    <w:lvl w:ilvl="6" w:tplc="C05652C0" w:tentative="1">
      <w:start w:val="1"/>
      <w:numFmt w:val="bullet"/>
      <w:lvlText w:val="•"/>
      <w:lvlJc w:val="left"/>
      <w:pPr>
        <w:tabs>
          <w:tab w:val="num" w:pos="5040"/>
        </w:tabs>
        <w:ind w:left="5040" w:hanging="360"/>
      </w:pPr>
      <w:rPr>
        <w:rFonts w:ascii="Arial" w:hAnsi="Arial" w:hint="default"/>
      </w:rPr>
    </w:lvl>
    <w:lvl w:ilvl="7" w:tplc="1C72B69E" w:tentative="1">
      <w:start w:val="1"/>
      <w:numFmt w:val="bullet"/>
      <w:lvlText w:val="•"/>
      <w:lvlJc w:val="left"/>
      <w:pPr>
        <w:tabs>
          <w:tab w:val="num" w:pos="5760"/>
        </w:tabs>
        <w:ind w:left="5760" w:hanging="360"/>
      </w:pPr>
      <w:rPr>
        <w:rFonts w:ascii="Arial" w:hAnsi="Arial" w:hint="default"/>
      </w:rPr>
    </w:lvl>
    <w:lvl w:ilvl="8" w:tplc="756E80FC" w:tentative="1">
      <w:start w:val="1"/>
      <w:numFmt w:val="bullet"/>
      <w:lvlText w:val="•"/>
      <w:lvlJc w:val="left"/>
      <w:pPr>
        <w:tabs>
          <w:tab w:val="num" w:pos="6480"/>
        </w:tabs>
        <w:ind w:left="6480" w:hanging="360"/>
      </w:pPr>
      <w:rPr>
        <w:rFonts w:ascii="Arial" w:hAnsi="Arial" w:hint="default"/>
      </w:rPr>
    </w:lvl>
  </w:abstractNum>
  <w:abstractNum w:abstractNumId="24">
    <w:nsid w:val="59B96226"/>
    <w:multiLevelType w:val="hybridMultilevel"/>
    <w:tmpl w:val="2F10D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D142E"/>
    <w:multiLevelType w:val="hybridMultilevel"/>
    <w:tmpl w:val="B9881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97B3E"/>
    <w:multiLevelType w:val="hybridMultilevel"/>
    <w:tmpl w:val="84702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B0A21"/>
    <w:multiLevelType w:val="hybridMultilevel"/>
    <w:tmpl w:val="73167F90"/>
    <w:lvl w:ilvl="0" w:tplc="153AB480">
      <w:start w:val="1"/>
      <w:numFmt w:val="decimal"/>
      <w:lvlText w:val="%1."/>
      <w:lvlJc w:val="left"/>
      <w:pPr>
        <w:ind w:left="630" w:hanging="360"/>
        <w:jc w:val="right"/>
      </w:pPr>
      <w:rPr>
        <w:rFonts w:hint="default"/>
        <w:b/>
        <w:bCs/>
        <w:spacing w:val="-7"/>
        <w:w w:val="100"/>
        <w:lang w:val="en-US" w:eastAsia="en-US" w:bidi="ar-SA"/>
      </w:rPr>
    </w:lvl>
    <w:lvl w:ilvl="1" w:tplc="1A92C07C">
      <w:numFmt w:val="bullet"/>
      <w:lvlText w:val="•"/>
      <w:lvlJc w:val="left"/>
      <w:pPr>
        <w:ind w:left="1696" w:hanging="360"/>
      </w:pPr>
      <w:rPr>
        <w:rFonts w:hint="default"/>
        <w:lang w:val="en-US" w:eastAsia="en-US" w:bidi="ar-SA"/>
      </w:rPr>
    </w:lvl>
    <w:lvl w:ilvl="2" w:tplc="DF86D518">
      <w:numFmt w:val="bullet"/>
      <w:lvlText w:val="•"/>
      <w:lvlJc w:val="left"/>
      <w:pPr>
        <w:ind w:left="2572" w:hanging="360"/>
      </w:pPr>
      <w:rPr>
        <w:rFonts w:hint="default"/>
        <w:lang w:val="en-US" w:eastAsia="en-US" w:bidi="ar-SA"/>
      </w:rPr>
    </w:lvl>
    <w:lvl w:ilvl="3" w:tplc="9EA21366">
      <w:numFmt w:val="bullet"/>
      <w:lvlText w:val="•"/>
      <w:lvlJc w:val="left"/>
      <w:pPr>
        <w:ind w:left="3448" w:hanging="360"/>
      </w:pPr>
      <w:rPr>
        <w:rFonts w:hint="default"/>
        <w:lang w:val="en-US" w:eastAsia="en-US" w:bidi="ar-SA"/>
      </w:rPr>
    </w:lvl>
    <w:lvl w:ilvl="4" w:tplc="79C04914">
      <w:numFmt w:val="bullet"/>
      <w:lvlText w:val="•"/>
      <w:lvlJc w:val="left"/>
      <w:pPr>
        <w:ind w:left="4324" w:hanging="360"/>
      </w:pPr>
      <w:rPr>
        <w:rFonts w:hint="default"/>
        <w:lang w:val="en-US" w:eastAsia="en-US" w:bidi="ar-SA"/>
      </w:rPr>
    </w:lvl>
    <w:lvl w:ilvl="5" w:tplc="FA2E440E">
      <w:numFmt w:val="bullet"/>
      <w:lvlText w:val="•"/>
      <w:lvlJc w:val="left"/>
      <w:pPr>
        <w:ind w:left="5200" w:hanging="360"/>
      </w:pPr>
      <w:rPr>
        <w:rFonts w:hint="default"/>
        <w:lang w:val="en-US" w:eastAsia="en-US" w:bidi="ar-SA"/>
      </w:rPr>
    </w:lvl>
    <w:lvl w:ilvl="6" w:tplc="274876E8">
      <w:numFmt w:val="bullet"/>
      <w:lvlText w:val="•"/>
      <w:lvlJc w:val="left"/>
      <w:pPr>
        <w:ind w:left="6076" w:hanging="360"/>
      </w:pPr>
      <w:rPr>
        <w:rFonts w:hint="default"/>
        <w:lang w:val="en-US" w:eastAsia="en-US" w:bidi="ar-SA"/>
      </w:rPr>
    </w:lvl>
    <w:lvl w:ilvl="7" w:tplc="3D16DDB4">
      <w:numFmt w:val="bullet"/>
      <w:lvlText w:val="•"/>
      <w:lvlJc w:val="left"/>
      <w:pPr>
        <w:ind w:left="6952" w:hanging="360"/>
      </w:pPr>
      <w:rPr>
        <w:rFonts w:hint="default"/>
        <w:lang w:val="en-US" w:eastAsia="en-US" w:bidi="ar-SA"/>
      </w:rPr>
    </w:lvl>
    <w:lvl w:ilvl="8" w:tplc="F6A83FDE">
      <w:numFmt w:val="bullet"/>
      <w:lvlText w:val="•"/>
      <w:lvlJc w:val="left"/>
      <w:pPr>
        <w:ind w:left="7828" w:hanging="360"/>
      </w:pPr>
      <w:rPr>
        <w:rFonts w:hint="default"/>
        <w:lang w:val="en-US" w:eastAsia="en-US" w:bidi="ar-SA"/>
      </w:rPr>
    </w:lvl>
  </w:abstractNum>
  <w:abstractNum w:abstractNumId="28">
    <w:nsid w:val="7EEF7A53"/>
    <w:multiLevelType w:val="hybridMultilevel"/>
    <w:tmpl w:val="73167F90"/>
    <w:lvl w:ilvl="0" w:tplc="153AB480">
      <w:start w:val="1"/>
      <w:numFmt w:val="decimal"/>
      <w:lvlText w:val="%1."/>
      <w:lvlJc w:val="left"/>
      <w:pPr>
        <w:ind w:left="630" w:hanging="360"/>
        <w:jc w:val="right"/>
      </w:pPr>
      <w:rPr>
        <w:rFonts w:hint="default"/>
        <w:b/>
        <w:bCs/>
        <w:spacing w:val="-7"/>
        <w:w w:val="100"/>
        <w:lang w:val="en-US" w:eastAsia="en-US" w:bidi="ar-SA"/>
      </w:rPr>
    </w:lvl>
    <w:lvl w:ilvl="1" w:tplc="1A92C07C">
      <w:numFmt w:val="bullet"/>
      <w:lvlText w:val="•"/>
      <w:lvlJc w:val="left"/>
      <w:pPr>
        <w:ind w:left="1506" w:hanging="360"/>
      </w:pPr>
      <w:rPr>
        <w:rFonts w:hint="default"/>
        <w:lang w:val="en-US" w:eastAsia="en-US" w:bidi="ar-SA"/>
      </w:rPr>
    </w:lvl>
    <w:lvl w:ilvl="2" w:tplc="DF86D518">
      <w:numFmt w:val="bullet"/>
      <w:lvlText w:val="•"/>
      <w:lvlJc w:val="left"/>
      <w:pPr>
        <w:ind w:left="2382" w:hanging="360"/>
      </w:pPr>
      <w:rPr>
        <w:rFonts w:hint="default"/>
        <w:lang w:val="en-US" w:eastAsia="en-US" w:bidi="ar-SA"/>
      </w:rPr>
    </w:lvl>
    <w:lvl w:ilvl="3" w:tplc="9EA21366">
      <w:numFmt w:val="bullet"/>
      <w:lvlText w:val="•"/>
      <w:lvlJc w:val="left"/>
      <w:pPr>
        <w:ind w:left="3258" w:hanging="360"/>
      </w:pPr>
      <w:rPr>
        <w:rFonts w:hint="default"/>
        <w:lang w:val="en-US" w:eastAsia="en-US" w:bidi="ar-SA"/>
      </w:rPr>
    </w:lvl>
    <w:lvl w:ilvl="4" w:tplc="79C04914">
      <w:numFmt w:val="bullet"/>
      <w:lvlText w:val="•"/>
      <w:lvlJc w:val="left"/>
      <w:pPr>
        <w:ind w:left="4134" w:hanging="360"/>
      </w:pPr>
      <w:rPr>
        <w:rFonts w:hint="default"/>
        <w:lang w:val="en-US" w:eastAsia="en-US" w:bidi="ar-SA"/>
      </w:rPr>
    </w:lvl>
    <w:lvl w:ilvl="5" w:tplc="FA2E440E">
      <w:numFmt w:val="bullet"/>
      <w:lvlText w:val="•"/>
      <w:lvlJc w:val="left"/>
      <w:pPr>
        <w:ind w:left="5010" w:hanging="360"/>
      </w:pPr>
      <w:rPr>
        <w:rFonts w:hint="default"/>
        <w:lang w:val="en-US" w:eastAsia="en-US" w:bidi="ar-SA"/>
      </w:rPr>
    </w:lvl>
    <w:lvl w:ilvl="6" w:tplc="274876E8">
      <w:numFmt w:val="bullet"/>
      <w:lvlText w:val="•"/>
      <w:lvlJc w:val="left"/>
      <w:pPr>
        <w:ind w:left="5886" w:hanging="360"/>
      </w:pPr>
      <w:rPr>
        <w:rFonts w:hint="default"/>
        <w:lang w:val="en-US" w:eastAsia="en-US" w:bidi="ar-SA"/>
      </w:rPr>
    </w:lvl>
    <w:lvl w:ilvl="7" w:tplc="3D16DDB4">
      <w:numFmt w:val="bullet"/>
      <w:lvlText w:val="•"/>
      <w:lvlJc w:val="left"/>
      <w:pPr>
        <w:ind w:left="6762" w:hanging="360"/>
      </w:pPr>
      <w:rPr>
        <w:rFonts w:hint="default"/>
        <w:lang w:val="en-US" w:eastAsia="en-US" w:bidi="ar-SA"/>
      </w:rPr>
    </w:lvl>
    <w:lvl w:ilvl="8" w:tplc="F6A83FDE">
      <w:numFmt w:val="bullet"/>
      <w:lvlText w:val="•"/>
      <w:lvlJc w:val="left"/>
      <w:pPr>
        <w:ind w:left="7638" w:hanging="360"/>
      </w:pPr>
      <w:rPr>
        <w:rFonts w:hint="default"/>
        <w:lang w:val="en-US" w:eastAsia="en-US" w:bidi="ar-SA"/>
      </w:rPr>
    </w:lvl>
  </w:abstractNum>
  <w:num w:numId="1">
    <w:abstractNumId w:val="15"/>
  </w:num>
  <w:num w:numId="2">
    <w:abstractNumId w:val="6"/>
  </w:num>
  <w:num w:numId="3">
    <w:abstractNumId w:val="0"/>
  </w:num>
  <w:num w:numId="4">
    <w:abstractNumId w:val="26"/>
  </w:num>
  <w:num w:numId="5">
    <w:abstractNumId w:val="25"/>
  </w:num>
  <w:num w:numId="6">
    <w:abstractNumId w:val="24"/>
  </w:num>
  <w:num w:numId="7">
    <w:abstractNumId w:val="2"/>
  </w:num>
  <w:num w:numId="8">
    <w:abstractNumId w:val="18"/>
  </w:num>
  <w:num w:numId="9">
    <w:abstractNumId w:val="4"/>
  </w:num>
  <w:num w:numId="10">
    <w:abstractNumId w:val="13"/>
  </w:num>
  <w:num w:numId="11">
    <w:abstractNumId w:val="11"/>
  </w:num>
  <w:num w:numId="12">
    <w:abstractNumId w:val="7"/>
  </w:num>
  <w:num w:numId="13">
    <w:abstractNumId w:val="28"/>
  </w:num>
  <w:num w:numId="14">
    <w:abstractNumId w:val="27"/>
  </w:num>
  <w:num w:numId="15">
    <w:abstractNumId w:val="3"/>
  </w:num>
  <w:num w:numId="16">
    <w:abstractNumId w:val="14"/>
  </w:num>
  <w:num w:numId="17">
    <w:abstractNumId w:val="10"/>
  </w:num>
  <w:num w:numId="18">
    <w:abstractNumId w:val="8"/>
  </w:num>
  <w:num w:numId="19">
    <w:abstractNumId w:val="19"/>
  </w:num>
  <w:num w:numId="20">
    <w:abstractNumId w:val="21"/>
  </w:num>
  <w:num w:numId="21">
    <w:abstractNumId w:val="5"/>
  </w:num>
  <w:num w:numId="22">
    <w:abstractNumId w:val="9"/>
  </w:num>
  <w:num w:numId="23">
    <w:abstractNumId w:val="22"/>
  </w:num>
  <w:num w:numId="24">
    <w:abstractNumId w:val="12"/>
  </w:num>
  <w:num w:numId="25">
    <w:abstractNumId w:val="20"/>
  </w:num>
  <w:num w:numId="26">
    <w:abstractNumId w:val="1"/>
  </w:num>
  <w:num w:numId="27">
    <w:abstractNumId w:val="17"/>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58"/>
    <w:rsid w:val="00000022"/>
    <w:rsid w:val="00001436"/>
    <w:rsid w:val="0002605B"/>
    <w:rsid w:val="00030A45"/>
    <w:rsid w:val="000535CE"/>
    <w:rsid w:val="0006764B"/>
    <w:rsid w:val="00075D72"/>
    <w:rsid w:val="00080343"/>
    <w:rsid w:val="00080BBE"/>
    <w:rsid w:val="00086027"/>
    <w:rsid w:val="00091507"/>
    <w:rsid w:val="000A22EC"/>
    <w:rsid w:val="000A28BA"/>
    <w:rsid w:val="000B2A01"/>
    <w:rsid w:val="000B665F"/>
    <w:rsid w:val="000C2973"/>
    <w:rsid w:val="000C3854"/>
    <w:rsid w:val="000C4B27"/>
    <w:rsid w:val="000E20CC"/>
    <w:rsid w:val="000E35CA"/>
    <w:rsid w:val="000F2701"/>
    <w:rsid w:val="000F30AB"/>
    <w:rsid w:val="00112B1B"/>
    <w:rsid w:val="00123D13"/>
    <w:rsid w:val="00127CB1"/>
    <w:rsid w:val="0013569D"/>
    <w:rsid w:val="0014364C"/>
    <w:rsid w:val="0014560F"/>
    <w:rsid w:val="001526BE"/>
    <w:rsid w:val="00160EAC"/>
    <w:rsid w:val="001674DB"/>
    <w:rsid w:val="001A091A"/>
    <w:rsid w:val="001A7E0F"/>
    <w:rsid w:val="001B1B9B"/>
    <w:rsid w:val="001B508F"/>
    <w:rsid w:val="001C18BE"/>
    <w:rsid w:val="001E2A98"/>
    <w:rsid w:val="00210E70"/>
    <w:rsid w:val="00223377"/>
    <w:rsid w:val="00232B65"/>
    <w:rsid w:val="00235580"/>
    <w:rsid w:val="0025017A"/>
    <w:rsid w:val="00250E39"/>
    <w:rsid w:val="00254065"/>
    <w:rsid w:val="00254E5B"/>
    <w:rsid w:val="0028398D"/>
    <w:rsid w:val="00287310"/>
    <w:rsid w:val="002A620D"/>
    <w:rsid w:val="002B6C1A"/>
    <w:rsid w:val="002C15F1"/>
    <w:rsid w:val="002C7298"/>
    <w:rsid w:val="002D3D0A"/>
    <w:rsid w:val="002D4AFF"/>
    <w:rsid w:val="002E2F76"/>
    <w:rsid w:val="002F1DA2"/>
    <w:rsid w:val="003025E3"/>
    <w:rsid w:val="0030381A"/>
    <w:rsid w:val="003040F6"/>
    <w:rsid w:val="003061E8"/>
    <w:rsid w:val="00311F4C"/>
    <w:rsid w:val="00316582"/>
    <w:rsid w:val="0032047C"/>
    <w:rsid w:val="003246DC"/>
    <w:rsid w:val="00330715"/>
    <w:rsid w:val="00333F3D"/>
    <w:rsid w:val="00334C03"/>
    <w:rsid w:val="00342436"/>
    <w:rsid w:val="003448C6"/>
    <w:rsid w:val="00347E1A"/>
    <w:rsid w:val="00353DCA"/>
    <w:rsid w:val="00381737"/>
    <w:rsid w:val="00395191"/>
    <w:rsid w:val="00396DE6"/>
    <w:rsid w:val="003A48B2"/>
    <w:rsid w:val="00403FFF"/>
    <w:rsid w:val="00404D62"/>
    <w:rsid w:val="00404E67"/>
    <w:rsid w:val="004063C2"/>
    <w:rsid w:val="004166DC"/>
    <w:rsid w:val="004169A6"/>
    <w:rsid w:val="00417D03"/>
    <w:rsid w:val="004203E5"/>
    <w:rsid w:val="004218EF"/>
    <w:rsid w:val="004303E4"/>
    <w:rsid w:val="004600A4"/>
    <w:rsid w:val="00482AA4"/>
    <w:rsid w:val="00484789"/>
    <w:rsid w:val="0049244D"/>
    <w:rsid w:val="00494316"/>
    <w:rsid w:val="0049666A"/>
    <w:rsid w:val="00497868"/>
    <w:rsid w:val="004A4D43"/>
    <w:rsid w:val="004A7C8C"/>
    <w:rsid w:val="004B4E52"/>
    <w:rsid w:val="004B4F57"/>
    <w:rsid w:val="004B74A1"/>
    <w:rsid w:val="004C52BA"/>
    <w:rsid w:val="004E119F"/>
    <w:rsid w:val="004E11FE"/>
    <w:rsid w:val="00501BC5"/>
    <w:rsid w:val="00503128"/>
    <w:rsid w:val="005237F0"/>
    <w:rsid w:val="00532C40"/>
    <w:rsid w:val="00536DC6"/>
    <w:rsid w:val="00552513"/>
    <w:rsid w:val="005663B5"/>
    <w:rsid w:val="00586A58"/>
    <w:rsid w:val="005916BF"/>
    <w:rsid w:val="005B162F"/>
    <w:rsid w:val="005C731B"/>
    <w:rsid w:val="005E4067"/>
    <w:rsid w:val="005E70D5"/>
    <w:rsid w:val="005E728B"/>
    <w:rsid w:val="005F13A3"/>
    <w:rsid w:val="00600507"/>
    <w:rsid w:val="0060634F"/>
    <w:rsid w:val="0061210B"/>
    <w:rsid w:val="00612B70"/>
    <w:rsid w:val="006259EC"/>
    <w:rsid w:val="00627C6B"/>
    <w:rsid w:val="006329AE"/>
    <w:rsid w:val="0066282E"/>
    <w:rsid w:val="006656BF"/>
    <w:rsid w:val="00681D91"/>
    <w:rsid w:val="0068226C"/>
    <w:rsid w:val="006955BF"/>
    <w:rsid w:val="006958B2"/>
    <w:rsid w:val="00696949"/>
    <w:rsid w:val="006A616B"/>
    <w:rsid w:val="006C4F85"/>
    <w:rsid w:val="006D0880"/>
    <w:rsid w:val="006D585D"/>
    <w:rsid w:val="006E1254"/>
    <w:rsid w:val="006F020D"/>
    <w:rsid w:val="006F39EA"/>
    <w:rsid w:val="006F5281"/>
    <w:rsid w:val="007020A4"/>
    <w:rsid w:val="00707020"/>
    <w:rsid w:val="0071114C"/>
    <w:rsid w:val="007153D9"/>
    <w:rsid w:val="00715BD5"/>
    <w:rsid w:val="007172E3"/>
    <w:rsid w:val="00760C14"/>
    <w:rsid w:val="0076774C"/>
    <w:rsid w:val="00775C1D"/>
    <w:rsid w:val="0078754B"/>
    <w:rsid w:val="00793E16"/>
    <w:rsid w:val="007A036E"/>
    <w:rsid w:val="007A1D11"/>
    <w:rsid w:val="007A398D"/>
    <w:rsid w:val="007B3D4B"/>
    <w:rsid w:val="007B48E9"/>
    <w:rsid w:val="007D766D"/>
    <w:rsid w:val="007E031D"/>
    <w:rsid w:val="007F3CA4"/>
    <w:rsid w:val="008020B0"/>
    <w:rsid w:val="00802A2A"/>
    <w:rsid w:val="00810C2C"/>
    <w:rsid w:val="008118DA"/>
    <w:rsid w:val="00815042"/>
    <w:rsid w:val="00827B50"/>
    <w:rsid w:val="00831660"/>
    <w:rsid w:val="00836E99"/>
    <w:rsid w:val="00837AC8"/>
    <w:rsid w:val="00861FC6"/>
    <w:rsid w:val="00863510"/>
    <w:rsid w:val="00865676"/>
    <w:rsid w:val="008670AF"/>
    <w:rsid w:val="00867AFC"/>
    <w:rsid w:val="008752CC"/>
    <w:rsid w:val="0087586F"/>
    <w:rsid w:val="00875A40"/>
    <w:rsid w:val="0089533E"/>
    <w:rsid w:val="008B362B"/>
    <w:rsid w:val="008C2F2C"/>
    <w:rsid w:val="008C752E"/>
    <w:rsid w:val="008D3F50"/>
    <w:rsid w:val="008D6D3A"/>
    <w:rsid w:val="008E0148"/>
    <w:rsid w:val="008F5DED"/>
    <w:rsid w:val="00911B02"/>
    <w:rsid w:val="00917F79"/>
    <w:rsid w:val="009350E9"/>
    <w:rsid w:val="00942F5C"/>
    <w:rsid w:val="009557D8"/>
    <w:rsid w:val="0096330E"/>
    <w:rsid w:val="0096382B"/>
    <w:rsid w:val="0096723E"/>
    <w:rsid w:val="00967755"/>
    <w:rsid w:val="009717EA"/>
    <w:rsid w:val="009852E9"/>
    <w:rsid w:val="00991B83"/>
    <w:rsid w:val="009C2318"/>
    <w:rsid w:val="009E0059"/>
    <w:rsid w:val="009E4886"/>
    <w:rsid w:val="009F365E"/>
    <w:rsid w:val="009F7EAE"/>
    <w:rsid w:val="00A00C58"/>
    <w:rsid w:val="00A052B3"/>
    <w:rsid w:val="00A10D78"/>
    <w:rsid w:val="00A51D98"/>
    <w:rsid w:val="00A526CB"/>
    <w:rsid w:val="00A643D6"/>
    <w:rsid w:val="00A66039"/>
    <w:rsid w:val="00A732AC"/>
    <w:rsid w:val="00A827CE"/>
    <w:rsid w:val="00A87A14"/>
    <w:rsid w:val="00AA15C3"/>
    <w:rsid w:val="00AA4616"/>
    <w:rsid w:val="00AA786E"/>
    <w:rsid w:val="00AB578B"/>
    <w:rsid w:val="00AC6EF3"/>
    <w:rsid w:val="00AD430F"/>
    <w:rsid w:val="00AE12D8"/>
    <w:rsid w:val="00AE1692"/>
    <w:rsid w:val="00AE4F8D"/>
    <w:rsid w:val="00AF145C"/>
    <w:rsid w:val="00B142C0"/>
    <w:rsid w:val="00B167A1"/>
    <w:rsid w:val="00B20745"/>
    <w:rsid w:val="00B2682A"/>
    <w:rsid w:val="00B27C75"/>
    <w:rsid w:val="00B41C6B"/>
    <w:rsid w:val="00B55B53"/>
    <w:rsid w:val="00B85C96"/>
    <w:rsid w:val="00BB5E79"/>
    <w:rsid w:val="00BB7126"/>
    <w:rsid w:val="00BC1323"/>
    <w:rsid w:val="00BD3242"/>
    <w:rsid w:val="00BD54EF"/>
    <w:rsid w:val="00BD5734"/>
    <w:rsid w:val="00BE272E"/>
    <w:rsid w:val="00BE5EF1"/>
    <w:rsid w:val="00BE715A"/>
    <w:rsid w:val="00BE7E18"/>
    <w:rsid w:val="00C15171"/>
    <w:rsid w:val="00C15625"/>
    <w:rsid w:val="00C17B98"/>
    <w:rsid w:val="00C31860"/>
    <w:rsid w:val="00C36139"/>
    <w:rsid w:val="00C47CB4"/>
    <w:rsid w:val="00C5525A"/>
    <w:rsid w:val="00C57150"/>
    <w:rsid w:val="00C57891"/>
    <w:rsid w:val="00C65680"/>
    <w:rsid w:val="00C65D0E"/>
    <w:rsid w:val="00C7069A"/>
    <w:rsid w:val="00C769B5"/>
    <w:rsid w:val="00C77DC3"/>
    <w:rsid w:val="00C803FF"/>
    <w:rsid w:val="00C96210"/>
    <w:rsid w:val="00CA3BFF"/>
    <w:rsid w:val="00CD4A25"/>
    <w:rsid w:val="00CD4EEA"/>
    <w:rsid w:val="00CD76AD"/>
    <w:rsid w:val="00CE082E"/>
    <w:rsid w:val="00CE0E80"/>
    <w:rsid w:val="00CE64FE"/>
    <w:rsid w:val="00CF19E0"/>
    <w:rsid w:val="00D00093"/>
    <w:rsid w:val="00D13D45"/>
    <w:rsid w:val="00D2263E"/>
    <w:rsid w:val="00D26790"/>
    <w:rsid w:val="00D63463"/>
    <w:rsid w:val="00D679A4"/>
    <w:rsid w:val="00D723D5"/>
    <w:rsid w:val="00D826FA"/>
    <w:rsid w:val="00D866B2"/>
    <w:rsid w:val="00D9553F"/>
    <w:rsid w:val="00DA5FCF"/>
    <w:rsid w:val="00DB0A19"/>
    <w:rsid w:val="00DB1E00"/>
    <w:rsid w:val="00DC6071"/>
    <w:rsid w:val="00DD2BD1"/>
    <w:rsid w:val="00DE0F3C"/>
    <w:rsid w:val="00DE2B69"/>
    <w:rsid w:val="00DE76C4"/>
    <w:rsid w:val="00DF2005"/>
    <w:rsid w:val="00DF26FD"/>
    <w:rsid w:val="00E00508"/>
    <w:rsid w:val="00E124F2"/>
    <w:rsid w:val="00E17482"/>
    <w:rsid w:val="00E22FA3"/>
    <w:rsid w:val="00E236CF"/>
    <w:rsid w:val="00E420BC"/>
    <w:rsid w:val="00E429F6"/>
    <w:rsid w:val="00E42C71"/>
    <w:rsid w:val="00E456EB"/>
    <w:rsid w:val="00E5667F"/>
    <w:rsid w:val="00E67E49"/>
    <w:rsid w:val="00E8447F"/>
    <w:rsid w:val="00E85576"/>
    <w:rsid w:val="00E865C4"/>
    <w:rsid w:val="00E9748F"/>
    <w:rsid w:val="00EA2F04"/>
    <w:rsid w:val="00EA532B"/>
    <w:rsid w:val="00EA7BAC"/>
    <w:rsid w:val="00EC31A9"/>
    <w:rsid w:val="00EE1AB5"/>
    <w:rsid w:val="00EE4A47"/>
    <w:rsid w:val="00EF767B"/>
    <w:rsid w:val="00F00290"/>
    <w:rsid w:val="00F04A40"/>
    <w:rsid w:val="00F069A1"/>
    <w:rsid w:val="00F23EB4"/>
    <w:rsid w:val="00F25EAE"/>
    <w:rsid w:val="00F30D5D"/>
    <w:rsid w:val="00F33808"/>
    <w:rsid w:val="00F66399"/>
    <w:rsid w:val="00F75BF3"/>
    <w:rsid w:val="00F81C2E"/>
    <w:rsid w:val="00F82499"/>
    <w:rsid w:val="00F8676E"/>
    <w:rsid w:val="00F86F10"/>
    <w:rsid w:val="00FB1063"/>
    <w:rsid w:val="00FB540C"/>
    <w:rsid w:val="00FB5E8D"/>
    <w:rsid w:val="00FC0B20"/>
    <w:rsid w:val="00FC116A"/>
    <w:rsid w:val="00FD1DDA"/>
    <w:rsid w:val="00FE48AD"/>
    <w:rsid w:val="00FE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58"/>
  </w:style>
  <w:style w:type="paragraph" w:styleId="Heading1">
    <w:name w:val="heading 1"/>
    <w:basedOn w:val="Normal"/>
    <w:next w:val="Normal"/>
    <w:link w:val="Heading1Char"/>
    <w:uiPriority w:val="9"/>
    <w:qFormat/>
    <w:rsid w:val="00A00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C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0C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0C5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00C58"/>
    <w:pPr>
      <w:widowControl w:val="0"/>
      <w:autoSpaceDE w:val="0"/>
      <w:autoSpaceDN w:val="0"/>
      <w:spacing w:after="0" w:line="240" w:lineRule="auto"/>
      <w:ind w:left="820"/>
    </w:pPr>
    <w:rPr>
      <w:rFonts w:ascii="Arial" w:eastAsia="Arial" w:hAnsi="Arial" w:cs="Arial"/>
      <w:i/>
      <w:sz w:val="20"/>
      <w:szCs w:val="20"/>
    </w:rPr>
  </w:style>
  <w:style w:type="character" w:customStyle="1" w:styleId="BodyTextChar">
    <w:name w:val="Body Text Char"/>
    <w:basedOn w:val="DefaultParagraphFont"/>
    <w:link w:val="BodyText"/>
    <w:uiPriority w:val="1"/>
    <w:rsid w:val="00A00C58"/>
    <w:rPr>
      <w:rFonts w:ascii="Arial" w:eastAsia="Arial" w:hAnsi="Arial" w:cs="Arial"/>
      <w:i/>
      <w:sz w:val="20"/>
      <w:szCs w:val="20"/>
    </w:rPr>
  </w:style>
  <w:style w:type="paragraph" w:styleId="Footer">
    <w:name w:val="footer"/>
    <w:basedOn w:val="Normal"/>
    <w:link w:val="FooterChar"/>
    <w:uiPriority w:val="99"/>
    <w:unhideWhenUsed/>
    <w:rsid w:val="00A0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58"/>
  </w:style>
  <w:style w:type="paragraph" w:styleId="ListParagraph">
    <w:name w:val="List Paragraph"/>
    <w:basedOn w:val="Normal"/>
    <w:link w:val="ListParagraphChar"/>
    <w:uiPriority w:val="34"/>
    <w:qFormat/>
    <w:rsid w:val="00A00C58"/>
    <w:pPr>
      <w:ind w:left="720"/>
      <w:contextualSpacing/>
    </w:pPr>
  </w:style>
  <w:style w:type="paragraph" w:styleId="NormalWeb">
    <w:name w:val="Normal (Web)"/>
    <w:basedOn w:val="Normal"/>
    <w:uiPriority w:val="99"/>
    <w:unhideWhenUsed/>
    <w:rsid w:val="00A00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qFormat/>
    <w:rsid w:val="00A00C58"/>
    <w:pPr>
      <w:spacing w:line="240" w:lineRule="auto"/>
      <w:jc w:val="both"/>
    </w:pPr>
    <w:rPr>
      <w:rFonts w:ascii="Calibri" w:eastAsia="Calibri" w:hAnsi="Calibri" w:cs="Calibri"/>
      <w:noProof/>
    </w:rPr>
  </w:style>
  <w:style w:type="character" w:customStyle="1" w:styleId="EndNoteBibliographyChar">
    <w:name w:val="EndNote Bibliography Char"/>
    <w:basedOn w:val="DefaultParagraphFont"/>
    <w:link w:val="EndNoteBibliography"/>
    <w:qFormat/>
    <w:rsid w:val="00A00C58"/>
    <w:rPr>
      <w:rFonts w:ascii="Calibri" w:eastAsia="Calibri" w:hAnsi="Calibri" w:cs="Calibri"/>
      <w:noProof/>
    </w:rPr>
  </w:style>
  <w:style w:type="character" w:styleId="Hyperlink">
    <w:name w:val="Hyperlink"/>
    <w:basedOn w:val="DefaultParagraphFont"/>
    <w:uiPriority w:val="99"/>
    <w:unhideWhenUsed/>
    <w:qFormat/>
    <w:rsid w:val="00A00C58"/>
    <w:rPr>
      <w:color w:val="0000FF" w:themeColor="hyperlink"/>
      <w:u w:val="single"/>
    </w:rPr>
  </w:style>
  <w:style w:type="paragraph" w:styleId="TOC1">
    <w:name w:val="toc 1"/>
    <w:basedOn w:val="Normal"/>
    <w:next w:val="Normal"/>
    <w:autoRedefine/>
    <w:uiPriority w:val="39"/>
    <w:unhideWhenUsed/>
    <w:rsid w:val="00A00C58"/>
    <w:pPr>
      <w:spacing w:after="100"/>
    </w:pPr>
  </w:style>
  <w:style w:type="paragraph" w:styleId="TOC2">
    <w:name w:val="toc 2"/>
    <w:basedOn w:val="Normal"/>
    <w:next w:val="Normal"/>
    <w:autoRedefine/>
    <w:uiPriority w:val="39"/>
    <w:unhideWhenUsed/>
    <w:rsid w:val="00A00C58"/>
    <w:pPr>
      <w:spacing w:after="100"/>
      <w:ind w:left="220"/>
    </w:pPr>
  </w:style>
  <w:style w:type="character" w:customStyle="1" w:styleId="y2iqfc">
    <w:name w:val="y2iqfc"/>
    <w:basedOn w:val="DefaultParagraphFont"/>
    <w:rsid w:val="00A00C58"/>
  </w:style>
  <w:style w:type="paragraph" w:styleId="TOC3">
    <w:name w:val="toc 3"/>
    <w:basedOn w:val="Normal"/>
    <w:next w:val="Normal"/>
    <w:autoRedefine/>
    <w:uiPriority w:val="39"/>
    <w:unhideWhenUsed/>
    <w:rsid w:val="00A00C58"/>
    <w:pPr>
      <w:spacing w:after="100"/>
      <w:ind w:left="440"/>
    </w:pPr>
  </w:style>
  <w:style w:type="table" w:styleId="TableGrid">
    <w:name w:val="Table Grid"/>
    <w:basedOn w:val="TableNormal"/>
    <w:uiPriority w:val="59"/>
    <w:rsid w:val="00A00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C58"/>
    <w:rPr>
      <w:rFonts w:ascii="Tahoma" w:hAnsi="Tahoma" w:cs="Tahoma"/>
      <w:sz w:val="16"/>
      <w:szCs w:val="16"/>
    </w:rPr>
  </w:style>
  <w:style w:type="paragraph" w:styleId="Header">
    <w:name w:val="header"/>
    <w:basedOn w:val="Normal"/>
    <w:link w:val="HeaderChar"/>
    <w:uiPriority w:val="99"/>
    <w:unhideWhenUsed/>
    <w:rsid w:val="00BC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23"/>
  </w:style>
  <w:style w:type="character" w:customStyle="1" w:styleId="uv3um">
    <w:name w:val="uv3um"/>
    <w:basedOn w:val="DefaultParagraphFont"/>
    <w:rsid w:val="00C15625"/>
  </w:style>
  <w:style w:type="character" w:customStyle="1" w:styleId="ListParagraphChar">
    <w:name w:val="List Paragraph Char"/>
    <w:link w:val="ListParagraph"/>
    <w:uiPriority w:val="34"/>
    <w:qFormat/>
    <w:locked/>
    <w:rsid w:val="00F30D5D"/>
  </w:style>
  <w:style w:type="character" w:styleId="Strong">
    <w:name w:val="Strong"/>
    <w:basedOn w:val="DefaultParagraphFont"/>
    <w:uiPriority w:val="22"/>
    <w:qFormat/>
    <w:rsid w:val="00403FFF"/>
    <w:rPr>
      <w:b/>
      <w:bCs/>
    </w:rPr>
  </w:style>
  <w:style w:type="paragraph" w:customStyle="1" w:styleId="ds-markdown-paragraph">
    <w:name w:val="ds-markdown-paragraph"/>
    <w:basedOn w:val="Normal"/>
    <w:rsid w:val="004966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6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58"/>
  </w:style>
  <w:style w:type="paragraph" w:styleId="Heading1">
    <w:name w:val="heading 1"/>
    <w:basedOn w:val="Normal"/>
    <w:next w:val="Normal"/>
    <w:link w:val="Heading1Char"/>
    <w:uiPriority w:val="9"/>
    <w:qFormat/>
    <w:rsid w:val="00A00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C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0C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0C5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00C58"/>
    <w:pPr>
      <w:widowControl w:val="0"/>
      <w:autoSpaceDE w:val="0"/>
      <w:autoSpaceDN w:val="0"/>
      <w:spacing w:after="0" w:line="240" w:lineRule="auto"/>
      <w:ind w:left="820"/>
    </w:pPr>
    <w:rPr>
      <w:rFonts w:ascii="Arial" w:eastAsia="Arial" w:hAnsi="Arial" w:cs="Arial"/>
      <w:i/>
      <w:sz w:val="20"/>
      <w:szCs w:val="20"/>
    </w:rPr>
  </w:style>
  <w:style w:type="character" w:customStyle="1" w:styleId="BodyTextChar">
    <w:name w:val="Body Text Char"/>
    <w:basedOn w:val="DefaultParagraphFont"/>
    <w:link w:val="BodyText"/>
    <w:uiPriority w:val="1"/>
    <w:rsid w:val="00A00C58"/>
    <w:rPr>
      <w:rFonts w:ascii="Arial" w:eastAsia="Arial" w:hAnsi="Arial" w:cs="Arial"/>
      <w:i/>
      <w:sz w:val="20"/>
      <w:szCs w:val="20"/>
    </w:rPr>
  </w:style>
  <w:style w:type="paragraph" w:styleId="Footer">
    <w:name w:val="footer"/>
    <w:basedOn w:val="Normal"/>
    <w:link w:val="FooterChar"/>
    <w:uiPriority w:val="99"/>
    <w:unhideWhenUsed/>
    <w:rsid w:val="00A0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58"/>
  </w:style>
  <w:style w:type="paragraph" w:styleId="ListParagraph">
    <w:name w:val="List Paragraph"/>
    <w:basedOn w:val="Normal"/>
    <w:link w:val="ListParagraphChar"/>
    <w:uiPriority w:val="34"/>
    <w:qFormat/>
    <w:rsid w:val="00A00C58"/>
    <w:pPr>
      <w:ind w:left="720"/>
      <w:contextualSpacing/>
    </w:pPr>
  </w:style>
  <w:style w:type="paragraph" w:styleId="NormalWeb">
    <w:name w:val="Normal (Web)"/>
    <w:basedOn w:val="Normal"/>
    <w:uiPriority w:val="99"/>
    <w:unhideWhenUsed/>
    <w:rsid w:val="00A00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qFormat/>
    <w:rsid w:val="00A00C58"/>
    <w:pPr>
      <w:spacing w:line="240" w:lineRule="auto"/>
      <w:jc w:val="both"/>
    </w:pPr>
    <w:rPr>
      <w:rFonts w:ascii="Calibri" w:eastAsia="Calibri" w:hAnsi="Calibri" w:cs="Calibri"/>
      <w:noProof/>
    </w:rPr>
  </w:style>
  <w:style w:type="character" w:customStyle="1" w:styleId="EndNoteBibliographyChar">
    <w:name w:val="EndNote Bibliography Char"/>
    <w:basedOn w:val="DefaultParagraphFont"/>
    <w:link w:val="EndNoteBibliography"/>
    <w:qFormat/>
    <w:rsid w:val="00A00C58"/>
    <w:rPr>
      <w:rFonts w:ascii="Calibri" w:eastAsia="Calibri" w:hAnsi="Calibri" w:cs="Calibri"/>
      <w:noProof/>
    </w:rPr>
  </w:style>
  <w:style w:type="character" w:styleId="Hyperlink">
    <w:name w:val="Hyperlink"/>
    <w:basedOn w:val="DefaultParagraphFont"/>
    <w:uiPriority w:val="99"/>
    <w:unhideWhenUsed/>
    <w:qFormat/>
    <w:rsid w:val="00A00C58"/>
    <w:rPr>
      <w:color w:val="0000FF" w:themeColor="hyperlink"/>
      <w:u w:val="single"/>
    </w:rPr>
  </w:style>
  <w:style w:type="paragraph" w:styleId="TOC1">
    <w:name w:val="toc 1"/>
    <w:basedOn w:val="Normal"/>
    <w:next w:val="Normal"/>
    <w:autoRedefine/>
    <w:uiPriority w:val="39"/>
    <w:unhideWhenUsed/>
    <w:rsid w:val="00A00C58"/>
    <w:pPr>
      <w:spacing w:after="100"/>
    </w:pPr>
  </w:style>
  <w:style w:type="paragraph" w:styleId="TOC2">
    <w:name w:val="toc 2"/>
    <w:basedOn w:val="Normal"/>
    <w:next w:val="Normal"/>
    <w:autoRedefine/>
    <w:uiPriority w:val="39"/>
    <w:unhideWhenUsed/>
    <w:rsid w:val="00A00C58"/>
    <w:pPr>
      <w:spacing w:after="100"/>
      <w:ind w:left="220"/>
    </w:pPr>
  </w:style>
  <w:style w:type="character" w:customStyle="1" w:styleId="y2iqfc">
    <w:name w:val="y2iqfc"/>
    <w:basedOn w:val="DefaultParagraphFont"/>
    <w:rsid w:val="00A00C58"/>
  </w:style>
  <w:style w:type="paragraph" w:styleId="TOC3">
    <w:name w:val="toc 3"/>
    <w:basedOn w:val="Normal"/>
    <w:next w:val="Normal"/>
    <w:autoRedefine/>
    <w:uiPriority w:val="39"/>
    <w:unhideWhenUsed/>
    <w:rsid w:val="00A00C58"/>
    <w:pPr>
      <w:spacing w:after="100"/>
      <w:ind w:left="440"/>
    </w:pPr>
  </w:style>
  <w:style w:type="table" w:styleId="TableGrid">
    <w:name w:val="Table Grid"/>
    <w:basedOn w:val="TableNormal"/>
    <w:uiPriority w:val="59"/>
    <w:rsid w:val="00A00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C58"/>
    <w:rPr>
      <w:rFonts w:ascii="Tahoma" w:hAnsi="Tahoma" w:cs="Tahoma"/>
      <w:sz w:val="16"/>
      <w:szCs w:val="16"/>
    </w:rPr>
  </w:style>
  <w:style w:type="paragraph" w:styleId="Header">
    <w:name w:val="header"/>
    <w:basedOn w:val="Normal"/>
    <w:link w:val="HeaderChar"/>
    <w:uiPriority w:val="99"/>
    <w:unhideWhenUsed/>
    <w:rsid w:val="00BC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23"/>
  </w:style>
  <w:style w:type="character" w:customStyle="1" w:styleId="uv3um">
    <w:name w:val="uv3um"/>
    <w:basedOn w:val="DefaultParagraphFont"/>
    <w:rsid w:val="00C15625"/>
  </w:style>
  <w:style w:type="character" w:customStyle="1" w:styleId="ListParagraphChar">
    <w:name w:val="List Paragraph Char"/>
    <w:link w:val="ListParagraph"/>
    <w:uiPriority w:val="34"/>
    <w:qFormat/>
    <w:locked/>
    <w:rsid w:val="00F30D5D"/>
  </w:style>
  <w:style w:type="character" w:styleId="Strong">
    <w:name w:val="Strong"/>
    <w:basedOn w:val="DefaultParagraphFont"/>
    <w:uiPriority w:val="22"/>
    <w:qFormat/>
    <w:rsid w:val="00403FFF"/>
    <w:rPr>
      <w:b/>
      <w:bCs/>
    </w:rPr>
  </w:style>
  <w:style w:type="paragraph" w:customStyle="1" w:styleId="ds-markdown-paragraph">
    <w:name w:val="ds-markdown-paragraph"/>
    <w:basedOn w:val="Normal"/>
    <w:rsid w:val="004966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6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7523">
      <w:bodyDiv w:val="1"/>
      <w:marLeft w:val="0"/>
      <w:marRight w:val="0"/>
      <w:marTop w:val="0"/>
      <w:marBottom w:val="0"/>
      <w:divBdr>
        <w:top w:val="none" w:sz="0" w:space="0" w:color="auto"/>
        <w:left w:val="none" w:sz="0" w:space="0" w:color="auto"/>
        <w:bottom w:val="none" w:sz="0" w:space="0" w:color="auto"/>
        <w:right w:val="none" w:sz="0" w:space="0" w:color="auto"/>
      </w:divBdr>
    </w:div>
    <w:div w:id="302541035">
      <w:bodyDiv w:val="1"/>
      <w:marLeft w:val="0"/>
      <w:marRight w:val="0"/>
      <w:marTop w:val="0"/>
      <w:marBottom w:val="0"/>
      <w:divBdr>
        <w:top w:val="none" w:sz="0" w:space="0" w:color="auto"/>
        <w:left w:val="none" w:sz="0" w:space="0" w:color="auto"/>
        <w:bottom w:val="none" w:sz="0" w:space="0" w:color="auto"/>
        <w:right w:val="none" w:sz="0" w:space="0" w:color="auto"/>
      </w:divBdr>
    </w:div>
    <w:div w:id="306787992">
      <w:bodyDiv w:val="1"/>
      <w:marLeft w:val="0"/>
      <w:marRight w:val="0"/>
      <w:marTop w:val="0"/>
      <w:marBottom w:val="0"/>
      <w:divBdr>
        <w:top w:val="none" w:sz="0" w:space="0" w:color="auto"/>
        <w:left w:val="none" w:sz="0" w:space="0" w:color="auto"/>
        <w:bottom w:val="none" w:sz="0" w:space="0" w:color="auto"/>
        <w:right w:val="none" w:sz="0" w:space="0" w:color="auto"/>
      </w:divBdr>
    </w:div>
    <w:div w:id="663817670">
      <w:bodyDiv w:val="1"/>
      <w:marLeft w:val="0"/>
      <w:marRight w:val="0"/>
      <w:marTop w:val="0"/>
      <w:marBottom w:val="0"/>
      <w:divBdr>
        <w:top w:val="none" w:sz="0" w:space="0" w:color="auto"/>
        <w:left w:val="none" w:sz="0" w:space="0" w:color="auto"/>
        <w:bottom w:val="none" w:sz="0" w:space="0" w:color="auto"/>
        <w:right w:val="none" w:sz="0" w:space="0" w:color="auto"/>
      </w:divBdr>
    </w:div>
    <w:div w:id="861817127">
      <w:bodyDiv w:val="1"/>
      <w:marLeft w:val="0"/>
      <w:marRight w:val="0"/>
      <w:marTop w:val="0"/>
      <w:marBottom w:val="0"/>
      <w:divBdr>
        <w:top w:val="none" w:sz="0" w:space="0" w:color="auto"/>
        <w:left w:val="none" w:sz="0" w:space="0" w:color="auto"/>
        <w:bottom w:val="none" w:sz="0" w:space="0" w:color="auto"/>
        <w:right w:val="none" w:sz="0" w:space="0" w:color="auto"/>
      </w:divBdr>
    </w:div>
    <w:div w:id="870342636">
      <w:bodyDiv w:val="1"/>
      <w:marLeft w:val="0"/>
      <w:marRight w:val="0"/>
      <w:marTop w:val="0"/>
      <w:marBottom w:val="0"/>
      <w:divBdr>
        <w:top w:val="none" w:sz="0" w:space="0" w:color="auto"/>
        <w:left w:val="none" w:sz="0" w:space="0" w:color="auto"/>
        <w:bottom w:val="none" w:sz="0" w:space="0" w:color="auto"/>
        <w:right w:val="none" w:sz="0" w:space="0" w:color="auto"/>
      </w:divBdr>
    </w:div>
    <w:div w:id="930511000">
      <w:bodyDiv w:val="1"/>
      <w:marLeft w:val="0"/>
      <w:marRight w:val="0"/>
      <w:marTop w:val="0"/>
      <w:marBottom w:val="0"/>
      <w:divBdr>
        <w:top w:val="none" w:sz="0" w:space="0" w:color="auto"/>
        <w:left w:val="none" w:sz="0" w:space="0" w:color="auto"/>
        <w:bottom w:val="none" w:sz="0" w:space="0" w:color="auto"/>
        <w:right w:val="none" w:sz="0" w:space="0" w:color="auto"/>
      </w:divBdr>
    </w:div>
    <w:div w:id="1253389515">
      <w:bodyDiv w:val="1"/>
      <w:marLeft w:val="0"/>
      <w:marRight w:val="0"/>
      <w:marTop w:val="0"/>
      <w:marBottom w:val="0"/>
      <w:divBdr>
        <w:top w:val="none" w:sz="0" w:space="0" w:color="auto"/>
        <w:left w:val="none" w:sz="0" w:space="0" w:color="auto"/>
        <w:bottom w:val="none" w:sz="0" w:space="0" w:color="auto"/>
        <w:right w:val="none" w:sz="0" w:space="0" w:color="auto"/>
      </w:divBdr>
      <w:divsChild>
        <w:div w:id="583033968">
          <w:marLeft w:val="360"/>
          <w:marRight w:val="0"/>
          <w:marTop w:val="200"/>
          <w:marBottom w:val="0"/>
          <w:divBdr>
            <w:top w:val="none" w:sz="0" w:space="0" w:color="auto"/>
            <w:left w:val="none" w:sz="0" w:space="0" w:color="auto"/>
            <w:bottom w:val="none" w:sz="0" w:space="0" w:color="auto"/>
            <w:right w:val="none" w:sz="0" w:space="0" w:color="auto"/>
          </w:divBdr>
        </w:div>
      </w:divsChild>
    </w:div>
    <w:div w:id="1356075289">
      <w:bodyDiv w:val="1"/>
      <w:marLeft w:val="0"/>
      <w:marRight w:val="0"/>
      <w:marTop w:val="0"/>
      <w:marBottom w:val="0"/>
      <w:divBdr>
        <w:top w:val="none" w:sz="0" w:space="0" w:color="auto"/>
        <w:left w:val="none" w:sz="0" w:space="0" w:color="auto"/>
        <w:bottom w:val="none" w:sz="0" w:space="0" w:color="auto"/>
        <w:right w:val="none" w:sz="0" w:space="0" w:color="auto"/>
      </w:divBdr>
    </w:div>
    <w:div w:id="1546017577">
      <w:bodyDiv w:val="1"/>
      <w:marLeft w:val="0"/>
      <w:marRight w:val="0"/>
      <w:marTop w:val="0"/>
      <w:marBottom w:val="0"/>
      <w:divBdr>
        <w:top w:val="none" w:sz="0" w:space="0" w:color="auto"/>
        <w:left w:val="none" w:sz="0" w:space="0" w:color="auto"/>
        <w:bottom w:val="none" w:sz="0" w:space="0" w:color="auto"/>
        <w:right w:val="none" w:sz="0" w:space="0" w:color="auto"/>
      </w:divBdr>
      <w:divsChild>
        <w:div w:id="832452337">
          <w:marLeft w:val="360"/>
          <w:marRight w:val="0"/>
          <w:marTop w:val="200"/>
          <w:marBottom w:val="0"/>
          <w:divBdr>
            <w:top w:val="none" w:sz="0" w:space="0" w:color="auto"/>
            <w:left w:val="none" w:sz="0" w:space="0" w:color="auto"/>
            <w:bottom w:val="none" w:sz="0" w:space="0" w:color="auto"/>
            <w:right w:val="none" w:sz="0" w:space="0" w:color="auto"/>
          </w:divBdr>
        </w:div>
      </w:divsChild>
    </w:div>
    <w:div w:id="1676957969">
      <w:bodyDiv w:val="1"/>
      <w:marLeft w:val="0"/>
      <w:marRight w:val="0"/>
      <w:marTop w:val="0"/>
      <w:marBottom w:val="0"/>
      <w:divBdr>
        <w:top w:val="none" w:sz="0" w:space="0" w:color="auto"/>
        <w:left w:val="none" w:sz="0" w:space="0" w:color="auto"/>
        <w:bottom w:val="none" w:sz="0" w:space="0" w:color="auto"/>
        <w:right w:val="none" w:sz="0" w:space="0" w:color="auto"/>
      </w:divBdr>
    </w:div>
    <w:div w:id="1790123751">
      <w:bodyDiv w:val="1"/>
      <w:marLeft w:val="0"/>
      <w:marRight w:val="0"/>
      <w:marTop w:val="0"/>
      <w:marBottom w:val="0"/>
      <w:divBdr>
        <w:top w:val="none" w:sz="0" w:space="0" w:color="auto"/>
        <w:left w:val="none" w:sz="0" w:space="0" w:color="auto"/>
        <w:bottom w:val="none" w:sz="0" w:space="0" w:color="auto"/>
        <w:right w:val="none" w:sz="0" w:space="0" w:color="auto"/>
      </w:divBdr>
      <w:divsChild>
        <w:div w:id="464153659">
          <w:marLeft w:val="0"/>
          <w:marRight w:val="0"/>
          <w:marTop w:val="0"/>
          <w:marBottom w:val="240"/>
          <w:divBdr>
            <w:top w:val="none" w:sz="0" w:space="0" w:color="auto"/>
            <w:left w:val="none" w:sz="0" w:space="0" w:color="auto"/>
            <w:bottom w:val="none" w:sz="0" w:space="0" w:color="auto"/>
            <w:right w:val="none" w:sz="0" w:space="0" w:color="auto"/>
          </w:divBdr>
          <w:divsChild>
            <w:div w:id="1991865281">
              <w:marLeft w:val="0"/>
              <w:marRight w:val="0"/>
              <w:marTop w:val="0"/>
              <w:marBottom w:val="0"/>
              <w:divBdr>
                <w:top w:val="none" w:sz="0" w:space="0" w:color="auto"/>
                <w:left w:val="none" w:sz="0" w:space="0" w:color="auto"/>
                <w:bottom w:val="none" w:sz="0" w:space="0" w:color="auto"/>
                <w:right w:val="none" w:sz="0" w:space="0" w:color="auto"/>
              </w:divBdr>
            </w:div>
            <w:div w:id="1721326022">
              <w:marLeft w:val="0"/>
              <w:marRight w:val="0"/>
              <w:marTop w:val="0"/>
              <w:marBottom w:val="0"/>
              <w:divBdr>
                <w:top w:val="none" w:sz="0" w:space="0" w:color="auto"/>
                <w:left w:val="none" w:sz="0" w:space="0" w:color="auto"/>
                <w:bottom w:val="none" w:sz="0" w:space="0" w:color="auto"/>
                <w:right w:val="none" w:sz="0" w:space="0" w:color="auto"/>
              </w:divBdr>
            </w:div>
          </w:divsChild>
        </w:div>
        <w:div w:id="1207524281">
          <w:marLeft w:val="0"/>
          <w:marRight w:val="0"/>
          <w:marTop w:val="0"/>
          <w:marBottom w:val="240"/>
          <w:divBdr>
            <w:top w:val="none" w:sz="0" w:space="0" w:color="auto"/>
            <w:left w:val="none" w:sz="0" w:space="0" w:color="auto"/>
            <w:bottom w:val="none" w:sz="0" w:space="0" w:color="auto"/>
            <w:right w:val="none" w:sz="0" w:space="0" w:color="auto"/>
          </w:divBdr>
        </w:div>
      </w:divsChild>
    </w:div>
    <w:div w:id="1846019045">
      <w:bodyDiv w:val="1"/>
      <w:marLeft w:val="0"/>
      <w:marRight w:val="0"/>
      <w:marTop w:val="0"/>
      <w:marBottom w:val="0"/>
      <w:divBdr>
        <w:top w:val="none" w:sz="0" w:space="0" w:color="auto"/>
        <w:left w:val="none" w:sz="0" w:space="0" w:color="auto"/>
        <w:bottom w:val="none" w:sz="0" w:space="0" w:color="auto"/>
        <w:right w:val="none" w:sz="0" w:space="0" w:color="auto"/>
      </w:divBdr>
    </w:div>
    <w:div w:id="1880629556">
      <w:bodyDiv w:val="1"/>
      <w:marLeft w:val="0"/>
      <w:marRight w:val="0"/>
      <w:marTop w:val="0"/>
      <w:marBottom w:val="0"/>
      <w:divBdr>
        <w:top w:val="none" w:sz="0" w:space="0" w:color="auto"/>
        <w:left w:val="none" w:sz="0" w:space="0" w:color="auto"/>
        <w:bottom w:val="none" w:sz="0" w:space="0" w:color="auto"/>
        <w:right w:val="none" w:sz="0" w:space="0" w:color="auto"/>
      </w:divBdr>
    </w:div>
    <w:div w:id="1950889676">
      <w:bodyDiv w:val="1"/>
      <w:marLeft w:val="0"/>
      <w:marRight w:val="0"/>
      <w:marTop w:val="0"/>
      <w:marBottom w:val="0"/>
      <w:divBdr>
        <w:top w:val="none" w:sz="0" w:space="0" w:color="auto"/>
        <w:left w:val="none" w:sz="0" w:space="0" w:color="auto"/>
        <w:bottom w:val="none" w:sz="0" w:space="0" w:color="auto"/>
        <w:right w:val="none" w:sz="0" w:space="0" w:color="auto"/>
      </w:divBdr>
      <w:divsChild>
        <w:div w:id="12790682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3946</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Melese</dc:creator>
  <cp:lastModifiedBy>user</cp:lastModifiedBy>
  <cp:revision>39</cp:revision>
  <dcterms:created xsi:type="dcterms:W3CDTF">2025-11-19T17:22:00Z</dcterms:created>
  <dcterms:modified xsi:type="dcterms:W3CDTF">2025-12-19T21:01:00Z</dcterms:modified>
</cp:coreProperties>
</file>