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1"/>
        <w:tblW w:w="8494" w:type="dxa"/>
        <w:tblLayout w:type="fixed"/>
        <w:tblLook w:val="0400" w:firstRow="0" w:lastRow="0" w:firstColumn="0" w:lastColumn="0" w:noHBand="0" w:noVBand="1"/>
      </w:tblPr>
      <w:tblGrid>
        <w:gridCol w:w="2405"/>
        <w:gridCol w:w="1276"/>
        <w:gridCol w:w="1559"/>
        <w:gridCol w:w="1555"/>
        <w:gridCol w:w="1699"/>
      </w:tblGrid>
      <w:tr w:rsidR="007373A1" w14:paraId="3F05F4CB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38E3B85E" w14:textId="77777777" w:rsidR="00B07DFE" w:rsidRPr="0060211C" w:rsidRDefault="00B07DFE" w:rsidP="00DB768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1276" w:type="dxa"/>
          </w:tcPr>
          <w:p w14:paraId="1324AF30" w14:textId="77777777" w:rsidR="00B07DFE" w:rsidRPr="0060211C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  <w:p w14:paraId="01619165" w14:textId="11D564A6" w:rsidR="00B07DFE" w:rsidRPr="0060211C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="00AC59A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  <w:r w:rsidR="007373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</w:t>
            </w:r>
            <w:r w:rsidR="004465E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</w:t>
            </w: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171371B6" w14:textId="6E5161D2" w:rsidR="00B07DFE" w:rsidRPr="00013325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LVEF≥50</w:t>
            </w:r>
          </w:p>
          <w:p w14:paraId="5FFE186D" w14:textId="374EA8D1" w:rsidR="00B07DFE" w:rsidRPr="00013325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0133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(</w:t>
            </w:r>
            <w:r w:rsidR="00AC59A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n </w:t>
            </w:r>
            <w:r w:rsidR="007373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677</w:t>
            </w:r>
            <w:r w:rsidRPr="000133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)</w:t>
            </w:r>
          </w:p>
        </w:tc>
        <w:tc>
          <w:tcPr>
            <w:tcW w:w="1555" w:type="dxa"/>
          </w:tcPr>
          <w:p w14:paraId="31FBF39D" w14:textId="2ECA061F" w:rsidR="00B07DFE" w:rsidRPr="0054339F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LVEF&lt;50</w:t>
            </w:r>
          </w:p>
          <w:p w14:paraId="29BDA04F" w14:textId="5CD2555C" w:rsidR="00B07DFE" w:rsidRPr="0054339F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54339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(</w:t>
            </w:r>
            <w:r w:rsidR="00AC59A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n</w:t>
            </w:r>
            <w:r w:rsidR="007373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153</w:t>
            </w:r>
            <w:r w:rsidRPr="0054339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)</w:t>
            </w:r>
          </w:p>
        </w:tc>
        <w:tc>
          <w:tcPr>
            <w:tcW w:w="1699" w:type="dxa"/>
          </w:tcPr>
          <w:p w14:paraId="6ABBBB1B" w14:textId="77777777" w:rsidR="00B07DFE" w:rsidRPr="0060211C" w:rsidRDefault="00B07DFE" w:rsidP="003112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p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value</w:t>
            </w:r>
            <w:proofErr w:type="spellEnd"/>
          </w:p>
        </w:tc>
      </w:tr>
      <w:tr w:rsidR="00B07DFE" w14:paraId="5140844E" w14:textId="77777777" w:rsidTr="00DB7689">
        <w:tc>
          <w:tcPr>
            <w:tcW w:w="8494" w:type="dxa"/>
            <w:gridSpan w:val="5"/>
          </w:tcPr>
          <w:p w14:paraId="628CDE7E" w14:textId="77777777" w:rsidR="00B07DFE" w:rsidRPr="0060211C" w:rsidRDefault="00B07DFE" w:rsidP="00AC59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Demographics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and medical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history</w:t>
            </w:r>
            <w:proofErr w:type="spellEnd"/>
          </w:p>
        </w:tc>
      </w:tr>
      <w:tr w:rsidR="007373A1" w14:paraId="45CB2059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332079D5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Age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years</w:t>
            </w:r>
            <w:proofErr w:type="spellEnd"/>
          </w:p>
        </w:tc>
        <w:tc>
          <w:tcPr>
            <w:tcW w:w="1276" w:type="dxa"/>
          </w:tcPr>
          <w:p w14:paraId="7FEE9D84" w14:textId="174D3BD2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(83-</w:t>
            </w: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001DD98D" w14:textId="688F3681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(83-</w:t>
            </w: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142FAECC" w14:textId="5CA4DA6D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(81-</w:t>
            </w:r>
            <w:r w:rsidRPr="007373A1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045180E9" w14:textId="55430F09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0.275</w:t>
            </w:r>
          </w:p>
        </w:tc>
      </w:tr>
      <w:tr w:rsidR="007373A1" w14:paraId="6E919394" w14:textId="77777777" w:rsidTr="000924B7">
        <w:tc>
          <w:tcPr>
            <w:tcW w:w="2405" w:type="dxa"/>
          </w:tcPr>
          <w:p w14:paraId="1CA4E117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sex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7C5BE47A" w14:textId="1BD320F2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544 (65.6)</w:t>
            </w:r>
          </w:p>
        </w:tc>
        <w:tc>
          <w:tcPr>
            <w:tcW w:w="1559" w:type="dxa"/>
          </w:tcPr>
          <w:p w14:paraId="6C591434" w14:textId="28995AF8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477 (70.5)</w:t>
            </w:r>
          </w:p>
        </w:tc>
        <w:tc>
          <w:tcPr>
            <w:tcW w:w="1555" w:type="dxa"/>
          </w:tcPr>
          <w:p w14:paraId="306900B5" w14:textId="0D281135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67(44.1)</w:t>
            </w:r>
          </w:p>
        </w:tc>
        <w:tc>
          <w:tcPr>
            <w:tcW w:w="1699" w:type="dxa"/>
          </w:tcPr>
          <w:p w14:paraId="474CF64C" w14:textId="11D8418B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7373A1" w14:paraId="3835ADA1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61D78A07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Hypertension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24D712B9" w14:textId="57E37887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741(89.3)</w:t>
            </w:r>
          </w:p>
        </w:tc>
        <w:tc>
          <w:tcPr>
            <w:tcW w:w="1559" w:type="dxa"/>
          </w:tcPr>
          <w:p w14:paraId="69F6176D" w14:textId="16E0476F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605(89.4)</w:t>
            </w:r>
          </w:p>
        </w:tc>
        <w:tc>
          <w:tcPr>
            <w:tcW w:w="1555" w:type="dxa"/>
          </w:tcPr>
          <w:p w14:paraId="20ED90BC" w14:textId="49EC6DBF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136 (8.9)</w:t>
            </w:r>
          </w:p>
        </w:tc>
        <w:tc>
          <w:tcPr>
            <w:tcW w:w="1699" w:type="dxa"/>
          </w:tcPr>
          <w:p w14:paraId="54D6317F" w14:textId="7AC88A48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0.864</w:t>
            </w:r>
          </w:p>
        </w:tc>
      </w:tr>
      <w:tr w:rsidR="007373A1" w14:paraId="42F50C28" w14:textId="77777777" w:rsidTr="000924B7">
        <w:tc>
          <w:tcPr>
            <w:tcW w:w="2405" w:type="dxa"/>
          </w:tcPr>
          <w:p w14:paraId="7E52C0D1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Diabetes mellitus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47BC0F21" w14:textId="0A723B8C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235 (28.3)</w:t>
            </w:r>
          </w:p>
        </w:tc>
        <w:tc>
          <w:tcPr>
            <w:tcW w:w="1559" w:type="dxa"/>
          </w:tcPr>
          <w:p w14:paraId="149D52E9" w14:textId="09A4B356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195(28.8)</w:t>
            </w:r>
          </w:p>
        </w:tc>
        <w:tc>
          <w:tcPr>
            <w:tcW w:w="1555" w:type="dxa"/>
          </w:tcPr>
          <w:p w14:paraId="72827A06" w14:textId="78EEF832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 (26.1)</w:t>
            </w:r>
          </w:p>
        </w:tc>
        <w:tc>
          <w:tcPr>
            <w:tcW w:w="1699" w:type="dxa"/>
          </w:tcPr>
          <w:p w14:paraId="12904007" w14:textId="609C8143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0.510</w:t>
            </w:r>
          </w:p>
        </w:tc>
      </w:tr>
      <w:tr w:rsidR="007373A1" w14:paraId="277EB1C2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4DE03C89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Dyslipidemia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2E7F4417" w14:textId="36428762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497 (59.9)</w:t>
            </w:r>
          </w:p>
        </w:tc>
        <w:tc>
          <w:tcPr>
            <w:tcW w:w="1559" w:type="dxa"/>
          </w:tcPr>
          <w:p w14:paraId="6363E48B" w14:textId="0C812771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403(59.5)</w:t>
            </w:r>
          </w:p>
        </w:tc>
        <w:tc>
          <w:tcPr>
            <w:tcW w:w="1555" w:type="dxa"/>
          </w:tcPr>
          <w:p w14:paraId="0A439F90" w14:textId="4937954B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94 (61.4)</w:t>
            </w:r>
          </w:p>
        </w:tc>
        <w:tc>
          <w:tcPr>
            <w:tcW w:w="1699" w:type="dxa"/>
          </w:tcPr>
          <w:p w14:paraId="5F4CFC7A" w14:textId="4FB56B70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0.663</w:t>
            </w:r>
          </w:p>
        </w:tc>
      </w:tr>
      <w:tr w:rsidR="007373A1" w14:paraId="2FE461AA" w14:textId="77777777" w:rsidTr="000924B7">
        <w:tc>
          <w:tcPr>
            <w:tcW w:w="2405" w:type="dxa"/>
          </w:tcPr>
          <w:p w14:paraId="4276265C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COPD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49AA6AD1" w14:textId="70763B00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181 (21.8)</w:t>
            </w:r>
          </w:p>
        </w:tc>
        <w:tc>
          <w:tcPr>
            <w:tcW w:w="1559" w:type="dxa"/>
          </w:tcPr>
          <w:p w14:paraId="29D0B423" w14:textId="736F197C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 (20.7)</w:t>
            </w:r>
          </w:p>
        </w:tc>
        <w:tc>
          <w:tcPr>
            <w:tcW w:w="1555" w:type="dxa"/>
          </w:tcPr>
          <w:p w14:paraId="469B5EE2" w14:textId="73FD02C5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41(26.8)</w:t>
            </w:r>
          </w:p>
        </w:tc>
        <w:tc>
          <w:tcPr>
            <w:tcW w:w="1699" w:type="dxa"/>
          </w:tcPr>
          <w:p w14:paraId="5193D878" w14:textId="4B91E1C6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0.098</w:t>
            </w:r>
          </w:p>
        </w:tc>
      </w:tr>
      <w:tr w:rsidR="007373A1" w14:paraId="569671CA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67838A13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Atrial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fibrillation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3C54FA81" w14:textId="50F8C1A2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493 (59.4)</w:t>
            </w:r>
          </w:p>
        </w:tc>
        <w:tc>
          <w:tcPr>
            <w:tcW w:w="1559" w:type="dxa"/>
          </w:tcPr>
          <w:p w14:paraId="231B0D84" w14:textId="3AE8CEAC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407 (60.1)</w:t>
            </w:r>
          </w:p>
        </w:tc>
        <w:tc>
          <w:tcPr>
            <w:tcW w:w="1555" w:type="dxa"/>
          </w:tcPr>
          <w:p w14:paraId="5FE254F2" w14:textId="7D096CDF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 (56.2)</w:t>
            </w:r>
          </w:p>
        </w:tc>
        <w:tc>
          <w:tcPr>
            <w:tcW w:w="1699" w:type="dxa"/>
          </w:tcPr>
          <w:p w14:paraId="08E1B982" w14:textId="25B0258B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0.374</w:t>
            </w:r>
          </w:p>
        </w:tc>
      </w:tr>
      <w:tr w:rsidR="007373A1" w14:paraId="714621DC" w14:textId="77777777" w:rsidTr="000924B7">
        <w:tc>
          <w:tcPr>
            <w:tcW w:w="2405" w:type="dxa"/>
          </w:tcPr>
          <w:p w14:paraId="649829BF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Ischemic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etiology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3C867CA6" w14:textId="4DC8671F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197 (23.7)</w:t>
            </w:r>
          </w:p>
        </w:tc>
        <w:tc>
          <w:tcPr>
            <w:tcW w:w="1559" w:type="dxa"/>
          </w:tcPr>
          <w:p w14:paraId="0E68B43D" w14:textId="5D878289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138 (20.4)</w:t>
            </w:r>
          </w:p>
        </w:tc>
        <w:tc>
          <w:tcPr>
            <w:tcW w:w="1555" w:type="dxa"/>
          </w:tcPr>
          <w:p w14:paraId="61D74A05" w14:textId="08AA9983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59(38.6)</w:t>
            </w:r>
          </w:p>
        </w:tc>
        <w:tc>
          <w:tcPr>
            <w:tcW w:w="1699" w:type="dxa"/>
          </w:tcPr>
          <w:p w14:paraId="1B3F950F" w14:textId="2D755BC4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7373A1" w14:paraId="4F10271E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2A8DE4B7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Valvular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heart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208C1A9F" w14:textId="55CD4564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233 (28.1)</w:t>
            </w:r>
          </w:p>
        </w:tc>
        <w:tc>
          <w:tcPr>
            <w:tcW w:w="1559" w:type="dxa"/>
          </w:tcPr>
          <w:p w14:paraId="39E60CF2" w14:textId="43A3B9AE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192 (28.4)</w:t>
            </w:r>
          </w:p>
        </w:tc>
        <w:tc>
          <w:tcPr>
            <w:tcW w:w="1555" w:type="dxa"/>
          </w:tcPr>
          <w:p w14:paraId="498B68D2" w14:textId="42D1A5FC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 (26.8)</w:t>
            </w:r>
          </w:p>
        </w:tc>
        <w:tc>
          <w:tcPr>
            <w:tcW w:w="1699" w:type="dxa"/>
          </w:tcPr>
          <w:p w14:paraId="04411004" w14:textId="773E1877" w:rsidR="007373A1" w:rsidRPr="0060211C" w:rsidRDefault="007A43B5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A43B5">
              <w:rPr>
                <w:rFonts w:ascii="Times New Roman" w:eastAsia="Times New Roman" w:hAnsi="Times New Roman" w:cs="Times New Roman"/>
                <w:sz w:val="16"/>
                <w:szCs w:val="16"/>
              </w:rPr>
              <w:t>0.698</w:t>
            </w:r>
          </w:p>
        </w:tc>
      </w:tr>
      <w:tr w:rsidR="007373A1" w:rsidRPr="007373A1" w14:paraId="0E93507F" w14:textId="77777777" w:rsidTr="000924B7">
        <w:tc>
          <w:tcPr>
            <w:tcW w:w="2405" w:type="dxa"/>
          </w:tcPr>
          <w:p w14:paraId="39B9968C" w14:textId="0657487E" w:rsidR="007373A1" w:rsidRPr="0060211C" w:rsidRDefault="0069458C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First </w:t>
            </w:r>
            <w:r w:rsidR="007373A1"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HF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hospitalization</w:t>
            </w:r>
            <w:r w:rsidR="007373A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, </w:t>
            </w:r>
            <w:r w:rsidR="007373A1"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n </w:t>
            </w:r>
            <w:r w:rsidR="007373A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</w:t>
            </w:r>
            <w:r w:rsidR="007373A1"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%</w:t>
            </w:r>
            <w:r w:rsidR="007373A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276" w:type="dxa"/>
          </w:tcPr>
          <w:p w14:paraId="1FD13AE0" w14:textId="3C46793D" w:rsidR="007373A1" w:rsidRPr="0060211C" w:rsidRDefault="0069458C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467 (56.5)</w:t>
            </w:r>
          </w:p>
        </w:tc>
        <w:tc>
          <w:tcPr>
            <w:tcW w:w="1559" w:type="dxa"/>
          </w:tcPr>
          <w:p w14:paraId="38CC57D3" w14:textId="5F000C3C" w:rsidR="007373A1" w:rsidRPr="0060211C" w:rsidRDefault="0069458C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394 (58.4)</w:t>
            </w:r>
          </w:p>
        </w:tc>
        <w:tc>
          <w:tcPr>
            <w:tcW w:w="1555" w:type="dxa"/>
          </w:tcPr>
          <w:p w14:paraId="12521930" w14:textId="45597513" w:rsidR="007373A1" w:rsidRPr="0060211C" w:rsidRDefault="0069458C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73 (48)</w:t>
            </w:r>
          </w:p>
        </w:tc>
        <w:tc>
          <w:tcPr>
            <w:tcW w:w="1699" w:type="dxa"/>
          </w:tcPr>
          <w:p w14:paraId="729D109D" w14:textId="4B17173E" w:rsidR="007373A1" w:rsidRPr="0060211C" w:rsidRDefault="0069458C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0.020</w:t>
            </w:r>
          </w:p>
        </w:tc>
      </w:tr>
      <w:tr w:rsidR="007373A1" w:rsidRPr="00337629" w14:paraId="78365958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4483DC8C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NYHA class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/>
              </w:rPr>
              <w:t>%</w:t>
            </w:r>
          </w:p>
          <w:p w14:paraId="11B0BA7C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</w:t>
            </w:r>
          </w:p>
          <w:p w14:paraId="43EECF6F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II</w:t>
            </w:r>
          </w:p>
          <w:p w14:paraId="3B98AB7E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III</w:t>
            </w:r>
          </w:p>
          <w:p w14:paraId="6AF7D644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IV</w:t>
            </w:r>
          </w:p>
        </w:tc>
        <w:tc>
          <w:tcPr>
            <w:tcW w:w="1276" w:type="dxa"/>
          </w:tcPr>
          <w:p w14:paraId="40E3D235" w14:textId="77777777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3ED52292" w14:textId="77777777" w:rsidR="007373A1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31(3.7)</w:t>
            </w:r>
          </w:p>
          <w:p w14:paraId="579C61EF" w14:textId="51051B79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559(67.3)</w:t>
            </w:r>
          </w:p>
          <w:p w14:paraId="16A55A04" w14:textId="4C2EE649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230(27.7)</w:t>
            </w:r>
          </w:p>
          <w:p w14:paraId="062A89C9" w14:textId="505197BA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10(1.2)</w:t>
            </w:r>
          </w:p>
          <w:p w14:paraId="75ED3B84" w14:textId="697FA1AA" w:rsidR="00094B99" w:rsidRPr="0060211C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7B04E503" w14:textId="77777777" w:rsidR="007373A1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15E5C654" w14:textId="77777777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23(3.4)</w:t>
            </w:r>
          </w:p>
          <w:p w14:paraId="78F48F08" w14:textId="77777777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461(68.1)</w:t>
            </w:r>
          </w:p>
          <w:p w14:paraId="30F2A373" w14:textId="77777777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184(27.2)</w:t>
            </w:r>
          </w:p>
          <w:p w14:paraId="20DAA264" w14:textId="7D9C6F2C" w:rsidR="00094B99" w:rsidRPr="0060211C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9(1.3)</w:t>
            </w:r>
          </w:p>
        </w:tc>
        <w:tc>
          <w:tcPr>
            <w:tcW w:w="1555" w:type="dxa"/>
          </w:tcPr>
          <w:p w14:paraId="7E9487DA" w14:textId="77777777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232CB8DF" w14:textId="41A8550C" w:rsidR="007373A1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8(5.2)</w:t>
            </w:r>
          </w:p>
          <w:p w14:paraId="5D076967" w14:textId="632852D2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98(64)</w:t>
            </w:r>
          </w:p>
          <w:p w14:paraId="60555870" w14:textId="2DAEB7CA" w:rsidR="00094B99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46(30.1)</w:t>
            </w:r>
          </w:p>
          <w:p w14:paraId="450F8977" w14:textId="4F33D90B" w:rsidR="00094B99" w:rsidRPr="0060211C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1(0.6)</w:t>
            </w:r>
          </w:p>
          <w:p w14:paraId="7F74D248" w14:textId="568E6D6E" w:rsidR="007373A1" w:rsidRPr="0060211C" w:rsidRDefault="007373A1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699" w:type="dxa"/>
          </w:tcPr>
          <w:p w14:paraId="3FB40526" w14:textId="5C6A7879" w:rsidR="007373A1" w:rsidRPr="0060211C" w:rsidRDefault="00094B99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0.518</w:t>
            </w:r>
          </w:p>
        </w:tc>
      </w:tr>
      <w:tr w:rsidR="007373A1" w:rsidRPr="004D00C1" w14:paraId="3EE9E863" w14:textId="77777777" w:rsidTr="00DB7689">
        <w:tc>
          <w:tcPr>
            <w:tcW w:w="8494" w:type="dxa"/>
            <w:gridSpan w:val="5"/>
          </w:tcPr>
          <w:p w14:paraId="580E7D4D" w14:textId="77777777" w:rsidR="007373A1" w:rsidRPr="0060211C" w:rsidRDefault="007373A1" w:rsidP="00AC59A3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>Vital signs and basal assessment</w:t>
            </w:r>
          </w:p>
        </w:tc>
      </w:tr>
      <w:tr w:rsidR="007373A1" w14:paraId="5CF54166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2E84E9A5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SBP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mmHg</w:t>
            </w:r>
            <w:proofErr w:type="spellEnd"/>
          </w:p>
        </w:tc>
        <w:tc>
          <w:tcPr>
            <w:tcW w:w="1276" w:type="dxa"/>
          </w:tcPr>
          <w:p w14:paraId="3C0423F3" w14:textId="1843583E" w:rsidR="007373A1" w:rsidRPr="0060211C" w:rsidRDefault="008B6A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(118-</w:t>
            </w: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05E40649" w14:textId="3B07B9AE" w:rsidR="007373A1" w:rsidRPr="0060211C" w:rsidRDefault="008B6A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(120-</w:t>
            </w: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17D1CC4E" w14:textId="27F28F9E" w:rsidR="007373A1" w:rsidRPr="0060211C" w:rsidRDefault="008B6A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(111-</w:t>
            </w:r>
            <w:r w:rsidRPr="008B6AB7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66977F23" w14:textId="2553B848" w:rsidR="007373A1" w:rsidRPr="0060211C" w:rsidRDefault="008B6A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0.035</w:t>
            </w:r>
          </w:p>
        </w:tc>
      </w:tr>
      <w:tr w:rsidR="007373A1" w14:paraId="1944A509" w14:textId="77777777" w:rsidTr="000924B7">
        <w:tc>
          <w:tcPr>
            <w:tcW w:w="2405" w:type="dxa"/>
          </w:tcPr>
          <w:p w14:paraId="47DABE2C" w14:textId="77777777" w:rsidR="007373A1" w:rsidRPr="0060211C" w:rsidRDefault="007373A1" w:rsidP="0073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DBP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mmHg</w:t>
            </w:r>
            <w:proofErr w:type="spellEnd"/>
          </w:p>
        </w:tc>
        <w:tc>
          <w:tcPr>
            <w:tcW w:w="1276" w:type="dxa"/>
          </w:tcPr>
          <w:p w14:paraId="2DBE68D7" w14:textId="1F7C699B" w:rsidR="007373A1" w:rsidRPr="0060211C" w:rsidRDefault="00977286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(62-</w:t>
            </w: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7CC8C530" w14:textId="0901053C" w:rsidR="007373A1" w:rsidRPr="0060211C" w:rsidRDefault="00977286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(62-</w:t>
            </w: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84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3D41AE69" w14:textId="02EC248C" w:rsidR="007373A1" w:rsidRPr="0060211C" w:rsidRDefault="00977286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73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(64-</w:t>
            </w:r>
            <w:r w:rsidRPr="00977286">
              <w:rPr>
                <w:rFonts w:ascii="Times New Roman" w:eastAsia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1BCCC23F" w14:textId="7D1A1336" w:rsidR="007373A1" w:rsidRPr="0060211C" w:rsidRDefault="00977286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0.324</w:t>
            </w:r>
          </w:p>
        </w:tc>
      </w:tr>
      <w:tr w:rsidR="000924B7" w14:paraId="04F40F67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37F74C1E" w14:textId="633C9954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Heart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rate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bpm</w:t>
            </w:r>
            <w:proofErr w:type="spellEnd"/>
          </w:p>
        </w:tc>
        <w:tc>
          <w:tcPr>
            <w:tcW w:w="1276" w:type="dxa"/>
          </w:tcPr>
          <w:p w14:paraId="252FEF1F" w14:textId="26D31158" w:rsidR="000924B7" w:rsidRPr="0097728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(70-</w:t>
            </w: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3AF53208" w14:textId="0A4D310B" w:rsidR="000924B7" w:rsidRPr="0097728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(70-</w:t>
            </w: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6B8D3877" w14:textId="4E5F1ED4" w:rsidR="000924B7" w:rsidRPr="0097728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(69-</w:t>
            </w:r>
            <w:r w:rsidRPr="0098764A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23BC2C16" w14:textId="322E8ED2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0.378</w:t>
            </w:r>
          </w:p>
        </w:tc>
      </w:tr>
      <w:tr w:rsidR="000924B7" w14:paraId="25C1063A" w14:textId="77777777" w:rsidTr="000924B7">
        <w:tc>
          <w:tcPr>
            <w:tcW w:w="2405" w:type="dxa"/>
          </w:tcPr>
          <w:p w14:paraId="59DEC62C" w14:textId="4F806C81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61784"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Peripheral edem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a, n(%)</w:t>
            </w:r>
          </w:p>
        </w:tc>
        <w:tc>
          <w:tcPr>
            <w:tcW w:w="1276" w:type="dxa"/>
          </w:tcPr>
          <w:p w14:paraId="52657F25" w14:textId="0CCF64C9" w:rsidR="000924B7" w:rsidRPr="0098764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564(67.9)</w:t>
            </w:r>
          </w:p>
        </w:tc>
        <w:tc>
          <w:tcPr>
            <w:tcW w:w="1559" w:type="dxa"/>
          </w:tcPr>
          <w:p w14:paraId="1ACB88BC" w14:textId="0E766181" w:rsidR="000924B7" w:rsidRPr="0098764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470 (69.4)</w:t>
            </w:r>
          </w:p>
        </w:tc>
        <w:tc>
          <w:tcPr>
            <w:tcW w:w="1555" w:type="dxa"/>
          </w:tcPr>
          <w:p w14:paraId="0D49430E" w14:textId="1F078AD8" w:rsidR="000924B7" w:rsidRPr="0098764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94(61.4)</w:t>
            </w:r>
          </w:p>
        </w:tc>
        <w:tc>
          <w:tcPr>
            <w:tcW w:w="1699" w:type="dxa"/>
          </w:tcPr>
          <w:p w14:paraId="4E9E30C0" w14:textId="7F663118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0.056</w:t>
            </w:r>
          </w:p>
        </w:tc>
      </w:tr>
      <w:tr w:rsidR="000924B7" w14:paraId="167146F5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1146DABE" w14:textId="6106BB5A" w:rsidR="000924B7" w:rsidRPr="00861784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Rales,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276" w:type="dxa"/>
          </w:tcPr>
          <w:p w14:paraId="664267CA" w14:textId="5A4E6168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373(80)</w:t>
            </w:r>
          </w:p>
        </w:tc>
        <w:tc>
          <w:tcPr>
            <w:tcW w:w="1559" w:type="dxa"/>
          </w:tcPr>
          <w:p w14:paraId="1C949623" w14:textId="0BFBBA56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305(81.5)</w:t>
            </w:r>
          </w:p>
        </w:tc>
        <w:tc>
          <w:tcPr>
            <w:tcW w:w="1555" w:type="dxa"/>
          </w:tcPr>
          <w:p w14:paraId="0B5089D2" w14:textId="532829C4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68/78.2)</w:t>
            </w:r>
          </w:p>
        </w:tc>
        <w:tc>
          <w:tcPr>
            <w:tcW w:w="1699" w:type="dxa"/>
          </w:tcPr>
          <w:p w14:paraId="2BC3ED3F" w14:textId="46D72AB4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0.469</w:t>
            </w:r>
          </w:p>
        </w:tc>
      </w:tr>
      <w:tr w:rsidR="000924B7" w14:paraId="07DF04B1" w14:textId="77777777" w:rsidTr="000924B7">
        <w:tc>
          <w:tcPr>
            <w:tcW w:w="2405" w:type="dxa"/>
          </w:tcPr>
          <w:p w14:paraId="2B7598D0" w14:textId="339A2A09" w:rsidR="000924B7" w:rsidRPr="00861784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Jugular vein ingurgitattion, n(%)</w:t>
            </w:r>
          </w:p>
        </w:tc>
        <w:tc>
          <w:tcPr>
            <w:tcW w:w="1276" w:type="dxa"/>
          </w:tcPr>
          <w:p w14:paraId="59743096" w14:textId="268E1F91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126 (27.3)</w:t>
            </w:r>
          </w:p>
        </w:tc>
        <w:tc>
          <w:tcPr>
            <w:tcW w:w="1559" w:type="dxa"/>
          </w:tcPr>
          <w:p w14:paraId="5978E034" w14:textId="20181FBB" w:rsidR="000924B7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103(27.5)</w:t>
            </w:r>
          </w:p>
        </w:tc>
        <w:tc>
          <w:tcPr>
            <w:tcW w:w="1555" w:type="dxa"/>
          </w:tcPr>
          <w:p w14:paraId="0D3E1272" w14:textId="22ABBCB9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23(26.4)</w:t>
            </w:r>
          </w:p>
        </w:tc>
        <w:tc>
          <w:tcPr>
            <w:tcW w:w="1699" w:type="dxa"/>
          </w:tcPr>
          <w:p w14:paraId="215653F1" w14:textId="4F6B8B47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0.835</w:t>
            </w:r>
          </w:p>
        </w:tc>
      </w:tr>
      <w:tr w:rsidR="000924B7" w14:paraId="1B1704DB" w14:textId="77777777" w:rsidTr="00DB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494" w:type="dxa"/>
            <w:gridSpan w:val="5"/>
          </w:tcPr>
          <w:p w14:paraId="6E2EF918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Ecochardiography</w:t>
            </w:r>
            <w:proofErr w:type="spellEnd"/>
          </w:p>
        </w:tc>
      </w:tr>
      <w:tr w:rsidR="000924B7" w14:paraId="04B36169" w14:textId="77777777" w:rsidTr="000924B7">
        <w:tc>
          <w:tcPr>
            <w:tcW w:w="2405" w:type="dxa"/>
          </w:tcPr>
          <w:p w14:paraId="2E1105FE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LVEF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276" w:type="dxa"/>
          </w:tcPr>
          <w:p w14:paraId="5E1F9D11" w14:textId="4539A3A3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61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(52.1-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67.8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7DD96D10" w14:textId="6E8D44F9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64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(58.6-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69.7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193A017D" w14:textId="26101218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(34.8-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45.1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6157E9DB" w14:textId="17344763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1898E071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49BE2538" w14:textId="0A407758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E/é</w:t>
            </w:r>
          </w:p>
        </w:tc>
        <w:tc>
          <w:tcPr>
            <w:tcW w:w="1276" w:type="dxa"/>
          </w:tcPr>
          <w:p w14:paraId="1EA6B661" w14:textId="3A3BE8C0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14.9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(11.2-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7CAF6354" w14:textId="4126331D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14.7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(10.9-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6F828147" w14:textId="659D055D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15.7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(12.1-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</w:rPr>
              <w:t>19.3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7CA6730E" w14:textId="150C6CAB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0.452</w:t>
            </w:r>
          </w:p>
        </w:tc>
      </w:tr>
      <w:tr w:rsidR="000924B7" w:rsidRPr="00FD5D16" w14:paraId="4FA70D89" w14:textId="77777777" w:rsidTr="000924B7">
        <w:tc>
          <w:tcPr>
            <w:tcW w:w="2405" w:type="dxa"/>
          </w:tcPr>
          <w:p w14:paraId="0DD9D1E4" w14:textId="2023CBFD" w:rsidR="000924B7" w:rsidRPr="00FD5D16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</w:t>
            </w:r>
            <w:r w:rsidRPr="00FD5D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eft atrial volume index, ml/m2</w:t>
            </w:r>
          </w:p>
        </w:tc>
        <w:tc>
          <w:tcPr>
            <w:tcW w:w="1276" w:type="dxa"/>
          </w:tcPr>
          <w:p w14:paraId="7855D2DE" w14:textId="425FF001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48.5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(37.6-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61.1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</w:tcPr>
          <w:p w14:paraId="0F8793F3" w14:textId="4B440133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46.7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(37-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5" w:type="dxa"/>
          </w:tcPr>
          <w:p w14:paraId="5F438A25" w14:textId="6854EB52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(39-</w:t>
            </w:r>
            <w:r w:rsidRPr="002600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66.2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699" w:type="dxa"/>
          </w:tcPr>
          <w:p w14:paraId="3D17A879" w14:textId="252A1CDA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0.039</w:t>
            </w:r>
          </w:p>
        </w:tc>
      </w:tr>
      <w:tr w:rsidR="000924B7" w:rsidRPr="00FD5D16" w14:paraId="0E93B5FB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7678B64F" w14:textId="3169A70C" w:rsidR="000924B7" w:rsidRPr="00C8210F" w:rsidRDefault="000924B7" w:rsidP="000924B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hAnsi="Times New Roman" w:cs="Times New Roman"/>
                <w:sz w:val="16"/>
                <w:szCs w:val="16"/>
              </w:rPr>
              <w:t>LVEDD</w:t>
            </w:r>
          </w:p>
        </w:tc>
        <w:tc>
          <w:tcPr>
            <w:tcW w:w="1276" w:type="dxa"/>
          </w:tcPr>
          <w:p w14:paraId="0FF6EBB0" w14:textId="3DF01100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(3.5-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</w:tcPr>
          <w:p w14:paraId="0EBC8380" w14:textId="6003F3AF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(3.5-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5" w:type="dxa"/>
          </w:tcPr>
          <w:p w14:paraId="710D80B1" w14:textId="76CED938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(3.8-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699" w:type="dxa"/>
          </w:tcPr>
          <w:p w14:paraId="2E0EF32C" w14:textId="544699D8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:rsidRPr="00FD5D16" w14:paraId="23D6E971" w14:textId="77777777" w:rsidTr="000924B7">
        <w:tc>
          <w:tcPr>
            <w:tcW w:w="2405" w:type="dxa"/>
          </w:tcPr>
          <w:p w14:paraId="19CAB81E" w14:textId="7F1C3C49" w:rsidR="000924B7" w:rsidRDefault="000924B7" w:rsidP="000924B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LVESD</w:t>
            </w:r>
          </w:p>
        </w:tc>
        <w:tc>
          <w:tcPr>
            <w:tcW w:w="1276" w:type="dxa"/>
          </w:tcPr>
          <w:p w14:paraId="110610BF" w14:textId="6B586343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 (2-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</w:tcPr>
          <w:p w14:paraId="30BD2B8E" w14:textId="6FDD26A5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(1.9-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5" w:type="dxa"/>
          </w:tcPr>
          <w:p w14:paraId="643CBAF4" w14:textId="21051939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(2.5-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699" w:type="dxa"/>
          </w:tcPr>
          <w:p w14:paraId="08DD10B7" w14:textId="24290537" w:rsidR="000924B7" w:rsidRPr="00FD5D16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0312E503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70ACAD5E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TAPSE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mm</w:t>
            </w:r>
          </w:p>
        </w:tc>
        <w:tc>
          <w:tcPr>
            <w:tcW w:w="1276" w:type="dxa"/>
          </w:tcPr>
          <w:p w14:paraId="2B83E024" w14:textId="747FE722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(1.7-</w:t>
            </w:r>
            <w:r w:rsidRPr="00B72C47">
              <w:rPr>
                <w:rFonts w:ascii="Times New Roman" w:eastAsia="Times New Roman" w:hAnsi="Times New Roman" w:cs="Times New Roman"/>
                <w:sz w:val="16"/>
                <w:szCs w:val="16"/>
              </w:rPr>
              <w:t>2.3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7D3A9B9E" w14:textId="44A6AADF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72C47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(1.8-</w:t>
            </w:r>
            <w:r w:rsidRPr="00B72C47">
              <w:rPr>
                <w:rFonts w:ascii="Times New Roman" w:eastAsia="Times New Roman" w:hAnsi="Times New Roman" w:cs="Times New Roman"/>
                <w:sz w:val="16"/>
                <w:szCs w:val="16"/>
              </w:rPr>
              <w:t>2.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4)</w:t>
            </w:r>
          </w:p>
        </w:tc>
        <w:tc>
          <w:tcPr>
            <w:tcW w:w="1555" w:type="dxa"/>
          </w:tcPr>
          <w:p w14:paraId="4C70F4BC" w14:textId="7497160B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72C47">
              <w:rPr>
                <w:rFonts w:ascii="Times New Roman" w:eastAsia="Times New Roman" w:hAnsi="Times New Roman" w:cs="Times New Roman"/>
                <w:sz w:val="16"/>
                <w:szCs w:val="16"/>
              </w:rPr>
              <w:t>1.8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(1.5-</w:t>
            </w:r>
            <w:r w:rsidRPr="00B72C47">
              <w:rPr>
                <w:rFonts w:ascii="Times New Roman" w:eastAsia="Times New Roman" w:hAnsi="Times New Roman" w:cs="Times New Roman"/>
                <w:sz w:val="16"/>
                <w:szCs w:val="16"/>
              </w:rPr>
              <w:t>2.1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24699F59" w14:textId="0895A1D9" w:rsidR="000924B7" w:rsidRPr="0060211C" w:rsidRDefault="005C0ADD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17ACAC07" w14:textId="77777777" w:rsidTr="000924B7">
        <w:tc>
          <w:tcPr>
            <w:tcW w:w="2405" w:type="dxa"/>
          </w:tcPr>
          <w:p w14:paraId="06E8691A" w14:textId="77777777" w:rsidR="000924B7" w:rsidRPr="00FF25E2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FF25E2">
              <w:rPr>
                <w:rFonts w:ascii="Times New Roman" w:eastAsia="Times New Roman" w:hAnsi="Times New Roman" w:cs="Times New Roman"/>
                <w:sz w:val="16"/>
                <w:szCs w:val="16"/>
              </w:rPr>
              <w:t>sPAP</w:t>
            </w:r>
            <w:proofErr w:type="spellEnd"/>
            <w:r w:rsidRPr="00FF25E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F25E2">
              <w:rPr>
                <w:rFonts w:ascii="Times New Roman" w:eastAsia="Times New Roman" w:hAnsi="Times New Roman" w:cs="Times New Roman"/>
                <w:sz w:val="16"/>
                <w:szCs w:val="16"/>
              </w:rPr>
              <w:t>mmHg</w:t>
            </w:r>
            <w:proofErr w:type="spellEnd"/>
          </w:p>
        </w:tc>
        <w:tc>
          <w:tcPr>
            <w:tcW w:w="1276" w:type="dxa"/>
          </w:tcPr>
          <w:p w14:paraId="1D14C917" w14:textId="52F2D2E3" w:rsidR="000924B7" w:rsidRPr="00FF25E2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(37.9-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59.5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41733C21" w14:textId="2A42D9F9" w:rsidR="000924B7" w:rsidRPr="00FF25E2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47.5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(38.4-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59.9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7CD6A533" w14:textId="094E0685" w:rsidR="000924B7" w:rsidRPr="00FF25E2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(36-</w:t>
            </w:r>
            <w:r w:rsidRPr="00C8210F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518C8A91" w14:textId="76F47889" w:rsidR="000924B7" w:rsidRPr="00FF25E2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0.406</w:t>
            </w:r>
          </w:p>
        </w:tc>
      </w:tr>
      <w:tr w:rsidR="000924B7" w14:paraId="0DAFB20B" w14:textId="77777777" w:rsidTr="00FF28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494" w:type="dxa"/>
            <w:gridSpan w:val="5"/>
          </w:tcPr>
          <w:p w14:paraId="7E5E960F" w14:textId="56ADCE4F" w:rsidR="000924B7" w:rsidRPr="00FD5D16" w:rsidRDefault="000924B7" w:rsidP="000924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D5D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Point </w:t>
            </w:r>
            <w:proofErr w:type="spellStart"/>
            <w:r w:rsidRPr="00FD5D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of</w:t>
            </w:r>
            <w:proofErr w:type="spellEnd"/>
            <w:r w:rsidRPr="00FD5D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care </w:t>
            </w:r>
            <w:proofErr w:type="spellStart"/>
            <w:r w:rsidRPr="00FD5D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ultrasound</w:t>
            </w:r>
            <w:proofErr w:type="spellEnd"/>
          </w:p>
        </w:tc>
      </w:tr>
      <w:tr w:rsidR="000924B7" w:rsidRPr="00FD5D16" w14:paraId="03370584" w14:textId="77777777" w:rsidTr="000924B7">
        <w:tc>
          <w:tcPr>
            <w:tcW w:w="2405" w:type="dxa"/>
          </w:tcPr>
          <w:p w14:paraId="565049BB" w14:textId="77777777" w:rsidR="000924B7" w:rsidRPr="00616B3A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616B3A"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Dilated Inferior cava vein, mm</w:t>
            </w:r>
          </w:p>
        </w:tc>
        <w:tc>
          <w:tcPr>
            <w:tcW w:w="1276" w:type="dxa"/>
          </w:tcPr>
          <w:p w14:paraId="612965D2" w14:textId="134046A6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185(51.8)</w:t>
            </w:r>
          </w:p>
        </w:tc>
        <w:tc>
          <w:tcPr>
            <w:tcW w:w="1559" w:type="dxa"/>
          </w:tcPr>
          <w:p w14:paraId="0C340FCB" w14:textId="66D24841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147 (50.8)</w:t>
            </w:r>
          </w:p>
        </w:tc>
        <w:tc>
          <w:tcPr>
            <w:tcW w:w="1555" w:type="dxa"/>
          </w:tcPr>
          <w:p w14:paraId="444EA4CE" w14:textId="40B3B6EE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38 (55.9)</w:t>
            </w:r>
          </w:p>
        </w:tc>
        <w:tc>
          <w:tcPr>
            <w:tcW w:w="1699" w:type="dxa"/>
          </w:tcPr>
          <w:p w14:paraId="1815464F" w14:textId="2FF5E449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0.456</w:t>
            </w:r>
          </w:p>
        </w:tc>
      </w:tr>
      <w:tr w:rsidR="000924B7" w:rsidRPr="00FD5D16" w14:paraId="22C9F7B8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7F36E574" w14:textId="1677C25A" w:rsidR="000924B7" w:rsidRPr="00616B3A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B lines, n(%)</w:t>
            </w:r>
          </w:p>
        </w:tc>
        <w:tc>
          <w:tcPr>
            <w:tcW w:w="1276" w:type="dxa"/>
          </w:tcPr>
          <w:p w14:paraId="780D82B5" w14:textId="14A149AF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147 (42.1)</w:t>
            </w:r>
          </w:p>
        </w:tc>
        <w:tc>
          <w:tcPr>
            <w:tcW w:w="1559" w:type="dxa"/>
          </w:tcPr>
          <w:p w14:paraId="395C456D" w14:textId="327CC83A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120 (42.2)</w:t>
            </w:r>
          </w:p>
        </w:tc>
        <w:tc>
          <w:tcPr>
            <w:tcW w:w="1555" w:type="dxa"/>
          </w:tcPr>
          <w:p w14:paraId="23E04130" w14:textId="6EDB051E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27 (41.5)</w:t>
            </w:r>
          </w:p>
        </w:tc>
        <w:tc>
          <w:tcPr>
            <w:tcW w:w="1699" w:type="dxa"/>
          </w:tcPr>
          <w:p w14:paraId="6D319910" w14:textId="55FACF6B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0.916</w:t>
            </w:r>
          </w:p>
        </w:tc>
      </w:tr>
      <w:tr w:rsidR="000924B7" w:rsidRPr="00FD5D16" w14:paraId="6BABD07E" w14:textId="77777777" w:rsidTr="000924B7">
        <w:tc>
          <w:tcPr>
            <w:tcW w:w="2405" w:type="dxa"/>
          </w:tcPr>
          <w:p w14:paraId="4CFE3137" w14:textId="7459633B" w:rsidR="000924B7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Pleural effusion, n(%)</w:t>
            </w:r>
          </w:p>
        </w:tc>
        <w:tc>
          <w:tcPr>
            <w:tcW w:w="1276" w:type="dxa"/>
          </w:tcPr>
          <w:p w14:paraId="4EB2DBC1" w14:textId="7B30C33A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328 (39.5)</w:t>
            </w:r>
          </w:p>
        </w:tc>
        <w:tc>
          <w:tcPr>
            <w:tcW w:w="1559" w:type="dxa"/>
          </w:tcPr>
          <w:p w14:paraId="3EA54D9C" w14:textId="28C43FE2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269 (39.7)</w:t>
            </w:r>
          </w:p>
        </w:tc>
        <w:tc>
          <w:tcPr>
            <w:tcW w:w="1555" w:type="dxa"/>
          </w:tcPr>
          <w:p w14:paraId="669F32FC" w14:textId="692768F6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59 (38.6)</w:t>
            </w:r>
          </w:p>
        </w:tc>
        <w:tc>
          <w:tcPr>
            <w:tcW w:w="1699" w:type="dxa"/>
          </w:tcPr>
          <w:p w14:paraId="0473DB2C" w14:textId="054BBD1E" w:rsidR="000924B7" w:rsidRPr="00616B3A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0.789</w:t>
            </w:r>
          </w:p>
        </w:tc>
      </w:tr>
      <w:tr w:rsidR="000924B7" w14:paraId="28BF41BF" w14:textId="77777777" w:rsidTr="00DB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494" w:type="dxa"/>
            <w:gridSpan w:val="5"/>
          </w:tcPr>
          <w:p w14:paraId="70DB50FF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Laboratory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data</w:t>
            </w:r>
          </w:p>
        </w:tc>
      </w:tr>
      <w:tr w:rsidR="000924B7" w14:paraId="52E1D517" w14:textId="77777777" w:rsidTr="000924B7">
        <w:tc>
          <w:tcPr>
            <w:tcW w:w="2405" w:type="dxa"/>
          </w:tcPr>
          <w:p w14:paraId="4C4A1793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Creatinine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mg/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276" w:type="dxa"/>
          </w:tcPr>
          <w:p w14:paraId="51773E6A" w14:textId="736B470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(0.9-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7)</w:t>
            </w:r>
          </w:p>
        </w:tc>
        <w:tc>
          <w:tcPr>
            <w:tcW w:w="1559" w:type="dxa"/>
          </w:tcPr>
          <w:p w14:paraId="66A24471" w14:textId="7546531C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(0.9-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7A289E61" w14:textId="662840AA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1.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7)</w:t>
            </w:r>
          </w:p>
        </w:tc>
        <w:tc>
          <w:tcPr>
            <w:tcW w:w="1699" w:type="dxa"/>
          </w:tcPr>
          <w:p w14:paraId="0350EEB2" w14:textId="194B40BC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0.022</w:t>
            </w:r>
          </w:p>
        </w:tc>
      </w:tr>
      <w:tr w:rsidR="000924B7" w14:paraId="6A51F5E1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3CB8B690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eGFR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ml/min/1.73m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76" w:type="dxa"/>
          </w:tcPr>
          <w:p w14:paraId="15408FAD" w14:textId="523F0A1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44.5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(32.2-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62.5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68D49FC2" w14:textId="1A216995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(32.6-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63.4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4001D35B" w14:textId="08C50534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41.8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(31.1-</w:t>
            </w:r>
            <w:r w:rsidRPr="00496C09">
              <w:rPr>
                <w:rFonts w:ascii="Times New Roman" w:eastAsia="Times New Roman" w:hAnsi="Times New Roman" w:cs="Times New Roman"/>
                <w:sz w:val="16"/>
                <w:szCs w:val="16"/>
              </w:rPr>
              <w:t>58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211629E5" w14:textId="2C96E7F6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0.079</w:t>
            </w:r>
          </w:p>
        </w:tc>
      </w:tr>
      <w:tr w:rsidR="000924B7" w14:paraId="23BB2320" w14:textId="77777777" w:rsidTr="000924B7">
        <w:tc>
          <w:tcPr>
            <w:tcW w:w="2405" w:type="dxa"/>
          </w:tcPr>
          <w:p w14:paraId="6552A1B6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mEq/L</w:t>
            </w:r>
          </w:p>
        </w:tc>
        <w:tc>
          <w:tcPr>
            <w:tcW w:w="1276" w:type="dxa"/>
          </w:tcPr>
          <w:p w14:paraId="2E12AF51" w14:textId="6DA2C14F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(136-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1DDC74FE" w14:textId="34C1C54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(136-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2D810173" w14:textId="40AB2BBE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(135-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49217610" w14:textId="557B307B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0.291</w:t>
            </w:r>
          </w:p>
        </w:tc>
      </w:tr>
      <w:tr w:rsidR="000924B7" w14:paraId="45DE68D4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5D3F37E6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Potassium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mEq/L</w:t>
            </w:r>
          </w:p>
        </w:tc>
        <w:tc>
          <w:tcPr>
            <w:tcW w:w="1276" w:type="dxa"/>
          </w:tcPr>
          <w:p w14:paraId="5D505203" w14:textId="6A79C84D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4.5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(4.2-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4.9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6D6726A9" w14:textId="04CB8CC2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4.5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(4.1-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4.9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29431EFA" w14:textId="1DBE4E27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4.5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(4.2-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0F0820C9" w14:textId="63D898D7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0.444</w:t>
            </w:r>
          </w:p>
        </w:tc>
      </w:tr>
      <w:tr w:rsidR="000924B7" w14:paraId="1AE8FDBC" w14:textId="77777777" w:rsidTr="000924B7">
        <w:tc>
          <w:tcPr>
            <w:tcW w:w="2405" w:type="dxa"/>
          </w:tcPr>
          <w:p w14:paraId="0068747F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Chloride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mEq/L</w:t>
            </w:r>
          </w:p>
        </w:tc>
        <w:tc>
          <w:tcPr>
            <w:tcW w:w="1276" w:type="dxa"/>
          </w:tcPr>
          <w:p w14:paraId="4249D9B1" w14:textId="7F25C8AE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(95-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263145ED" w14:textId="33C713D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(95-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4B54692B" w14:textId="00455A18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(96-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103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005368D2" w14:textId="00AA481E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0.171</w:t>
            </w:r>
          </w:p>
        </w:tc>
      </w:tr>
      <w:tr w:rsidR="000924B7" w14:paraId="46BE7C12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tcW w:w="2405" w:type="dxa"/>
          </w:tcPr>
          <w:p w14:paraId="775AC6AC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Hemoglobin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g/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276" w:type="dxa"/>
          </w:tcPr>
          <w:p w14:paraId="7084B79B" w14:textId="53DA6850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(10.6-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2E84B0B8" w14:textId="61713245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11.9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(10.5-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337C3C9D" w14:textId="7DF5628A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12.5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(11-</w:t>
            </w:r>
            <w:r w:rsidRPr="00CA3DB5">
              <w:rPr>
                <w:rFonts w:ascii="Times New Roman" w:eastAsia="Times New Roman" w:hAnsi="Times New Roman" w:cs="Times New Roman"/>
                <w:sz w:val="16"/>
                <w:szCs w:val="16"/>
              </w:rPr>
              <w:t>13.8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402E2E99" w14:textId="225CE458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0.003</w:t>
            </w:r>
          </w:p>
        </w:tc>
      </w:tr>
      <w:tr w:rsidR="000924B7" w14:paraId="488858CB" w14:textId="77777777" w:rsidTr="000924B7">
        <w:tc>
          <w:tcPr>
            <w:tcW w:w="2405" w:type="dxa"/>
          </w:tcPr>
          <w:p w14:paraId="14AAAC3D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BNP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pg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mL</w:t>
            </w:r>
            <w:proofErr w:type="spellEnd"/>
          </w:p>
        </w:tc>
        <w:tc>
          <w:tcPr>
            <w:tcW w:w="1276" w:type="dxa"/>
          </w:tcPr>
          <w:p w14:paraId="729E50A3" w14:textId="75368D73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584.5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(325.8-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985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3E886B0F" w14:textId="1E08BA2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548.7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(305.7-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859.6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12800361" w14:textId="3CEA51A0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945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(584.5-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1433.6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540E6D6A" w14:textId="1AAA9ABD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6773350A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31C3430E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CA125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U/ml</w:t>
            </w:r>
          </w:p>
        </w:tc>
        <w:tc>
          <w:tcPr>
            <w:tcW w:w="1276" w:type="dxa"/>
          </w:tcPr>
          <w:p w14:paraId="2AF04BBA" w14:textId="3FEA0BE8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56.8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(26.6-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119.8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5F95D7AA" w14:textId="2E3EE632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55.4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(25-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114.2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127F7E56" w14:textId="05C1E560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69.6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(33.4-</w:t>
            </w:r>
            <w:r w:rsidRPr="000805A7">
              <w:rPr>
                <w:rFonts w:ascii="Times New Roman" w:eastAsia="Times New Roman" w:hAnsi="Times New Roman" w:cs="Times New Roman"/>
                <w:sz w:val="16"/>
                <w:szCs w:val="16"/>
              </w:rPr>
              <w:t>132.9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401E5A19" w14:textId="13B05DDD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0.010</w:t>
            </w:r>
          </w:p>
        </w:tc>
      </w:tr>
      <w:tr w:rsidR="000924B7" w14:paraId="0BE8CC11" w14:textId="77777777" w:rsidTr="000924B7">
        <w:tc>
          <w:tcPr>
            <w:tcW w:w="2405" w:type="dxa"/>
          </w:tcPr>
          <w:p w14:paraId="49C6B72B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Total</w:t>
            </w:r>
            <w:proofErr w:type="gram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proteins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g/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276" w:type="dxa"/>
          </w:tcPr>
          <w:p w14:paraId="676DD418" w14:textId="6D3B13B9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(5.8-</w:t>
            </w: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7B6E9700" w14:textId="4CD8FF42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(5.9-</w:t>
            </w: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5CA3C59F" w14:textId="1A8A549C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(5.7-</w:t>
            </w:r>
            <w:r w:rsidRPr="006708F8">
              <w:rPr>
                <w:rFonts w:ascii="Times New Roman" w:eastAsia="Times New Roman" w:hAnsi="Times New Roman" w:cs="Times New Roman"/>
                <w:sz w:val="16"/>
                <w:szCs w:val="16"/>
              </w:rPr>
              <w:t>6.4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11E150E3" w14:textId="12240AFF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0924B7" w14:paraId="55ACA75A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7CE9531B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Albumin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g/</w:t>
            </w: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dL</w:t>
            </w:r>
            <w:proofErr w:type="spellEnd"/>
          </w:p>
        </w:tc>
        <w:tc>
          <w:tcPr>
            <w:tcW w:w="1276" w:type="dxa"/>
          </w:tcPr>
          <w:p w14:paraId="1E263616" w14:textId="4F9CEDB1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D2CF6">
              <w:rPr>
                <w:rFonts w:ascii="Times New Roman" w:eastAsia="Times New Roman" w:hAnsi="Times New Roman" w:cs="Times New Roman"/>
                <w:sz w:val="16"/>
                <w:szCs w:val="16"/>
              </w:rPr>
              <w:t>3.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(2.8-</w:t>
            </w:r>
            <w:r w:rsidRPr="00BD2CF6">
              <w:rPr>
                <w:rFonts w:ascii="Times New Roman" w:eastAsia="Times New Roman" w:hAnsi="Times New Roman" w:cs="Times New Roman"/>
                <w:sz w:val="16"/>
                <w:szCs w:val="16"/>
              </w:rPr>
              <w:t>3.3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9" w:type="dxa"/>
          </w:tcPr>
          <w:p w14:paraId="3AF5A676" w14:textId="3D1876D9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0F1F">
              <w:rPr>
                <w:rFonts w:ascii="Times New Roman" w:eastAsia="Times New Roman" w:hAnsi="Times New Roman" w:cs="Times New Roman"/>
                <w:sz w:val="16"/>
                <w:szCs w:val="16"/>
              </w:rPr>
              <w:t>3.1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(2.8-</w:t>
            </w:r>
            <w:r w:rsidRPr="00770F1F">
              <w:rPr>
                <w:rFonts w:ascii="Times New Roman" w:eastAsia="Times New Roman" w:hAnsi="Times New Roman" w:cs="Times New Roman"/>
                <w:sz w:val="16"/>
                <w:szCs w:val="16"/>
              </w:rPr>
              <w:t>3.3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5" w:type="dxa"/>
          </w:tcPr>
          <w:p w14:paraId="7CFFC6BE" w14:textId="434A099F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0F1F">
              <w:rPr>
                <w:rFonts w:ascii="Times New Roman" w:eastAsia="Times New Roman" w:hAnsi="Times New Roman" w:cs="Times New Roman"/>
                <w:sz w:val="16"/>
                <w:szCs w:val="16"/>
              </w:rPr>
              <w:t>3.1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(2.7-</w:t>
            </w:r>
            <w:r w:rsidRPr="00770F1F">
              <w:rPr>
                <w:rFonts w:ascii="Times New Roman" w:eastAsia="Times New Roman" w:hAnsi="Times New Roman" w:cs="Times New Roman"/>
                <w:sz w:val="16"/>
                <w:szCs w:val="16"/>
              </w:rPr>
              <w:t>3.3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9" w:type="dxa"/>
          </w:tcPr>
          <w:p w14:paraId="7B786AF8" w14:textId="1D44801B" w:rsidR="000924B7" w:rsidRPr="0060211C" w:rsidRDefault="000924B7" w:rsidP="000924B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0.739</w:t>
            </w:r>
          </w:p>
        </w:tc>
      </w:tr>
      <w:tr w:rsidR="000924B7" w14:paraId="302B83A2" w14:textId="77777777" w:rsidTr="00DB7689">
        <w:tc>
          <w:tcPr>
            <w:tcW w:w="8494" w:type="dxa"/>
            <w:gridSpan w:val="5"/>
          </w:tcPr>
          <w:p w14:paraId="5B9CF9E4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Treatment</w:t>
            </w:r>
            <w:proofErr w:type="spellEnd"/>
          </w:p>
        </w:tc>
      </w:tr>
      <w:tr w:rsidR="000924B7" w14:paraId="1E8BAE91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1065B599" w14:textId="71B9C62C" w:rsidR="000924B7" w:rsidRPr="00DC1FE8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DC1FE8"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ACEI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 xml:space="preserve">/ARB, </w:t>
            </w:r>
            <w:r w:rsidRPr="00DC1FE8"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n (%)</w:t>
            </w:r>
          </w:p>
        </w:tc>
        <w:tc>
          <w:tcPr>
            <w:tcW w:w="1276" w:type="dxa"/>
          </w:tcPr>
          <w:p w14:paraId="28F45698" w14:textId="64A892AF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431 (51.9)</w:t>
            </w:r>
          </w:p>
        </w:tc>
        <w:tc>
          <w:tcPr>
            <w:tcW w:w="1559" w:type="dxa"/>
          </w:tcPr>
          <w:p w14:paraId="40AADEE8" w14:textId="686AA811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360 (56.2)</w:t>
            </w:r>
          </w:p>
        </w:tc>
        <w:tc>
          <w:tcPr>
            <w:tcW w:w="1555" w:type="dxa"/>
          </w:tcPr>
          <w:p w14:paraId="76365460" w14:textId="52375D87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 (46.4)</w:t>
            </w:r>
          </w:p>
        </w:tc>
        <w:tc>
          <w:tcPr>
            <w:tcW w:w="1699" w:type="dxa"/>
          </w:tcPr>
          <w:p w14:paraId="1D4FEEDF" w14:textId="5E93F910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0.130</w:t>
            </w:r>
          </w:p>
        </w:tc>
      </w:tr>
      <w:tr w:rsidR="000924B7" w14:paraId="17DD1857" w14:textId="77777777" w:rsidTr="000924B7">
        <w:tc>
          <w:tcPr>
            <w:tcW w:w="2405" w:type="dxa"/>
          </w:tcPr>
          <w:p w14:paraId="1F88ED12" w14:textId="5E8E256C" w:rsidR="000924B7" w:rsidRPr="00DC1FE8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Sacubitrilo/Valsartan, n(%)</w:t>
            </w:r>
          </w:p>
        </w:tc>
        <w:tc>
          <w:tcPr>
            <w:tcW w:w="1276" w:type="dxa"/>
          </w:tcPr>
          <w:p w14:paraId="62FB9B1C" w14:textId="660B8044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 (3.4)</w:t>
            </w:r>
          </w:p>
        </w:tc>
        <w:tc>
          <w:tcPr>
            <w:tcW w:w="1559" w:type="dxa"/>
          </w:tcPr>
          <w:p w14:paraId="697A7DA0" w14:textId="731E0106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2(0.3)</w:t>
            </w:r>
          </w:p>
        </w:tc>
        <w:tc>
          <w:tcPr>
            <w:tcW w:w="1555" w:type="dxa"/>
          </w:tcPr>
          <w:p w14:paraId="1B325804" w14:textId="279CF4B2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26(17)</w:t>
            </w:r>
          </w:p>
        </w:tc>
        <w:tc>
          <w:tcPr>
            <w:tcW w:w="1699" w:type="dxa"/>
          </w:tcPr>
          <w:p w14:paraId="756752B6" w14:textId="5736484B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2697C6DF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6FB4A413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Betablocker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00075DF9" w14:textId="71C4A9B1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462 (55.6)</w:t>
            </w:r>
          </w:p>
        </w:tc>
        <w:tc>
          <w:tcPr>
            <w:tcW w:w="1559" w:type="dxa"/>
          </w:tcPr>
          <w:p w14:paraId="35ACD0AE" w14:textId="01171F75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375 (55.4)</w:t>
            </w:r>
          </w:p>
        </w:tc>
        <w:tc>
          <w:tcPr>
            <w:tcW w:w="1555" w:type="dxa"/>
          </w:tcPr>
          <w:p w14:paraId="41CE7808" w14:textId="39EBE2DF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87(56.9)</w:t>
            </w:r>
          </w:p>
        </w:tc>
        <w:tc>
          <w:tcPr>
            <w:tcW w:w="1699" w:type="dxa"/>
          </w:tcPr>
          <w:p w14:paraId="28DFA3B3" w14:textId="37DFD9A3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0.741</w:t>
            </w:r>
          </w:p>
        </w:tc>
      </w:tr>
      <w:tr w:rsidR="00CB3E8E" w14:paraId="1C24D977" w14:textId="77777777" w:rsidTr="000924B7">
        <w:tc>
          <w:tcPr>
            <w:tcW w:w="2405" w:type="dxa"/>
          </w:tcPr>
          <w:p w14:paraId="084E812E" w14:textId="00E36049" w:rsidR="00CB3E8E" w:rsidRPr="0060211C" w:rsidRDefault="00CB3E8E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MRA,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276" w:type="dxa"/>
          </w:tcPr>
          <w:p w14:paraId="46BE7C01" w14:textId="1D19A31F" w:rsidR="00CB3E8E" w:rsidRDefault="00171813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 (10.7)</w:t>
            </w:r>
          </w:p>
        </w:tc>
        <w:tc>
          <w:tcPr>
            <w:tcW w:w="1559" w:type="dxa"/>
          </w:tcPr>
          <w:p w14:paraId="14A81858" w14:textId="4039EBF2" w:rsidR="00CB3E8E" w:rsidRDefault="00432EFE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 (10)</w:t>
            </w:r>
          </w:p>
        </w:tc>
        <w:tc>
          <w:tcPr>
            <w:tcW w:w="1555" w:type="dxa"/>
          </w:tcPr>
          <w:p w14:paraId="0FBAA39D" w14:textId="1F88A13C" w:rsidR="00CB3E8E" w:rsidRDefault="00432EFE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21(13.7)</w:t>
            </w:r>
          </w:p>
        </w:tc>
        <w:tc>
          <w:tcPr>
            <w:tcW w:w="1699" w:type="dxa"/>
          </w:tcPr>
          <w:p w14:paraId="062387FE" w14:textId="3FEE94AE" w:rsidR="00CB3E8E" w:rsidRDefault="009A3211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0.184</w:t>
            </w:r>
          </w:p>
        </w:tc>
      </w:tr>
      <w:tr w:rsidR="000924B7" w14:paraId="13C42D3A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27B51F5F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SGLT2i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6A81487D" w14:textId="5EABE825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309(37.2)</w:t>
            </w:r>
          </w:p>
        </w:tc>
        <w:tc>
          <w:tcPr>
            <w:tcW w:w="1559" w:type="dxa"/>
          </w:tcPr>
          <w:p w14:paraId="7CC6E076" w14:textId="1ABA0BA5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240 (35.4)</w:t>
            </w:r>
          </w:p>
        </w:tc>
        <w:tc>
          <w:tcPr>
            <w:tcW w:w="1555" w:type="dxa"/>
          </w:tcPr>
          <w:p w14:paraId="749E1523" w14:textId="7AE32D82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 (45.1)</w:t>
            </w:r>
          </w:p>
        </w:tc>
        <w:tc>
          <w:tcPr>
            <w:tcW w:w="1699" w:type="dxa"/>
          </w:tcPr>
          <w:p w14:paraId="6F9DCCBC" w14:textId="75711591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0.026</w:t>
            </w:r>
          </w:p>
        </w:tc>
      </w:tr>
      <w:tr w:rsidR="004D00C1" w14:paraId="63F2B3DA" w14:textId="77777777" w:rsidTr="000924B7">
        <w:tc>
          <w:tcPr>
            <w:tcW w:w="2405" w:type="dxa"/>
          </w:tcPr>
          <w:p w14:paraId="72B8FF7C" w14:textId="096E468C" w:rsidR="004D00C1" w:rsidRPr="0060211C" w:rsidRDefault="004D00C1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GDMT4</w:t>
            </w:r>
          </w:p>
        </w:tc>
        <w:tc>
          <w:tcPr>
            <w:tcW w:w="1276" w:type="dxa"/>
          </w:tcPr>
          <w:p w14:paraId="3E2E261E" w14:textId="74B3558A" w:rsidR="004D00C1" w:rsidRDefault="004D00C1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 (3)</w:t>
            </w:r>
          </w:p>
        </w:tc>
        <w:tc>
          <w:tcPr>
            <w:tcW w:w="1559" w:type="dxa"/>
          </w:tcPr>
          <w:p w14:paraId="0B79204C" w14:textId="6F12C428" w:rsidR="004D00C1" w:rsidRDefault="004D00C1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 (1.2)</w:t>
            </w:r>
          </w:p>
        </w:tc>
        <w:tc>
          <w:tcPr>
            <w:tcW w:w="1555" w:type="dxa"/>
          </w:tcPr>
          <w:p w14:paraId="40D8BD74" w14:textId="55F4866F" w:rsidR="004D00C1" w:rsidRDefault="004D00C1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 (11.1)</w:t>
            </w:r>
          </w:p>
        </w:tc>
        <w:tc>
          <w:tcPr>
            <w:tcW w:w="1699" w:type="dxa"/>
          </w:tcPr>
          <w:p w14:paraId="55E8EDAC" w14:textId="0E6CD10C" w:rsidR="004D00C1" w:rsidRDefault="004D00C1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924B7" w14:paraId="064B276F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6807D752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Furosemide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1276" w:type="dxa"/>
          </w:tcPr>
          <w:p w14:paraId="0FDC490C" w14:textId="5DF410AD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557 (67.1)</w:t>
            </w:r>
          </w:p>
        </w:tc>
        <w:tc>
          <w:tcPr>
            <w:tcW w:w="1559" w:type="dxa"/>
          </w:tcPr>
          <w:p w14:paraId="10EB0630" w14:textId="1899132E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456 (67.4)</w:t>
            </w:r>
          </w:p>
        </w:tc>
        <w:tc>
          <w:tcPr>
            <w:tcW w:w="1555" w:type="dxa"/>
          </w:tcPr>
          <w:p w14:paraId="23591517" w14:textId="60D56781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101 (66)</w:t>
            </w:r>
          </w:p>
        </w:tc>
        <w:tc>
          <w:tcPr>
            <w:tcW w:w="1699" w:type="dxa"/>
          </w:tcPr>
          <w:p w14:paraId="2B8AC8EE" w14:textId="6E6E04CF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0.749</w:t>
            </w:r>
          </w:p>
        </w:tc>
      </w:tr>
      <w:tr w:rsidR="000924B7" w:rsidRPr="008A5C11" w14:paraId="7CEAE177" w14:textId="77777777" w:rsidTr="000924B7">
        <w:tc>
          <w:tcPr>
            <w:tcW w:w="2405" w:type="dxa"/>
          </w:tcPr>
          <w:p w14:paraId="0C34800E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Furosemide equivalent dose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(mg/d) </w:t>
            </w:r>
          </w:p>
        </w:tc>
        <w:tc>
          <w:tcPr>
            <w:tcW w:w="1276" w:type="dxa"/>
          </w:tcPr>
          <w:p w14:paraId="55214B70" w14:textId="601D8CEC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D5037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(40-</w:t>
            </w:r>
            <w:r w:rsidRPr="006D5037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</w:tcPr>
          <w:p w14:paraId="7957E3EC" w14:textId="3A51E57F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6D5037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(40-</w:t>
            </w:r>
            <w:r w:rsidRPr="006D5037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555" w:type="dxa"/>
          </w:tcPr>
          <w:p w14:paraId="3BCFC594" w14:textId="6FCA6239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60 (40-</w:t>
            </w:r>
            <w:r w:rsidRPr="006D5037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699" w:type="dxa"/>
          </w:tcPr>
          <w:p w14:paraId="2CDB8786" w14:textId="2703B57A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0.249</w:t>
            </w:r>
          </w:p>
        </w:tc>
      </w:tr>
      <w:tr w:rsidR="000924B7" w14:paraId="19365C06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59D87E80" w14:textId="77777777" w:rsidR="000924B7" w:rsidRPr="0060211C" w:rsidRDefault="000924B7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>Thiazides</w:t>
            </w:r>
            <w:proofErr w:type="spellEnd"/>
            <w:r w:rsidRPr="0060211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 (%)</w:t>
            </w:r>
          </w:p>
        </w:tc>
        <w:tc>
          <w:tcPr>
            <w:tcW w:w="1276" w:type="dxa"/>
          </w:tcPr>
          <w:p w14:paraId="6179E078" w14:textId="33143B93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 (13.6)</w:t>
            </w:r>
          </w:p>
        </w:tc>
        <w:tc>
          <w:tcPr>
            <w:tcW w:w="1559" w:type="dxa"/>
          </w:tcPr>
          <w:p w14:paraId="1BA551FC" w14:textId="5A675B43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96(14.2)</w:t>
            </w:r>
          </w:p>
        </w:tc>
        <w:tc>
          <w:tcPr>
            <w:tcW w:w="1555" w:type="dxa"/>
          </w:tcPr>
          <w:p w14:paraId="3046E3B9" w14:textId="6CAD119C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 (11.1)</w:t>
            </w:r>
          </w:p>
        </w:tc>
        <w:tc>
          <w:tcPr>
            <w:tcW w:w="1699" w:type="dxa"/>
          </w:tcPr>
          <w:p w14:paraId="2A9B0C5F" w14:textId="22190033" w:rsidR="000924B7" w:rsidRPr="0060211C" w:rsidRDefault="000924B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0.317</w:t>
            </w:r>
          </w:p>
        </w:tc>
      </w:tr>
      <w:tr w:rsidR="0074739F" w14:paraId="47E6F352" w14:textId="77777777" w:rsidTr="000E7E21">
        <w:tc>
          <w:tcPr>
            <w:tcW w:w="8494" w:type="dxa"/>
            <w:gridSpan w:val="5"/>
          </w:tcPr>
          <w:p w14:paraId="00409028" w14:textId="1C134905" w:rsidR="0074739F" w:rsidRDefault="0074739F" w:rsidP="0074739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4739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Events</w:t>
            </w:r>
            <w:proofErr w:type="spellEnd"/>
          </w:p>
        </w:tc>
      </w:tr>
      <w:tr w:rsidR="0074739F" w14:paraId="5EA398B5" w14:textId="77777777" w:rsidTr="00092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405" w:type="dxa"/>
          </w:tcPr>
          <w:p w14:paraId="6F868935" w14:textId="11178B5F" w:rsidR="0074739F" w:rsidRPr="0060211C" w:rsidRDefault="0074739F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Heart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failure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hospitalizations</w:t>
            </w:r>
            <w:proofErr w:type="spellEnd"/>
            <w:r w:rsidR="0049505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gramStart"/>
            <w:r w:rsidR="00495054">
              <w:rPr>
                <w:rFonts w:ascii="Times New Roman" w:eastAsia="Times New Roman" w:hAnsi="Times New Roman" w:cs="Times New Roman"/>
                <w:sz w:val="16"/>
                <w:szCs w:val="16"/>
              </w:rPr>
              <w:t>n(</w:t>
            </w:r>
            <w:proofErr w:type="gramEnd"/>
            <w:r w:rsidR="00495054">
              <w:rPr>
                <w:rFonts w:ascii="Times New Roman" w:eastAsia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276" w:type="dxa"/>
          </w:tcPr>
          <w:p w14:paraId="174AA706" w14:textId="6804552F" w:rsidR="0074739F" w:rsidRDefault="009C067E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 (36.3)</w:t>
            </w:r>
          </w:p>
        </w:tc>
        <w:tc>
          <w:tcPr>
            <w:tcW w:w="1559" w:type="dxa"/>
          </w:tcPr>
          <w:p w14:paraId="25F65E6F" w14:textId="0DAD15BC" w:rsidR="0074739F" w:rsidRDefault="00B75A6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251 (37.1)</w:t>
            </w:r>
          </w:p>
        </w:tc>
        <w:tc>
          <w:tcPr>
            <w:tcW w:w="1555" w:type="dxa"/>
          </w:tcPr>
          <w:p w14:paraId="77918636" w14:textId="7EEF1810" w:rsidR="0074739F" w:rsidRDefault="00B75A6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 (32.7)</w:t>
            </w:r>
          </w:p>
        </w:tc>
        <w:tc>
          <w:tcPr>
            <w:tcW w:w="1699" w:type="dxa"/>
          </w:tcPr>
          <w:p w14:paraId="24D6C72C" w14:textId="2FA8A77B" w:rsidR="0074739F" w:rsidRDefault="00CF642F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0.304</w:t>
            </w:r>
          </w:p>
        </w:tc>
      </w:tr>
      <w:tr w:rsidR="0074739F" w14:paraId="5D8E5623" w14:textId="77777777" w:rsidTr="000924B7">
        <w:tc>
          <w:tcPr>
            <w:tcW w:w="2405" w:type="dxa"/>
          </w:tcPr>
          <w:p w14:paraId="29F5B002" w14:textId="51230BD1" w:rsidR="0074739F" w:rsidRPr="0060211C" w:rsidRDefault="00495054" w:rsidP="000924B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cause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mortality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276" w:type="dxa"/>
          </w:tcPr>
          <w:p w14:paraId="516E0315" w14:textId="737EE821" w:rsidR="0074739F" w:rsidRDefault="0042525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418 (50.4)</w:t>
            </w:r>
          </w:p>
        </w:tc>
        <w:tc>
          <w:tcPr>
            <w:tcW w:w="1559" w:type="dxa"/>
          </w:tcPr>
          <w:p w14:paraId="04792BFA" w14:textId="2921CF34" w:rsidR="0074739F" w:rsidRDefault="00425257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334(49.3)</w:t>
            </w:r>
          </w:p>
        </w:tc>
        <w:tc>
          <w:tcPr>
            <w:tcW w:w="1555" w:type="dxa"/>
          </w:tcPr>
          <w:p w14:paraId="3798C626" w14:textId="0A6B9833" w:rsidR="0074739F" w:rsidRDefault="00C9732E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 (54.9)</w:t>
            </w:r>
          </w:p>
        </w:tc>
        <w:tc>
          <w:tcPr>
            <w:tcW w:w="1699" w:type="dxa"/>
          </w:tcPr>
          <w:p w14:paraId="7AF67FB6" w14:textId="4BC9F917" w:rsidR="0074739F" w:rsidRDefault="00C9732E" w:rsidP="00732E5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0.213</w:t>
            </w:r>
          </w:p>
        </w:tc>
      </w:tr>
    </w:tbl>
    <w:p w14:paraId="3AF17A1B" w14:textId="30CFBD2B" w:rsidR="00F646E1" w:rsidRPr="00491033" w:rsidRDefault="002D26E5" w:rsidP="00491033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LVEF: Left Ventricular Ejection Fraction; </w:t>
      </w:r>
      <w:r w:rsidR="006B5891"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COPD: Chronic obstructive pulmonary disease; </w:t>
      </w:r>
      <w:r w:rsidR="009144CB"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HF: heart failure; </w:t>
      </w:r>
      <w:r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NYHA: New York Heart Association; SBP: Systolic Blood Pressure; DBP: Diastolic Blood Pressure; </w:t>
      </w:r>
      <w:r w:rsidR="00472FB4" w:rsidRPr="00491033">
        <w:rPr>
          <w:rFonts w:ascii="Times New Roman" w:hAnsi="Times New Roman" w:cs="Times New Roman"/>
          <w:sz w:val="16"/>
          <w:szCs w:val="16"/>
          <w:lang w:val="en-US"/>
        </w:rPr>
        <w:t>LVEDD</w:t>
      </w:r>
      <w:r w:rsidR="00472FB4">
        <w:rPr>
          <w:rFonts w:ascii="Times New Roman" w:hAnsi="Times New Roman" w:cs="Times New Roman"/>
          <w:sz w:val="16"/>
          <w:szCs w:val="16"/>
          <w:lang w:val="en-US"/>
        </w:rPr>
        <w:t xml:space="preserve">: </w:t>
      </w:r>
      <w:r w:rsidR="00491033" w:rsidRPr="00491033">
        <w:rPr>
          <w:rFonts w:ascii="Times New Roman" w:hAnsi="Times New Roman" w:cs="Times New Roman"/>
          <w:sz w:val="16"/>
          <w:szCs w:val="16"/>
          <w:lang w:val="en-US"/>
        </w:rPr>
        <w:t>Left ventricular end-diastolic diameter</w:t>
      </w:r>
      <w:r w:rsidR="00472FB4"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="00472FB4" w:rsidRPr="00491033">
        <w:rPr>
          <w:rFonts w:ascii="Times New Roman" w:hAnsi="Times New Roman" w:cs="Times New Roman"/>
          <w:sz w:val="16"/>
          <w:szCs w:val="16"/>
          <w:lang w:val="en-US"/>
        </w:rPr>
        <w:t>LVESD</w:t>
      </w:r>
      <w:r w:rsidR="00B46099">
        <w:rPr>
          <w:rFonts w:ascii="Times New Roman" w:hAnsi="Times New Roman" w:cs="Times New Roman"/>
          <w:sz w:val="16"/>
          <w:szCs w:val="16"/>
          <w:lang w:val="en-US"/>
        </w:rPr>
        <w:t xml:space="preserve">: </w:t>
      </w:r>
      <w:r w:rsidR="00491033" w:rsidRPr="00491033">
        <w:rPr>
          <w:rFonts w:ascii="Times New Roman" w:hAnsi="Times New Roman" w:cs="Times New Roman"/>
          <w:sz w:val="16"/>
          <w:szCs w:val="16"/>
          <w:lang w:val="en-US"/>
        </w:rPr>
        <w:t>Left ventricular end-systolic diameter</w:t>
      </w:r>
      <w:r w:rsidR="00472FB4">
        <w:rPr>
          <w:rFonts w:ascii="Times New Roman" w:hAnsi="Times New Roman" w:cs="Times New Roman"/>
          <w:sz w:val="16"/>
          <w:szCs w:val="16"/>
          <w:lang w:val="en-US"/>
        </w:rPr>
        <w:t xml:space="preserve">; TAPSE: </w:t>
      </w:r>
      <w:r w:rsidR="00491033"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Tricuspid annular plane systolic excursion; </w:t>
      </w:r>
      <w:proofErr w:type="spellStart"/>
      <w:r w:rsidRPr="00491033">
        <w:rPr>
          <w:rFonts w:ascii="Times New Roman" w:hAnsi="Times New Roman" w:cs="Times New Roman"/>
          <w:sz w:val="16"/>
          <w:szCs w:val="16"/>
          <w:lang w:val="en-US"/>
        </w:rPr>
        <w:t>sPAP</w:t>
      </w:r>
      <w:proofErr w:type="spellEnd"/>
      <w:r w:rsidRPr="00491033">
        <w:rPr>
          <w:rFonts w:ascii="Times New Roman" w:hAnsi="Times New Roman" w:cs="Times New Roman"/>
          <w:sz w:val="16"/>
          <w:szCs w:val="16"/>
          <w:lang w:val="en-US"/>
        </w:rPr>
        <w:t>: Systolic Pulmonary Artery Pressure; eGFR: Estimated Glomerular Filtration Rate; BNP: B-type Natriuretic Peptide; CA125: Carbohydrate Antigen 125; ACEI: Angiotensin-Converting Enzyme Inhibitor; ARB: Angiotensin Receptor Blocker; Sac-</w:t>
      </w:r>
      <w:proofErr w:type="spellStart"/>
      <w:r w:rsidRPr="00491033">
        <w:rPr>
          <w:rFonts w:ascii="Times New Roman" w:hAnsi="Times New Roman" w:cs="Times New Roman"/>
          <w:sz w:val="16"/>
          <w:szCs w:val="16"/>
          <w:lang w:val="en-US"/>
        </w:rPr>
        <w:t>vals</w:t>
      </w:r>
      <w:proofErr w:type="spellEnd"/>
      <w:r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: Sacubitril/Valsartan; </w:t>
      </w:r>
      <w:r w:rsidR="00D7427B">
        <w:rPr>
          <w:rFonts w:ascii="Times New Roman" w:hAnsi="Times New Roman" w:cs="Times New Roman"/>
          <w:sz w:val="16"/>
          <w:szCs w:val="16"/>
          <w:lang w:val="en-US"/>
        </w:rPr>
        <w:t>MRA:</w:t>
      </w:r>
      <w:r w:rsidRPr="00491033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="00AB28C2" w:rsidRPr="00CB3E8E">
        <w:rPr>
          <w:rFonts w:ascii="Times New Roman" w:hAnsi="Times New Roman" w:cs="Times New Roman"/>
          <w:sz w:val="16"/>
          <w:szCs w:val="16"/>
          <w:lang w:val="en-US"/>
        </w:rPr>
        <w:t>mineralocorticoid receptor antagonist</w:t>
      </w:r>
      <w:r w:rsidRPr="00491033">
        <w:rPr>
          <w:rFonts w:ascii="Times New Roman" w:hAnsi="Times New Roman" w:cs="Times New Roman"/>
          <w:sz w:val="16"/>
          <w:szCs w:val="16"/>
          <w:lang w:val="en-US"/>
        </w:rPr>
        <w:t>; SGLT2i: Sodium-Glucose Cotransporter-2 Inhibitor.</w:t>
      </w:r>
    </w:p>
    <w:sectPr w:rsidR="00F646E1" w:rsidRPr="004910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DFE"/>
    <w:rsid w:val="000805A7"/>
    <w:rsid w:val="00083225"/>
    <w:rsid w:val="000924B7"/>
    <w:rsid w:val="00094B99"/>
    <w:rsid w:val="00171813"/>
    <w:rsid w:val="00174E82"/>
    <w:rsid w:val="001E007E"/>
    <w:rsid w:val="00260010"/>
    <w:rsid w:val="002D26E5"/>
    <w:rsid w:val="00310B19"/>
    <w:rsid w:val="003112A3"/>
    <w:rsid w:val="003B0407"/>
    <w:rsid w:val="00425257"/>
    <w:rsid w:val="00432EFE"/>
    <w:rsid w:val="004465E1"/>
    <w:rsid w:val="00472FB4"/>
    <w:rsid w:val="00491033"/>
    <w:rsid w:val="00495054"/>
    <w:rsid w:val="00496C09"/>
    <w:rsid w:val="004D00C1"/>
    <w:rsid w:val="005B36B0"/>
    <w:rsid w:val="005C0ADD"/>
    <w:rsid w:val="006708F8"/>
    <w:rsid w:val="0069458C"/>
    <w:rsid w:val="006B5891"/>
    <w:rsid w:val="006D5037"/>
    <w:rsid w:val="00727AEF"/>
    <w:rsid w:val="00732E51"/>
    <w:rsid w:val="007373A1"/>
    <w:rsid w:val="00737772"/>
    <w:rsid w:val="0074739F"/>
    <w:rsid w:val="00770F1F"/>
    <w:rsid w:val="007A43B5"/>
    <w:rsid w:val="008B6AB7"/>
    <w:rsid w:val="009144CB"/>
    <w:rsid w:val="009166F1"/>
    <w:rsid w:val="00977286"/>
    <w:rsid w:val="0098764A"/>
    <w:rsid w:val="009A3211"/>
    <w:rsid w:val="009C067E"/>
    <w:rsid w:val="00A856F7"/>
    <w:rsid w:val="00AB28C2"/>
    <w:rsid w:val="00AC59A3"/>
    <w:rsid w:val="00B07DFE"/>
    <w:rsid w:val="00B46099"/>
    <w:rsid w:val="00B72C47"/>
    <w:rsid w:val="00B75A67"/>
    <w:rsid w:val="00BB31A2"/>
    <w:rsid w:val="00BC0666"/>
    <w:rsid w:val="00BD2CF6"/>
    <w:rsid w:val="00BF02AB"/>
    <w:rsid w:val="00C8210F"/>
    <w:rsid w:val="00C9732E"/>
    <w:rsid w:val="00CA3DB5"/>
    <w:rsid w:val="00CB3E8E"/>
    <w:rsid w:val="00CF642F"/>
    <w:rsid w:val="00D7427B"/>
    <w:rsid w:val="00E6082E"/>
    <w:rsid w:val="00F646E1"/>
    <w:rsid w:val="00F64C0B"/>
    <w:rsid w:val="00FA4131"/>
    <w:rsid w:val="00FD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E9072"/>
  <w15:chartTrackingRefBased/>
  <w15:docId w15:val="{4B0A9AB6-B3F6-484C-B5D3-F8D18837A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DFE"/>
    <w:pPr>
      <w:spacing w:after="0" w:line="240" w:lineRule="auto"/>
    </w:pPr>
    <w:rPr>
      <w:kern w:val="0"/>
      <w:sz w:val="24"/>
      <w:szCs w:val="24"/>
      <w:lang w:val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D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D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D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D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D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D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D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D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D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D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D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D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D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D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D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D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D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D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D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D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D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D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D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D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D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D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D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DFE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B07DF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49103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</Pages>
  <Words>661</Words>
  <Characters>3271</Characters>
  <Application>Microsoft Office Word</Application>
  <DocSecurity>0</DocSecurity>
  <Lines>233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 Llàcer Iborra</dc:creator>
  <cp:keywords/>
  <dc:description/>
  <cp:lastModifiedBy>Pau Llàcer Iborra</cp:lastModifiedBy>
  <cp:revision>39</cp:revision>
  <dcterms:created xsi:type="dcterms:W3CDTF">2025-07-11T17:04:00Z</dcterms:created>
  <dcterms:modified xsi:type="dcterms:W3CDTF">2025-11-10T15:50:00Z</dcterms:modified>
</cp:coreProperties>
</file>