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gliatabella"/>
        <w:tblpPr w:leftFromText="141" w:rightFromText="141" w:vertAnchor="page" w:horzAnchor="margin" w:tblpY="1537"/>
        <w:tblW w:w="0" w:type="auto"/>
        <w:tblLook w:val="04A0" w:firstRow="1" w:lastRow="0" w:firstColumn="1" w:lastColumn="0" w:noHBand="0" w:noVBand="1"/>
      </w:tblPr>
      <w:tblGrid>
        <w:gridCol w:w="1098"/>
        <w:gridCol w:w="1591"/>
        <w:gridCol w:w="1134"/>
        <w:gridCol w:w="1417"/>
        <w:gridCol w:w="851"/>
        <w:gridCol w:w="883"/>
        <w:gridCol w:w="1098"/>
        <w:gridCol w:w="1098"/>
        <w:gridCol w:w="1098"/>
        <w:gridCol w:w="1099"/>
        <w:gridCol w:w="1099"/>
      </w:tblGrid>
      <w:tr w:rsidR="00554E4C" w14:paraId="1AA11AC9" w14:textId="77777777" w:rsidTr="00554E4C">
        <w:tc>
          <w:tcPr>
            <w:tcW w:w="5240" w:type="dxa"/>
            <w:gridSpan w:val="4"/>
            <w:tcBorders>
              <w:left w:val="nil"/>
              <w:bottom w:val="single" w:sz="4" w:space="0" w:color="auto"/>
              <w:right w:val="nil"/>
            </w:tcBorders>
          </w:tcPr>
          <w:p w14:paraId="4456B093" w14:textId="77777777" w:rsidR="00554E4C" w:rsidRPr="00821831" w:rsidRDefault="00554E4C" w:rsidP="00554E4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Properties</w:t>
            </w:r>
            <w:proofErr w:type="spellEnd"/>
          </w:p>
        </w:tc>
        <w:tc>
          <w:tcPr>
            <w:tcW w:w="7226" w:type="dxa"/>
            <w:gridSpan w:val="7"/>
            <w:tcBorders>
              <w:left w:val="nil"/>
              <w:bottom w:val="single" w:sz="4" w:space="0" w:color="auto"/>
              <w:right w:val="nil"/>
            </w:tcBorders>
          </w:tcPr>
          <w:p w14:paraId="4CC0C70D" w14:textId="77777777" w:rsidR="00554E4C" w:rsidRPr="00821831" w:rsidRDefault="00554E4C" w:rsidP="00554E4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21831">
              <w:rPr>
                <w:rFonts w:ascii="Times New Roman" w:hAnsi="Times New Roman" w:cs="Times New Roman"/>
              </w:rPr>
              <w:t>PTEs</w:t>
            </w:r>
            <w:proofErr w:type="spellEnd"/>
            <w:r w:rsidRPr="00821831">
              <w:rPr>
                <w:rFonts w:ascii="Times New Roman" w:hAnsi="Times New Roman" w:cs="Times New Roman"/>
              </w:rPr>
              <w:t xml:space="preserve"> (mg kg</w:t>
            </w:r>
            <w:r w:rsidRPr="00821831">
              <w:rPr>
                <w:rFonts w:ascii="Times New Roman" w:hAnsi="Times New Roman" w:cs="Times New Roman"/>
                <w:vertAlign w:val="superscript"/>
              </w:rPr>
              <w:t>-1</w:t>
            </w:r>
            <w:r w:rsidRPr="00821831">
              <w:rPr>
                <w:rFonts w:ascii="Times New Roman" w:hAnsi="Times New Roman" w:cs="Times New Roman"/>
              </w:rPr>
              <w:t>)</w:t>
            </w:r>
          </w:p>
        </w:tc>
      </w:tr>
      <w:tr w:rsidR="00554E4C" w14:paraId="21F843A3" w14:textId="77777777" w:rsidTr="00554E4C">
        <w:tc>
          <w:tcPr>
            <w:tcW w:w="1098" w:type="dxa"/>
            <w:tcBorders>
              <w:left w:val="nil"/>
              <w:bottom w:val="nil"/>
              <w:right w:val="nil"/>
            </w:tcBorders>
          </w:tcPr>
          <w:p w14:paraId="318D5B6D" w14:textId="77777777" w:rsidR="00554E4C" w:rsidRPr="00821831" w:rsidRDefault="00554E4C" w:rsidP="00554E4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21831">
              <w:rPr>
                <w:rFonts w:ascii="Times New Roman" w:hAnsi="Times New Roman" w:cs="Times New Roman"/>
              </w:rPr>
              <w:t>pH</w:t>
            </w:r>
            <w:r w:rsidRPr="00821831">
              <w:rPr>
                <w:rFonts w:ascii="Times New Roman" w:hAnsi="Times New Roman" w:cs="Times New Roman"/>
                <w:vertAlign w:val="subscript"/>
              </w:rPr>
              <w:t>(</w:t>
            </w:r>
            <w:proofErr w:type="gramEnd"/>
            <w:r w:rsidRPr="00821831">
              <w:rPr>
                <w:rFonts w:ascii="Times New Roman" w:hAnsi="Times New Roman" w:cs="Times New Roman"/>
                <w:vertAlign w:val="subscript"/>
              </w:rPr>
              <w:t>H2O)</w:t>
            </w:r>
          </w:p>
        </w:tc>
        <w:tc>
          <w:tcPr>
            <w:tcW w:w="1591" w:type="dxa"/>
            <w:tcBorders>
              <w:left w:val="nil"/>
              <w:bottom w:val="nil"/>
              <w:right w:val="nil"/>
            </w:tcBorders>
          </w:tcPr>
          <w:p w14:paraId="16F9263D" w14:textId="77777777" w:rsidR="00554E4C" w:rsidRPr="00821831" w:rsidRDefault="00554E4C" w:rsidP="00554E4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21831">
              <w:rPr>
                <w:rFonts w:ascii="Times New Roman" w:hAnsi="Times New Roman" w:cs="Times New Roman"/>
              </w:rPr>
              <w:t>EC (</w:t>
            </w:r>
            <w:proofErr w:type="spellStart"/>
            <w:r w:rsidRPr="00821831">
              <w:rPr>
                <w:rFonts w:ascii="Times New Roman" w:hAnsi="Times New Roman" w:cs="Times New Roman"/>
              </w:rPr>
              <w:t>mS</w:t>
            </w:r>
            <w:proofErr w:type="spellEnd"/>
            <w:r w:rsidRPr="00821831">
              <w:rPr>
                <w:rFonts w:ascii="Times New Roman" w:hAnsi="Times New Roman" w:cs="Times New Roman"/>
              </w:rPr>
              <w:t xml:space="preserve"> cm</w:t>
            </w:r>
            <w:r w:rsidRPr="00821831">
              <w:rPr>
                <w:rFonts w:ascii="Times New Roman" w:hAnsi="Times New Roman" w:cs="Times New Roman"/>
                <w:vertAlign w:val="superscript"/>
              </w:rPr>
              <w:t>-1</w:t>
            </w:r>
            <w:r w:rsidRPr="0082183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14:paraId="6F3CAA21" w14:textId="77777777" w:rsidR="00554E4C" w:rsidRPr="00821831" w:rsidRDefault="00554E4C" w:rsidP="00554E4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21831">
              <w:rPr>
                <w:rFonts w:ascii="Times New Roman" w:hAnsi="Times New Roman" w:cs="Times New Roman"/>
              </w:rPr>
              <w:t>TOC (%)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</w:tcPr>
          <w:p w14:paraId="0557A822" w14:textId="77777777" w:rsidR="00554E4C" w:rsidRPr="00821831" w:rsidRDefault="00554E4C" w:rsidP="00554E4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21831">
              <w:rPr>
                <w:rFonts w:ascii="Times New Roman" w:hAnsi="Times New Roman" w:cs="Times New Roman"/>
              </w:rPr>
              <w:t>Total N (%)</w:t>
            </w: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</w:tcPr>
          <w:p w14:paraId="0ED9C273" w14:textId="77777777" w:rsidR="00554E4C" w:rsidRPr="00821831" w:rsidRDefault="00554E4C" w:rsidP="00554E4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21831">
              <w:rPr>
                <w:rFonts w:ascii="Times New Roman" w:hAnsi="Times New Roman" w:cs="Times New Roman"/>
              </w:rPr>
              <w:t>As</w:t>
            </w:r>
            <w:proofErr w:type="spellEnd"/>
          </w:p>
        </w:tc>
        <w:tc>
          <w:tcPr>
            <w:tcW w:w="883" w:type="dxa"/>
            <w:tcBorders>
              <w:left w:val="nil"/>
              <w:bottom w:val="nil"/>
              <w:right w:val="nil"/>
            </w:tcBorders>
          </w:tcPr>
          <w:p w14:paraId="53055BB1" w14:textId="77777777" w:rsidR="00554E4C" w:rsidRPr="00821831" w:rsidRDefault="00554E4C" w:rsidP="00554E4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21831">
              <w:rPr>
                <w:rFonts w:ascii="Times New Roman" w:hAnsi="Times New Roman" w:cs="Times New Roman"/>
              </w:rPr>
              <w:t>Cd</w:t>
            </w:r>
            <w:proofErr w:type="spellEnd"/>
          </w:p>
        </w:tc>
        <w:tc>
          <w:tcPr>
            <w:tcW w:w="1098" w:type="dxa"/>
            <w:tcBorders>
              <w:left w:val="nil"/>
              <w:bottom w:val="nil"/>
              <w:right w:val="nil"/>
            </w:tcBorders>
          </w:tcPr>
          <w:p w14:paraId="0F9B6BB2" w14:textId="77777777" w:rsidR="00554E4C" w:rsidRPr="00821831" w:rsidRDefault="00554E4C" w:rsidP="00554E4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21831">
              <w:rPr>
                <w:rFonts w:ascii="Times New Roman" w:hAnsi="Times New Roman" w:cs="Times New Roman"/>
              </w:rPr>
              <w:t>Cu</w:t>
            </w:r>
          </w:p>
        </w:tc>
        <w:tc>
          <w:tcPr>
            <w:tcW w:w="1098" w:type="dxa"/>
            <w:tcBorders>
              <w:left w:val="nil"/>
              <w:bottom w:val="nil"/>
              <w:right w:val="nil"/>
            </w:tcBorders>
          </w:tcPr>
          <w:p w14:paraId="587F4FB3" w14:textId="77777777" w:rsidR="00554E4C" w:rsidRPr="00821831" w:rsidRDefault="00554E4C" w:rsidP="00554E4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21831">
              <w:rPr>
                <w:rFonts w:ascii="Times New Roman" w:hAnsi="Times New Roman" w:cs="Times New Roman"/>
              </w:rPr>
              <w:t>Cr</w:t>
            </w:r>
          </w:p>
        </w:tc>
        <w:tc>
          <w:tcPr>
            <w:tcW w:w="1098" w:type="dxa"/>
            <w:tcBorders>
              <w:left w:val="nil"/>
              <w:bottom w:val="nil"/>
              <w:right w:val="nil"/>
            </w:tcBorders>
          </w:tcPr>
          <w:p w14:paraId="27215D2C" w14:textId="77777777" w:rsidR="00554E4C" w:rsidRPr="00821831" w:rsidRDefault="00554E4C" w:rsidP="00554E4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21831">
              <w:rPr>
                <w:rFonts w:ascii="Times New Roman" w:hAnsi="Times New Roman" w:cs="Times New Roman"/>
              </w:rPr>
              <w:t>Ni</w:t>
            </w:r>
          </w:p>
        </w:tc>
        <w:tc>
          <w:tcPr>
            <w:tcW w:w="1099" w:type="dxa"/>
            <w:tcBorders>
              <w:left w:val="nil"/>
              <w:bottom w:val="nil"/>
              <w:right w:val="nil"/>
            </w:tcBorders>
          </w:tcPr>
          <w:p w14:paraId="46001DFA" w14:textId="77777777" w:rsidR="00554E4C" w:rsidRPr="00821831" w:rsidRDefault="00554E4C" w:rsidP="00554E4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21831">
              <w:rPr>
                <w:rFonts w:ascii="Times New Roman" w:hAnsi="Times New Roman" w:cs="Times New Roman"/>
              </w:rPr>
              <w:t>Pb</w:t>
            </w:r>
          </w:p>
        </w:tc>
        <w:tc>
          <w:tcPr>
            <w:tcW w:w="1099" w:type="dxa"/>
            <w:tcBorders>
              <w:left w:val="nil"/>
              <w:bottom w:val="nil"/>
              <w:right w:val="nil"/>
            </w:tcBorders>
          </w:tcPr>
          <w:p w14:paraId="0D8AD41E" w14:textId="77777777" w:rsidR="00554E4C" w:rsidRPr="00821831" w:rsidRDefault="00554E4C" w:rsidP="00554E4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21831">
              <w:rPr>
                <w:rFonts w:ascii="Times New Roman" w:hAnsi="Times New Roman" w:cs="Times New Roman"/>
              </w:rPr>
              <w:t>Zn</w:t>
            </w:r>
          </w:p>
        </w:tc>
      </w:tr>
      <w:tr w:rsidR="00554E4C" w14:paraId="221CAB4C" w14:textId="77777777" w:rsidTr="00554E4C">
        <w:tc>
          <w:tcPr>
            <w:tcW w:w="1098" w:type="dxa"/>
            <w:tcBorders>
              <w:top w:val="nil"/>
              <w:left w:val="nil"/>
              <w:right w:val="nil"/>
            </w:tcBorders>
          </w:tcPr>
          <w:p w14:paraId="4C479BA8" w14:textId="77777777" w:rsidR="00554E4C" w:rsidRPr="00821831" w:rsidRDefault="00554E4C" w:rsidP="00554E4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21831">
              <w:rPr>
                <w:rFonts w:ascii="Times New Roman" w:hAnsi="Times New Roman" w:cs="Times New Roman"/>
              </w:rPr>
              <w:t>7.50</w:t>
            </w:r>
          </w:p>
        </w:tc>
        <w:tc>
          <w:tcPr>
            <w:tcW w:w="1591" w:type="dxa"/>
            <w:tcBorders>
              <w:top w:val="nil"/>
              <w:left w:val="nil"/>
              <w:right w:val="nil"/>
            </w:tcBorders>
          </w:tcPr>
          <w:p w14:paraId="722B54E5" w14:textId="77777777" w:rsidR="00554E4C" w:rsidRPr="00821831" w:rsidRDefault="00554E4C" w:rsidP="00554E4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21831">
              <w:rPr>
                <w:rFonts w:ascii="Times New Roman" w:hAnsi="Times New Roman" w:cs="Times New Roman"/>
              </w:rPr>
              <w:t>8.83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0364BF5E" w14:textId="77777777" w:rsidR="00554E4C" w:rsidRPr="00821831" w:rsidRDefault="00554E4C" w:rsidP="00554E4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21831">
              <w:rPr>
                <w:rFonts w:ascii="Times New Roman" w:hAnsi="Times New Roman" w:cs="Times New Roman"/>
              </w:rPr>
              <w:t>24.80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</w:tcPr>
          <w:p w14:paraId="4B0E3B76" w14:textId="77777777" w:rsidR="00554E4C" w:rsidRPr="00821831" w:rsidRDefault="00554E4C" w:rsidP="00554E4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21831">
              <w:rPr>
                <w:rFonts w:ascii="Times New Roman" w:hAnsi="Times New Roman" w:cs="Times New Roman"/>
              </w:rPr>
              <w:t>2.19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</w:tcPr>
          <w:p w14:paraId="7C0BEE30" w14:textId="77777777" w:rsidR="00554E4C" w:rsidRPr="00821831" w:rsidRDefault="00554E4C" w:rsidP="00554E4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21831">
              <w:rPr>
                <w:rFonts w:ascii="Times New Roman" w:hAnsi="Times New Roman" w:cs="Times New Roman"/>
              </w:rPr>
              <w:t>2.24</w:t>
            </w:r>
          </w:p>
        </w:tc>
        <w:tc>
          <w:tcPr>
            <w:tcW w:w="883" w:type="dxa"/>
            <w:tcBorders>
              <w:top w:val="nil"/>
              <w:left w:val="nil"/>
              <w:right w:val="nil"/>
            </w:tcBorders>
          </w:tcPr>
          <w:p w14:paraId="70BD9CD9" w14:textId="77777777" w:rsidR="00554E4C" w:rsidRPr="00821831" w:rsidRDefault="00554E4C" w:rsidP="00554E4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21831">
              <w:rPr>
                <w:rFonts w:ascii="Times New Roman" w:hAnsi="Times New Roman" w:cs="Times New Roman"/>
              </w:rPr>
              <w:t>1.07</w:t>
            </w:r>
          </w:p>
        </w:tc>
        <w:tc>
          <w:tcPr>
            <w:tcW w:w="1098" w:type="dxa"/>
            <w:tcBorders>
              <w:top w:val="nil"/>
              <w:left w:val="nil"/>
              <w:right w:val="nil"/>
            </w:tcBorders>
          </w:tcPr>
          <w:p w14:paraId="353722F3" w14:textId="77777777" w:rsidR="00554E4C" w:rsidRPr="00821831" w:rsidRDefault="00554E4C" w:rsidP="00554E4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21831">
              <w:rPr>
                <w:rFonts w:ascii="Times New Roman" w:hAnsi="Times New Roman" w:cs="Times New Roman"/>
              </w:rPr>
              <w:t>121.26</w:t>
            </w:r>
          </w:p>
        </w:tc>
        <w:tc>
          <w:tcPr>
            <w:tcW w:w="1098" w:type="dxa"/>
            <w:tcBorders>
              <w:top w:val="nil"/>
              <w:left w:val="nil"/>
              <w:right w:val="nil"/>
            </w:tcBorders>
          </w:tcPr>
          <w:p w14:paraId="1F449055" w14:textId="77777777" w:rsidR="00554E4C" w:rsidRPr="00821831" w:rsidRDefault="00554E4C" w:rsidP="00554E4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21831">
              <w:rPr>
                <w:rFonts w:ascii="Times New Roman" w:hAnsi="Times New Roman" w:cs="Times New Roman"/>
              </w:rPr>
              <w:t>84.53</w:t>
            </w:r>
          </w:p>
        </w:tc>
        <w:tc>
          <w:tcPr>
            <w:tcW w:w="1098" w:type="dxa"/>
            <w:tcBorders>
              <w:top w:val="nil"/>
              <w:left w:val="nil"/>
              <w:right w:val="nil"/>
            </w:tcBorders>
          </w:tcPr>
          <w:p w14:paraId="2461CE5E" w14:textId="77777777" w:rsidR="00554E4C" w:rsidRPr="00821831" w:rsidRDefault="00554E4C" w:rsidP="00554E4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21831">
              <w:rPr>
                <w:rFonts w:ascii="Times New Roman" w:hAnsi="Times New Roman" w:cs="Times New Roman"/>
              </w:rPr>
              <w:t>27.33</w:t>
            </w:r>
          </w:p>
        </w:tc>
        <w:tc>
          <w:tcPr>
            <w:tcW w:w="1099" w:type="dxa"/>
            <w:tcBorders>
              <w:top w:val="nil"/>
              <w:left w:val="nil"/>
              <w:right w:val="nil"/>
            </w:tcBorders>
          </w:tcPr>
          <w:p w14:paraId="5736BC8C" w14:textId="77777777" w:rsidR="00554E4C" w:rsidRPr="00821831" w:rsidRDefault="00554E4C" w:rsidP="00554E4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21831">
              <w:rPr>
                <w:rFonts w:ascii="Times New Roman" w:hAnsi="Times New Roman" w:cs="Times New Roman"/>
              </w:rPr>
              <w:t>32.47</w:t>
            </w:r>
          </w:p>
        </w:tc>
        <w:tc>
          <w:tcPr>
            <w:tcW w:w="1099" w:type="dxa"/>
            <w:tcBorders>
              <w:top w:val="nil"/>
              <w:left w:val="nil"/>
              <w:right w:val="nil"/>
            </w:tcBorders>
          </w:tcPr>
          <w:p w14:paraId="69EC1CE0" w14:textId="77777777" w:rsidR="00554E4C" w:rsidRPr="00821831" w:rsidRDefault="00554E4C" w:rsidP="00554E4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21831">
              <w:rPr>
                <w:rFonts w:ascii="Times New Roman" w:hAnsi="Times New Roman" w:cs="Times New Roman"/>
              </w:rPr>
              <w:t>210.03</w:t>
            </w:r>
          </w:p>
        </w:tc>
      </w:tr>
    </w:tbl>
    <w:p w14:paraId="063BC6D1" w14:textId="51BF033D" w:rsidR="00C229A8" w:rsidRPr="00554E4C" w:rsidRDefault="00554E4C" w:rsidP="00554E4C">
      <w:pPr>
        <w:rPr>
          <w:rFonts w:ascii="Times New Roman" w:hAnsi="Times New Roman" w:cs="Times New Roman"/>
          <w:lang w:val="en-GB"/>
        </w:rPr>
      </w:pPr>
      <w:r w:rsidRPr="00554E4C">
        <w:rPr>
          <w:rFonts w:ascii="Times New Roman" w:hAnsi="Times New Roman" w:cs="Times New Roman"/>
          <w:b/>
          <w:bCs/>
          <w:lang w:val="en-GB"/>
        </w:rPr>
        <w:t>Table S1</w:t>
      </w:r>
      <w:r w:rsidRPr="00554E4C">
        <w:rPr>
          <w:rFonts w:ascii="Times New Roman" w:hAnsi="Times New Roman" w:cs="Times New Roman"/>
          <w:lang w:val="en-GB"/>
        </w:rPr>
        <w:t xml:space="preserve"> Selected chemical properties of</w:t>
      </w:r>
      <w:r>
        <w:rPr>
          <w:rFonts w:ascii="Times New Roman" w:hAnsi="Times New Roman" w:cs="Times New Roman"/>
          <w:lang w:val="en-GB"/>
        </w:rPr>
        <w:t xml:space="preserve"> </w:t>
      </w:r>
      <w:r w:rsidRPr="00554E4C">
        <w:rPr>
          <w:rFonts w:ascii="Times New Roman" w:hAnsi="Times New Roman" w:cs="Times New Roman"/>
          <w:lang w:val="en-GB"/>
        </w:rPr>
        <w:t>digestate</w:t>
      </w:r>
    </w:p>
    <w:sectPr w:rsidR="00C229A8" w:rsidRPr="00554E4C" w:rsidSect="00821831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1831"/>
    <w:rsid w:val="0016186E"/>
    <w:rsid w:val="00451D1F"/>
    <w:rsid w:val="00554E4C"/>
    <w:rsid w:val="005665C9"/>
    <w:rsid w:val="005E5215"/>
    <w:rsid w:val="00821831"/>
    <w:rsid w:val="00BC5D0F"/>
    <w:rsid w:val="00C22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5AE05B"/>
  <w15:chartTrackingRefBased/>
  <w15:docId w15:val="{AFBF9453-1F18-45B8-AE89-817EF0D685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8218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218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2183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2183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2183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2183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2183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2183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2183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2183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2183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2183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21831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21831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21831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21831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21831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21831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8218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8218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2183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218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8218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21831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821831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821831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2183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21831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821831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8218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30</Words>
  <Characters>175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PINNA Maria Vittoria</dc:creator>
  <cp:keywords/>
  <dc:description/>
  <cp:lastModifiedBy>PINNA Maria Vittoria</cp:lastModifiedBy>
  <cp:revision>3</cp:revision>
  <dcterms:created xsi:type="dcterms:W3CDTF">2025-11-18T07:49:00Z</dcterms:created>
  <dcterms:modified xsi:type="dcterms:W3CDTF">2025-11-19T08:05:00Z</dcterms:modified>
</cp:coreProperties>
</file>