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9773D" w14:textId="77777777" w:rsidR="009162FF" w:rsidRPr="00726616" w:rsidRDefault="009162FF" w:rsidP="004A0E1D">
      <w:pPr>
        <w:jc w:val="center"/>
        <w:rPr>
          <w:rFonts w:ascii="Times New Roman" w:hAnsi="Times New Roman" w:cs="Times New Roman"/>
          <w:b/>
          <w:bCs/>
          <w:color w:val="000000" w:themeColor="text1"/>
          <w:lang w:eastAsia="zh-CN"/>
        </w:rPr>
      </w:pPr>
      <w:bookmarkStart w:id="0" w:name="_Hlk210166674"/>
      <w:r w:rsidRPr="00726616">
        <w:rPr>
          <w:rFonts w:ascii="Times New Roman" w:hAnsi="Times New Roman" w:cs="Times New Roman"/>
          <w:b/>
          <w:bCs/>
          <w:color w:val="000000" w:themeColor="text1"/>
          <w:lang w:eastAsia="zh-CN"/>
        </w:rPr>
        <w:t>Supplementary Information for</w:t>
      </w:r>
    </w:p>
    <w:p w14:paraId="50803C38" w14:textId="77777777" w:rsidR="009162FF" w:rsidRPr="00726616" w:rsidRDefault="009162FF" w:rsidP="004A0E1D">
      <w:pPr>
        <w:jc w:val="both"/>
        <w:rPr>
          <w:rFonts w:ascii="Times New Roman" w:hAnsi="Times New Roman" w:cs="Times New Roman"/>
          <w:b/>
          <w:bCs/>
          <w:color w:val="000000" w:themeColor="text1"/>
          <w:lang w:eastAsia="zh-CN"/>
        </w:rPr>
      </w:pPr>
    </w:p>
    <w:p w14:paraId="5DC48DFF" w14:textId="7025EF7A" w:rsidR="004E3AD2" w:rsidRPr="00726616" w:rsidRDefault="004E3AD2" w:rsidP="004A0E1D">
      <w:pPr>
        <w:jc w:val="center"/>
        <w:rPr>
          <w:rFonts w:ascii="Times New Roman" w:hAnsi="Times New Roman" w:cs="Times New Roman"/>
          <w:b/>
          <w:bCs/>
          <w:color w:val="000000" w:themeColor="text1"/>
        </w:rPr>
      </w:pPr>
      <w:bookmarkStart w:id="1" w:name="_Hlk178940037"/>
      <w:bookmarkStart w:id="2" w:name="_Hlk202637417"/>
      <w:r w:rsidRPr="00726616">
        <w:rPr>
          <w:rFonts w:ascii="Times New Roman" w:hAnsi="Times New Roman" w:cs="Times New Roman"/>
          <w:b/>
          <w:bCs/>
          <w:color w:val="000000" w:themeColor="text1"/>
        </w:rPr>
        <w:t xml:space="preserve">Microgravity experiments confirm densest stable hard sphere crystal is most symmetric </w:t>
      </w:r>
    </w:p>
    <w:bookmarkEnd w:id="1"/>
    <w:p w14:paraId="416A172C" w14:textId="77777777" w:rsidR="009162FF" w:rsidRPr="00726616" w:rsidRDefault="009162FF" w:rsidP="004A0E1D">
      <w:pPr>
        <w:jc w:val="both"/>
        <w:rPr>
          <w:rFonts w:ascii="Times New Roman" w:hAnsi="Times New Roman" w:cs="Times New Roman"/>
          <w:color w:val="000000" w:themeColor="text1"/>
        </w:rPr>
      </w:pPr>
      <w:r w:rsidRPr="00726616">
        <w:rPr>
          <w:rFonts w:ascii="Times New Roman" w:hAnsi="Times New Roman" w:cs="Times New Roman"/>
          <w:color w:val="000000" w:themeColor="text1"/>
        </w:rPr>
        <w:t>Qian Lei</w:t>
      </w:r>
      <w:r w:rsidRPr="00726616">
        <w:rPr>
          <w:rFonts w:ascii="Times New Roman" w:hAnsi="Times New Roman" w:cs="Times New Roman"/>
          <w:color w:val="000000" w:themeColor="text1"/>
          <w:vertAlign w:val="superscript"/>
        </w:rPr>
        <w:t>1</w:t>
      </w:r>
      <w:r w:rsidRPr="00726616">
        <w:rPr>
          <w:rFonts w:ascii="Times New Roman" w:hAnsi="Times New Roman" w:cs="Times New Roman"/>
          <w:color w:val="000000" w:themeColor="text1"/>
        </w:rPr>
        <w:t>, Boris Khusid</w:t>
      </w:r>
      <w:r w:rsidRPr="00726616">
        <w:rPr>
          <w:rFonts w:ascii="Times New Roman" w:hAnsi="Times New Roman" w:cs="Times New Roman"/>
          <w:color w:val="000000" w:themeColor="text1"/>
          <w:vertAlign w:val="superscript"/>
        </w:rPr>
        <w:t>1*</w:t>
      </w:r>
      <w:r w:rsidRPr="00726616">
        <w:rPr>
          <w:rFonts w:ascii="Times New Roman" w:hAnsi="Times New Roman" w:cs="Times New Roman"/>
          <w:color w:val="000000" w:themeColor="text1"/>
        </w:rPr>
        <w:t>, Andrew D. Hollingsworth</w:t>
      </w:r>
      <w:r w:rsidRPr="00726616">
        <w:rPr>
          <w:rFonts w:ascii="Times New Roman" w:hAnsi="Times New Roman" w:cs="Times New Roman"/>
          <w:color w:val="000000" w:themeColor="text1"/>
          <w:vertAlign w:val="superscript"/>
        </w:rPr>
        <w:t>2</w:t>
      </w:r>
      <w:r w:rsidRPr="00726616">
        <w:rPr>
          <w:rFonts w:ascii="Times New Roman" w:hAnsi="Times New Roman" w:cs="Times New Roman"/>
          <w:color w:val="000000" w:themeColor="text1"/>
        </w:rPr>
        <w:t>, Paul M. Chaikin</w:t>
      </w:r>
      <w:r w:rsidRPr="00726616">
        <w:rPr>
          <w:rFonts w:ascii="Times New Roman" w:hAnsi="Times New Roman" w:cs="Times New Roman"/>
          <w:color w:val="000000" w:themeColor="text1"/>
          <w:vertAlign w:val="superscript"/>
        </w:rPr>
        <w:t>2*</w:t>
      </w:r>
      <w:r w:rsidRPr="00726616">
        <w:rPr>
          <w:rFonts w:ascii="Times New Roman" w:hAnsi="Times New Roman" w:cs="Times New Roman"/>
          <w:color w:val="000000" w:themeColor="text1"/>
        </w:rPr>
        <w:t>, William V. Meyer</w:t>
      </w:r>
      <w:r w:rsidRPr="00726616">
        <w:rPr>
          <w:rFonts w:ascii="Times New Roman" w:hAnsi="Times New Roman" w:cs="Times New Roman"/>
          <w:color w:val="000000" w:themeColor="text1"/>
          <w:vertAlign w:val="superscript"/>
        </w:rPr>
        <w:t>3</w:t>
      </w:r>
    </w:p>
    <w:p w14:paraId="1E07D152" w14:textId="77777777" w:rsidR="009162FF" w:rsidRPr="00726616" w:rsidRDefault="009162FF" w:rsidP="004A0E1D">
      <w:pPr>
        <w:jc w:val="both"/>
        <w:rPr>
          <w:rFonts w:ascii="Times New Roman" w:hAnsi="Times New Roman" w:cs="Times New Roman"/>
          <w:color w:val="000000" w:themeColor="text1"/>
        </w:rPr>
      </w:pPr>
      <w:bookmarkStart w:id="3" w:name="_Hlk202637470"/>
      <w:bookmarkEnd w:id="2"/>
      <w:r w:rsidRPr="00726616">
        <w:rPr>
          <w:rFonts w:ascii="Times New Roman" w:hAnsi="Times New Roman" w:cs="Times New Roman"/>
          <w:color w:val="000000" w:themeColor="text1"/>
          <w:vertAlign w:val="superscript"/>
        </w:rPr>
        <w:t>1</w:t>
      </w:r>
      <w:r w:rsidRPr="00726616">
        <w:rPr>
          <w:rFonts w:ascii="Times New Roman" w:hAnsi="Times New Roman" w:cs="Times New Roman"/>
          <w:color w:val="000000" w:themeColor="text1"/>
        </w:rPr>
        <w:t xml:space="preserve"> Otto H. York Department of Chemical and Materials Engineering, New Jersey Institute of Technology, 323 Dr Martin Luther King Jr Blvd, Newark, NJ 07102, USA</w:t>
      </w:r>
    </w:p>
    <w:p w14:paraId="2CF60491" w14:textId="77777777" w:rsidR="009162FF" w:rsidRPr="00726616" w:rsidRDefault="009162FF" w:rsidP="004A0E1D">
      <w:pPr>
        <w:jc w:val="both"/>
        <w:rPr>
          <w:rFonts w:ascii="Times New Roman" w:hAnsi="Times New Roman" w:cs="Times New Roman"/>
          <w:color w:val="000000" w:themeColor="text1"/>
        </w:rPr>
      </w:pPr>
      <w:r w:rsidRPr="00726616">
        <w:rPr>
          <w:rFonts w:ascii="Times New Roman" w:hAnsi="Times New Roman" w:cs="Times New Roman"/>
          <w:color w:val="000000" w:themeColor="text1"/>
          <w:vertAlign w:val="superscript"/>
        </w:rPr>
        <w:t>2</w:t>
      </w:r>
      <w:r w:rsidRPr="00726616">
        <w:rPr>
          <w:rFonts w:ascii="Times New Roman" w:hAnsi="Times New Roman" w:cs="Times New Roman"/>
          <w:color w:val="000000" w:themeColor="text1"/>
        </w:rPr>
        <w:t xml:space="preserve"> Department of Physics, New York University, 726 Broadway, New York, NY 10003, USA</w:t>
      </w:r>
    </w:p>
    <w:p w14:paraId="7519F6FB" w14:textId="77777777" w:rsidR="009162FF" w:rsidRPr="00726616" w:rsidRDefault="009162FF" w:rsidP="004A0E1D">
      <w:pPr>
        <w:jc w:val="both"/>
        <w:rPr>
          <w:rFonts w:ascii="Times New Roman" w:hAnsi="Times New Roman" w:cs="Times New Roman"/>
          <w:color w:val="000000" w:themeColor="text1"/>
        </w:rPr>
      </w:pPr>
      <w:r w:rsidRPr="00726616">
        <w:rPr>
          <w:rFonts w:ascii="Times New Roman" w:hAnsi="Times New Roman" w:cs="Times New Roman"/>
          <w:color w:val="000000" w:themeColor="text1"/>
          <w:vertAlign w:val="superscript"/>
        </w:rPr>
        <w:t>3</w:t>
      </w:r>
      <w:r w:rsidRPr="00726616">
        <w:rPr>
          <w:rFonts w:ascii="Times New Roman" w:hAnsi="Times New Roman" w:cs="Times New Roman"/>
          <w:color w:val="000000" w:themeColor="text1"/>
        </w:rPr>
        <w:t xml:space="preserve"> Universities Space Research Association, 425 3rd Street SW, Washington DC, 20024, USA</w:t>
      </w:r>
    </w:p>
    <w:p w14:paraId="0024DFE4" w14:textId="77777777" w:rsidR="009162FF" w:rsidRPr="00726616" w:rsidRDefault="009162FF" w:rsidP="004A0E1D">
      <w:pPr>
        <w:jc w:val="both"/>
        <w:rPr>
          <w:rFonts w:ascii="Times New Roman" w:hAnsi="Times New Roman" w:cs="Times New Roman"/>
          <w:color w:val="000000" w:themeColor="text1"/>
        </w:rPr>
      </w:pPr>
      <w:bookmarkStart w:id="4" w:name="_Hlk202637529"/>
      <w:bookmarkEnd w:id="3"/>
    </w:p>
    <w:p w14:paraId="21ADE61A" w14:textId="77777777" w:rsidR="009162FF" w:rsidRPr="00726616" w:rsidRDefault="009162FF" w:rsidP="004A0E1D">
      <w:pPr>
        <w:jc w:val="both"/>
        <w:rPr>
          <w:rFonts w:ascii="Times New Roman" w:hAnsi="Times New Roman" w:cs="Times New Roman"/>
          <w:color w:val="000000" w:themeColor="text1"/>
        </w:rPr>
      </w:pPr>
      <w:r w:rsidRPr="00726616">
        <w:rPr>
          <w:rFonts w:ascii="Times New Roman" w:hAnsi="Times New Roman" w:cs="Times New Roman"/>
          <w:color w:val="000000" w:themeColor="text1"/>
        </w:rPr>
        <w:t xml:space="preserve">Correspondence to Boris Khusid </w:t>
      </w:r>
      <w:hyperlink r:id="rId8" w:history="1">
        <w:r w:rsidRPr="00726616">
          <w:rPr>
            <w:rStyle w:val="Hyperlink"/>
            <w:rFonts w:ascii="Times New Roman" w:hAnsi="Times New Roman" w:cs="Times New Roman"/>
            <w:color w:val="000000" w:themeColor="text1"/>
          </w:rPr>
          <w:t>khusid@njit.edu</w:t>
        </w:r>
      </w:hyperlink>
      <w:r w:rsidRPr="00726616">
        <w:rPr>
          <w:rFonts w:ascii="Times New Roman" w:hAnsi="Times New Roman" w:cs="Times New Roman"/>
          <w:color w:val="000000" w:themeColor="text1"/>
        </w:rPr>
        <w:t xml:space="preserve"> and Paul M. Chaikin </w:t>
      </w:r>
      <w:hyperlink r:id="rId9" w:history="1">
        <w:r w:rsidRPr="00726616">
          <w:rPr>
            <w:rStyle w:val="Hyperlink"/>
            <w:rFonts w:ascii="Times New Roman" w:hAnsi="Times New Roman" w:cs="Times New Roman"/>
            <w:color w:val="000000" w:themeColor="text1"/>
          </w:rPr>
          <w:t>chaikin@nyu.edu</w:t>
        </w:r>
      </w:hyperlink>
      <w:r w:rsidRPr="00726616">
        <w:rPr>
          <w:rFonts w:ascii="Times New Roman" w:hAnsi="Times New Roman" w:cs="Times New Roman"/>
          <w:color w:val="000000" w:themeColor="text1"/>
        </w:rPr>
        <w:t xml:space="preserve"> </w:t>
      </w:r>
    </w:p>
    <w:bookmarkEnd w:id="4"/>
    <w:p w14:paraId="577D9081" w14:textId="77777777" w:rsidR="009162FF" w:rsidRPr="00726616" w:rsidRDefault="009162FF" w:rsidP="004A0E1D">
      <w:pPr>
        <w:jc w:val="both"/>
        <w:rPr>
          <w:rFonts w:ascii="Arial" w:hAnsi="Arial" w:cs="Arial"/>
          <w:color w:val="000000" w:themeColor="text1"/>
          <w:lang w:eastAsia="zh-CN"/>
        </w:rPr>
      </w:pPr>
    </w:p>
    <w:p w14:paraId="12B4E401" w14:textId="348E0880" w:rsidR="009162FF" w:rsidRPr="00726616" w:rsidRDefault="009162FF" w:rsidP="004A0E1D">
      <w:pPr>
        <w:jc w:val="both"/>
        <w:rPr>
          <w:rFonts w:ascii="Times New Roman" w:hAnsi="Times New Roman" w:cs="Times New Roman"/>
          <w:b/>
          <w:bCs/>
          <w:color w:val="000000" w:themeColor="text1"/>
          <w:lang w:eastAsia="zh-CN"/>
        </w:rPr>
      </w:pPr>
      <w:r w:rsidRPr="00726616">
        <w:rPr>
          <w:rFonts w:ascii="Times New Roman" w:hAnsi="Times New Roman" w:cs="Times New Roman"/>
          <w:b/>
          <w:bCs/>
          <w:color w:val="000000" w:themeColor="text1"/>
          <w:lang w:eastAsia="zh-CN"/>
        </w:rPr>
        <w:t xml:space="preserve">Table of Content </w:t>
      </w:r>
    </w:p>
    <w:tbl>
      <w:tblPr>
        <w:tblStyle w:val="TableGrid"/>
        <w:tblW w:w="9535" w:type="dxa"/>
        <w:tblLook w:val="04A0" w:firstRow="1" w:lastRow="0" w:firstColumn="1" w:lastColumn="0" w:noHBand="0" w:noVBand="1"/>
      </w:tblPr>
      <w:tblGrid>
        <w:gridCol w:w="895"/>
        <w:gridCol w:w="7830"/>
        <w:gridCol w:w="810"/>
      </w:tblGrid>
      <w:tr w:rsidR="00726616" w:rsidRPr="00726616" w14:paraId="7F66D731" w14:textId="77777777" w:rsidTr="00B20118">
        <w:tc>
          <w:tcPr>
            <w:tcW w:w="895" w:type="dxa"/>
          </w:tcPr>
          <w:p w14:paraId="409BB329" w14:textId="77777777" w:rsidR="009162FF" w:rsidRPr="00726616" w:rsidRDefault="009162FF"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No</w:t>
            </w:r>
          </w:p>
        </w:tc>
        <w:tc>
          <w:tcPr>
            <w:tcW w:w="7830" w:type="dxa"/>
          </w:tcPr>
          <w:p w14:paraId="3034F999" w14:textId="77777777" w:rsidR="009162FF" w:rsidRPr="00726616" w:rsidRDefault="009162FF"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Section</w:t>
            </w:r>
          </w:p>
        </w:tc>
        <w:tc>
          <w:tcPr>
            <w:tcW w:w="810" w:type="dxa"/>
          </w:tcPr>
          <w:p w14:paraId="7B5823EB" w14:textId="77777777" w:rsidR="009162FF" w:rsidRPr="00726616" w:rsidRDefault="009162FF"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Page</w:t>
            </w:r>
          </w:p>
        </w:tc>
      </w:tr>
      <w:tr w:rsidR="00726616" w:rsidRPr="00726616" w14:paraId="4EC678AD" w14:textId="77777777" w:rsidTr="00B20118">
        <w:tc>
          <w:tcPr>
            <w:tcW w:w="895" w:type="dxa"/>
          </w:tcPr>
          <w:p w14:paraId="275A7780" w14:textId="77777777" w:rsidR="009162FF" w:rsidRPr="00726616" w:rsidRDefault="009162FF"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1</w:t>
            </w:r>
          </w:p>
        </w:tc>
        <w:tc>
          <w:tcPr>
            <w:tcW w:w="7830" w:type="dxa"/>
          </w:tcPr>
          <w:p w14:paraId="54A73759" w14:textId="77777777" w:rsidR="009162FF" w:rsidRPr="00726616" w:rsidRDefault="009162FF" w:rsidP="004A0E1D">
            <w:pPr>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 xml:space="preserve">G-jitter effects </w:t>
            </w:r>
          </w:p>
        </w:tc>
        <w:tc>
          <w:tcPr>
            <w:tcW w:w="810" w:type="dxa"/>
          </w:tcPr>
          <w:p w14:paraId="2E0346F9" w14:textId="36A473F2" w:rsidR="009162FF" w:rsidRPr="00726616" w:rsidRDefault="005335B3"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1</w:t>
            </w:r>
          </w:p>
        </w:tc>
      </w:tr>
      <w:tr w:rsidR="00726616" w:rsidRPr="00726616" w14:paraId="3A1A3307" w14:textId="77777777" w:rsidTr="00B20118">
        <w:tc>
          <w:tcPr>
            <w:tcW w:w="895" w:type="dxa"/>
          </w:tcPr>
          <w:p w14:paraId="2F1063DC" w14:textId="77777777" w:rsidR="009162FF" w:rsidRPr="00726616" w:rsidRDefault="009162FF"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2</w:t>
            </w:r>
          </w:p>
        </w:tc>
        <w:tc>
          <w:tcPr>
            <w:tcW w:w="7830" w:type="dxa"/>
          </w:tcPr>
          <w:p w14:paraId="22D3AEB0" w14:textId="77777777" w:rsidR="009162FF" w:rsidRPr="00726616" w:rsidRDefault="009162FF" w:rsidP="004A0E1D">
            <w:pPr>
              <w:rPr>
                <w:rFonts w:ascii="Times New Roman" w:hAnsi="Times New Roman" w:cs="Times New Roman"/>
                <w:color w:val="000000" w:themeColor="text1"/>
              </w:rPr>
            </w:pPr>
            <w:r w:rsidRPr="00726616">
              <w:rPr>
                <w:rFonts w:ascii="Times New Roman" w:hAnsi="Times New Roman" w:cs="Times New Roman"/>
                <w:color w:val="000000" w:themeColor="text1"/>
              </w:rPr>
              <w:t>Distance between particle centers and particle sizes</w:t>
            </w:r>
          </w:p>
        </w:tc>
        <w:tc>
          <w:tcPr>
            <w:tcW w:w="810" w:type="dxa"/>
          </w:tcPr>
          <w:p w14:paraId="2DE15F85" w14:textId="5E00DB03" w:rsidR="009162FF" w:rsidRPr="00726616" w:rsidRDefault="005335B3"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1</w:t>
            </w:r>
          </w:p>
        </w:tc>
      </w:tr>
      <w:tr w:rsidR="00726616" w:rsidRPr="00726616" w14:paraId="06B9DD8B" w14:textId="77777777" w:rsidTr="00B20118">
        <w:tc>
          <w:tcPr>
            <w:tcW w:w="895" w:type="dxa"/>
          </w:tcPr>
          <w:p w14:paraId="1A2478D9" w14:textId="77777777" w:rsidR="009162FF" w:rsidRPr="00726616" w:rsidRDefault="009162FF"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3</w:t>
            </w:r>
          </w:p>
        </w:tc>
        <w:tc>
          <w:tcPr>
            <w:tcW w:w="7830" w:type="dxa"/>
          </w:tcPr>
          <w:p w14:paraId="043CE67E" w14:textId="77777777" w:rsidR="009162FF" w:rsidRPr="00726616" w:rsidRDefault="009162FF"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Sample C3</w:t>
            </w:r>
          </w:p>
        </w:tc>
        <w:tc>
          <w:tcPr>
            <w:tcW w:w="810" w:type="dxa"/>
          </w:tcPr>
          <w:p w14:paraId="2F631218" w14:textId="61DEE299" w:rsidR="009162FF" w:rsidRPr="00726616" w:rsidRDefault="005335B3"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6</w:t>
            </w:r>
          </w:p>
        </w:tc>
      </w:tr>
      <w:tr w:rsidR="00726616" w:rsidRPr="00726616" w14:paraId="7C0CBDAD" w14:textId="77777777" w:rsidTr="00B20118">
        <w:tc>
          <w:tcPr>
            <w:tcW w:w="895" w:type="dxa"/>
          </w:tcPr>
          <w:p w14:paraId="2374C12A" w14:textId="77777777" w:rsidR="009162FF" w:rsidRPr="00726616" w:rsidRDefault="009162FF"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 xml:space="preserve">  3.1</w:t>
            </w:r>
          </w:p>
        </w:tc>
        <w:tc>
          <w:tcPr>
            <w:tcW w:w="7830" w:type="dxa"/>
          </w:tcPr>
          <w:p w14:paraId="51232D6A" w14:textId="77777777" w:rsidR="009162FF" w:rsidRPr="00726616" w:rsidRDefault="009162FF"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 xml:space="preserve">  FCC structure of crystalline phase </w:t>
            </w:r>
          </w:p>
        </w:tc>
        <w:tc>
          <w:tcPr>
            <w:tcW w:w="810" w:type="dxa"/>
          </w:tcPr>
          <w:p w14:paraId="4D922E73" w14:textId="3EA7DFA0" w:rsidR="009162FF" w:rsidRPr="00726616" w:rsidRDefault="005335B3"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6</w:t>
            </w:r>
          </w:p>
        </w:tc>
      </w:tr>
      <w:tr w:rsidR="00726616" w:rsidRPr="00726616" w14:paraId="4E96A20E" w14:textId="77777777" w:rsidTr="00B20118">
        <w:tc>
          <w:tcPr>
            <w:tcW w:w="895" w:type="dxa"/>
          </w:tcPr>
          <w:p w14:paraId="0FD59621" w14:textId="77777777" w:rsidR="009162FF" w:rsidRPr="00726616" w:rsidRDefault="009162FF"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 xml:space="preserve">  3.2</w:t>
            </w:r>
          </w:p>
        </w:tc>
        <w:tc>
          <w:tcPr>
            <w:tcW w:w="7830" w:type="dxa"/>
          </w:tcPr>
          <w:p w14:paraId="0FED2245" w14:textId="77777777" w:rsidR="009162FF" w:rsidRPr="00726616" w:rsidRDefault="009162FF" w:rsidP="004A0E1D">
            <w:pPr>
              <w:rPr>
                <w:rFonts w:ascii="Times New Roman" w:hAnsi="Times New Roman" w:cs="Times New Roman"/>
                <w:color w:val="000000" w:themeColor="text1"/>
              </w:rPr>
            </w:pPr>
            <w:r w:rsidRPr="00726616">
              <w:rPr>
                <w:rFonts w:ascii="Times New Roman" w:hAnsi="Times New Roman" w:cs="Times New Roman"/>
                <w:color w:val="000000" w:themeColor="text1"/>
              </w:rPr>
              <w:t xml:space="preserve">  Crystalline and disordered phases </w:t>
            </w:r>
          </w:p>
        </w:tc>
        <w:tc>
          <w:tcPr>
            <w:tcW w:w="810" w:type="dxa"/>
          </w:tcPr>
          <w:p w14:paraId="17485FF9" w14:textId="6E0B594B" w:rsidR="009162FF" w:rsidRPr="00726616" w:rsidRDefault="005335B3"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11</w:t>
            </w:r>
          </w:p>
        </w:tc>
      </w:tr>
      <w:tr w:rsidR="00726616" w:rsidRPr="00726616" w14:paraId="76532C8B" w14:textId="77777777" w:rsidTr="00B20118">
        <w:tc>
          <w:tcPr>
            <w:tcW w:w="895" w:type="dxa"/>
          </w:tcPr>
          <w:p w14:paraId="03D3E1AF" w14:textId="77777777" w:rsidR="009162FF" w:rsidRPr="00726616" w:rsidRDefault="009162FF"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 xml:space="preserve">  3.3</w:t>
            </w:r>
          </w:p>
        </w:tc>
        <w:tc>
          <w:tcPr>
            <w:tcW w:w="7830" w:type="dxa"/>
          </w:tcPr>
          <w:p w14:paraId="7285ADF2" w14:textId="77777777" w:rsidR="009162FF" w:rsidRPr="00726616" w:rsidRDefault="009162FF"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 xml:space="preserve">  Deformational of hexagonal lattice </w:t>
            </w:r>
          </w:p>
        </w:tc>
        <w:tc>
          <w:tcPr>
            <w:tcW w:w="810" w:type="dxa"/>
          </w:tcPr>
          <w:p w14:paraId="0D6EFFAC" w14:textId="14C61764" w:rsidR="009162FF" w:rsidRPr="00726616" w:rsidRDefault="00A61962"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1</w:t>
            </w:r>
            <w:r>
              <w:rPr>
                <w:rFonts w:ascii="Times New Roman" w:hAnsi="Times New Roman" w:cs="Times New Roman"/>
                <w:color w:val="000000" w:themeColor="text1"/>
                <w:lang w:eastAsia="zh-CN"/>
              </w:rPr>
              <w:t>4</w:t>
            </w:r>
          </w:p>
        </w:tc>
      </w:tr>
      <w:tr w:rsidR="00726616" w:rsidRPr="00726616" w14:paraId="13D49DF1" w14:textId="77777777" w:rsidTr="00B20118">
        <w:tc>
          <w:tcPr>
            <w:tcW w:w="895" w:type="dxa"/>
          </w:tcPr>
          <w:p w14:paraId="6FE0C023" w14:textId="77777777" w:rsidR="009162FF" w:rsidRPr="00726616" w:rsidRDefault="009162FF"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4</w:t>
            </w:r>
          </w:p>
        </w:tc>
        <w:tc>
          <w:tcPr>
            <w:tcW w:w="7830" w:type="dxa"/>
          </w:tcPr>
          <w:p w14:paraId="1C37F16F" w14:textId="77777777" w:rsidR="009162FF" w:rsidRPr="00726616" w:rsidRDefault="009162FF"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Sample C2</w:t>
            </w:r>
          </w:p>
        </w:tc>
        <w:tc>
          <w:tcPr>
            <w:tcW w:w="810" w:type="dxa"/>
          </w:tcPr>
          <w:p w14:paraId="2935E666" w14:textId="0E7C15D2" w:rsidR="009162FF" w:rsidRPr="00726616" w:rsidRDefault="00A61962"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1</w:t>
            </w:r>
            <w:r>
              <w:rPr>
                <w:rFonts w:ascii="Times New Roman" w:hAnsi="Times New Roman" w:cs="Times New Roman"/>
                <w:color w:val="000000" w:themeColor="text1"/>
                <w:lang w:eastAsia="zh-CN"/>
              </w:rPr>
              <w:t>6</w:t>
            </w:r>
          </w:p>
        </w:tc>
      </w:tr>
      <w:tr w:rsidR="00726616" w:rsidRPr="00726616" w14:paraId="5E50044C" w14:textId="77777777" w:rsidTr="00B20118">
        <w:tc>
          <w:tcPr>
            <w:tcW w:w="895" w:type="dxa"/>
          </w:tcPr>
          <w:p w14:paraId="5EBBD395" w14:textId="77777777" w:rsidR="009162FF" w:rsidRPr="00726616" w:rsidRDefault="009162FF"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 xml:space="preserve">  4.1</w:t>
            </w:r>
          </w:p>
        </w:tc>
        <w:tc>
          <w:tcPr>
            <w:tcW w:w="7830" w:type="dxa"/>
          </w:tcPr>
          <w:p w14:paraId="66B0DB56" w14:textId="77777777" w:rsidR="009162FF" w:rsidRPr="00726616" w:rsidRDefault="009162FF"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rPr>
              <w:t xml:space="preserve">  Crystalline and disordered phases</w:t>
            </w:r>
          </w:p>
        </w:tc>
        <w:tc>
          <w:tcPr>
            <w:tcW w:w="810" w:type="dxa"/>
          </w:tcPr>
          <w:p w14:paraId="29DB54C6" w14:textId="495DDF7F" w:rsidR="009162FF" w:rsidRPr="00726616" w:rsidRDefault="00A370FA"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1</w:t>
            </w:r>
            <w:r>
              <w:rPr>
                <w:rFonts w:ascii="Times New Roman" w:hAnsi="Times New Roman" w:cs="Times New Roman"/>
                <w:color w:val="000000" w:themeColor="text1"/>
                <w:lang w:eastAsia="zh-CN"/>
              </w:rPr>
              <w:t>6</w:t>
            </w:r>
          </w:p>
        </w:tc>
      </w:tr>
      <w:tr w:rsidR="00726616" w:rsidRPr="00726616" w14:paraId="02DD2199" w14:textId="77777777" w:rsidTr="00B20118">
        <w:tc>
          <w:tcPr>
            <w:tcW w:w="895" w:type="dxa"/>
          </w:tcPr>
          <w:p w14:paraId="3EC1C5AE" w14:textId="77777777" w:rsidR="009162FF" w:rsidRPr="00726616" w:rsidRDefault="009162FF"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 xml:space="preserve">  4.2</w:t>
            </w:r>
          </w:p>
        </w:tc>
        <w:tc>
          <w:tcPr>
            <w:tcW w:w="7830" w:type="dxa"/>
          </w:tcPr>
          <w:p w14:paraId="2AC97788" w14:textId="29DDAC25" w:rsidR="009162FF" w:rsidRPr="00726616" w:rsidRDefault="009162FF"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 xml:space="preserve">  Thermophoresis</w:t>
            </w:r>
          </w:p>
        </w:tc>
        <w:tc>
          <w:tcPr>
            <w:tcW w:w="810" w:type="dxa"/>
          </w:tcPr>
          <w:p w14:paraId="0DFB75A6" w14:textId="3153EC8B" w:rsidR="009162FF" w:rsidRPr="00726616" w:rsidRDefault="00A370FA"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1</w:t>
            </w:r>
            <w:r>
              <w:rPr>
                <w:rFonts w:ascii="Times New Roman" w:hAnsi="Times New Roman" w:cs="Times New Roman"/>
                <w:color w:val="000000" w:themeColor="text1"/>
                <w:lang w:eastAsia="zh-CN"/>
              </w:rPr>
              <w:t>8</w:t>
            </w:r>
          </w:p>
        </w:tc>
      </w:tr>
      <w:tr w:rsidR="00726616" w:rsidRPr="00726616" w14:paraId="1813F23F" w14:textId="77777777" w:rsidTr="00B20118">
        <w:tc>
          <w:tcPr>
            <w:tcW w:w="895" w:type="dxa"/>
          </w:tcPr>
          <w:p w14:paraId="785E9836" w14:textId="77777777" w:rsidR="009162FF" w:rsidRPr="00726616" w:rsidRDefault="009162FF"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5</w:t>
            </w:r>
          </w:p>
        </w:tc>
        <w:tc>
          <w:tcPr>
            <w:tcW w:w="7830" w:type="dxa"/>
          </w:tcPr>
          <w:p w14:paraId="60024136" w14:textId="77777777" w:rsidR="009162FF" w:rsidRPr="00726616" w:rsidRDefault="009162FF"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Sample C1</w:t>
            </w:r>
          </w:p>
        </w:tc>
        <w:tc>
          <w:tcPr>
            <w:tcW w:w="810" w:type="dxa"/>
          </w:tcPr>
          <w:p w14:paraId="518C8D42" w14:textId="3B0DAE1F" w:rsidR="009162FF" w:rsidRPr="00726616" w:rsidRDefault="00A370FA"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2</w:t>
            </w:r>
            <w:r>
              <w:rPr>
                <w:rFonts w:ascii="Times New Roman" w:hAnsi="Times New Roman" w:cs="Times New Roman"/>
                <w:color w:val="000000" w:themeColor="text1"/>
                <w:lang w:eastAsia="zh-CN"/>
              </w:rPr>
              <w:t>3</w:t>
            </w:r>
          </w:p>
        </w:tc>
      </w:tr>
    </w:tbl>
    <w:p w14:paraId="6EE168A3" w14:textId="77777777" w:rsidR="009162FF" w:rsidRPr="00726616" w:rsidRDefault="009162FF" w:rsidP="004A0E1D">
      <w:pPr>
        <w:rPr>
          <w:rFonts w:ascii="Arial" w:hAnsi="Arial" w:cs="Arial"/>
          <w:color w:val="000000" w:themeColor="text1"/>
          <w:lang w:eastAsia="zh-CN"/>
        </w:rPr>
      </w:pPr>
    </w:p>
    <w:p w14:paraId="58783950" w14:textId="77777777" w:rsidR="009162FF" w:rsidRPr="00726616" w:rsidRDefault="009162FF" w:rsidP="004A0E1D">
      <w:pPr>
        <w:rPr>
          <w:rFonts w:ascii="Times New Roman" w:hAnsi="Times New Roman" w:cs="Times New Roman"/>
          <w:b/>
          <w:bCs/>
          <w:color w:val="000000" w:themeColor="text1"/>
          <w:lang w:eastAsia="zh-CN"/>
        </w:rPr>
      </w:pPr>
      <w:r w:rsidRPr="00726616">
        <w:rPr>
          <w:rFonts w:ascii="Times New Roman" w:hAnsi="Times New Roman" w:cs="Times New Roman"/>
          <w:b/>
          <w:bCs/>
          <w:color w:val="000000" w:themeColor="text1"/>
          <w:lang w:eastAsia="zh-CN"/>
        </w:rPr>
        <w:t>1. G-jitter effects</w:t>
      </w:r>
    </w:p>
    <w:p w14:paraId="173B94E5" w14:textId="0BFC54A1" w:rsidR="009162FF" w:rsidRPr="00726616" w:rsidRDefault="009162FF" w:rsidP="004A0E1D">
      <w:pPr>
        <w:jc w:val="both"/>
        <w:rPr>
          <w:rFonts w:ascii="Times New Roman" w:hAnsi="Times New Roman" w:cs="Times New Roman"/>
          <w:bCs/>
          <w:color w:val="000000" w:themeColor="text1"/>
        </w:rPr>
      </w:pPr>
      <w:r w:rsidRPr="00726616">
        <w:rPr>
          <w:rFonts w:ascii="Times New Roman" w:hAnsi="Times New Roman" w:cs="Times New Roman"/>
          <w:bCs/>
          <w:color w:val="000000" w:themeColor="text1"/>
        </w:rPr>
        <w:t xml:space="preserve">The Light Microscopy Module (LMM) housed in the International Space Station (ISS) Fluids Integrated Rack (FIR) (Method). Vibratory acceleration inside the FIR was monitored with a Space Acceleration Measurement System (SAMS) sensor within the frequency range </w:t>
      </w:r>
      <m:oMath>
        <m:sSub>
          <m:sSubPr>
            <m:ctrlPr>
              <w:rPr>
                <w:rFonts w:ascii="Cambria Math" w:hAnsi="Cambria Math" w:cs="Times New Roman"/>
                <w:bCs/>
                <w:i/>
                <w:color w:val="000000" w:themeColor="text1"/>
              </w:rPr>
            </m:ctrlPr>
          </m:sSubPr>
          <m:e>
            <m:r>
              <w:rPr>
                <w:rFonts w:ascii="Cambria Math" w:hAnsi="Cambria Math" w:cs="Times New Roman"/>
                <w:color w:val="000000" w:themeColor="text1"/>
              </w:rPr>
              <m:t>ν</m:t>
            </m:r>
          </m:e>
          <m:sub>
            <m:r>
              <w:rPr>
                <w:rFonts w:ascii="Cambria Math" w:hAnsi="Cambria Math" w:cs="Times New Roman"/>
                <w:color w:val="000000" w:themeColor="text1"/>
              </w:rPr>
              <m:t>v</m:t>
            </m:r>
          </m:sub>
        </m:sSub>
        <m:r>
          <w:rPr>
            <w:rFonts w:ascii="Cambria Math" w:hAnsi="Cambria Math" w:cs="Times New Roman"/>
            <w:color w:val="000000" w:themeColor="text1"/>
          </w:rPr>
          <m:t>~0.01-200 Hz.</m:t>
        </m:r>
      </m:oMath>
      <w:r w:rsidRPr="00726616">
        <w:rPr>
          <w:rFonts w:ascii="Times New Roman" w:hAnsi="Times New Roman" w:cs="Times New Roman"/>
          <w:bCs/>
          <w:color w:val="000000" w:themeColor="text1"/>
        </w:rPr>
        <w:t xml:space="preserve"> Magnitudes of the Power Spectral Density (PSD) g-jitter recorded over this frequency range, </w:t>
      </w:r>
      <m:oMath>
        <m:sSub>
          <m:sSubPr>
            <m:ctrlPr>
              <w:rPr>
                <w:rFonts w:ascii="Cambria Math" w:hAnsi="Cambria Math" w:cs="Times New Roman"/>
                <w:bCs/>
                <w:i/>
                <w:color w:val="000000" w:themeColor="text1"/>
              </w:rPr>
            </m:ctrlPr>
          </m:sSubPr>
          <m:e>
            <m:r>
              <w:rPr>
                <w:rFonts w:ascii="Cambria Math" w:hAnsi="Cambria Math" w:cs="Times New Roman"/>
                <w:color w:val="000000" w:themeColor="text1"/>
              </w:rPr>
              <m:t>log</m:t>
            </m:r>
          </m:e>
          <m:sub>
            <m:r>
              <w:rPr>
                <w:rFonts w:ascii="Cambria Math" w:hAnsi="Cambria Math" w:cs="Times New Roman"/>
                <w:color w:val="000000" w:themeColor="text1"/>
              </w:rPr>
              <m:t>10</m:t>
            </m:r>
          </m:sub>
        </m:sSub>
        <m:d>
          <m:dPr>
            <m:begChr m:val="{"/>
            <m:endChr m:val="}"/>
            <m:ctrlPr>
              <w:rPr>
                <w:rFonts w:ascii="Cambria Math" w:hAnsi="Cambria Math" w:cs="Times New Roman"/>
                <w:bCs/>
                <w:i/>
                <w:color w:val="000000" w:themeColor="text1"/>
              </w:rPr>
            </m:ctrlPr>
          </m:dPr>
          <m:e>
            <m:f>
              <m:fPr>
                <m:type m:val="lin"/>
                <m:ctrlPr>
                  <w:rPr>
                    <w:rFonts w:ascii="Cambria Math" w:hAnsi="Cambria Math" w:cs="Times New Roman"/>
                    <w:bCs/>
                    <w:i/>
                    <w:color w:val="000000" w:themeColor="text1"/>
                  </w:rPr>
                </m:ctrlPr>
              </m:fPr>
              <m:num>
                <m:d>
                  <m:dPr>
                    <m:begChr m:val="〈"/>
                    <m:endChr m:val="〉"/>
                    <m:ctrlPr>
                      <w:rPr>
                        <w:rFonts w:ascii="Cambria Math" w:hAnsi="Cambria Math" w:cs="Times New Roman"/>
                        <w:bCs/>
                        <w:i/>
                        <w:color w:val="000000" w:themeColor="text1"/>
                      </w:rPr>
                    </m:ctrlPr>
                  </m:dPr>
                  <m:e>
                    <m:sSup>
                      <m:sSupPr>
                        <m:ctrlPr>
                          <w:rPr>
                            <w:rFonts w:ascii="Cambria Math" w:hAnsi="Cambria Math" w:cs="Times New Roman"/>
                            <w:bCs/>
                            <w:i/>
                            <w:color w:val="000000" w:themeColor="text1"/>
                          </w:rPr>
                        </m:ctrlPr>
                      </m:sSupPr>
                      <m:e>
                        <m:d>
                          <m:dPr>
                            <m:begChr m:val="["/>
                            <m:endChr m:val="]"/>
                            <m:ctrlPr>
                              <w:rPr>
                                <w:rFonts w:ascii="Cambria Math" w:hAnsi="Cambria Math" w:cs="Times New Roman"/>
                                <w:bCs/>
                                <w:i/>
                                <w:color w:val="000000" w:themeColor="text1"/>
                              </w:rPr>
                            </m:ctrlPr>
                          </m:dPr>
                          <m:e>
                            <m:r>
                              <w:rPr>
                                <w:rFonts w:ascii="Cambria Math" w:hAnsi="Cambria Math" w:cs="Times New Roman"/>
                                <w:color w:val="000000" w:themeColor="text1"/>
                              </w:rPr>
                              <m:t>g</m:t>
                            </m:r>
                            <m:d>
                              <m:dPr>
                                <m:ctrlPr>
                                  <w:rPr>
                                    <w:rFonts w:ascii="Cambria Math" w:hAnsi="Cambria Math" w:cs="Times New Roman"/>
                                    <w:bCs/>
                                    <w:i/>
                                    <w:color w:val="000000" w:themeColor="text1"/>
                                  </w:rPr>
                                </m:ctrlPr>
                              </m:dPr>
                              <m:e>
                                <m:f>
                                  <m:fPr>
                                    <m:type m:val="lin"/>
                                    <m:ctrlPr>
                                      <w:rPr>
                                        <w:rFonts w:ascii="Cambria Math" w:hAnsi="Cambria Math" w:cs="Times New Roman"/>
                                        <w:bCs/>
                                        <w:i/>
                                        <w:color w:val="000000" w:themeColor="text1"/>
                                      </w:rPr>
                                    </m:ctrlPr>
                                  </m:fPr>
                                  <m:num>
                                    <m:r>
                                      <w:rPr>
                                        <w:rFonts w:ascii="Cambria Math" w:hAnsi="Cambria Math" w:cs="Times New Roman"/>
                                        <w:color w:val="000000" w:themeColor="text1"/>
                                      </w:rPr>
                                      <m:t>m</m:t>
                                    </m:r>
                                  </m:num>
                                  <m:den>
                                    <m:sSup>
                                      <m:sSupPr>
                                        <m:ctrlPr>
                                          <w:rPr>
                                            <w:rFonts w:ascii="Cambria Math" w:hAnsi="Cambria Math" w:cs="Times New Roman"/>
                                            <w:bCs/>
                                            <w:i/>
                                            <w:color w:val="000000" w:themeColor="text1"/>
                                          </w:rPr>
                                        </m:ctrlPr>
                                      </m:sSupPr>
                                      <m:e>
                                        <m:r>
                                          <w:rPr>
                                            <w:rFonts w:ascii="Cambria Math" w:hAnsi="Cambria Math" w:cs="Times New Roman"/>
                                            <w:color w:val="000000" w:themeColor="text1"/>
                                          </w:rPr>
                                          <m:t>s</m:t>
                                        </m:r>
                                      </m:e>
                                      <m:sup>
                                        <m:r>
                                          <w:rPr>
                                            <w:rFonts w:ascii="Cambria Math" w:hAnsi="Cambria Math" w:cs="Times New Roman"/>
                                            <w:color w:val="000000" w:themeColor="text1"/>
                                          </w:rPr>
                                          <m:t>2</m:t>
                                        </m:r>
                                      </m:sup>
                                    </m:sSup>
                                  </m:den>
                                </m:f>
                              </m:e>
                            </m:d>
                          </m:e>
                        </m:d>
                      </m:e>
                      <m:sup>
                        <m:r>
                          <w:rPr>
                            <w:rFonts w:ascii="Cambria Math" w:hAnsi="Cambria Math" w:cs="Times New Roman"/>
                            <w:color w:val="000000" w:themeColor="text1"/>
                          </w:rPr>
                          <m:t>2</m:t>
                        </m:r>
                      </m:sup>
                    </m:sSup>
                  </m:e>
                </m:d>
              </m:num>
              <m:den>
                <m:r>
                  <w:rPr>
                    <w:rFonts w:ascii="Cambria Math" w:hAnsi="Cambria Math" w:cs="Times New Roman"/>
                    <w:color w:val="000000" w:themeColor="text1"/>
                  </w:rPr>
                  <m:t>Hz</m:t>
                </m:r>
              </m:den>
            </m:f>
          </m:e>
        </m:d>
      </m:oMath>
      <w:r w:rsidRPr="00726616">
        <w:rPr>
          <w:rFonts w:ascii="Times New Roman" w:hAnsi="Times New Roman" w:cs="Times New Roman"/>
          <w:bCs/>
          <w:color w:val="000000" w:themeColor="text1"/>
        </w:rPr>
        <w:t xml:space="preserve">, </w:t>
      </w:r>
      <w:r w:rsidR="00B5234E" w:rsidRPr="00726616">
        <w:rPr>
          <w:rFonts w:ascii="Times New Roman" w:hAnsi="Times New Roman" w:cs="Times New Roman"/>
          <w:bCs/>
          <w:color w:val="000000" w:themeColor="text1"/>
        </w:rPr>
        <w:t xml:space="preserve">lay </w:t>
      </w:r>
      <w:r w:rsidRPr="00726616">
        <w:rPr>
          <w:rFonts w:ascii="Times New Roman" w:hAnsi="Times New Roman" w:cs="Times New Roman"/>
          <w:bCs/>
          <w:color w:val="000000" w:themeColor="text1"/>
        </w:rPr>
        <w:t>below -8.5, jumping to -8 at 0.01Hz during the ISS maneuvers.</w:t>
      </w:r>
    </w:p>
    <w:p w14:paraId="63CBDF12" w14:textId="77777777" w:rsidR="009162FF" w:rsidRPr="00726616" w:rsidRDefault="009162FF" w:rsidP="004A0E1D">
      <w:pPr>
        <w:ind w:firstLine="720"/>
        <w:jc w:val="both"/>
        <w:rPr>
          <w:rFonts w:ascii="Times New Roman" w:hAnsi="Times New Roman" w:cs="Times New Roman"/>
          <w:bCs/>
          <w:color w:val="000000" w:themeColor="text1"/>
        </w:rPr>
      </w:pPr>
      <w:r w:rsidRPr="00726616">
        <w:rPr>
          <w:rFonts w:ascii="Times New Roman" w:hAnsi="Times New Roman" w:cs="Times New Roman"/>
          <w:bCs/>
          <w:color w:val="000000" w:themeColor="text1"/>
        </w:rPr>
        <w:t>The PSD of the particle velocity caused by the ISS g-jitter can be estimated as</w:t>
      </w:r>
    </w:p>
    <w:p w14:paraId="1F399320" w14:textId="77777777" w:rsidR="009162FF" w:rsidRPr="00726616" w:rsidRDefault="00000000" w:rsidP="004A0E1D">
      <w:pPr>
        <w:jc w:val="both"/>
        <w:rPr>
          <w:rFonts w:ascii="Times New Roman" w:hAnsi="Times New Roman" w:cs="Times New Roman"/>
          <w:color w:val="000000" w:themeColor="text1"/>
        </w:rPr>
      </w:pPr>
      <m:oMath>
        <m:d>
          <m:dPr>
            <m:begChr m:val="〈"/>
            <m:endChr m:val="〉"/>
            <m:ctrlPr>
              <w:rPr>
                <w:rFonts w:ascii="Cambria Math" w:hAnsi="Cambria Math" w:cs="Times New Roman"/>
                <w:bCs/>
                <w:i/>
                <w:color w:val="000000" w:themeColor="text1"/>
              </w:rPr>
            </m:ctrlPr>
          </m:dPr>
          <m:e>
            <m:sSubSup>
              <m:sSubSupPr>
                <m:ctrlPr>
                  <w:rPr>
                    <w:rFonts w:ascii="Cambria Math" w:hAnsi="Cambria Math" w:cs="Times New Roman"/>
                    <w:bCs/>
                    <w:i/>
                    <w:color w:val="000000" w:themeColor="text1"/>
                  </w:rPr>
                </m:ctrlPr>
              </m:sSubSupPr>
              <m:e>
                <m:r>
                  <w:rPr>
                    <w:rFonts w:ascii="Cambria Math" w:hAnsi="Cambria Math" w:cs="Times New Roman"/>
                    <w:color w:val="000000" w:themeColor="text1"/>
                  </w:rPr>
                  <m:t>u</m:t>
                </m:r>
              </m:e>
              <m:sub>
                <m:r>
                  <w:rPr>
                    <w:rFonts w:ascii="Cambria Math" w:hAnsi="Cambria Math" w:cs="Times New Roman"/>
                    <w:color w:val="000000" w:themeColor="text1"/>
                  </w:rPr>
                  <m:t>g</m:t>
                </m:r>
              </m:sub>
              <m:sup>
                <m:r>
                  <w:rPr>
                    <w:rFonts w:ascii="Cambria Math" w:hAnsi="Cambria Math" w:cs="Times New Roman"/>
                    <w:color w:val="000000" w:themeColor="text1"/>
                  </w:rPr>
                  <m:t>2</m:t>
                </m:r>
              </m:sup>
            </m:sSubSup>
          </m:e>
        </m:d>
        <m:r>
          <w:rPr>
            <w:rFonts w:ascii="Cambria Math" w:hAnsi="Cambria Math" w:cs="Times New Roman"/>
            <w:color w:val="000000" w:themeColor="text1"/>
          </w:rPr>
          <m:t>~</m:t>
        </m:r>
        <m:sSup>
          <m:sSupPr>
            <m:ctrlPr>
              <w:rPr>
                <w:rFonts w:ascii="Cambria Math" w:hAnsi="Cambria Math" w:cs="Times New Roman"/>
                <w:bCs/>
                <w:i/>
                <w:color w:val="000000" w:themeColor="text1"/>
              </w:rPr>
            </m:ctrlPr>
          </m:sSupPr>
          <m:e>
            <m:d>
              <m:dPr>
                <m:begChr m:val="["/>
                <m:endChr m:val="]"/>
                <m:ctrlPr>
                  <w:rPr>
                    <w:rFonts w:ascii="Cambria Math" w:hAnsi="Cambria Math" w:cs="Times New Roman"/>
                    <w:bCs/>
                    <w:i/>
                    <w:color w:val="000000" w:themeColor="text1"/>
                  </w:rPr>
                </m:ctrlPr>
              </m:dPr>
              <m:e>
                <m:f>
                  <m:fPr>
                    <m:type m:val="lin"/>
                    <m:ctrlPr>
                      <w:rPr>
                        <w:rFonts w:ascii="Cambria Math" w:hAnsi="Cambria Math" w:cs="Times New Roman"/>
                        <w:i/>
                        <w:color w:val="000000" w:themeColor="text1"/>
                      </w:rPr>
                    </m:ctrlPr>
                  </m:fPr>
                  <m:num>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ρ</m:t>
                            </m:r>
                          </m:e>
                          <m:sub>
                            <m:r>
                              <w:rPr>
                                <w:rFonts w:ascii="Cambria Math" w:hAnsi="Cambria Math" w:cs="Times New Roman"/>
                                <w:color w:val="000000" w:themeColor="text1"/>
                              </w:rPr>
                              <m:t>p</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ρ</m:t>
                            </m:r>
                          </m:e>
                          <m:sub>
                            <m:r>
                              <w:rPr>
                                <w:rFonts w:ascii="Cambria Math" w:hAnsi="Cambria Math" w:cs="Times New Roman"/>
                                <w:color w:val="000000" w:themeColor="text1"/>
                              </w:rPr>
                              <m:t>f</m:t>
                            </m:r>
                          </m:sub>
                        </m:sSub>
                      </m:e>
                    </m:d>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dr</m:t>
                        </m:r>
                      </m:sub>
                    </m:sSub>
                  </m:num>
                  <m:den>
                    <m:r>
                      <w:rPr>
                        <w:rFonts w:ascii="Cambria Math" w:hAnsi="Cambria Math" w:cs="Times New Roman"/>
                        <w:color w:val="000000" w:themeColor="text1"/>
                      </w:rPr>
                      <m:t>3π</m:t>
                    </m:r>
                    <m:sSub>
                      <m:sSubPr>
                        <m:ctrlPr>
                          <w:rPr>
                            <w:rFonts w:ascii="Cambria Math" w:hAnsi="Cambria Math" w:cs="Times New Roman"/>
                            <w:bCs/>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dr</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η</m:t>
                        </m:r>
                      </m:e>
                      <m:sub>
                        <m:r>
                          <w:rPr>
                            <w:rFonts w:ascii="Cambria Math" w:hAnsi="Cambria Math" w:cs="Times New Roman"/>
                            <w:color w:val="000000" w:themeColor="text1"/>
                          </w:rPr>
                          <m:t>f</m:t>
                        </m:r>
                      </m:sub>
                    </m:sSub>
                  </m:den>
                </m:f>
              </m:e>
            </m:d>
          </m:e>
          <m:sup>
            <m:r>
              <w:rPr>
                <w:rFonts w:ascii="Cambria Math" w:hAnsi="Cambria Math" w:cs="Times New Roman"/>
                <w:color w:val="000000" w:themeColor="text1"/>
              </w:rPr>
              <m:t>2</m:t>
            </m:r>
          </m:sup>
        </m:sSup>
        <m:d>
          <m:dPr>
            <m:begChr m:val="〈"/>
            <m:endChr m:val="〉"/>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g</m:t>
                </m:r>
              </m:e>
              <m:sup>
                <m:r>
                  <w:rPr>
                    <w:rFonts w:ascii="Cambria Math" w:hAnsi="Cambria Math" w:cs="Times New Roman"/>
                    <w:color w:val="000000" w:themeColor="text1"/>
                  </w:rPr>
                  <m:t>2</m:t>
                </m:r>
              </m:sup>
            </m:sSup>
          </m:e>
        </m:d>
        <m:r>
          <w:rPr>
            <w:rFonts w:ascii="Cambria Math" w:hAnsi="Cambria Math" w:cs="Times New Roman"/>
            <w:color w:val="000000" w:themeColor="text1"/>
          </w:rPr>
          <m:t>&lt;~</m:t>
        </m:r>
        <m:sSup>
          <m:sSupPr>
            <m:ctrlPr>
              <w:rPr>
                <w:rFonts w:ascii="Cambria Math" w:hAnsi="Cambria Math" w:cs="Times New Roman"/>
                <w:bCs/>
                <w:i/>
                <w:color w:val="000000" w:themeColor="text1"/>
              </w:rPr>
            </m:ctrlPr>
          </m:sSupPr>
          <m:e>
            <m:r>
              <w:rPr>
                <w:rFonts w:ascii="Cambria Math" w:hAnsi="Cambria Math" w:cs="Times New Roman"/>
                <w:color w:val="000000" w:themeColor="text1"/>
              </w:rPr>
              <m:t>10</m:t>
            </m:r>
          </m:e>
          <m:sup>
            <m:r>
              <w:rPr>
                <w:rFonts w:ascii="Cambria Math" w:hAnsi="Cambria Math" w:cs="Times New Roman"/>
                <w:color w:val="000000" w:themeColor="text1"/>
              </w:rPr>
              <m:t>-12</m:t>
            </m:r>
          </m:sup>
        </m:sSup>
        <m:f>
          <m:fPr>
            <m:type m:val="lin"/>
            <m:ctrlPr>
              <w:rPr>
                <w:rFonts w:ascii="Cambria Math" w:hAnsi="Cambria Math" w:cs="Times New Roman"/>
                <w:bCs/>
                <w:i/>
                <w:color w:val="000000" w:themeColor="text1"/>
              </w:rPr>
            </m:ctrlPr>
          </m:fPr>
          <m:num>
            <m:d>
              <m:dPr>
                <m:ctrlPr>
                  <w:rPr>
                    <w:rFonts w:ascii="Cambria Math" w:hAnsi="Cambria Math" w:cs="Times New Roman"/>
                    <w:bCs/>
                    <w:i/>
                    <w:color w:val="000000" w:themeColor="text1"/>
                  </w:rPr>
                </m:ctrlPr>
              </m:dPr>
              <m:e>
                <m:f>
                  <m:fPr>
                    <m:type m:val="lin"/>
                    <m:ctrlPr>
                      <w:rPr>
                        <w:rFonts w:ascii="Cambria Math" w:hAnsi="Cambria Math" w:cs="Times New Roman"/>
                        <w:bCs/>
                        <w:i/>
                        <w:color w:val="000000" w:themeColor="text1"/>
                      </w:rPr>
                    </m:ctrlPr>
                  </m:fPr>
                  <m:num>
                    <m:sSup>
                      <m:sSupPr>
                        <m:ctrlPr>
                          <w:rPr>
                            <w:rFonts w:ascii="Cambria Math" w:hAnsi="Cambria Math" w:cs="Times New Roman"/>
                            <w:bCs/>
                            <w:i/>
                            <w:color w:val="000000" w:themeColor="text1"/>
                          </w:rPr>
                        </m:ctrlPr>
                      </m:sSupPr>
                      <m:e>
                        <m:r>
                          <w:rPr>
                            <w:rFonts w:ascii="Cambria Math" w:hAnsi="Cambria Math" w:cs="Times New Roman"/>
                            <w:color w:val="000000" w:themeColor="text1"/>
                          </w:rPr>
                          <m:t>μm</m:t>
                        </m:r>
                      </m:e>
                      <m:sup>
                        <m:r>
                          <w:rPr>
                            <w:rFonts w:ascii="Cambria Math" w:hAnsi="Cambria Math" w:cs="Times New Roman"/>
                            <w:color w:val="000000" w:themeColor="text1"/>
                          </w:rPr>
                          <m:t>2</m:t>
                        </m:r>
                      </m:sup>
                    </m:sSup>
                  </m:num>
                  <m:den>
                    <m:sSup>
                      <m:sSupPr>
                        <m:ctrlPr>
                          <w:rPr>
                            <w:rFonts w:ascii="Cambria Math" w:hAnsi="Cambria Math" w:cs="Times New Roman"/>
                            <w:bCs/>
                            <w:i/>
                            <w:color w:val="000000" w:themeColor="text1"/>
                          </w:rPr>
                        </m:ctrlPr>
                      </m:sSupPr>
                      <m:e>
                        <m:r>
                          <w:rPr>
                            <w:rFonts w:ascii="Cambria Math" w:hAnsi="Cambria Math" w:cs="Times New Roman"/>
                            <w:color w:val="000000" w:themeColor="text1"/>
                          </w:rPr>
                          <m:t>s</m:t>
                        </m:r>
                      </m:e>
                      <m:sup>
                        <m:r>
                          <w:rPr>
                            <w:rFonts w:ascii="Cambria Math" w:hAnsi="Cambria Math" w:cs="Times New Roman"/>
                            <w:color w:val="000000" w:themeColor="text1"/>
                          </w:rPr>
                          <m:t>2</m:t>
                        </m:r>
                      </m:sup>
                    </m:sSup>
                  </m:den>
                </m:f>
              </m:e>
            </m:d>
          </m:num>
          <m:den>
            <m:r>
              <w:rPr>
                <w:rFonts w:ascii="Cambria Math" w:hAnsi="Cambria Math" w:cs="Times New Roman"/>
                <w:color w:val="000000" w:themeColor="text1"/>
              </w:rPr>
              <m:t>Hz</m:t>
            </m:r>
          </m:den>
        </m:f>
      </m:oMath>
      <w:r w:rsidR="009162FF" w:rsidRPr="00726616">
        <w:rPr>
          <w:rFonts w:ascii="Times New Roman" w:hAnsi="Times New Roman" w:cs="Times New Roman"/>
          <w:bCs/>
          <w:color w:val="000000" w:themeColor="text1"/>
        </w:rPr>
        <w:t xml:space="preserve">, where the </w:t>
      </w:r>
      <w:r w:rsidR="009162FF" w:rsidRPr="00726616">
        <w:rPr>
          <w:rFonts w:ascii="Times New Roman" w:hAnsi="Times New Roman" w:cs="Times New Roman"/>
          <w:color w:val="000000" w:themeColor="text1"/>
        </w:rPr>
        <w:t xml:space="preserve">density mismatch between particles and the suspending fluid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ρ</m:t>
            </m:r>
          </m:e>
          <m:sub>
            <m:r>
              <w:rPr>
                <w:rFonts w:ascii="Cambria Math" w:hAnsi="Cambria Math" w:cs="Times New Roman"/>
                <w:color w:val="000000" w:themeColor="text1"/>
              </w:rPr>
              <m:t>p</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ρ</m:t>
            </m:r>
          </m:e>
          <m:sub>
            <m:r>
              <w:rPr>
                <w:rFonts w:ascii="Cambria Math" w:hAnsi="Cambria Math" w:cs="Times New Roman"/>
                <w:color w:val="000000" w:themeColor="text1"/>
              </w:rPr>
              <m:t>f</m:t>
            </m:r>
          </m:sub>
        </m:sSub>
        <m:r>
          <w:rPr>
            <w:rFonts w:ascii="Cambria Math" w:hAnsi="Cambria Math" w:cs="Times New Roman"/>
            <w:color w:val="000000" w:themeColor="text1"/>
          </w:rPr>
          <m:t>~244</m:t>
        </m:r>
        <m:f>
          <m:fPr>
            <m:type m:val="lin"/>
            <m:ctrlPr>
              <w:rPr>
                <w:rFonts w:ascii="Cambria Math" w:hAnsi="Cambria Math" w:cs="Times New Roman"/>
                <w:i/>
                <w:color w:val="000000" w:themeColor="text1"/>
              </w:rPr>
            </m:ctrlPr>
          </m:fPr>
          <m:num>
            <m:r>
              <w:rPr>
                <w:rFonts w:ascii="Cambria Math" w:hAnsi="Cambria Math" w:cs="Times New Roman"/>
                <w:color w:val="000000" w:themeColor="text1"/>
              </w:rPr>
              <m:t>kg</m:t>
            </m:r>
          </m:num>
          <m:den>
            <m:sSup>
              <m:sSupPr>
                <m:ctrlPr>
                  <w:rPr>
                    <w:rFonts w:ascii="Cambria Math" w:hAnsi="Cambria Math" w:cs="Times New Roman"/>
                    <w:i/>
                    <w:color w:val="000000" w:themeColor="text1"/>
                  </w:rPr>
                </m:ctrlPr>
              </m:sSupPr>
              <m:e>
                <m:r>
                  <w:rPr>
                    <w:rFonts w:ascii="Cambria Math" w:hAnsi="Cambria Math" w:cs="Times New Roman"/>
                    <w:color w:val="000000" w:themeColor="text1"/>
                  </w:rPr>
                  <m:t>m</m:t>
                </m:r>
              </m:e>
              <m:sup>
                <m:r>
                  <w:rPr>
                    <w:rFonts w:ascii="Cambria Math" w:hAnsi="Cambria Math" w:cs="Times New Roman"/>
                    <w:color w:val="000000" w:themeColor="text1"/>
                  </w:rPr>
                  <m:t>3</m:t>
                </m:r>
              </m:sup>
            </m:sSup>
          </m:den>
        </m:f>
      </m:oMath>
      <w:r w:rsidR="009162FF" w:rsidRPr="00726616">
        <w:rPr>
          <w:rFonts w:ascii="Times New Roman" w:hAnsi="Times New Roman" w:cs="Times New Roman"/>
          <w:color w:val="000000" w:themeColor="text1"/>
        </w:rPr>
        <w:t xml:space="preserve">, the volume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dr</m:t>
            </m:r>
          </m:sub>
        </m:sSub>
        <m:r>
          <w:rPr>
            <w:rFonts w:ascii="Cambria Math" w:hAnsi="Cambria Math" w:cs="Times New Roman"/>
            <w:color w:val="000000" w:themeColor="text1"/>
          </w:rPr>
          <m:t>=</m:t>
        </m:r>
        <m:f>
          <m:fPr>
            <m:type m:val="lin"/>
            <m:ctrlPr>
              <w:rPr>
                <w:rFonts w:ascii="Cambria Math" w:hAnsi="Cambria Math" w:cs="Times New Roman"/>
                <w:i/>
                <w:color w:val="000000" w:themeColor="text1"/>
              </w:rPr>
            </m:ctrlPr>
          </m:fPr>
          <m:num>
            <m:r>
              <w:rPr>
                <w:rFonts w:ascii="Cambria Math" w:hAnsi="Cambria Math" w:cs="Times New Roman"/>
                <w:color w:val="000000" w:themeColor="text1"/>
              </w:rPr>
              <m:t>π</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a</m:t>
                </m:r>
              </m:e>
              <m:sub>
                <m:r>
                  <w:rPr>
                    <w:rFonts w:ascii="Cambria Math" w:hAnsi="Cambria Math" w:cs="Times New Roman"/>
                    <w:color w:val="000000" w:themeColor="text1"/>
                  </w:rPr>
                  <m:t>dr</m:t>
                </m:r>
              </m:sub>
              <m:sup>
                <m:r>
                  <w:rPr>
                    <w:rFonts w:ascii="Cambria Math" w:hAnsi="Cambria Math" w:cs="Times New Roman"/>
                    <w:color w:val="000000" w:themeColor="text1"/>
                  </w:rPr>
                  <m:t>3</m:t>
                </m:r>
              </m:sup>
            </m:sSubSup>
          </m:num>
          <m:den>
            <m:r>
              <w:rPr>
                <w:rFonts w:ascii="Cambria Math" w:hAnsi="Cambria Math" w:cs="Times New Roman"/>
                <w:color w:val="000000" w:themeColor="text1"/>
              </w:rPr>
              <m:t>6</m:t>
            </m:r>
          </m:den>
        </m:f>
      </m:oMath>
      <w:r w:rsidR="009162FF" w:rsidRPr="00726616">
        <w:rPr>
          <w:rFonts w:ascii="Times New Roman" w:hAnsi="Times New Roman" w:cs="Times New Roman"/>
          <w:color w:val="000000" w:themeColor="text1"/>
        </w:rPr>
        <w:t xml:space="preserve"> of a dry particle of diameter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dr</m:t>
            </m:r>
          </m:sub>
        </m:sSub>
        <m:r>
          <w:rPr>
            <w:rFonts w:ascii="Cambria Math" w:hAnsi="Cambria Math" w:cs="Times New Roman"/>
            <w:color w:val="000000" w:themeColor="text1"/>
          </w:rPr>
          <m:t>=1.25±0.05 μm</m:t>
        </m:r>
      </m:oMath>
      <w:r w:rsidR="009162FF" w:rsidRPr="00726616">
        <w:rPr>
          <w:rFonts w:ascii="Times New Roman" w:hAnsi="Times New Roman" w:cs="Times New Roman"/>
          <w:color w:val="000000" w:themeColor="text1"/>
        </w:rPr>
        <w:t xml:space="preserve">, and the fluid viscosity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η</m:t>
            </m:r>
          </m:e>
          <m:sub>
            <m:r>
              <w:rPr>
                <w:rFonts w:ascii="Cambria Math" w:hAnsi="Cambria Math" w:cs="Times New Roman"/>
                <w:color w:val="000000" w:themeColor="text1"/>
              </w:rPr>
              <m:t>f</m:t>
            </m:r>
          </m:sub>
        </m:sSub>
        <m:r>
          <w:rPr>
            <w:rFonts w:ascii="Cambria Math" w:hAnsi="Cambria Math" w:cs="Times New Roman"/>
            <w:color w:val="000000" w:themeColor="text1"/>
          </w:rPr>
          <m:t>~0.0023Pa∙s.</m:t>
        </m:r>
      </m:oMath>
      <w:r w:rsidR="009162FF" w:rsidRPr="00726616">
        <w:rPr>
          <w:rFonts w:ascii="Times New Roman" w:hAnsi="Times New Roman" w:cs="Times New Roman"/>
          <w:color w:val="000000" w:themeColor="text1"/>
        </w:rPr>
        <w:t xml:space="preserve"> </w:t>
      </w:r>
      <w:r w:rsidR="009162FF" w:rsidRPr="00726616">
        <w:rPr>
          <w:rFonts w:ascii="Times New Roman" w:hAnsi="Times New Roman" w:cs="Times New Roman"/>
          <w:bCs/>
          <w:color w:val="000000" w:themeColor="text1"/>
        </w:rPr>
        <w:t xml:space="preserve"> </w:t>
      </w:r>
    </w:p>
    <w:p w14:paraId="7ECE0771" w14:textId="275F23F6" w:rsidR="009162FF" w:rsidRPr="00726616" w:rsidRDefault="009162FF" w:rsidP="004A0E1D">
      <w:pPr>
        <w:ind w:firstLine="720"/>
        <w:jc w:val="both"/>
        <w:rPr>
          <w:rFonts w:ascii="Times New Roman" w:hAnsi="Times New Roman" w:cs="Times New Roman"/>
          <w:bCs/>
          <w:color w:val="000000" w:themeColor="text1"/>
        </w:rPr>
      </w:pPr>
      <w:r w:rsidRPr="00726616">
        <w:rPr>
          <w:rFonts w:ascii="Times New Roman" w:hAnsi="Times New Roman" w:cs="Times New Roman"/>
          <w:bCs/>
          <w:color w:val="000000" w:themeColor="text1"/>
        </w:rPr>
        <w:t xml:space="preserve">The particle Stokes-Einstein diffusion coefficient is </w:t>
      </w:r>
      <m:oMath>
        <m:sSub>
          <m:sSubPr>
            <m:ctrlPr>
              <w:rPr>
                <w:rFonts w:ascii="Cambria Math" w:hAnsi="Cambria Math" w:cs="Times New Roman"/>
                <w:bCs/>
                <w:i/>
                <w:color w:val="000000" w:themeColor="text1"/>
              </w:rPr>
            </m:ctrlPr>
          </m:sSubPr>
          <m:e>
            <m:r>
              <w:rPr>
                <w:rFonts w:ascii="Cambria Math" w:hAnsi="Cambria Math" w:cs="Times New Roman"/>
                <w:color w:val="000000" w:themeColor="text1"/>
              </w:rPr>
              <m:t>D</m:t>
            </m:r>
          </m:e>
          <m:sub>
            <m:r>
              <w:rPr>
                <w:rFonts w:ascii="Cambria Math" w:hAnsi="Cambria Math" w:cs="Times New Roman"/>
                <w:color w:val="000000" w:themeColor="text1"/>
              </w:rPr>
              <m:t>Br</m:t>
            </m:r>
          </m:sub>
        </m:sSub>
        <m:r>
          <w:rPr>
            <w:rFonts w:ascii="Cambria Math" w:hAnsi="Cambria Math" w:cs="Times New Roman"/>
            <w:color w:val="000000" w:themeColor="text1"/>
          </w:rPr>
          <m:t>=</m:t>
        </m:r>
        <m:f>
          <m:fPr>
            <m:type m:val="lin"/>
            <m:ctrlPr>
              <w:rPr>
                <w:rFonts w:ascii="Cambria Math" w:hAnsi="Cambria Math" w:cs="Times New Roman"/>
                <w:bCs/>
                <w:i/>
                <w:color w:val="000000" w:themeColor="text1"/>
              </w:rPr>
            </m:ctrlPr>
          </m:fPr>
          <m:num>
            <m:sSub>
              <m:sSubPr>
                <m:ctrlPr>
                  <w:rPr>
                    <w:rFonts w:ascii="Cambria Math" w:hAnsi="Cambria Math" w:cs="Times New Roman"/>
                    <w:bCs/>
                    <w:i/>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B</m:t>
                </m:r>
              </m:sub>
            </m:sSub>
            <m:r>
              <w:rPr>
                <w:rFonts w:ascii="Cambria Math" w:hAnsi="Cambria Math" w:cs="Times New Roman"/>
                <w:color w:val="000000" w:themeColor="text1"/>
              </w:rPr>
              <m:t>T</m:t>
            </m:r>
          </m:num>
          <m:den>
            <m:r>
              <w:rPr>
                <w:rFonts w:ascii="Cambria Math" w:hAnsi="Cambria Math" w:cs="Times New Roman"/>
                <w:color w:val="000000" w:themeColor="text1"/>
              </w:rPr>
              <m:t>3π</m:t>
            </m:r>
            <m:sSub>
              <m:sSubPr>
                <m:ctrlPr>
                  <w:rPr>
                    <w:rFonts w:ascii="Cambria Math" w:hAnsi="Cambria Math" w:cs="Times New Roman"/>
                    <w:bCs/>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dr</m:t>
                </m:r>
              </m:sub>
            </m:sSub>
          </m:den>
        </m:f>
        <m:sSub>
          <m:sSubPr>
            <m:ctrlPr>
              <w:rPr>
                <w:rFonts w:ascii="Cambria Math" w:hAnsi="Cambria Math" w:cs="Times New Roman"/>
                <w:i/>
                <w:color w:val="000000" w:themeColor="text1"/>
              </w:rPr>
            </m:ctrlPr>
          </m:sSubPr>
          <m:e>
            <m:r>
              <w:rPr>
                <w:rFonts w:ascii="Cambria Math" w:hAnsi="Cambria Math" w:cs="Times New Roman"/>
                <w:color w:val="000000" w:themeColor="text1"/>
              </w:rPr>
              <m:t>η</m:t>
            </m:r>
          </m:e>
          <m:sub>
            <m:r>
              <w:rPr>
                <w:rFonts w:ascii="Cambria Math" w:hAnsi="Cambria Math" w:cs="Times New Roman"/>
                <w:color w:val="000000" w:themeColor="text1"/>
              </w:rPr>
              <m:t>f</m:t>
            </m:r>
          </m:sub>
        </m:sSub>
        <m:r>
          <w:rPr>
            <w:rFonts w:ascii="Cambria Math" w:hAnsi="Cambria Math" w:cs="Times New Roman"/>
            <w:color w:val="000000" w:themeColor="text1"/>
          </w:rPr>
          <m:t>~0.14</m:t>
        </m:r>
        <m:f>
          <m:fPr>
            <m:type m:val="lin"/>
            <m:ctrlPr>
              <w:rPr>
                <w:rFonts w:ascii="Cambria Math" w:hAnsi="Cambria Math" w:cs="Times New Roman"/>
                <w:i/>
                <w:color w:val="000000" w:themeColor="text1"/>
              </w:rPr>
            </m:ctrlPr>
          </m:fPr>
          <m:num>
            <m:sSup>
              <m:sSupPr>
                <m:ctrlPr>
                  <w:rPr>
                    <w:rFonts w:ascii="Cambria Math" w:hAnsi="Cambria Math" w:cs="Times New Roman"/>
                    <w:i/>
                    <w:color w:val="000000" w:themeColor="text1"/>
                  </w:rPr>
                </m:ctrlPr>
              </m:sSupPr>
              <m:e>
                <m:r>
                  <w:rPr>
                    <w:rFonts w:ascii="Cambria Math" w:hAnsi="Cambria Math" w:cs="Times New Roman"/>
                    <w:color w:val="000000" w:themeColor="text1"/>
                  </w:rPr>
                  <m:t>μm</m:t>
                </m:r>
              </m:e>
              <m:sup>
                <m:r>
                  <w:rPr>
                    <w:rFonts w:ascii="Cambria Math" w:hAnsi="Cambria Math" w:cs="Times New Roman"/>
                    <w:color w:val="000000" w:themeColor="text1"/>
                  </w:rPr>
                  <m:t>2</m:t>
                </m:r>
              </m:sup>
            </m:sSup>
          </m:num>
          <m:den>
            <m:r>
              <w:rPr>
                <w:rFonts w:ascii="Cambria Math" w:hAnsi="Cambria Math" w:cs="Times New Roman"/>
                <w:color w:val="000000" w:themeColor="text1"/>
              </w:rPr>
              <m:t>s</m:t>
            </m:r>
          </m:den>
        </m:f>
      </m:oMath>
      <w:r w:rsidRPr="00726616">
        <w:rPr>
          <w:rFonts w:ascii="Times New Roman" w:hAnsi="Times New Roman" w:cs="Times New Roman"/>
          <w:color w:val="000000" w:themeColor="text1"/>
        </w:rPr>
        <w:t xml:space="preserve">, where </w:t>
      </w:r>
      <m:oMath>
        <m:sSub>
          <m:sSubPr>
            <m:ctrlPr>
              <w:rPr>
                <w:rFonts w:ascii="Cambria Math" w:hAnsi="Cambria Math" w:cs="Times New Roman"/>
                <w:bCs/>
                <w:i/>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B</m:t>
            </m:r>
          </m:sub>
        </m:sSub>
        <m:r>
          <w:rPr>
            <w:rFonts w:ascii="Cambria Math" w:hAnsi="Cambria Math" w:cs="Times New Roman"/>
            <w:color w:val="000000" w:themeColor="text1"/>
          </w:rPr>
          <m:t>T=4∙</m:t>
        </m:r>
        <m:sSup>
          <m:sSupPr>
            <m:ctrlPr>
              <w:rPr>
                <w:rFonts w:ascii="Cambria Math" w:hAnsi="Cambria Math" w:cs="Times New Roman"/>
                <w:bCs/>
                <w:i/>
                <w:color w:val="000000" w:themeColor="text1"/>
              </w:rPr>
            </m:ctrlPr>
          </m:sSupPr>
          <m:e>
            <m:r>
              <w:rPr>
                <w:rFonts w:ascii="Cambria Math" w:hAnsi="Cambria Math" w:cs="Times New Roman"/>
                <w:color w:val="000000" w:themeColor="text1"/>
              </w:rPr>
              <m:t>10</m:t>
            </m:r>
          </m:e>
          <m:sup>
            <m:r>
              <w:rPr>
                <w:rFonts w:ascii="Cambria Math" w:hAnsi="Cambria Math" w:cs="Times New Roman"/>
                <w:color w:val="000000" w:themeColor="text1"/>
              </w:rPr>
              <m:t>-21</m:t>
            </m:r>
          </m:sup>
        </m:sSup>
        <m:r>
          <w:rPr>
            <w:rFonts w:ascii="Cambria Math" w:hAnsi="Cambria Math" w:cs="Times New Roman"/>
            <w:color w:val="000000" w:themeColor="text1"/>
          </w:rPr>
          <m:t>J</m:t>
        </m:r>
      </m:oMath>
      <w:r w:rsidRPr="00726616">
        <w:rPr>
          <w:rFonts w:ascii="Times New Roman" w:hAnsi="Times New Roman" w:cs="Times New Roman"/>
          <w:bCs/>
          <w:color w:val="000000" w:themeColor="text1"/>
        </w:rPr>
        <w:t xml:space="preserve"> is the thermal energy</w:t>
      </w:r>
      <w:r w:rsidR="00981205" w:rsidRPr="00726616">
        <w:rPr>
          <w:rFonts w:ascii="Times New Roman" w:hAnsi="Times New Roman" w:cs="Times New Roman"/>
          <w:bCs/>
          <w:color w:val="000000" w:themeColor="text1"/>
        </w:rPr>
        <w:t xml:space="preserve"> at the cabin tempe</w:t>
      </w:r>
      <w:r w:rsidR="00580466" w:rsidRPr="00726616">
        <w:rPr>
          <w:rFonts w:ascii="Times New Roman" w:hAnsi="Times New Roman" w:cs="Times New Roman"/>
          <w:bCs/>
          <w:color w:val="000000" w:themeColor="text1"/>
        </w:rPr>
        <w:t>r</w:t>
      </w:r>
      <w:r w:rsidR="00981205" w:rsidRPr="00726616">
        <w:rPr>
          <w:rFonts w:ascii="Times New Roman" w:hAnsi="Times New Roman" w:cs="Times New Roman"/>
          <w:bCs/>
          <w:color w:val="000000" w:themeColor="text1"/>
        </w:rPr>
        <w:t>ature</w:t>
      </w:r>
      <w:r w:rsidRPr="00726616">
        <w:rPr>
          <w:rFonts w:ascii="Times New Roman" w:hAnsi="Times New Roman" w:cs="Times New Roman"/>
          <w:bCs/>
          <w:color w:val="000000" w:themeColor="text1"/>
        </w:rPr>
        <w:t xml:space="preserve">. The g-jitter particle </w:t>
      </w:r>
      <w:proofErr w:type="spellStart"/>
      <w:r w:rsidRPr="00726616">
        <w:rPr>
          <w:rFonts w:ascii="Times New Roman" w:hAnsi="Times New Roman" w:cs="Times New Roman"/>
          <w:bCs/>
          <w:color w:val="000000" w:themeColor="text1"/>
        </w:rPr>
        <w:t>Péclet</w:t>
      </w:r>
      <w:proofErr w:type="spellEnd"/>
      <w:r w:rsidRPr="00726616">
        <w:rPr>
          <w:rFonts w:ascii="Times New Roman" w:hAnsi="Times New Roman" w:cs="Times New Roman"/>
          <w:bCs/>
          <w:color w:val="000000" w:themeColor="text1"/>
        </w:rPr>
        <w:t xml:space="preserve"> number is then</w:t>
      </w:r>
    </w:p>
    <w:p w14:paraId="41006B91" w14:textId="77777777" w:rsidR="009162FF" w:rsidRPr="00726616" w:rsidRDefault="00000000" w:rsidP="004A0E1D">
      <w:pPr>
        <w:jc w:val="both"/>
        <w:rPr>
          <w:rFonts w:ascii="Times New Roman" w:hAnsi="Times New Roman" w:cs="Times New Roman"/>
          <w:bCs/>
          <w:color w:val="000000" w:themeColor="text1"/>
        </w:rPr>
      </w:pPr>
      <m:oMath>
        <m:sSub>
          <m:sSubPr>
            <m:ctrlPr>
              <w:rPr>
                <w:rFonts w:ascii="Cambria Math" w:hAnsi="Cambria Math" w:cs="Times New Roman"/>
                <w:bCs/>
                <w:i/>
                <w:color w:val="000000" w:themeColor="text1"/>
              </w:rPr>
            </m:ctrlPr>
          </m:sSubPr>
          <m:e>
            <m:r>
              <w:rPr>
                <w:rFonts w:ascii="Cambria Math" w:hAnsi="Cambria Math" w:cs="Times New Roman"/>
                <w:color w:val="000000" w:themeColor="text1"/>
              </w:rPr>
              <m:t>Pe</m:t>
            </m:r>
          </m:e>
          <m:sub>
            <m:r>
              <w:rPr>
                <w:rFonts w:ascii="Cambria Math" w:hAnsi="Cambria Math" w:cs="Times New Roman"/>
                <w:color w:val="000000" w:themeColor="text1"/>
              </w:rPr>
              <m:t>g</m:t>
            </m:r>
          </m:sub>
        </m:sSub>
        <m:r>
          <w:rPr>
            <w:rFonts w:ascii="Cambria Math" w:hAnsi="Cambria Math" w:cs="Times New Roman"/>
            <w:color w:val="000000" w:themeColor="text1"/>
          </w:rPr>
          <m:t>=</m:t>
        </m:r>
        <m:f>
          <m:fPr>
            <m:type m:val="lin"/>
            <m:ctrlPr>
              <w:rPr>
                <w:rFonts w:ascii="Cambria Math" w:hAnsi="Cambria Math" w:cs="Times New Roman"/>
                <w:bCs/>
                <w:i/>
                <w:color w:val="000000" w:themeColor="text1"/>
              </w:rPr>
            </m:ctrlPr>
          </m:fPr>
          <m:num>
            <m:rad>
              <m:radPr>
                <m:degHide m:val="1"/>
                <m:ctrlPr>
                  <w:rPr>
                    <w:rFonts w:ascii="Cambria Math" w:hAnsi="Cambria Math" w:cs="Times New Roman"/>
                    <w:bCs/>
                    <w:i/>
                    <w:color w:val="000000" w:themeColor="text1"/>
                  </w:rPr>
                </m:ctrlPr>
              </m:radPr>
              <m:deg/>
              <m:e>
                <m:d>
                  <m:dPr>
                    <m:begChr m:val="〈"/>
                    <m:endChr m:val="〉"/>
                    <m:ctrlPr>
                      <w:rPr>
                        <w:rFonts w:ascii="Cambria Math" w:hAnsi="Cambria Math" w:cs="Times New Roman"/>
                        <w:bCs/>
                        <w:i/>
                        <w:color w:val="000000" w:themeColor="text1"/>
                      </w:rPr>
                    </m:ctrlPr>
                  </m:dPr>
                  <m:e>
                    <m:sSubSup>
                      <m:sSubSupPr>
                        <m:ctrlPr>
                          <w:rPr>
                            <w:rFonts w:ascii="Cambria Math" w:hAnsi="Cambria Math" w:cs="Times New Roman"/>
                            <w:bCs/>
                            <w:i/>
                            <w:color w:val="000000" w:themeColor="text1"/>
                          </w:rPr>
                        </m:ctrlPr>
                      </m:sSubSupPr>
                      <m:e>
                        <m:r>
                          <w:rPr>
                            <w:rFonts w:ascii="Cambria Math" w:hAnsi="Cambria Math" w:cs="Times New Roman"/>
                            <w:color w:val="000000" w:themeColor="text1"/>
                          </w:rPr>
                          <m:t>u</m:t>
                        </m:r>
                      </m:e>
                      <m:sub>
                        <m:r>
                          <w:rPr>
                            <w:rFonts w:ascii="Cambria Math" w:hAnsi="Cambria Math" w:cs="Times New Roman"/>
                            <w:color w:val="000000" w:themeColor="text1"/>
                          </w:rPr>
                          <m:t>g</m:t>
                        </m:r>
                      </m:sub>
                      <m:sup>
                        <m:r>
                          <w:rPr>
                            <w:rFonts w:ascii="Cambria Math" w:hAnsi="Cambria Math" w:cs="Times New Roman"/>
                            <w:color w:val="000000" w:themeColor="text1"/>
                          </w:rPr>
                          <m:t>2</m:t>
                        </m:r>
                      </m:sup>
                    </m:sSubSup>
                  </m:e>
                </m:d>
              </m:e>
            </m:rad>
            <m:sSub>
              <m:sSubPr>
                <m:ctrlPr>
                  <w:rPr>
                    <w:rFonts w:ascii="Cambria Math" w:hAnsi="Cambria Math" w:cs="Times New Roman"/>
                    <w:bCs/>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dr</m:t>
                </m:r>
              </m:sub>
            </m:sSub>
          </m:num>
          <m:den>
            <m:sSub>
              <m:sSubPr>
                <m:ctrlPr>
                  <w:rPr>
                    <w:rFonts w:ascii="Cambria Math" w:hAnsi="Cambria Math" w:cs="Times New Roman"/>
                    <w:bCs/>
                    <w:i/>
                    <w:color w:val="000000" w:themeColor="text1"/>
                  </w:rPr>
                </m:ctrlPr>
              </m:sSubPr>
              <m:e>
                <m:r>
                  <w:rPr>
                    <w:rFonts w:ascii="Cambria Math" w:hAnsi="Cambria Math" w:cs="Times New Roman"/>
                    <w:color w:val="000000" w:themeColor="text1"/>
                  </w:rPr>
                  <m:t>D</m:t>
                </m:r>
              </m:e>
              <m:sub>
                <m:r>
                  <w:rPr>
                    <w:rFonts w:ascii="Cambria Math" w:hAnsi="Cambria Math" w:cs="Times New Roman"/>
                    <w:color w:val="000000" w:themeColor="text1"/>
                  </w:rPr>
                  <m:t>Br</m:t>
                </m:r>
              </m:sub>
            </m:sSub>
          </m:den>
        </m:f>
        <m:r>
          <w:rPr>
            <w:rFonts w:ascii="Cambria Math" w:hAnsi="Cambria Math" w:cs="Times New Roman"/>
            <w:color w:val="000000" w:themeColor="text1"/>
          </w:rPr>
          <m:t>=</m:t>
        </m:r>
        <m:f>
          <m:fPr>
            <m:type m:val="lin"/>
            <m:ctrlPr>
              <w:rPr>
                <w:rFonts w:ascii="Cambria Math" w:hAnsi="Cambria Math" w:cs="Times New Roman"/>
                <w:i/>
                <w:color w:val="000000" w:themeColor="text1"/>
              </w:rPr>
            </m:ctrlPr>
          </m:fPr>
          <m:num>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ρ</m:t>
                    </m:r>
                  </m:e>
                  <m:sub>
                    <m:r>
                      <w:rPr>
                        <w:rFonts w:ascii="Cambria Math" w:hAnsi="Cambria Math" w:cs="Times New Roman"/>
                        <w:color w:val="000000" w:themeColor="text1"/>
                      </w:rPr>
                      <m:t>p</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ρ</m:t>
                    </m:r>
                  </m:e>
                  <m:sub>
                    <m:r>
                      <w:rPr>
                        <w:rFonts w:ascii="Cambria Math" w:hAnsi="Cambria Math" w:cs="Times New Roman"/>
                        <w:color w:val="000000" w:themeColor="text1"/>
                      </w:rPr>
                      <m:t>f</m:t>
                    </m:r>
                  </m:sub>
                </m:sSub>
              </m:e>
            </m:d>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dr</m:t>
                </m:r>
              </m:sub>
            </m:sSub>
            <m:rad>
              <m:radPr>
                <m:degHide m:val="1"/>
                <m:ctrlPr>
                  <w:rPr>
                    <w:rFonts w:ascii="Cambria Math" w:hAnsi="Cambria Math" w:cs="Times New Roman"/>
                    <w:i/>
                    <w:color w:val="000000" w:themeColor="text1"/>
                  </w:rPr>
                </m:ctrlPr>
              </m:radPr>
              <m:deg/>
              <m:e>
                <m:d>
                  <m:dPr>
                    <m:begChr m:val="〈"/>
                    <m:endChr m:val="〉"/>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g</m:t>
                        </m:r>
                      </m:e>
                      <m:sup>
                        <m:r>
                          <w:rPr>
                            <w:rFonts w:ascii="Cambria Math" w:hAnsi="Cambria Math" w:cs="Times New Roman"/>
                            <w:color w:val="000000" w:themeColor="text1"/>
                          </w:rPr>
                          <m:t>2</m:t>
                        </m:r>
                      </m:sup>
                    </m:sSup>
                  </m:e>
                </m:d>
              </m:e>
            </m:rad>
            <m:sSub>
              <m:sSubPr>
                <m:ctrlPr>
                  <w:rPr>
                    <w:rFonts w:ascii="Cambria Math" w:hAnsi="Cambria Math" w:cs="Times New Roman"/>
                    <w:bCs/>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dr</m:t>
                </m:r>
              </m:sub>
            </m:sSub>
          </m:num>
          <m:den>
            <m:sSub>
              <m:sSubPr>
                <m:ctrlPr>
                  <w:rPr>
                    <w:rFonts w:ascii="Cambria Math" w:hAnsi="Cambria Math" w:cs="Times New Roman"/>
                    <w:bCs/>
                    <w:i/>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B</m:t>
                </m:r>
              </m:sub>
            </m:sSub>
            <m:r>
              <w:rPr>
                <w:rFonts w:ascii="Cambria Math" w:hAnsi="Cambria Math" w:cs="Times New Roman"/>
                <w:color w:val="000000" w:themeColor="text1"/>
              </w:rPr>
              <m:t>T</m:t>
            </m:r>
          </m:den>
        </m:f>
        <m:r>
          <w:rPr>
            <w:rFonts w:ascii="Cambria Math" w:hAnsi="Cambria Math" w:cs="Times New Roman"/>
            <w:color w:val="000000" w:themeColor="text1"/>
          </w:rPr>
          <m:t>&lt;~</m:t>
        </m:r>
        <m:f>
          <m:fPr>
            <m:type m:val="lin"/>
            <m:ctrlPr>
              <w:rPr>
                <w:rFonts w:ascii="Cambria Math" w:hAnsi="Cambria Math" w:cs="Times New Roman"/>
                <w:bCs/>
                <w:i/>
                <w:color w:val="000000" w:themeColor="text1"/>
              </w:rPr>
            </m:ctrlPr>
          </m:fPr>
          <m:num>
            <m:sSup>
              <m:sSupPr>
                <m:ctrlPr>
                  <w:rPr>
                    <w:rFonts w:ascii="Cambria Math" w:hAnsi="Cambria Math" w:cs="Times New Roman"/>
                    <w:bCs/>
                    <w:i/>
                    <w:color w:val="000000" w:themeColor="text1"/>
                  </w:rPr>
                </m:ctrlPr>
              </m:sSupPr>
              <m:e>
                <m:r>
                  <w:rPr>
                    <w:rFonts w:ascii="Cambria Math" w:hAnsi="Cambria Math" w:cs="Times New Roman"/>
                    <w:color w:val="000000" w:themeColor="text1"/>
                  </w:rPr>
                  <m:t>10</m:t>
                </m:r>
              </m:e>
              <m:sup>
                <m:r>
                  <w:rPr>
                    <w:rFonts w:ascii="Cambria Math" w:hAnsi="Cambria Math" w:cs="Times New Roman"/>
                    <w:color w:val="000000" w:themeColor="text1"/>
                  </w:rPr>
                  <m:t>-5</m:t>
                </m:r>
              </m:sup>
            </m:sSup>
          </m:num>
          <m:den>
            <m:r>
              <w:rPr>
                <w:rFonts w:ascii="Cambria Math" w:hAnsi="Cambria Math" w:cs="Times New Roman"/>
                <w:color w:val="000000" w:themeColor="text1"/>
              </w:rPr>
              <m:t>Hz</m:t>
            </m:r>
          </m:den>
        </m:f>
      </m:oMath>
      <w:r w:rsidR="009162FF" w:rsidRPr="00726616">
        <w:rPr>
          <w:rFonts w:ascii="Times New Roman" w:hAnsi="Times New Roman" w:cs="Times New Roman"/>
          <w:bCs/>
          <w:color w:val="000000" w:themeColor="text1"/>
        </w:rPr>
        <w:t xml:space="preserve"> </w:t>
      </w:r>
    </w:p>
    <w:p w14:paraId="482B7AB5" w14:textId="2501F640" w:rsidR="009162FF" w:rsidRPr="00726616" w:rsidRDefault="00B5234E" w:rsidP="004A0E1D">
      <w:pPr>
        <w:jc w:val="both"/>
        <w:rPr>
          <w:rFonts w:ascii="Times New Roman" w:hAnsi="Times New Roman" w:cs="Times New Roman"/>
          <w:bCs/>
          <w:color w:val="000000" w:themeColor="text1"/>
        </w:rPr>
      </w:pPr>
      <w:bookmarkStart w:id="5" w:name="_Hlk211196803"/>
      <w:r w:rsidRPr="00726616">
        <w:rPr>
          <w:rFonts w:ascii="Times New Roman" w:hAnsi="Times New Roman" w:cs="Times New Roman"/>
          <w:bCs/>
          <w:color w:val="000000" w:themeColor="text1"/>
        </w:rPr>
        <w:t>From this one sees</w:t>
      </w:r>
      <w:r w:rsidR="001F77E3" w:rsidRPr="00726616">
        <w:rPr>
          <w:rFonts w:ascii="Times New Roman" w:hAnsi="Times New Roman" w:cs="Times New Roman"/>
          <w:bCs/>
          <w:color w:val="000000" w:themeColor="text1"/>
        </w:rPr>
        <w:t xml:space="preserve"> that the ISS g-jitter effects on the particle motion over the</w:t>
      </w:r>
      <w:r w:rsidR="001F77E3" w:rsidRPr="00726616">
        <w:rPr>
          <w:rFonts w:ascii="Times New Roman" w:hAnsi="Times New Roman" w:cs="Times New Roman"/>
          <w:bCs/>
          <w:color w:val="000000" w:themeColor="text1"/>
        </w:rPr>
        <w:br/>
        <w:t>entire frequency range are insignificant compared to the</w:t>
      </w:r>
      <w:r w:rsidRPr="00726616">
        <w:rPr>
          <w:rFonts w:ascii="Times New Roman" w:hAnsi="Times New Roman" w:cs="Times New Roman"/>
          <w:bCs/>
          <w:color w:val="000000" w:themeColor="text1"/>
        </w:rPr>
        <w:t>ir</w:t>
      </w:r>
      <w:r w:rsidR="001F77E3" w:rsidRPr="00726616">
        <w:rPr>
          <w:rFonts w:ascii="Times New Roman" w:hAnsi="Times New Roman" w:cs="Times New Roman"/>
          <w:bCs/>
          <w:color w:val="000000" w:themeColor="text1"/>
        </w:rPr>
        <w:t xml:space="preserve"> thermal motion.</w:t>
      </w:r>
      <w:r w:rsidR="009162FF" w:rsidRPr="00726616">
        <w:rPr>
          <w:rFonts w:ascii="Times New Roman" w:hAnsi="Times New Roman" w:cs="Times New Roman"/>
          <w:bCs/>
          <w:color w:val="000000" w:themeColor="text1"/>
        </w:rPr>
        <w:t xml:space="preserve"> </w:t>
      </w:r>
    </w:p>
    <w:bookmarkEnd w:id="5"/>
    <w:p w14:paraId="5AD056D7" w14:textId="77777777" w:rsidR="005F7949" w:rsidRPr="00726616" w:rsidRDefault="005F7949" w:rsidP="004A0E1D">
      <w:pPr>
        <w:rPr>
          <w:rFonts w:ascii="Times New Roman" w:hAnsi="Times New Roman" w:cs="Times New Roman"/>
          <w:color w:val="000000" w:themeColor="text1"/>
          <w:lang w:eastAsia="zh-CN"/>
        </w:rPr>
      </w:pPr>
    </w:p>
    <w:p w14:paraId="05A049F4" w14:textId="3E35D80A" w:rsidR="005F7949" w:rsidRPr="00726616" w:rsidRDefault="009162FF" w:rsidP="004A0E1D">
      <w:pPr>
        <w:pStyle w:val="NoSpacing"/>
        <w:rPr>
          <w:rFonts w:ascii="Times New Roman" w:hAnsi="Times New Roman" w:cs="Times New Roman"/>
          <w:b/>
          <w:bCs/>
          <w:color w:val="000000" w:themeColor="text1"/>
          <w:sz w:val="24"/>
          <w:szCs w:val="24"/>
        </w:rPr>
      </w:pPr>
      <w:r w:rsidRPr="00726616">
        <w:rPr>
          <w:rFonts w:ascii="Times New Roman" w:hAnsi="Times New Roman" w:cs="Times New Roman"/>
          <w:b/>
          <w:bCs/>
          <w:color w:val="000000" w:themeColor="text1"/>
          <w:sz w:val="24"/>
          <w:szCs w:val="24"/>
          <w:lang w:eastAsia="zh-CN"/>
        </w:rPr>
        <w:t>2</w:t>
      </w:r>
      <w:r w:rsidR="005F7949" w:rsidRPr="00726616">
        <w:rPr>
          <w:rFonts w:ascii="Times New Roman" w:hAnsi="Times New Roman" w:cs="Times New Roman"/>
          <w:b/>
          <w:bCs/>
          <w:color w:val="000000" w:themeColor="text1"/>
          <w:sz w:val="24"/>
          <w:szCs w:val="24"/>
          <w:lang w:eastAsia="zh-CN"/>
        </w:rPr>
        <w:t xml:space="preserve">. </w:t>
      </w:r>
      <w:r w:rsidR="005F7949" w:rsidRPr="00726616">
        <w:rPr>
          <w:rFonts w:ascii="Times New Roman" w:hAnsi="Times New Roman" w:cs="Times New Roman"/>
          <w:b/>
          <w:bCs/>
          <w:color w:val="000000" w:themeColor="text1"/>
          <w:sz w:val="24"/>
          <w:szCs w:val="24"/>
        </w:rPr>
        <w:t xml:space="preserve">Distance between particle centers and particle sizes </w:t>
      </w:r>
    </w:p>
    <w:p w14:paraId="7141D2EE" w14:textId="77777777" w:rsidR="005F7949" w:rsidRPr="00726616" w:rsidRDefault="005F7949"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rPr>
        <w:t>Basic initial steps in digital image processing</w:t>
      </w:r>
      <w:r w:rsidRPr="00726616">
        <w:rPr>
          <w:rFonts w:ascii="Times New Roman" w:hAnsi="Times New Roman" w:cs="Times New Roman"/>
          <w:color w:val="000000" w:themeColor="text1"/>
          <w:vertAlign w:val="superscript"/>
        </w:rPr>
        <w:t xml:space="preserve">25-27 </w:t>
      </w:r>
      <w:r w:rsidRPr="00726616">
        <w:rPr>
          <w:rFonts w:ascii="Times New Roman" w:hAnsi="Times New Roman" w:cs="Times New Roman"/>
          <w:color w:val="000000" w:themeColor="text1"/>
        </w:rPr>
        <w:t>are performed</w:t>
      </w:r>
      <w:r w:rsidRPr="00726616">
        <w:rPr>
          <w:rFonts w:ascii="Times New Roman" w:hAnsi="Times New Roman" w:cs="Times New Roman"/>
          <w:color w:val="000000" w:themeColor="text1"/>
          <w:vertAlign w:val="superscript"/>
        </w:rPr>
        <w:t xml:space="preserve"> </w:t>
      </w:r>
      <w:r w:rsidRPr="00726616">
        <w:rPr>
          <w:rFonts w:ascii="Times New Roman" w:hAnsi="Times New Roman" w:cs="Times New Roman"/>
          <w:color w:val="000000" w:themeColor="text1"/>
        </w:rPr>
        <w:t>with</w:t>
      </w:r>
      <w:r w:rsidRPr="00726616">
        <w:rPr>
          <w:rFonts w:ascii="Times New Roman" w:hAnsi="Times New Roman" w:cs="Times New Roman"/>
          <w:color w:val="000000" w:themeColor="text1"/>
          <w:vertAlign w:val="superscript"/>
        </w:rPr>
        <w:t xml:space="preserve"> </w:t>
      </w:r>
      <w:r w:rsidRPr="00726616">
        <w:rPr>
          <w:rFonts w:ascii="Times New Roman" w:hAnsi="Times New Roman" w:cs="Times New Roman"/>
          <w:color w:val="000000" w:themeColor="text1"/>
          <w:lang w:eastAsia="zh-CN"/>
        </w:rPr>
        <w:t>ImageJ software</w:t>
      </w:r>
      <w:r w:rsidRPr="00726616">
        <w:rPr>
          <w:rFonts w:ascii="Times New Roman" w:hAnsi="Times New Roman" w:cs="Times New Roman"/>
          <w:color w:val="000000" w:themeColor="text1"/>
          <w:vertAlign w:val="superscript"/>
          <w:lang w:eastAsia="zh-CN"/>
        </w:rPr>
        <w:t>24</w:t>
      </w:r>
      <w:r w:rsidRPr="00726616">
        <w:rPr>
          <w:rFonts w:ascii="Times New Roman" w:hAnsi="Times New Roman" w:cs="Times New Roman"/>
          <w:color w:val="000000" w:themeColor="text1"/>
        </w:rPr>
        <w:t xml:space="preserve">. </w:t>
      </w:r>
      <w:r w:rsidRPr="00726616">
        <w:rPr>
          <w:rFonts w:ascii="Times New Roman" w:hAnsi="Times New Roman" w:cs="Times New Roman"/>
          <w:bCs/>
          <w:iCs/>
          <w:color w:val="000000" w:themeColor="text1"/>
        </w:rPr>
        <w:t>W</w:t>
      </w:r>
      <w:r w:rsidRPr="00726616">
        <w:rPr>
          <w:rFonts w:ascii="Times New Roman" w:hAnsi="Times New Roman" w:cs="Times New Roman"/>
          <w:color w:val="000000" w:themeColor="text1"/>
          <w:lang w:eastAsia="zh-CN"/>
        </w:rPr>
        <w:t xml:space="preserve">e apply </w:t>
      </w:r>
      <w:r w:rsidRPr="00726616">
        <w:rPr>
          <w:rFonts w:ascii="Times New Roman" w:hAnsi="Times New Roman" w:cs="Times New Roman"/>
          <w:bCs/>
          <w:iCs/>
          <w:color w:val="000000" w:themeColor="text1"/>
        </w:rPr>
        <w:t xml:space="preserve">Gaussian smoothing filters to a </w:t>
      </w:r>
      <w:r w:rsidRPr="00726616">
        <w:rPr>
          <w:rFonts w:ascii="Times New Roman" w:hAnsi="Times New Roman" w:cs="Times New Roman"/>
          <w:color w:val="000000" w:themeColor="text1"/>
        </w:rPr>
        <w:t xml:space="preserve">grayscale confocal </w:t>
      </w:r>
      <w:r w:rsidRPr="00726616">
        <w:rPr>
          <w:rFonts w:ascii="Times New Roman" w:hAnsi="Times New Roman" w:cs="Times New Roman"/>
          <w:bCs/>
          <w:iCs/>
          <w:color w:val="000000" w:themeColor="text1"/>
        </w:rPr>
        <w:t>image to reduce noise.</w:t>
      </w:r>
      <w:r w:rsidRPr="00726616">
        <w:rPr>
          <w:rFonts w:ascii="Times New Roman" w:hAnsi="Times New Roman" w:cs="Times New Roman"/>
          <w:color w:val="000000" w:themeColor="text1"/>
        </w:rPr>
        <w:t xml:space="preserve"> Measurements of the </w:t>
      </w:r>
      <w:r w:rsidRPr="00726616">
        <w:rPr>
          <w:rFonts w:ascii="Times New Roman" w:hAnsi="Times New Roman" w:cs="Times New Roman"/>
          <w:color w:val="000000" w:themeColor="text1"/>
        </w:rPr>
        <w:lastRenderedPageBreak/>
        <w:t xml:space="preserve">distance between centers of neighboring particles and particle diameters employ the open-source </w:t>
      </w:r>
      <w:proofErr w:type="spellStart"/>
      <w:r w:rsidRPr="00726616">
        <w:rPr>
          <w:rFonts w:ascii="Times New Roman" w:hAnsi="Times New Roman" w:cs="Times New Roman"/>
          <w:bCs/>
          <w:color w:val="000000" w:themeColor="text1"/>
        </w:rPr>
        <w:t>TrackMate</w:t>
      </w:r>
      <w:proofErr w:type="spellEnd"/>
      <w:r w:rsidRPr="00726616">
        <w:rPr>
          <w:rFonts w:ascii="Times New Roman" w:hAnsi="Times New Roman" w:cs="Times New Roman"/>
          <w:bCs/>
          <w:color w:val="000000" w:themeColor="text1"/>
          <w:lang w:eastAsia="zh-CN"/>
        </w:rPr>
        <w:t xml:space="preserve"> </w:t>
      </w:r>
      <w:r w:rsidRPr="00726616">
        <w:rPr>
          <w:rFonts w:ascii="Times New Roman" w:hAnsi="Times New Roman" w:cs="Times New Roman"/>
          <w:bCs/>
          <w:color w:val="000000" w:themeColor="text1"/>
        </w:rPr>
        <w:t>plugin</w:t>
      </w:r>
      <w:r w:rsidRPr="00726616">
        <w:rPr>
          <w:rFonts w:ascii="Times New Roman" w:hAnsi="Times New Roman" w:cs="Times New Roman"/>
          <w:bCs/>
          <w:color w:val="000000" w:themeColor="text1"/>
          <w:vertAlign w:val="superscript"/>
          <w:lang w:eastAsia="zh-CN"/>
        </w:rPr>
        <w:t>28,29</w:t>
      </w:r>
      <w:r w:rsidRPr="00726616">
        <w:rPr>
          <w:rFonts w:ascii="Times New Roman" w:hAnsi="Times New Roman" w:cs="Times New Roman"/>
          <w:bCs/>
          <w:i/>
          <w:color w:val="000000" w:themeColor="text1"/>
        </w:rPr>
        <w:t xml:space="preserve"> </w:t>
      </w:r>
      <w:r w:rsidRPr="00726616">
        <w:rPr>
          <w:rFonts w:ascii="Times New Roman" w:hAnsi="Times New Roman" w:cs="Times New Roman"/>
          <w:bCs/>
          <w:iCs/>
          <w:color w:val="000000" w:themeColor="text1"/>
        </w:rPr>
        <w:t>developed</w:t>
      </w:r>
      <w:r w:rsidRPr="00726616">
        <w:rPr>
          <w:rFonts w:ascii="Times New Roman" w:hAnsi="Times New Roman" w:cs="Times New Roman"/>
          <w:bCs/>
          <w:i/>
          <w:color w:val="000000" w:themeColor="text1"/>
        </w:rPr>
        <w:t xml:space="preserve"> </w:t>
      </w:r>
      <w:r w:rsidRPr="00726616">
        <w:rPr>
          <w:rFonts w:ascii="Times New Roman" w:hAnsi="Times New Roman" w:cs="Times New Roman"/>
          <w:bCs/>
          <w:iCs/>
          <w:color w:val="000000" w:themeColor="text1"/>
        </w:rPr>
        <w:t>for processing of fluorescence bioimages. We use the</w:t>
      </w:r>
      <w:r w:rsidRPr="00726616">
        <w:rPr>
          <w:rFonts w:ascii="Times New Roman" w:hAnsi="Times New Roman" w:cs="Times New Roman"/>
          <w:bCs/>
          <w:i/>
          <w:color w:val="000000" w:themeColor="text1"/>
        </w:rPr>
        <w:t xml:space="preserve"> </w:t>
      </w:r>
      <w:r w:rsidRPr="00726616">
        <w:rPr>
          <w:rFonts w:ascii="Times New Roman" w:hAnsi="Times New Roman" w:cs="Times New Roman"/>
          <w:color w:val="000000" w:themeColor="text1"/>
          <w:lang w:eastAsia="zh-CN"/>
        </w:rPr>
        <w:t>Laplacian of Gaussian (</w:t>
      </w:r>
      <w:proofErr w:type="spellStart"/>
      <w:r w:rsidRPr="00726616">
        <w:rPr>
          <w:rFonts w:ascii="Times New Roman" w:hAnsi="Times New Roman" w:cs="Times New Roman"/>
          <w:color w:val="000000" w:themeColor="text1"/>
          <w:lang w:eastAsia="zh-CN"/>
        </w:rPr>
        <w:t>LoG</w:t>
      </w:r>
      <w:proofErr w:type="spellEnd"/>
      <w:r w:rsidRPr="00726616">
        <w:rPr>
          <w:rFonts w:ascii="Times New Roman" w:hAnsi="Times New Roman" w:cs="Times New Roman"/>
          <w:color w:val="000000" w:themeColor="text1"/>
          <w:lang w:eastAsia="zh-CN"/>
        </w:rPr>
        <w:t xml:space="preserve">) filter </w:t>
      </w:r>
      <w:r w:rsidRPr="00726616">
        <w:rPr>
          <w:rFonts w:ascii="Times New Roman" w:hAnsi="Times New Roman" w:cs="Times New Roman"/>
          <w:color w:val="000000" w:themeColor="text1"/>
        </w:rPr>
        <w:t xml:space="preserve">to find </w:t>
      </w:r>
      <w:r w:rsidRPr="00726616">
        <w:rPr>
          <w:rFonts w:ascii="Times New Roman" w:hAnsi="Times New Roman" w:cs="Times New Roman"/>
          <w:color w:val="000000" w:themeColor="text1"/>
          <w:lang w:eastAsia="zh-CN"/>
        </w:rPr>
        <w:t>with sub-pixel accuracy</w:t>
      </w:r>
      <w:r w:rsidRPr="00726616">
        <w:rPr>
          <w:rFonts w:ascii="Times New Roman" w:hAnsi="Times New Roman" w:cs="Times New Roman"/>
          <w:color w:val="000000" w:themeColor="text1"/>
        </w:rPr>
        <w:t xml:space="preserve"> locations of local maxima of grayscale in an image </w:t>
      </w:r>
      <w:r w:rsidRPr="00726616">
        <w:rPr>
          <w:rFonts w:ascii="Times New Roman" w:hAnsi="Times New Roman" w:cs="Times New Roman"/>
          <w:color w:val="000000" w:themeColor="text1"/>
          <w:lang w:eastAsia="zh-CN"/>
        </w:rPr>
        <w:t>which represent</w:t>
      </w:r>
      <w:r w:rsidRPr="00726616">
        <w:rPr>
          <w:rFonts w:ascii="Times New Roman" w:hAnsi="Times New Roman" w:cs="Times New Roman"/>
          <w:color w:val="000000" w:themeColor="text1"/>
        </w:rPr>
        <w:t xml:space="preserve"> particle centers</w:t>
      </w:r>
      <w:r w:rsidRPr="00726616">
        <w:rPr>
          <w:rFonts w:ascii="Times New Roman" w:hAnsi="Times New Roman" w:cs="Times New Roman"/>
          <w:color w:val="000000" w:themeColor="text1"/>
          <w:lang w:eastAsia="zh-CN"/>
        </w:rPr>
        <w:t xml:space="preserve">. Notice that the X and Y coordinates of a particle center can be measured even if the center is not located on the focal X-Y plane as they do not change while a spherical particle moves in the Z-direction. </w:t>
      </w:r>
    </w:p>
    <w:p w14:paraId="0545E4A2" w14:textId="77777777" w:rsidR="005F7949" w:rsidRPr="00726616" w:rsidRDefault="005F7949" w:rsidP="004A0E1D">
      <w:pPr>
        <w:ind w:firstLine="720"/>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Distances between centers of neighboring particles in a hexagonal array observed in our colloidal samples are found by computing a two-dimensional (2D) radial distribution function</w:t>
      </w:r>
      <w:r w:rsidRPr="00726616">
        <w:rPr>
          <w:rFonts w:ascii="Times New Roman" w:hAnsi="Times New Roman" w:cs="Times New Roman"/>
          <w:i/>
          <w:color w:val="000000" w:themeColor="text1"/>
          <w:lang w:eastAsia="zh-CN"/>
        </w:rPr>
        <w:t xml:space="preserve"> </w:t>
      </w:r>
      <m:oMath>
        <m:r>
          <w:rPr>
            <w:rFonts w:ascii="Cambria Math" w:hAnsi="Cambria Math" w:cs="Times New Roman"/>
            <w:color w:val="000000" w:themeColor="text1"/>
            <w:lang w:eastAsia="zh-CN"/>
          </w:rPr>
          <m:t>g(</m:t>
        </m:r>
        <m:r>
          <m:rPr>
            <m:sty m:val="bi"/>
          </m:rPr>
          <w:rPr>
            <w:rFonts w:ascii="Cambria Math" w:hAnsi="Cambria Math" w:cs="Times New Roman"/>
            <w:color w:val="000000" w:themeColor="text1"/>
            <w:lang w:eastAsia="zh-CN"/>
          </w:rPr>
          <m:t>r</m:t>
        </m:r>
        <m:r>
          <w:rPr>
            <w:rFonts w:ascii="Cambria Math" w:hAnsi="Cambria Math" w:cs="Times New Roman"/>
            <w:color w:val="000000" w:themeColor="text1"/>
            <w:lang w:eastAsia="zh-CN"/>
          </w:rPr>
          <m:t>)</m:t>
        </m:r>
      </m:oMath>
      <w:r w:rsidRPr="00726616">
        <w:rPr>
          <w:rFonts w:ascii="Times New Roman" w:hAnsi="Times New Roman" w:cs="Times New Roman"/>
          <w:color w:val="000000" w:themeColor="text1"/>
          <w:lang w:eastAsia="zh-CN"/>
        </w:rPr>
        <w:t xml:space="preserve"> (Method) of the particle centers in the X-Y plane: </w:t>
      </w:r>
    </w:p>
    <w:p w14:paraId="6560CB2E" w14:textId="77777777" w:rsidR="005F7949" w:rsidRPr="00726616" w:rsidRDefault="005F7949" w:rsidP="004A0E1D">
      <w:pPr>
        <w:jc w:val="both"/>
        <w:rPr>
          <w:rFonts w:ascii="Times New Roman" w:hAnsi="Times New Roman" w:cs="Times New Roman"/>
          <w:color w:val="000000" w:themeColor="text1"/>
        </w:rPr>
      </w:pPr>
      <w:r w:rsidRPr="00726616">
        <w:rPr>
          <w:rFonts w:ascii="Times New Roman" w:hAnsi="Times New Roman" w:cs="Times New Roman"/>
          <w:color w:val="000000" w:themeColor="text1"/>
          <w:lang w:eastAsia="zh-CN"/>
        </w:rPr>
        <w:t xml:space="preserve">C3: </w:t>
      </w:r>
      <m:oMath>
        <m:r>
          <w:rPr>
            <w:rFonts w:ascii="Cambria Math" w:hAnsi="Cambria Math" w:cs="Times New Roman"/>
            <w:color w:val="000000" w:themeColor="text1"/>
            <w:lang w:eastAsia="zh-CN"/>
          </w:rPr>
          <m:t>L=</m:t>
        </m:r>
        <m:r>
          <w:rPr>
            <w:rFonts w:ascii="Cambria Math" w:hAnsi="Cambria Math" w:cs="Times New Roman"/>
            <w:color w:val="000000" w:themeColor="text1"/>
          </w:rPr>
          <m:t>1.38±0.02μm</m:t>
        </m:r>
      </m:oMath>
      <w:r w:rsidRPr="00726616">
        <w:rPr>
          <w:rFonts w:ascii="Times New Roman" w:hAnsi="Times New Roman" w:cs="Times New Roman"/>
          <w:color w:val="000000" w:themeColor="text1"/>
        </w:rPr>
        <w:t xml:space="preserve">, data on ~ 206,040 particles over 303 images. </w:t>
      </w:r>
    </w:p>
    <w:p w14:paraId="4D5F839E" w14:textId="77777777" w:rsidR="005F7949" w:rsidRPr="00726616" w:rsidRDefault="005F7949" w:rsidP="004A0E1D">
      <w:pPr>
        <w:jc w:val="both"/>
        <w:rPr>
          <w:rFonts w:ascii="Times New Roman" w:hAnsi="Times New Roman" w:cs="Times New Roman"/>
          <w:color w:val="000000" w:themeColor="text1"/>
        </w:rPr>
      </w:pPr>
      <w:r w:rsidRPr="00726616">
        <w:rPr>
          <w:rFonts w:ascii="Times New Roman" w:hAnsi="Times New Roman" w:cs="Times New Roman"/>
          <w:color w:val="000000" w:themeColor="text1"/>
          <w:lang w:eastAsia="zh-CN"/>
        </w:rPr>
        <w:t xml:space="preserve">C2: </w:t>
      </w:r>
      <m:oMath>
        <m:r>
          <w:rPr>
            <w:rFonts w:ascii="Cambria Math" w:hAnsi="Cambria Math" w:cs="Times New Roman"/>
            <w:color w:val="000000" w:themeColor="text1"/>
          </w:rPr>
          <m:t>L=1.33±0.02μm</m:t>
        </m:r>
      </m:oMath>
      <w:r w:rsidRPr="00726616">
        <w:rPr>
          <w:rFonts w:ascii="Times New Roman" w:hAnsi="Times New Roman" w:cs="Times New Roman"/>
          <w:color w:val="000000" w:themeColor="text1"/>
        </w:rPr>
        <w:t>, data on ~7,100 particles over 10 images.</w:t>
      </w:r>
    </w:p>
    <w:p w14:paraId="6449316B" w14:textId="0968CA5E" w:rsidR="005F7949" w:rsidRPr="00726616" w:rsidRDefault="005F7949" w:rsidP="004A0E1D">
      <w:pPr>
        <w:jc w:val="both"/>
        <w:rPr>
          <w:rFonts w:ascii="Times New Roman" w:hAnsi="Times New Roman" w:cs="Times New Roman"/>
          <w:color w:val="000000" w:themeColor="text1"/>
        </w:rPr>
      </w:pPr>
      <w:r w:rsidRPr="00726616">
        <w:rPr>
          <w:rFonts w:ascii="Times New Roman" w:hAnsi="Times New Roman" w:cs="Times New Roman"/>
          <w:color w:val="000000" w:themeColor="text1"/>
          <w:lang w:eastAsia="zh-CN"/>
        </w:rPr>
        <w:t xml:space="preserve">C1: </w:t>
      </w:r>
      <m:oMath>
        <m:r>
          <w:rPr>
            <w:rFonts w:ascii="Cambria Math" w:hAnsi="Cambria Math" w:cs="Times New Roman"/>
            <w:color w:val="000000" w:themeColor="text1"/>
          </w:rPr>
          <m:t>L=1.32±0.02μm</m:t>
        </m:r>
      </m:oMath>
      <w:r w:rsidRPr="00726616">
        <w:rPr>
          <w:rFonts w:ascii="Times New Roman" w:hAnsi="Times New Roman" w:cs="Times New Roman"/>
          <w:color w:val="000000" w:themeColor="text1"/>
        </w:rPr>
        <w:t>, data on ~500 particles in dried regions over 10 images.</w:t>
      </w:r>
    </w:p>
    <w:p w14:paraId="66F9BAB9" w14:textId="77777777" w:rsidR="005F7949" w:rsidRPr="00726616" w:rsidRDefault="005F7949"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 xml:space="preserve">A measurement error of </w:t>
      </w:r>
      <m:oMath>
        <m:r>
          <w:rPr>
            <w:rFonts w:ascii="Cambria Math" w:hAnsi="Cambria Math" w:cs="Times New Roman"/>
            <w:color w:val="000000" w:themeColor="text1"/>
            <w:lang w:eastAsia="zh-CN"/>
          </w:rPr>
          <m:t>L</m:t>
        </m:r>
      </m:oMath>
      <w:r w:rsidRPr="00726616">
        <w:rPr>
          <w:rFonts w:ascii="Times New Roman" w:hAnsi="Times New Roman" w:cs="Times New Roman"/>
          <w:color w:val="000000" w:themeColor="text1"/>
          <w:lang w:eastAsia="zh-CN"/>
        </w:rPr>
        <w:t xml:space="preserve"> is attributed to a distance between locations of the particle center given by the software and found manually, which in turn is measured using a scale bar in an image.  </w:t>
      </w:r>
    </w:p>
    <w:p w14:paraId="157D37C8" w14:textId="344C2BBA" w:rsidR="005F7949" w:rsidRPr="00726616" w:rsidRDefault="005F7949" w:rsidP="004A0E1D">
      <w:pPr>
        <w:ind w:firstLine="720"/>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rPr>
        <w:t xml:space="preserve">The diameter of dry </w:t>
      </w:r>
      <w:r w:rsidRPr="00726616">
        <w:rPr>
          <w:rFonts w:ascii="Times New Roman" w:hAnsi="Times New Roman" w:cs="Times New Roman"/>
          <w:color w:val="000000" w:themeColor="text1"/>
          <w:lang w:eastAsia="zh-CN"/>
        </w:rPr>
        <w:t xml:space="preserve">polymethyl methacrylate (PMMA)-based particles utilized in our samples (Methods) </w:t>
      </w:r>
      <w:r w:rsidRPr="00726616">
        <w:rPr>
          <w:rFonts w:ascii="Times New Roman" w:hAnsi="Times New Roman" w:cs="Times New Roman"/>
          <w:color w:val="000000" w:themeColor="text1"/>
        </w:rPr>
        <w:t xml:space="preserve">is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dr</m:t>
            </m:r>
          </m:sub>
        </m:sSub>
        <m:r>
          <w:rPr>
            <w:rFonts w:ascii="Cambria Math" w:hAnsi="Cambria Math" w:cs="Times New Roman"/>
            <w:color w:val="000000" w:themeColor="text1"/>
          </w:rPr>
          <m:t>=1.25±0.05 μm</m:t>
        </m:r>
      </m:oMath>
      <w:r w:rsidRPr="00726616">
        <w:rPr>
          <w:rFonts w:ascii="Times New Roman" w:hAnsi="Times New Roman" w:cs="Times New Roman"/>
          <w:color w:val="000000" w:themeColor="text1"/>
        </w:rPr>
        <w:t xml:space="preserve">. It is well known that these particles </w:t>
      </w:r>
      <w:r w:rsidRPr="00726616">
        <w:rPr>
          <w:rFonts w:ascii="Times New Roman" w:hAnsi="Times New Roman" w:cs="Times New Roman"/>
          <w:color w:val="000000" w:themeColor="text1"/>
          <w:lang w:eastAsia="zh-CN"/>
        </w:rPr>
        <w:t xml:space="preserve">swell in a </w:t>
      </w:r>
      <w:r w:rsidRPr="00726616">
        <w:rPr>
          <w:rFonts w:ascii="Times New Roman" w:hAnsi="Times New Roman" w:cs="Times New Roman"/>
          <w:color w:val="000000" w:themeColor="text1"/>
        </w:rPr>
        <w:t>decahydronaphthalene</w:t>
      </w:r>
      <w:r w:rsidRPr="00726616">
        <w:rPr>
          <w:rFonts w:ascii="Times New Roman" w:hAnsi="Times New Roman" w:cs="Times New Roman"/>
          <w:color w:val="000000" w:themeColor="text1"/>
          <w:lang w:eastAsia="zh-CN"/>
        </w:rPr>
        <w:t>/</w:t>
      </w:r>
      <w:r w:rsidRPr="00726616">
        <w:rPr>
          <w:rFonts w:ascii="Times New Roman" w:hAnsi="Times New Roman" w:cs="Times New Roman"/>
          <w:bCs/>
          <w:color w:val="000000" w:themeColor="text1"/>
        </w:rPr>
        <w:t>t</w:t>
      </w:r>
      <w:r w:rsidRPr="00726616">
        <w:rPr>
          <w:rFonts w:ascii="Times New Roman" w:hAnsi="Times New Roman" w:cs="Times New Roman"/>
          <w:color w:val="000000" w:themeColor="text1"/>
        </w:rPr>
        <w:t xml:space="preserve">etrahydronaphthalene </w:t>
      </w:r>
      <w:r w:rsidRPr="00726616">
        <w:rPr>
          <w:rFonts w:ascii="Times New Roman" w:hAnsi="Times New Roman" w:cs="Times New Roman"/>
          <w:color w:val="000000" w:themeColor="text1"/>
          <w:lang w:eastAsia="zh-CN"/>
        </w:rPr>
        <w:t>mixture that matches the particles and fluid refractive indices</w:t>
      </w:r>
      <w:r w:rsidRPr="00726616">
        <w:rPr>
          <w:rFonts w:ascii="Times New Roman" w:hAnsi="Times New Roman" w:cs="Times New Roman"/>
          <w:color w:val="000000" w:themeColor="text1"/>
          <w:vertAlign w:val="superscript"/>
        </w:rPr>
        <w:t>31,32</w:t>
      </w:r>
      <w:r w:rsidRPr="00726616">
        <w:rPr>
          <w:rFonts w:ascii="Times New Roman" w:hAnsi="Times New Roman" w:cs="Times New Roman"/>
          <w:color w:val="000000" w:themeColor="text1"/>
          <w:lang w:eastAsia="zh-CN"/>
        </w:rPr>
        <w:t xml:space="preserve">. </w:t>
      </w:r>
      <w:r w:rsidR="003A52F2" w:rsidRPr="00726616">
        <w:rPr>
          <w:rFonts w:ascii="Times New Roman" w:hAnsi="Times New Roman" w:cs="Times New Roman"/>
          <w:color w:val="000000" w:themeColor="text1"/>
          <w:lang w:eastAsia="zh-CN"/>
        </w:rPr>
        <w:t>Using algorithms provided in</w:t>
      </w:r>
      <w:r w:rsidRPr="00726616">
        <w:rPr>
          <w:rFonts w:ascii="Times New Roman" w:hAnsi="Times New Roman" w:cs="Times New Roman"/>
          <w:color w:val="000000" w:themeColor="text1"/>
          <w:lang w:eastAsia="zh-CN"/>
        </w:rPr>
        <w:t xml:space="preserve"> </w:t>
      </w:r>
      <w:r w:rsidRPr="00726616">
        <w:rPr>
          <w:rFonts w:ascii="Times New Roman" w:hAnsi="Times New Roman" w:cs="Times New Roman"/>
          <w:bCs/>
          <w:color w:val="000000" w:themeColor="text1"/>
        </w:rPr>
        <w:t>TrackMate</w:t>
      </w:r>
      <w:r w:rsidRPr="00726616">
        <w:rPr>
          <w:rFonts w:ascii="Times New Roman" w:hAnsi="Times New Roman" w:cs="Times New Roman"/>
          <w:bCs/>
          <w:color w:val="000000" w:themeColor="text1"/>
          <w:vertAlign w:val="superscript"/>
          <w:lang w:eastAsia="zh-CN"/>
        </w:rPr>
        <w:t>28,29</w:t>
      </w:r>
      <w:r w:rsidRPr="00726616">
        <w:rPr>
          <w:rFonts w:ascii="Times New Roman" w:hAnsi="Times New Roman" w:cs="Times New Roman"/>
          <w:color w:val="000000" w:themeColor="text1"/>
          <w:lang w:eastAsia="zh-CN"/>
        </w:rPr>
        <w:t xml:space="preserve">, we estimate the particle diameter in an image by analyzing how the signal-to-noise ratio </w:t>
      </w:r>
      <m:oMath>
        <m:r>
          <w:rPr>
            <w:rFonts w:ascii="Cambria Math" w:hAnsi="Cambria Math" w:cs="Times New Roman"/>
            <w:color w:val="000000" w:themeColor="text1"/>
            <w:lang w:eastAsia="zh-CN"/>
          </w:rPr>
          <m:t>S/N</m:t>
        </m:r>
      </m:oMath>
      <w:r w:rsidRPr="00726616">
        <w:rPr>
          <w:rFonts w:ascii="Times New Roman" w:hAnsi="Times New Roman" w:cs="Times New Roman"/>
          <w:color w:val="000000" w:themeColor="text1"/>
          <w:lang w:eastAsia="zh-CN"/>
        </w:rPr>
        <w:t xml:space="preserve"> of a circular spot of diameter </w:t>
      </w:r>
      <m:oMath>
        <m:r>
          <w:rPr>
            <w:rFonts w:ascii="Cambria Math" w:hAnsi="Cambria Math" w:cs="Times New Roman"/>
            <w:color w:val="000000" w:themeColor="text1"/>
            <w:lang w:eastAsia="zh-CN"/>
          </w:rPr>
          <m:t>d</m:t>
        </m:r>
      </m:oMath>
      <w:r w:rsidRPr="00726616">
        <w:rPr>
          <w:rFonts w:ascii="Times New Roman" w:hAnsi="Times New Roman" w:cs="Times New Roman"/>
          <w:color w:val="000000" w:themeColor="text1"/>
          <w:lang w:eastAsia="zh-CN"/>
        </w:rPr>
        <w:t xml:space="preserve"> around the particle center varies with increasing </w:t>
      </w:r>
      <m:oMath>
        <m:r>
          <w:rPr>
            <w:rFonts w:ascii="Cambria Math" w:hAnsi="Cambria Math" w:cs="Times New Roman"/>
            <w:color w:val="000000" w:themeColor="text1"/>
            <w:lang w:eastAsia="zh-CN"/>
          </w:rPr>
          <m:t>d</m:t>
        </m:r>
      </m:oMath>
      <w:r w:rsidRPr="00726616">
        <w:rPr>
          <w:rFonts w:ascii="Times New Roman" w:hAnsi="Times New Roman" w:cs="Times New Roman"/>
          <w:color w:val="000000" w:themeColor="text1"/>
          <w:lang w:eastAsia="zh-CN"/>
        </w:rPr>
        <w:t xml:space="preserve">. Here </w:t>
      </w:r>
    </w:p>
    <w:p w14:paraId="7FD1AEB2" w14:textId="77777777" w:rsidR="005F7949" w:rsidRPr="00726616" w:rsidRDefault="00000000" w:rsidP="004A0E1D">
      <w:pPr>
        <w:jc w:val="both"/>
        <w:rPr>
          <w:rFonts w:ascii="Times New Roman" w:hAnsi="Times New Roman" w:cs="Times New Roman"/>
          <w:color w:val="000000" w:themeColor="text1"/>
          <w:lang w:eastAsia="zh-CN"/>
        </w:rPr>
      </w:pPr>
      <m:oMath>
        <m:f>
          <m:fPr>
            <m:type m:val="lin"/>
            <m:ctrlPr>
              <w:rPr>
                <w:rFonts w:ascii="Cambria Math" w:hAnsi="Cambria Math" w:cs="Times New Roman"/>
                <w:i/>
                <w:color w:val="000000" w:themeColor="text1"/>
                <w:lang w:eastAsia="zh-CN"/>
              </w:rPr>
            </m:ctrlPr>
          </m:fPr>
          <m:num>
            <m:r>
              <w:rPr>
                <w:rFonts w:ascii="Cambria Math" w:hAnsi="Cambria Math" w:cs="Times New Roman"/>
                <w:color w:val="000000" w:themeColor="text1"/>
                <w:lang w:eastAsia="zh-CN"/>
              </w:rPr>
              <m:t>S</m:t>
            </m:r>
          </m:num>
          <m:den>
            <m:r>
              <w:rPr>
                <w:rFonts w:ascii="Cambria Math" w:hAnsi="Cambria Math" w:cs="Times New Roman"/>
                <w:color w:val="000000" w:themeColor="text1"/>
                <w:lang w:eastAsia="zh-CN"/>
              </w:rPr>
              <m:t>N</m:t>
            </m:r>
          </m:den>
        </m:f>
        <m:r>
          <w:rPr>
            <w:rFonts w:ascii="Cambria Math" w:hAnsi="Cambria Math" w:cs="Times New Roman"/>
            <w:color w:val="000000" w:themeColor="text1"/>
            <w:lang w:eastAsia="zh-CN"/>
          </w:rPr>
          <m:t>=</m:t>
        </m:r>
        <m:f>
          <m:fPr>
            <m:ctrlPr>
              <w:rPr>
                <w:rFonts w:ascii="Cambria Math" w:hAnsi="Cambria Math" w:cs="Times New Roman"/>
                <w:i/>
                <w:color w:val="000000" w:themeColor="text1"/>
                <w:lang w:eastAsia="zh-CN"/>
              </w:rPr>
            </m:ctrlPr>
          </m:fPr>
          <m:num>
            <m:sSub>
              <m:sSubPr>
                <m:ctrlPr>
                  <w:rPr>
                    <w:rFonts w:ascii="Cambria Math" w:hAnsi="Cambria Math" w:cs="Times New Roman"/>
                    <w:i/>
                    <w:color w:val="000000" w:themeColor="text1"/>
                    <w:lang w:eastAsia="zh-CN"/>
                  </w:rPr>
                </m:ctrlPr>
              </m:sSubPr>
              <m:e>
                <m:r>
                  <w:rPr>
                    <w:rFonts w:ascii="Cambria Math" w:hAnsi="Cambria Math" w:cs="Times New Roman"/>
                    <w:color w:val="000000" w:themeColor="text1"/>
                    <w:lang w:eastAsia="zh-CN"/>
                  </w:rPr>
                  <m:t>G</m:t>
                </m:r>
              </m:e>
              <m:sub>
                <m:r>
                  <w:rPr>
                    <w:rFonts w:ascii="Cambria Math" w:hAnsi="Cambria Math" w:cs="Times New Roman"/>
                    <w:color w:val="000000" w:themeColor="text1"/>
                    <w:lang w:eastAsia="zh-CN"/>
                  </w:rPr>
                  <m:t>in</m:t>
                </m:r>
              </m:sub>
            </m:sSub>
            <m:r>
              <w:rPr>
                <w:rFonts w:ascii="Cambria Math" w:hAnsi="Cambria Math" w:cs="Times New Roman"/>
                <w:color w:val="000000" w:themeColor="text1"/>
                <w:lang w:eastAsia="zh-CN"/>
              </w:rPr>
              <m:t>-</m:t>
            </m:r>
            <m:sSub>
              <m:sSubPr>
                <m:ctrlPr>
                  <w:rPr>
                    <w:rFonts w:ascii="Cambria Math" w:hAnsi="Cambria Math" w:cs="Times New Roman"/>
                    <w:i/>
                    <w:color w:val="000000" w:themeColor="text1"/>
                    <w:lang w:eastAsia="zh-CN"/>
                  </w:rPr>
                </m:ctrlPr>
              </m:sSubPr>
              <m:e>
                <m:r>
                  <w:rPr>
                    <w:rFonts w:ascii="Cambria Math" w:hAnsi="Cambria Math" w:cs="Times New Roman"/>
                    <w:color w:val="000000" w:themeColor="text1"/>
                    <w:lang w:eastAsia="zh-CN"/>
                  </w:rPr>
                  <m:t>G</m:t>
                </m:r>
              </m:e>
              <m:sub>
                <m:r>
                  <w:rPr>
                    <w:rFonts w:ascii="Cambria Math" w:hAnsi="Cambria Math" w:cs="Times New Roman"/>
                    <w:color w:val="000000" w:themeColor="text1"/>
                    <w:lang w:eastAsia="zh-CN"/>
                  </w:rPr>
                  <m:t>out</m:t>
                </m:r>
              </m:sub>
            </m:sSub>
          </m:num>
          <m:den>
            <m:sSub>
              <m:sSubPr>
                <m:ctrlPr>
                  <w:rPr>
                    <w:rFonts w:ascii="Cambria Math" w:hAnsi="Cambria Math" w:cs="Times New Roman"/>
                    <w:i/>
                    <w:color w:val="000000" w:themeColor="text1"/>
                    <w:lang w:eastAsia="zh-CN"/>
                  </w:rPr>
                </m:ctrlPr>
              </m:sSubPr>
              <m:e>
                <m:r>
                  <w:rPr>
                    <w:rFonts w:ascii="Cambria Math" w:hAnsi="Cambria Math" w:cs="Times New Roman"/>
                    <w:color w:val="000000" w:themeColor="text1"/>
                    <w:lang w:eastAsia="zh-CN"/>
                  </w:rPr>
                  <m:t>STD</m:t>
                </m:r>
              </m:e>
              <m:sub>
                <m:r>
                  <w:rPr>
                    <w:rFonts w:ascii="Cambria Math" w:hAnsi="Cambria Math" w:cs="Times New Roman"/>
                    <w:color w:val="000000" w:themeColor="text1"/>
                    <w:lang w:eastAsia="zh-CN"/>
                  </w:rPr>
                  <m:t>in</m:t>
                </m:r>
              </m:sub>
            </m:sSub>
          </m:den>
        </m:f>
      </m:oMath>
      <w:r w:rsidR="005F7949" w:rsidRPr="00726616">
        <w:rPr>
          <w:rFonts w:ascii="Times New Roman" w:hAnsi="Times New Roman" w:cs="Times New Roman"/>
          <w:color w:val="000000" w:themeColor="text1"/>
          <w:lang w:eastAsia="zh-CN"/>
        </w:rPr>
        <w:t xml:space="preserve"> , </w:t>
      </w:r>
      <w:r w:rsidR="005F7949" w:rsidRPr="00726616">
        <w:rPr>
          <w:rFonts w:ascii="Times New Roman" w:hAnsi="Times New Roman" w:cs="Times New Roman"/>
          <w:color w:val="000000" w:themeColor="text1"/>
          <w:lang w:eastAsia="zh-CN"/>
        </w:rPr>
        <w:tab/>
      </w:r>
      <w:r w:rsidR="005F7949" w:rsidRPr="00726616">
        <w:rPr>
          <w:rFonts w:ascii="Times New Roman" w:hAnsi="Times New Roman" w:cs="Times New Roman"/>
          <w:color w:val="000000" w:themeColor="text1"/>
          <w:lang w:eastAsia="zh-CN"/>
        </w:rPr>
        <w:tab/>
      </w:r>
      <w:r w:rsidR="005F7949" w:rsidRPr="00726616">
        <w:rPr>
          <w:rFonts w:ascii="Times New Roman" w:hAnsi="Times New Roman" w:cs="Times New Roman"/>
          <w:color w:val="000000" w:themeColor="text1"/>
          <w:lang w:eastAsia="zh-CN"/>
        </w:rPr>
        <w:tab/>
      </w:r>
      <w:r w:rsidR="005F7949" w:rsidRPr="00726616">
        <w:rPr>
          <w:rFonts w:ascii="Times New Roman" w:hAnsi="Times New Roman" w:cs="Times New Roman"/>
          <w:color w:val="000000" w:themeColor="text1"/>
          <w:lang w:eastAsia="zh-CN"/>
        </w:rPr>
        <w:tab/>
      </w:r>
      <w:r w:rsidR="005F7949" w:rsidRPr="00726616">
        <w:rPr>
          <w:rFonts w:ascii="Times New Roman" w:hAnsi="Times New Roman" w:cs="Times New Roman"/>
          <w:color w:val="000000" w:themeColor="text1"/>
          <w:lang w:eastAsia="zh-CN"/>
        </w:rPr>
        <w:tab/>
      </w:r>
      <w:r w:rsidR="005F7949" w:rsidRPr="00726616">
        <w:rPr>
          <w:rFonts w:ascii="Times New Roman" w:hAnsi="Times New Roman" w:cs="Times New Roman"/>
          <w:color w:val="000000" w:themeColor="text1"/>
          <w:lang w:eastAsia="zh-CN"/>
        </w:rPr>
        <w:tab/>
      </w:r>
      <w:r w:rsidR="005F7949" w:rsidRPr="00726616">
        <w:rPr>
          <w:rFonts w:ascii="Times New Roman" w:hAnsi="Times New Roman" w:cs="Times New Roman"/>
          <w:color w:val="000000" w:themeColor="text1"/>
          <w:lang w:eastAsia="zh-CN"/>
        </w:rPr>
        <w:tab/>
      </w:r>
      <w:r w:rsidR="005F7949" w:rsidRPr="00726616">
        <w:rPr>
          <w:rFonts w:ascii="Times New Roman" w:hAnsi="Times New Roman" w:cs="Times New Roman"/>
          <w:color w:val="000000" w:themeColor="text1"/>
          <w:lang w:eastAsia="zh-CN"/>
        </w:rPr>
        <w:tab/>
      </w:r>
      <w:r w:rsidR="005F7949" w:rsidRPr="00726616">
        <w:rPr>
          <w:rFonts w:ascii="Times New Roman" w:hAnsi="Times New Roman" w:cs="Times New Roman"/>
          <w:color w:val="000000" w:themeColor="text1"/>
          <w:lang w:eastAsia="zh-CN"/>
        </w:rPr>
        <w:tab/>
      </w:r>
      <w:r w:rsidR="005F7949" w:rsidRPr="00726616">
        <w:rPr>
          <w:rFonts w:ascii="Times New Roman" w:hAnsi="Times New Roman" w:cs="Times New Roman"/>
          <w:color w:val="000000" w:themeColor="text1"/>
          <w:lang w:eastAsia="zh-CN"/>
        </w:rPr>
        <w:tab/>
        <w:t xml:space="preserve">(1) </w:t>
      </w:r>
    </w:p>
    <w:p w14:paraId="2A27E7F7" w14:textId="244A47BA" w:rsidR="005F7949" w:rsidRPr="00726616" w:rsidRDefault="005F7949"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 xml:space="preserve">where </w:t>
      </w:r>
      <m:oMath>
        <m:sSub>
          <m:sSubPr>
            <m:ctrlPr>
              <w:rPr>
                <w:rFonts w:ascii="Cambria Math" w:hAnsi="Cambria Math" w:cs="Times New Roman"/>
                <w:i/>
                <w:color w:val="000000" w:themeColor="text1"/>
                <w:lang w:eastAsia="zh-CN"/>
              </w:rPr>
            </m:ctrlPr>
          </m:sSubPr>
          <m:e>
            <m:r>
              <w:rPr>
                <w:rFonts w:ascii="Cambria Math" w:hAnsi="Cambria Math" w:cs="Times New Roman"/>
                <w:color w:val="000000" w:themeColor="text1"/>
                <w:lang w:eastAsia="zh-CN"/>
              </w:rPr>
              <m:t>G</m:t>
            </m:r>
          </m:e>
          <m:sub>
            <m:r>
              <w:rPr>
                <w:rFonts w:ascii="Cambria Math" w:hAnsi="Cambria Math" w:cs="Times New Roman"/>
                <w:color w:val="000000" w:themeColor="text1"/>
                <w:lang w:eastAsia="zh-CN"/>
              </w:rPr>
              <m:t>in</m:t>
            </m:r>
          </m:sub>
        </m:sSub>
      </m:oMath>
      <w:r w:rsidRPr="00726616">
        <w:rPr>
          <w:rFonts w:ascii="Times New Roman" w:hAnsi="Times New Roman" w:cs="Times New Roman"/>
          <w:color w:val="000000" w:themeColor="text1"/>
          <w:lang w:eastAsia="zh-CN"/>
        </w:rPr>
        <w:t xml:space="preserve"> is the mean grayscale of pixels within the spot of diameter </w:t>
      </w:r>
      <m:oMath>
        <m:r>
          <w:rPr>
            <w:rFonts w:ascii="Cambria Math" w:hAnsi="Cambria Math" w:cs="Times New Roman"/>
            <w:color w:val="000000" w:themeColor="text1"/>
            <w:lang w:eastAsia="zh-CN"/>
          </w:rPr>
          <m:t>d</m:t>
        </m:r>
      </m:oMath>
      <w:r w:rsidRPr="00726616">
        <w:rPr>
          <w:rFonts w:ascii="Times New Roman" w:hAnsi="Times New Roman" w:cs="Times New Roman"/>
          <w:color w:val="000000" w:themeColor="text1"/>
          <w:lang w:eastAsia="zh-CN"/>
        </w:rPr>
        <w:t>,</w:t>
      </w:r>
      <w:r w:rsidRPr="00726616">
        <w:rPr>
          <w:rFonts w:ascii="Times New Roman" w:hAnsi="Times New Roman" w:cs="Times New Roman"/>
          <w:i/>
          <w:color w:val="000000" w:themeColor="text1"/>
          <w:lang w:eastAsia="zh-CN"/>
        </w:rPr>
        <w:t xml:space="preserve"> </w:t>
      </w:r>
      <m:oMath>
        <m:sSub>
          <m:sSubPr>
            <m:ctrlPr>
              <w:rPr>
                <w:rFonts w:ascii="Cambria Math" w:hAnsi="Cambria Math" w:cs="Times New Roman"/>
                <w:i/>
                <w:color w:val="000000" w:themeColor="text1"/>
                <w:lang w:eastAsia="zh-CN"/>
              </w:rPr>
            </m:ctrlPr>
          </m:sSubPr>
          <m:e>
            <m:r>
              <w:rPr>
                <w:rFonts w:ascii="Cambria Math" w:hAnsi="Cambria Math" w:cs="Times New Roman"/>
                <w:color w:val="000000" w:themeColor="text1"/>
                <w:lang w:eastAsia="zh-CN"/>
              </w:rPr>
              <m:t>G</m:t>
            </m:r>
          </m:e>
          <m:sub>
            <m:r>
              <w:rPr>
                <w:rFonts w:ascii="Cambria Math" w:hAnsi="Cambria Math" w:cs="Times New Roman"/>
                <w:color w:val="000000" w:themeColor="text1"/>
                <w:lang w:eastAsia="zh-CN"/>
              </w:rPr>
              <m:t>out</m:t>
            </m:r>
          </m:sub>
        </m:sSub>
      </m:oMath>
      <w:r w:rsidRPr="00726616">
        <w:rPr>
          <w:rFonts w:ascii="Times New Roman" w:hAnsi="Times New Roman" w:cs="Times New Roman"/>
          <w:color w:val="000000" w:themeColor="text1"/>
          <w:lang w:eastAsia="zh-CN"/>
        </w:rPr>
        <w:t xml:space="preserve"> is the mean grayscale of pixels in a complimentary ring ranging from the inner diameter </w:t>
      </w:r>
      <m:oMath>
        <m:r>
          <w:rPr>
            <w:rFonts w:ascii="Cambria Math" w:hAnsi="Cambria Math" w:cs="Times New Roman"/>
            <w:color w:val="000000" w:themeColor="text1"/>
            <w:lang w:eastAsia="zh-CN"/>
          </w:rPr>
          <m:t>d</m:t>
        </m:r>
      </m:oMath>
      <w:r w:rsidRPr="00726616">
        <w:rPr>
          <w:rFonts w:ascii="Times New Roman" w:hAnsi="Times New Roman" w:cs="Times New Roman"/>
          <w:color w:val="000000" w:themeColor="text1"/>
          <w:lang w:eastAsia="zh-CN"/>
        </w:rPr>
        <w:t xml:space="preserve"> to </w:t>
      </w:r>
      <w:r w:rsidR="003A52F2" w:rsidRPr="00726616">
        <w:rPr>
          <w:rFonts w:ascii="Times New Roman" w:hAnsi="Times New Roman" w:cs="Times New Roman"/>
          <w:color w:val="000000" w:themeColor="text1"/>
          <w:lang w:eastAsia="zh-CN"/>
        </w:rPr>
        <w:t xml:space="preserve">twice </w:t>
      </w:r>
      <w:r w:rsidRPr="00726616">
        <w:rPr>
          <w:rFonts w:ascii="Times New Roman" w:hAnsi="Times New Roman" w:cs="Times New Roman"/>
          <w:color w:val="000000" w:themeColor="text1"/>
          <w:lang w:eastAsia="zh-CN"/>
        </w:rPr>
        <w:t xml:space="preserve">the outer diameter </w:t>
      </w:r>
      <m:oMath>
        <m:r>
          <w:rPr>
            <w:rFonts w:ascii="Cambria Math" w:hAnsi="Cambria Math" w:cs="Times New Roman"/>
            <w:color w:val="000000" w:themeColor="text1"/>
            <w:lang w:eastAsia="zh-CN"/>
          </w:rPr>
          <m:t>2d</m:t>
        </m:r>
      </m:oMath>
      <w:r w:rsidRPr="00726616">
        <w:rPr>
          <w:rFonts w:ascii="Times New Roman" w:hAnsi="Times New Roman" w:cs="Times New Roman"/>
          <w:color w:val="000000" w:themeColor="text1"/>
          <w:lang w:eastAsia="zh-CN"/>
        </w:rPr>
        <w:t xml:space="preserve">, and </w:t>
      </w:r>
      <m:oMath>
        <m:sSub>
          <m:sSubPr>
            <m:ctrlPr>
              <w:rPr>
                <w:rFonts w:ascii="Cambria Math" w:hAnsi="Cambria Math" w:cs="Times New Roman"/>
                <w:i/>
                <w:color w:val="000000" w:themeColor="text1"/>
                <w:lang w:eastAsia="zh-CN"/>
              </w:rPr>
            </m:ctrlPr>
          </m:sSubPr>
          <m:e>
            <m:r>
              <w:rPr>
                <w:rFonts w:ascii="Cambria Math" w:hAnsi="Cambria Math" w:cs="Times New Roman"/>
                <w:color w:val="000000" w:themeColor="text1"/>
                <w:lang w:eastAsia="zh-CN"/>
              </w:rPr>
              <m:t>STD</m:t>
            </m:r>
          </m:e>
          <m:sub>
            <m:r>
              <w:rPr>
                <w:rFonts w:ascii="Cambria Math" w:hAnsi="Cambria Math" w:cs="Times New Roman"/>
                <w:color w:val="000000" w:themeColor="text1"/>
                <w:lang w:eastAsia="zh-CN"/>
              </w:rPr>
              <m:t>in</m:t>
            </m:r>
          </m:sub>
        </m:sSub>
      </m:oMath>
      <w:r w:rsidRPr="00726616">
        <w:rPr>
          <w:rFonts w:ascii="Times New Roman" w:hAnsi="Times New Roman" w:cs="Times New Roman"/>
          <w:color w:val="000000" w:themeColor="text1"/>
          <w:lang w:eastAsia="zh-CN"/>
        </w:rPr>
        <w:t xml:space="preserve"> is the standard deviation computed within the inner spot area of diameter </w:t>
      </w:r>
      <m:oMath>
        <m:r>
          <w:rPr>
            <w:rFonts w:ascii="Cambria Math" w:hAnsi="Cambria Math" w:cs="Times New Roman"/>
            <w:color w:val="000000" w:themeColor="text1"/>
            <w:lang w:eastAsia="zh-CN"/>
          </w:rPr>
          <m:t>d</m:t>
        </m:r>
      </m:oMath>
      <w:r w:rsidRPr="00726616">
        <w:rPr>
          <w:rFonts w:ascii="Times New Roman" w:hAnsi="Times New Roman" w:cs="Times New Roman"/>
          <w:color w:val="000000" w:themeColor="text1"/>
          <w:lang w:eastAsia="zh-CN"/>
        </w:rPr>
        <w:t xml:space="preserve">. A schematic in </w:t>
      </w:r>
      <w:r w:rsidRPr="00726616">
        <w:rPr>
          <w:rFonts w:ascii="Times New Roman" w:hAnsi="Times New Roman" w:cs="Times New Roman"/>
          <w:b/>
          <w:bCs/>
          <w:color w:val="000000" w:themeColor="text1"/>
          <w:lang w:eastAsia="zh-CN"/>
        </w:rPr>
        <w:t>Fig.1</w:t>
      </w:r>
      <w:r w:rsidRPr="00726616">
        <w:rPr>
          <w:rFonts w:ascii="Times New Roman" w:hAnsi="Times New Roman" w:cs="Times New Roman"/>
          <w:color w:val="000000" w:themeColor="text1"/>
          <w:lang w:eastAsia="zh-CN"/>
        </w:rPr>
        <w:t xml:space="preserve"> illustrates a set of spots with their complimentary rings around the center of a particle in a hexagonal array. If a spot and its ring are located entirely within a disk representing a particle in an image, variation of the </w:t>
      </w:r>
      <m:oMath>
        <m:f>
          <m:fPr>
            <m:type m:val="lin"/>
            <m:ctrlPr>
              <w:rPr>
                <w:rFonts w:ascii="Cambria Math" w:hAnsi="Cambria Math" w:cs="Times New Roman"/>
                <w:i/>
                <w:color w:val="000000" w:themeColor="text1"/>
                <w:lang w:eastAsia="zh-CN"/>
              </w:rPr>
            </m:ctrlPr>
          </m:fPr>
          <m:num>
            <m:r>
              <w:rPr>
                <w:rFonts w:ascii="Cambria Math" w:hAnsi="Cambria Math" w:cs="Times New Roman"/>
                <w:color w:val="000000" w:themeColor="text1"/>
                <w:lang w:eastAsia="zh-CN"/>
              </w:rPr>
              <m:t>S</m:t>
            </m:r>
          </m:num>
          <m:den>
            <m:r>
              <w:rPr>
                <w:rFonts w:ascii="Cambria Math" w:hAnsi="Cambria Math" w:cs="Times New Roman"/>
                <w:color w:val="000000" w:themeColor="text1"/>
                <w:lang w:eastAsia="zh-CN"/>
              </w:rPr>
              <m:t>N</m:t>
            </m:r>
          </m:den>
        </m:f>
      </m:oMath>
      <w:r w:rsidRPr="00726616">
        <w:rPr>
          <w:rFonts w:ascii="Times New Roman" w:hAnsi="Times New Roman" w:cs="Times New Roman"/>
          <w:color w:val="000000" w:themeColor="text1"/>
          <w:lang w:eastAsia="zh-CN"/>
        </w:rPr>
        <w:t xml:space="preserve"> magnitude with </w:t>
      </w:r>
      <m:oMath>
        <m:r>
          <w:rPr>
            <w:rFonts w:ascii="Cambria Math" w:hAnsi="Cambria Math" w:cs="Times New Roman"/>
            <w:color w:val="000000" w:themeColor="text1"/>
            <w:lang w:eastAsia="zh-CN"/>
          </w:rPr>
          <m:t>d</m:t>
        </m:r>
      </m:oMath>
      <w:r w:rsidRPr="00726616">
        <w:rPr>
          <w:rFonts w:ascii="Times New Roman" w:hAnsi="Times New Roman" w:cs="Times New Roman"/>
          <w:color w:val="000000" w:themeColor="text1"/>
          <w:lang w:eastAsia="zh-CN"/>
        </w:rPr>
        <w:t xml:space="preserve"> characterizes the grayscale nonuniformity across the disk caused by the unevenness of fluorescein dye distribution inside this particle (Methods). Once the outer boundary of diameter </w:t>
      </w:r>
      <m:oMath>
        <m:r>
          <w:rPr>
            <w:rFonts w:ascii="Cambria Math" w:hAnsi="Cambria Math" w:cs="Times New Roman"/>
            <w:color w:val="000000" w:themeColor="text1"/>
            <w:lang w:eastAsia="zh-CN"/>
          </w:rPr>
          <m:t>2d</m:t>
        </m:r>
      </m:oMath>
      <w:r w:rsidRPr="00726616">
        <w:rPr>
          <w:rFonts w:ascii="Times New Roman" w:hAnsi="Times New Roman" w:cs="Times New Roman"/>
          <w:color w:val="000000" w:themeColor="text1"/>
          <w:lang w:eastAsia="zh-CN"/>
        </w:rPr>
        <w:t xml:space="preserve"> of the ring that is complimentary to an inner spot of diameter </w:t>
      </w:r>
      <m:oMath>
        <m:r>
          <w:rPr>
            <w:rFonts w:ascii="Cambria Math" w:hAnsi="Cambria Math" w:cs="Times New Roman"/>
            <w:color w:val="000000" w:themeColor="text1"/>
            <w:lang w:eastAsia="zh-CN"/>
          </w:rPr>
          <m:t>d</m:t>
        </m:r>
      </m:oMath>
      <w:r w:rsidRPr="00726616">
        <w:rPr>
          <w:rFonts w:ascii="Times New Roman" w:hAnsi="Times New Roman" w:cs="Times New Roman"/>
          <w:color w:val="000000" w:themeColor="text1"/>
          <w:lang w:eastAsia="zh-CN"/>
        </w:rPr>
        <w:t xml:space="preserve"> expands over the disk boundary, the magnitude of the </w:t>
      </w:r>
      <m:oMath>
        <m:f>
          <m:fPr>
            <m:type m:val="lin"/>
            <m:ctrlPr>
              <w:rPr>
                <w:rFonts w:ascii="Cambria Math" w:hAnsi="Cambria Math" w:cs="Times New Roman"/>
                <w:i/>
                <w:color w:val="000000" w:themeColor="text1"/>
                <w:lang w:eastAsia="zh-CN"/>
              </w:rPr>
            </m:ctrlPr>
          </m:fPr>
          <m:num>
            <m:r>
              <w:rPr>
                <w:rFonts w:ascii="Cambria Math" w:hAnsi="Cambria Math" w:cs="Times New Roman"/>
                <w:color w:val="000000" w:themeColor="text1"/>
                <w:lang w:eastAsia="zh-CN"/>
              </w:rPr>
              <m:t>S</m:t>
            </m:r>
          </m:num>
          <m:den>
            <m:r>
              <w:rPr>
                <w:rFonts w:ascii="Cambria Math" w:hAnsi="Cambria Math" w:cs="Times New Roman"/>
                <w:color w:val="000000" w:themeColor="text1"/>
                <w:lang w:eastAsia="zh-CN"/>
              </w:rPr>
              <m:t>N</m:t>
            </m:r>
          </m:den>
        </m:f>
      </m:oMath>
      <w:r w:rsidRPr="00726616">
        <w:rPr>
          <w:rFonts w:ascii="Times New Roman" w:hAnsi="Times New Roman" w:cs="Times New Roman"/>
          <w:color w:val="000000" w:themeColor="text1"/>
          <w:lang w:eastAsia="zh-CN"/>
        </w:rPr>
        <w:t xml:space="preserve"> abruptly changes as the average grayscale of pixels outside of the disk is added to </w:t>
      </w:r>
      <m:oMath>
        <m:sSub>
          <m:sSubPr>
            <m:ctrlPr>
              <w:rPr>
                <w:rFonts w:ascii="Cambria Math" w:hAnsi="Cambria Math" w:cs="Times New Roman"/>
                <w:i/>
                <w:color w:val="000000" w:themeColor="text1"/>
                <w:lang w:eastAsia="zh-CN"/>
              </w:rPr>
            </m:ctrlPr>
          </m:sSubPr>
          <m:e>
            <m:r>
              <w:rPr>
                <w:rFonts w:ascii="Cambria Math" w:hAnsi="Cambria Math" w:cs="Times New Roman"/>
                <w:color w:val="000000" w:themeColor="text1"/>
                <w:lang w:eastAsia="zh-CN"/>
              </w:rPr>
              <m:t>G</m:t>
            </m:r>
          </m:e>
          <m:sub>
            <m:r>
              <w:rPr>
                <w:rFonts w:ascii="Cambria Math" w:hAnsi="Cambria Math" w:cs="Times New Roman"/>
                <w:color w:val="000000" w:themeColor="text1"/>
                <w:lang w:eastAsia="zh-CN"/>
              </w:rPr>
              <m:t>out</m:t>
            </m:r>
          </m:sub>
        </m:sSub>
      </m:oMath>
      <w:r w:rsidRPr="00726616">
        <w:rPr>
          <w:rFonts w:ascii="Times New Roman" w:hAnsi="Times New Roman" w:cs="Times New Roman"/>
          <w:color w:val="000000" w:themeColor="text1"/>
          <w:lang w:eastAsia="zh-CN"/>
        </w:rPr>
        <w:t xml:space="preserve"> in Eq. (1). When the spot diameter </w:t>
      </w:r>
      <m:oMath>
        <m:r>
          <w:rPr>
            <w:rFonts w:ascii="Cambria Math" w:hAnsi="Cambria Math" w:cs="Times New Roman"/>
            <w:color w:val="000000" w:themeColor="text1"/>
            <w:lang w:eastAsia="zh-CN"/>
          </w:rPr>
          <m:t>d</m:t>
        </m:r>
      </m:oMath>
      <w:r w:rsidRPr="00726616">
        <w:rPr>
          <w:rFonts w:ascii="Times New Roman" w:hAnsi="Times New Roman" w:cs="Times New Roman"/>
          <w:color w:val="000000" w:themeColor="text1"/>
          <w:lang w:eastAsia="zh-CN"/>
        </w:rPr>
        <w:t xml:space="preserve"> rises to the disk diameter, the </w:t>
      </w:r>
      <m:oMath>
        <m:f>
          <m:fPr>
            <m:type m:val="lin"/>
            <m:ctrlPr>
              <w:rPr>
                <w:rFonts w:ascii="Cambria Math" w:hAnsi="Cambria Math" w:cs="Times New Roman"/>
                <w:i/>
                <w:color w:val="000000" w:themeColor="text1"/>
                <w:lang w:eastAsia="zh-CN"/>
              </w:rPr>
            </m:ctrlPr>
          </m:fPr>
          <m:num>
            <m:r>
              <w:rPr>
                <w:rFonts w:ascii="Cambria Math" w:hAnsi="Cambria Math" w:cs="Times New Roman"/>
                <w:color w:val="000000" w:themeColor="text1"/>
                <w:lang w:eastAsia="zh-CN"/>
              </w:rPr>
              <m:t>S</m:t>
            </m:r>
          </m:num>
          <m:den>
            <m:r>
              <w:rPr>
                <w:rFonts w:ascii="Cambria Math" w:hAnsi="Cambria Math" w:cs="Times New Roman"/>
                <w:color w:val="000000" w:themeColor="text1"/>
                <w:lang w:eastAsia="zh-CN"/>
              </w:rPr>
              <m:t>N</m:t>
            </m:r>
          </m:den>
        </m:f>
      </m:oMath>
      <w:r w:rsidRPr="00726616">
        <w:rPr>
          <w:rFonts w:ascii="Times New Roman" w:hAnsi="Times New Roman" w:cs="Times New Roman"/>
          <w:color w:val="000000" w:themeColor="text1"/>
          <w:lang w:eastAsia="zh-CN"/>
        </w:rPr>
        <w:t xml:space="preserve"> also abruptly changes as the mean grayscale of pixels inside the disk is not included in </w:t>
      </w:r>
      <m:oMath>
        <m:sSub>
          <m:sSubPr>
            <m:ctrlPr>
              <w:rPr>
                <w:rFonts w:ascii="Cambria Math" w:hAnsi="Cambria Math" w:cs="Times New Roman"/>
                <w:i/>
                <w:color w:val="000000" w:themeColor="text1"/>
                <w:lang w:eastAsia="zh-CN"/>
              </w:rPr>
            </m:ctrlPr>
          </m:sSubPr>
          <m:e>
            <m:r>
              <w:rPr>
                <w:rFonts w:ascii="Cambria Math" w:hAnsi="Cambria Math" w:cs="Times New Roman"/>
                <w:color w:val="000000" w:themeColor="text1"/>
                <w:lang w:eastAsia="zh-CN"/>
              </w:rPr>
              <m:t>G</m:t>
            </m:r>
          </m:e>
          <m:sub>
            <m:r>
              <w:rPr>
                <w:rFonts w:ascii="Cambria Math" w:hAnsi="Cambria Math" w:cs="Times New Roman"/>
                <w:color w:val="000000" w:themeColor="text1"/>
                <w:lang w:eastAsia="zh-CN"/>
              </w:rPr>
              <m:t>out</m:t>
            </m:r>
          </m:sub>
        </m:sSub>
      </m:oMath>
      <w:r w:rsidRPr="00726616">
        <w:rPr>
          <w:rFonts w:ascii="Times New Roman" w:hAnsi="Times New Roman" w:cs="Times New Roman"/>
          <w:color w:val="000000" w:themeColor="text1"/>
          <w:lang w:eastAsia="zh-CN"/>
        </w:rPr>
        <w:t xml:space="preserve"> anymore. A diameter at which both abrupt changes match provides an estimate for the disk diameter. </w:t>
      </w:r>
    </w:p>
    <w:p w14:paraId="57FAA79A" w14:textId="2A879A29" w:rsidR="005F7949" w:rsidRPr="00726616" w:rsidRDefault="005F7949"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ab/>
        <w:t xml:space="preserve">An examination with ImageJ of a confocal image of </w:t>
      </w:r>
      <w:r w:rsidRPr="00726616">
        <w:rPr>
          <w:rFonts w:ascii="Times New Roman" w:hAnsi="Times New Roman" w:cs="Times New Roman"/>
          <w:bCs/>
          <w:color w:val="000000" w:themeColor="text1"/>
        </w:rPr>
        <w:t xml:space="preserve">a hexagonal lattice </w:t>
      </w:r>
      <w:r w:rsidRPr="00726616">
        <w:rPr>
          <w:rFonts w:ascii="Times New Roman" w:hAnsi="Times New Roman" w:cs="Times New Roman"/>
          <w:color w:val="000000" w:themeColor="text1"/>
          <w:lang w:eastAsia="zh-CN"/>
        </w:rPr>
        <w:t>in our colloidal samples indicates variations in the grayscale of disks representing particles in this image,</w:t>
      </w:r>
      <w:r w:rsidRPr="00726616">
        <w:rPr>
          <w:rFonts w:ascii="Times New Roman" w:hAnsi="Times New Roman" w:cs="Times New Roman"/>
          <w:bCs/>
          <w:color w:val="000000" w:themeColor="text1"/>
        </w:rPr>
        <w:t xml:space="preserve"> </w:t>
      </w:r>
      <w:r w:rsidRPr="00726616">
        <w:rPr>
          <w:rFonts w:ascii="Times New Roman" w:hAnsi="Times New Roman" w:cs="Times New Roman"/>
          <w:color w:val="000000" w:themeColor="text1"/>
          <w:lang w:eastAsia="zh-CN"/>
        </w:rPr>
        <w:t xml:space="preserve">some of them appear brighter than others. We therefore select two disks, one bright and another dim, in the image </w:t>
      </w:r>
      <w:r w:rsidRPr="00726616">
        <w:rPr>
          <w:rFonts w:ascii="Times New Roman" w:hAnsi="Times New Roman" w:cs="Times New Roman"/>
          <w:color w:val="000000" w:themeColor="text1"/>
        </w:rPr>
        <w:t xml:space="preserve">of a hexagonal lattice in Sample C3 </w:t>
      </w:r>
      <w:r w:rsidRPr="00726616">
        <w:rPr>
          <w:rFonts w:ascii="Times New Roman" w:hAnsi="Times New Roman" w:cs="Times New Roman"/>
          <w:color w:val="000000" w:themeColor="text1"/>
          <w:lang w:eastAsia="zh-CN"/>
        </w:rPr>
        <w:t>(</w:t>
      </w:r>
      <w:r w:rsidRPr="00726616">
        <w:rPr>
          <w:rFonts w:ascii="Times New Roman" w:hAnsi="Times New Roman" w:cs="Times New Roman"/>
          <w:b/>
          <w:bCs/>
          <w:color w:val="000000" w:themeColor="text1"/>
          <w:lang w:eastAsia="zh-CN"/>
        </w:rPr>
        <w:t>Fig.2a</w:t>
      </w:r>
      <w:r w:rsidRPr="00726616">
        <w:rPr>
          <w:rFonts w:ascii="Times New Roman" w:hAnsi="Times New Roman" w:cs="Times New Roman"/>
          <w:color w:val="000000" w:themeColor="text1"/>
          <w:lang w:eastAsia="zh-CN"/>
        </w:rPr>
        <w:t>)</w:t>
      </w:r>
      <w:r w:rsidRPr="00726616">
        <w:rPr>
          <w:rFonts w:ascii="Times New Roman" w:hAnsi="Times New Roman" w:cs="Times New Roman"/>
          <w:b/>
          <w:bCs/>
          <w:color w:val="000000" w:themeColor="text1"/>
          <w:lang w:eastAsia="zh-CN"/>
        </w:rPr>
        <w:t xml:space="preserve"> </w:t>
      </w:r>
      <w:r w:rsidRPr="00726616">
        <w:rPr>
          <w:rFonts w:ascii="Times New Roman" w:hAnsi="Times New Roman" w:cs="Times New Roman"/>
          <w:color w:val="000000" w:themeColor="text1"/>
          <w:lang w:eastAsia="zh-CN"/>
        </w:rPr>
        <w:t xml:space="preserve">to illustrate the procedure of estimating the particle diameter using the signal-to-noise ratio </w:t>
      </w:r>
      <m:oMath>
        <m:r>
          <w:rPr>
            <w:rFonts w:ascii="Cambria Math" w:hAnsi="Cambria Math" w:cs="Times New Roman"/>
            <w:color w:val="000000" w:themeColor="text1"/>
            <w:lang w:eastAsia="zh-CN"/>
          </w:rPr>
          <m:t>S/N</m:t>
        </m:r>
      </m:oMath>
      <w:r w:rsidRPr="00726616">
        <w:rPr>
          <w:rFonts w:ascii="Times New Roman" w:hAnsi="Times New Roman" w:cs="Times New Roman"/>
          <w:color w:val="000000" w:themeColor="text1"/>
          <w:lang w:eastAsia="zh-CN"/>
        </w:rPr>
        <w:t xml:space="preserve"> given by Eq. (1). As the particle diameter is expected to be larger than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dr</m:t>
            </m:r>
          </m:sub>
        </m:sSub>
        <m:r>
          <w:rPr>
            <w:rFonts w:ascii="Cambria Math" w:hAnsi="Cambria Math" w:cs="Times New Roman"/>
            <w:color w:val="000000" w:themeColor="text1"/>
          </w:rPr>
          <m:t>=1.25±0.05 μm</m:t>
        </m:r>
      </m:oMath>
      <w:r w:rsidRPr="00726616">
        <w:rPr>
          <w:rFonts w:ascii="Times New Roman" w:hAnsi="Times New Roman" w:cs="Times New Roman"/>
          <w:color w:val="000000" w:themeColor="text1"/>
        </w:rPr>
        <w:t xml:space="preserve">, we do not consider spots smaller than </w:t>
      </w:r>
      <m:oMath>
        <m:r>
          <w:rPr>
            <w:rFonts w:ascii="Cambria Math" w:hAnsi="Cambria Math" w:cs="Times New Roman"/>
            <w:color w:val="000000" w:themeColor="text1"/>
          </w:rPr>
          <m:t>0.6 μm</m:t>
        </m:r>
      </m:oMath>
      <w:r w:rsidR="003A52F2" w:rsidRPr="00726616">
        <w:rPr>
          <w:rFonts w:ascii="Times New Roman" w:hAnsi="Times New Roman" w:cs="Times New Roman"/>
          <w:color w:val="000000" w:themeColor="text1"/>
        </w:rPr>
        <w:t xml:space="preserve">, </w:t>
      </w:r>
      <w:r w:rsidRPr="00726616">
        <w:rPr>
          <w:rFonts w:ascii="Times New Roman" w:hAnsi="Times New Roman" w:cs="Times New Roman"/>
          <w:color w:val="000000" w:themeColor="text1"/>
        </w:rPr>
        <w:t xml:space="preserve">that is half </w:t>
      </w:r>
      <w:r w:rsidRPr="00726616">
        <w:rPr>
          <w:rFonts w:ascii="Times New Roman" w:hAnsi="Times New Roman" w:cs="Times New Roman"/>
          <w:color w:val="000000" w:themeColor="text1"/>
          <w:lang w:eastAsia="zh-CN"/>
        </w:rPr>
        <w:t xml:space="preserve">of the corresponding ring diameter </w:t>
      </w:r>
      <m:oMath>
        <m:r>
          <w:rPr>
            <w:rFonts w:ascii="Cambria Math" w:hAnsi="Cambria Math" w:cs="Times New Roman"/>
            <w:color w:val="000000" w:themeColor="text1"/>
          </w:rPr>
          <m:t>1.20 μm</m:t>
        </m:r>
      </m:oMath>
      <w:r w:rsidR="003A52F2" w:rsidRPr="00726616">
        <w:rPr>
          <w:rFonts w:ascii="Times New Roman" w:hAnsi="Times New Roman" w:cs="Times New Roman"/>
          <w:color w:val="000000" w:themeColor="text1"/>
        </w:rPr>
        <w:t>,</w:t>
      </w:r>
      <w:r w:rsidRPr="00726616">
        <w:rPr>
          <w:rFonts w:ascii="Times New Roman" w:hAnsi="Times New Roman" w:cs="Times New Roman"/>
          <w:color w:val="000000" w:themeColor="text1"/>
        </w:rPr>
        <w:t xml:space="preserve"> fully situated within a disk. </w:t>
      </w:r>
      <w:r w:rsidRPr="00726616">
        <w:rPr>
          <w:rFonts w:ascii="Times New Roman" w:hAnsi="Times New Roman" w:cs="Times New Roman"/>
          <w:color w:val="000000" w:themeColor="text1"/>
          <w:lang w:eastAsia="zh-CN"/>
        </w:rPr>
        <w:t xml:space="preserve">Plots in </w:t>
      </w:r>
      <w:r w:rsidRPr="00726616">
        <w:rPr>
          <w:rFonts w:ascii="Times New Roman" w:hAnsi="Times New Roman" w:cs="Times New Roman"/>
          <w:b/>
          <w:bCs/>
          <w:color w:val="000000" w:themeColor="text1"/>
          <w:lang w:eastAsia="zh-CN"/>
        </w:rPr>
        <w:t>Figs.2b and 2c</w:t>
      </w:r>
      <w:r w:rsidRPr="00726616">
        <w:rPr>
          <w:rFonts w:ascii="Times New Roman" w:hAnsi="Times New Roman" w:cs="Times New Roman"/>
          <w:color w:val="000000" w:themeColor="text1"/>
          <w:lang w:eastAsia="zh-CN"/>
        </w:rPr>
        <w:t xml:space="preserve"> show </w:t>
      </w:r>
      <w:r w:rsidR="003A52F2" w:rsidRPr="00726616">
        <w:rPr>
          <w:rFonts w:ascii="Times New Roman" w:hAnsi="Times New Roman" w:cs="Times New Roman"/>
          <w:color w:val="000000" w:themeColor="text1"/>
          <w:lang w:eastAsia="zh-CN"/>
        </w:rPr>
        <w:t xml:space="preserve">the </w:t>
      </w:r>
      <w:r w:rsidRPr="00726616">
        <w:rPr>
          <w:rFonts w:ascii="Times New Roman" w:hAnsi="Times New Roman" w:cs="Times New Roman"/>
          <w:color w:val="000000" w:themeColor="text1"/>
          <w:lang w:eastAsia="zh-CN"/>
        </w:rPr>
        <w:t xml:space="preserve">variation of </w:t>
      </w:r>
      <m:oMath>
        <m:sSub>
          <m:sSubPr>
            <m:ctrlPr>
              <w:rPr>
                <w:rFonts w:ascii="Cambria Math" w:hAnsi="Cambria Math" w:cs="Times New Roman"/>
                <w:i/>
                <w:color w:val="000000" w:themeColor="text1"/>
                <w:lang w:eastAsia="zh-CN"/>
              </w:rPr>
            </m:ctrlPr>
          </m:sSubPr>
          <m:e>
            <m:r>
              <w:rPr>
                <w:rFonts w:ascii="Cambria Math" w:hAnsi="Cambria Math" w:cs="Times New Roman"/>
                <w:color w:val="000000" w:themeColor="text1"/>
                <w:lang w:eastAsia="zh-CN"/>
              </w:rPr>
              <m:t>G</m:t>
            </m:r>
          </m:e>
          <m:sub>
            <m:r>
              <w:rPr>
                <w:rFonts w:ascii="Cambria Math" w:hAnsi="Cambria Math" w:cs="Times New Roman"/>
                <w:color w:val="000000" w:themeColor="text1"/>
                <w:lang w:eastAsia="zh-CN"/>
              </w:rPr>
              <m:t>in</m:t>
            </m:r>
          </m:sub>
        </m:sSub>
      </m:oMath>
      <w:r w:rsidRPr="00726616">
        <w:rPr>
          <w:rFonts w:ascii="Times New Roman" w:hAnsi="Times New Roman" w:cs="Times New Roman"/>
          <w:color w:val="000000" w:themeColor="text1"/>
          <w:lang w:eastAsia="zh-CN"/>
        </w:rPr>
        <w:t xml:space="preserve"> and </w:t>
      </w:r>
      <m:oMath>
        <m:f>
          <m:fPr>
            <m:type m:val="lin"/>
            <m:ctrlPr>
              <w:rPr>
                <w:rFonts w:ascii="Cambria Math" w:hAnsi="Cambria Math" w:cs="Times New Roman"/>
                <w:i/>
                <w:color w:val="000000" w:themeColor="text1"/>
                <w:lang w:eastAsia="zh-CN"/>
              </w:rPr>
            </m:ctrlPr>
          </m:fPr>
          <m:num>
            <m:r>
              <w:rPr>
                <w:rFonts w:ascii="Cambria Math" w:hAnsi="Cambria Math" w:cs="Times New Roman"/>
                <w:color w:val="000000" w:themeColor="text1"/>
                <w:lang w:eastAsia="zh-CN"/>
              </w:rPr>
              <m:t>S</m:t>
            </m:r>
          </m:num>
          <m:den>
            <m:r>
              <w:rPr>
                <w:rFonts w:ascii="Cambria Math" w:hAnsi="Cambria Math" w:cs="Times New Roman"/>
                <w:color w:val="000000" w:themeColor="text1"/>
                <w:lang w:eastAsia="zh-CN"/>
              </w:rPr>
              <m:t>N</m:t>
            </m:r>
          </m:den>
        </m:f>
      </m:oMath>
      <w:r w:rsidRPr="00726616">
        <w:rPr>
          <w:rFonts w:ascii="Times New Roman" w:hAnsi="Times New Roman" w:cs="Times New Roman"/>
          <w:color w:val="000000" w:themeColor="text1"/>
          <w:lang w:eastAsia="zh-CN"/>
        </w:rPr>
        <w:t xml:space="preserve"> with the spot diameter. As expected, magnitudes of </w:t>
      </w:r>
      <m:oMath>
        <m:sSub>
          <m:sSubPr>
            <m:ctrlPr>
              <w:rPr>
                <w:rFonts w:ascii="Cambria Math" w:hAnsi="Cambria Math" w:cs="Times New Roman"/>
                <w:i/>
                <w:color w:val="000000" w:themeColor="text1"/>
                <w:lang w:eastAsia="zh-CN"/>
              </w:rPr>
            </m:ctrlPr>
          </m:sSubPr>
          <m:e>
            <m:r>
              <w:rPr>
                <w:rFonts w:ascii="Cambria Math" w:hAnsi="Cambria Math" w:cs="Times New Roman"/>
                <w:color w:val="000000" w:themeColor="text1"/>
                <w:lang w:eastAsia="zh-CN"/>
              </w:rPr>
              <m:t>G</m:t>
            </m:r>
          </m:e>
          <m:sub>
            <m:r>
              <w:rPr>
                <w:rFonts w:ascii="Cambria Math" w:hAnsi="Cambria Math" w:cs="Times New Roman"/>
                <w:color w:val="000000" w:themeColor="text1"/>
                <w:lang w:eastAsia="zh-CN"/>
              </w:rPr>
              <m:t>in</m:t>
            </m:r>
          </m:sub>
        </m:sSub>
      </m:oMath>
      <w:r w:rsidRPr="00726616">
        <w:rPr>
          <w:rFonts w:ascii="Times New Roman" w:hAnsi="Times New Roman" w:cs="Times New Roman"/>
          <w:color w:val="000000" w:themeColor="text1"/>
          <w:lang w:eastAsia="zh-CN"/>
        </w:rPr>
        <w:t xml:space="preserve"> and </w:t>
      </w:r>
      <m:oMath>
        <m:f>
          <m:fPr>
            <m:type m:val="lin"/>
            <m:ctrlPr>
              <w:rPr>
                <w:rFonts w:ascii="Cambria Math" w:hAnsi="Cambria Math" w:cs="Times New Roman"/>
                <w:i/>
                <w:color w:val="000000" w:themeColor="text1"/>
                <w:lang w:eastAsia="zh-CN"/>
              </w:rPr>
            </m:ctrlPr>
          </m:fPr>
          <m:num>
            <m:r>
              <w:rPr>
                <w:rFonts w:ascii="Cambria Math" w:hAnsi="Cambria Math" w:cs="Times New Roman"/>
                <w:color w:val="000000" w:themeColor="text1"/>
                <w:lang w:eastAsia="zh-CN"/>
              </w:rPr>
              <m:t>S</m:t>
            </m:r>
          </m:num>
          <m:den>
            <m:r>
              <w:rPr>
                <w:rFonts w:ascii="Cambria Math" w:hAnsi="Cambria Math" w:cs="Times New Roman"/>
                <w:color w:val="000000" w:themeColor="text1"/>
                <w:lang w:eastAsia="zh-CN"/>
              </w:rPr>
              <m:t>N</m:t>
            </m:r>
          </m:den>
        </m:f>
      </m:oMath>
      <w:r w:rsidRPr="00726616">
        <w:rPr>
          <w:rFonts w:ascii="Times New Roman" w:hAnsi="Times New Roman" w:cs="Times New Roman"/>
          <w:color w:val="000000" w:themeColor="text1"/>
          <w:lang w:eastAsia="zh-CN"/>
        </w:rPr>
        <w:t xml:space="preserve"> in the dim disk are lower. Datasets on </w:t>
      </w:r>
      <m:oMath>
        <m:sSub>
          <m:sSubPr>
            <m:ctrlPr>
              <w:rPr>
                <w:rFonts w:ascii="Cambria Math" w:hAnsi="Cambria Math" w:cs="Times New Roman"/>
                <w:i/>
                <w:color w:val="000000" w:themeColor="text1"/>
                <w:lang w:eastAsia="zh-CN"/>
              </w:rPr>
            </m:ctrlPr>
          </m:sSubPr>
          <m:e>
            <m:r>
              <w:rPr>
                <w:rFonts w:ascii="Cambria Math" w:hAnsi="Cambria Math" w:cs="Times New Roman"/>
                <w:color w:val="000000" w:themeColor="text1"/>
                <w:lang w:eastAsia="zh-CN"/>
              </w:rPr>
              <m:t>G</m:t>
            </m:r>
          </m:e>
          <m:sub>
            <m:r>
              <w:rPr>
                <w:rFonts w:ascii="Cambria Math" w:hAnsi="Cambria Math" w:cs="Times New Roman"/>
                <w:color w:val="000000" w:themeColor="text1"/>
                <w:lang w:eastAsia="zh-CN"/>
              </w:rPr>
              <m:t>in</m:t>
            </m:r>
          </m:sub>
        </m:sSub>
      </m:oMath>
      <w:r w:rsidRPr="00726616">
        <w:rPr>
          <w:rFonts w:ascii="Times New Roman" w:hAnsi="Times New Roman" w:cs="Times New Roman"/>
          <w:color w:val="000000" w:themeColor="text1"/>
          <w:lang w:eastAsia="zh-CN"/>
        </w:rPr>
        <w:t xml:space="preserve"> in both disks indicate that the concentration of fluorescence dye in particles is decreasing away from the particle center. The estimated diameter of the bright disk is </w:t>
      </w:r>
      <m:oMath>
        <m:r>
          <w:rPr>
            <w:rFonts w:ascii="Cambria Math" w:hAnsi="Cambria Math" w:cs="Times New Roman"/>
            <w:color w:val="000000" w:themeColor="text1"/>
            <w:lang w:eastAsia="zh-CN"/>
          </w:rPr>
          <m:t>1.32μm</m:t>
        </m:r>
      </m:oMath>
      <w:r w:rsidRPr="00726616">
        <w:rPr>
          <w:rFonts w:ascii="Times New Roman" w:hAnsi="Times New Roman" w:cs="Times New Roman"/>
          <w:color w:val="000000" w:themeColor="text1"/>
          <w:lang w:eastAsia="zh-CN"/>
        </w:rPr>
        <w:t xml:space="preserve"> as two abrupt changes in the dataset on </w:t>
      </w:r>
      <m:oMath>
        <m:f>
          <m:fPr>
            <m:type m:val="lin"/>
            <m:ctrlPr>
              <w:rPr>
                <w:rFonts w:ascii="Cambria Math" w:hAnsi="Cambria Math" w:cs="Times New Roman"/>
                <w:i/>
                <w:color w:val="000000" w:themeColor="text1"/>
                <w:lang w:eastAsia="zh-CN"/>
              </w:rPr>
            </m:ctrlPr>
          </m:fPr>
          <m:num>
            <m:r>
              <w:rPr>
                <w:rFonts w:ascii="Cambria Math" w:hAnsi="Cambria Math" w:cs="Times New Roman"/>
                <w:color w:val="000000" w:themeColor="text1"/>
                <w:lang w:eastAsia="zh-CN"/>
              </w:rPr>
              <m:t>S</m:t>
            </m:r>
          </m:num>
          <m:den>
            <m:r>
              <w:rPr>
                <w:rFonts w:ascii="Cambria Math" w:hAnsi="Cambria Math" w:cs="Times New Roman"/>
                <w:color w:val="000000" w:themeColor="text1"/>
                <w:lang w:eastAsia="zh-CN"/>
              </w:rPr>
              <m:t>N</m:t>
            </m:r>
          </m:den>
        </m:f>
      </m:oMath>
      <w:r w:rsidRPr="00726616">
        <w:rPr>
          <w:rFonts w:ascii="Times New Roman" w:hAnsi="Times New Roman" w:cs="Times New Roman"/>
          <w:color w:val="000000" w:themeColor="text1"/>
          <w:lang w:eastAsia="zh-CN"/>
        </w:rPr>
        <w:t xml:space="preserve"> </w:t>
      </w:r>
      <w:r w:rsidRPr="00726616">
        <w:rPr>
          <w:rFonts w:ascii="Times New Roman" w:hAnsi="Times New Roman" w:cs="Times New Roman"/>
          <w:color w:val="000000" w:themeColor="text1"/>
          <w:lang w:eastAsia="zh-CN"/>
        </w:rPr>
        <w:lastRenderedPageBreak/>
        <w:t>match at this value</w:t>
      </w:r>
      <w:r w:rsidRPr="00726616">
        <w:rPr>
          <w:rFonts w:ascii="Times New Roman" w:hAnsi="Times New Roman" w:cs="Times New Roman"/>
          <w:b/>
          <w:bCs/>
          <w:color w:val="000000" w:themeColor="text1"/>
          <w:lang w:eastAsia="zh-CN"/>
        </w:rPr>
        <w:t xml:space="preserve"> </w:t>
      </w:r>
      <w:r w:rsidRPr="00726616">
        <w:rPr>
          <w:rFonts w:ascii="Times New Roman" w:hAnsi="Times New Roman" w:cs="Times New Roman"/>
          <w:color w:val="000000" w:themeColor="text1"/>
          <w:lang w:eastAsia="zh-CN"/>
        </w:rPr>
        <w:t>(</w:t>
      </w:r>
      <w:r w:rsidRPr="00726616">
        <w:rPr>
          <w:rFonts w:ascii="Times New Roman" w:hAnsi="Times New Roman" w:cs="Times New Roman"/>
          <w:b/>
          <w:bCs/>
          <w:color w:val="000000" w:themeColor="text1"/>
          <w:lang w:eastAsia="zh-CN"/>
        </w:rPr>
        <w:t>Figs. 2b</w:t>
      </w:r>
      <w:r w:rsidRPr="00726616">
        <w:rPr>
          <w:rFonts w:ascii="Times New Roman" w:hAnsi="Times New Roman" w:cs="Times New Roman"/>
          <w:color w:val="000000" w:themeColor="text1"/>
          <w:lang w:eastAsia="zh-CN"/>
        </w:rPr>
        <w:t>)</w:t>
      </w:r>
      <w:r w:rsidRPr="00726616">
        <w:rPr>
          <w:rFonts w:ascii="Times New Roman" w:hAnsi="Times New Roman" w:cs="Times New Roman"/>
          <w:b/>
          <w:bCs/>
          <w:color w:val="000000" w:themeColor="text1"/>
          <w:lang w:eastAsia="zh-CN"/>
        </w:rPr>
        <w:t xml:space="preserve">: </w:t>
      </w:r>
      <w:r w:rsidRPr="00726616">
        <w:rPr>
          <w:rFonts w:ascii="Times New Roman" w:hAnsi="Times New Roman" w:cs="Times New Roman"/>
          <w:color w:val="000000" w:themeColor="text1"/>
          <w:lang w:eastAsia="zh-CN"/>
        </w:rPr>
        <w:t xml:space="preserve">one at the spot of this diameter and the other at the spot of diameter </w:t>
      </w:r>
      <m:oMath>
        <m:r>
          <w:rPr>
            <w:rFonts w:ascii="Cambria Math" w:hAnsi="Cambria Math" w:cs="Times New Roman"/>
            <w:color w:val="000000" w:themeColor="text1"/>
            <w:lang w:eastAsia="zh-CN"/>
          </w:rPr>
          <m:t>0.66μm</m:t>
        </m:r>
      </m:oMath>
      <w:r w:rsidRPr="00726616">
        <w:rPr>
          <w:rFonts w:ascii="Times New Roman" w:hAnsi="Times New Roman" w:cs="Times New Roman"/>
          <w:color w:val="000000" w:themeColor="text1"/>
          <w:lang w:eastAsia="zh-CN"/>
        </w:rPr>
        <w:t xml:space="preserve"> equal to half of its corresponding ring diameter. A similar estimate yields </w:t>
      </w:r>
      <m:oMath>
        <m:r>
          <w:rPr>
            <w:rFonts w:ascii="Cambria Math" w:hAnsi="Cambria Math" w:cs="Times New Roman"/>
            <w:color w:val="000000" w:themeColor="text1"/>
            <w:lang w:eastAsia="zh-CN"/>
          </w:rPr>
          <m:t>1.26μm</m:t>
        </m:r>
      </m:oMath>
      <w:r w:rsidRPr="00726616">
        <w:rPr>
          <w:rFonts w:ascii="Times New Roman" w:hAnsi="Times New Roman" w:cs="Times New Roman"/>
          <w:color w:val="000000" w:themeColor="text1"/>
          <w:lang w:eastAsia="zh-CN"/>
        </w:rPr>
        <w:t xml:space="preserve"> for the diameter of the dim disk (</w:t>
      </w:r>
      <w:r w:rsidRPr="00726616">
        <w:rPr>
          <w:rFonts w:ascii="Times New Roman" w:hAnsi="Times New Roman" w:cs="Times New Roman"/>
          <w:b/>
          <w:bCs/>
          <w:color w:val="000000" w:themeColor="text1"/>
          <w:lang w:eastAsia="zh-CN"/>
        </w:rPr>
        <w:t>Fig.2c</w:t>
      </w:r>
      <w:r w:rsidRPr="00726616">
        <w:rPr>
          <w:rFonts w:ascii="Times New Roman" w:hAnsi="Times New Roman" w:cs="Times New Roman"/>
          <w:color w:val="000000" w:themeColor="text1"/>
          <w:lang w:eastAsia="zh-CN"/>
        </w:rPr>
        <w:t>).</w:t>
      </w:r>
      <w:r w:rsidRPr="00726616">
        <w:rPr>
          <w:rFonts w:ascii="Times New Roman" w:hAnsi="Times New Roman" w:cs="Times New Roman"/>
          <w:b/>
          <w:bCs/>
          <w:color w:val="000000" w:themeColor="text1"/>
          <w:lang w:eastAsia="zh-CN"/>
        </w:rPr>
        <w:t xml:space="preserve"> </w:t>
      </w:r>
      <w:r w:rsidRPr="00726616">
        <w:rPr>
          <w:rFonts w:ascii="Times New Roman" w:hAnsi="Times New Roman" w:cs="Times New Roman"/>
          <w:color w:val="000000" w:themeColor="text1"/>
          <w:lang w:eastAsia="zh-CN"/>
        </w:rPr>
        <w:t xml:space="preserve">The presented outcomes clarify a difference between these disks. The larger bright disk is the image of a particle with its center close to the focal </w:t>
      </w:r>
      <m:oMath>
        <m:r>
          <w:rPr>
            <w:rFonts w:ascii="Cambria Math" w:hAnsi="Cambria Math" w:cs="Times New Roman"/>
            <w:color w:val="000000" w:themeColor="text1"/>
            <w:lang w:eastAsia="zh-CN"/>
          </w:rPr>
          <m:t>X-Y</m:t>
        </m:r>
      </m:oMath>
      <w:r w:rsidRPr="00726616">
        <w:rPr>
          <w:rFonts w:ascii="Times New Roman" w:hAnsi="Times New Roman" w:cs="Times New Roman"/>
          <w:color w:val="000000" w:themeColor="text1"/>
          <w:lang w:eastAsia="zh-CN"/>
        </w:rPr>
        <w:t xml:space="preserve"> plane of the confocal image in </w:t>
      </w:r>
      <w:r w:rsidRPr="00726616">
        <w:rPr>
          <w:rFonts w:ascii="Times New Roman" w:hAnsi="Times New Roman" w:cs="Times New Roman"/>
          <w:b/>
          <w:bCs/>
          <w:color w:val="000000" w:themeColor="text1"/>
          <w:lang w:eastAsia="zh-CN"/>
        </w:rPr>
        <w:t>Fig.2a</w:t>
      </w:r>
      <w:r w:rsidRPr="00726616">
        <w:rPr>
          <w:rFonts w:ascii="Times New Roman" w:hAnsi="Times New Roman" w:cs="Times New Roman"/>
          <w:color w:val="000000" w:themeColor="text1"/>
          <w:lang w:eastAsia="zh-CN"/>
        </w:rPr>
        <w:t xml:space="preserve">. The smaller dim disk is the image of a particle of the same size with its center </w:t>
      </w:r>
      <m:oMath>
        <m:r>
          <w:rPr>
            <w:rFonts w:ascii="Cambria Math" w:hAnsi="Cambria Math" w:cs="Times New Roman"/>
            <w:color w:val="000000" w:themeColor="text1"/>
            <w:lang w:eastAsia="zh-CN"/>
          </w:rPr>
          <m:t>0.2μm</m:t>
        </m:r>
      </m:oMath>
      <w:r w:rsidRPr="00726616">
        <w:rPr>
          <w:rFonts w:ascii="Times New Roman" w:hAnsi="Times New Roman" w:cs="Times New Roman"/>
          <w:color w:val="000000" w:themeColor="text1"/>
          <w:lang w:eastAsia="zh-CN"/>
        </w:rPr>
        <w:t xml:space="preserve"> away from the focal plane. </w:t>
      </w:r>
    </w:p>
    <w:p w14:paraId="45FC939D" w14:textId="38D82F89" w:rsidR="005F7949" w:rsidRPr="00726616" w:rsidRDefault="005F7949" w:rsidP="004A0E1D">
      <w:pPr>
        <w:ind w:firstLine="720"/>
        <w:jc w:val="both"/>
        <w:rPr>
          <w:rFonts w:ascii="Times New Roman" w:hAnsi="Times New Roman" w:cs="Times New Roman"/>
          <w:color w:val="000000" w:themeColor="text1"/>
        </w:rPr>
      </w:pPr>
      <w:r w:rsidRPr="00726616">
        <w:rPr>
          <w:rFonts w:ascii="Times New Roman" w:hAnsi="Times New Roman" w:cs="Times New Roman"/>
          <w:b/>
          <w:bCs/>
          <w:color w:val="000000" w:themeColor="text1"/>
          <w:lang w:eastAsia="zh-CN"/>
        </w:rPr>
        <w:t xml:space="preserve">Fig.3 </w:t>
      </w:r>
      <w:r w:rsidRPr="00726616">
        <w:rPr>
          <w:rFonts w:ascii="Times New Roman" w:hAnsi="Times New Roman" w:cs="Times New Roman"/>
          <w:color w:val="000000" w:themeColor="text1"/>
          <w:lang w:eastAsia="zh-CN"/>
        </w:rPr>
        <w:t>presents</w:t>
      </w:r>
      <w:r w:rsidRPr="00726616">
        <w:rPr>
          <w:rFonts w:ascii="Times New Roman" w:hAnsi="Times New Roman" w:cs="Times New Roman"/>
          <w:b/>
          <w:bCs/>
          <w:color w:val="000000" w:themeColor="text1"/>
          <w:lang w:eastAsia="zh-CN"/>
        </w:rPr>
        <w:t xml:space="preserve"> </w:t>
      </w:r>
      <w:r w:rsidRPr="00726616">
        <w:rPr>
          <w:rFonts w:ascii="Times New Roman" w:hAnsi="Times New Roman" w:cs="Times New Roman"/>
          <w:iCs/>
          <w:color w:val="000000" w:themeColor="text1"/>
        </w:rPr>
        <w:t xml:space="preserve">datasets on </w:t>
      </w:r>
      <w:r w:rsidRPr="00726616">
        <w:rPr>
          <w:rFonts w:ascii="Times New Roman" w:hAnsi="Times New Roman" w:cs="Times New Roman"/>
          <w:color w:val="000000" w:themeColor="text1"/>
          <w:lang w:eastAsia="zh-CN"/>
        </w:rPr>
        <w:t xml:space="preserve">the mean grayscale of pixels </w:t>
      </w:r>
      <m:oMath>
        <m:sSub>
          <m:sSubPr>
            <m:ctrlPr>
              <w:rPr>
                <w:rFonts w:ascii="Cambria Math" w:hAnsi="Cambria Math" w:cs="Times New Roman"/>
                <w:i/>
                <w:color w:val="000000" w:themeColor="text1"/>
                <w:lang w:eastAsia="zh-CN"/>
              </w:rPr>
            </m:ctrlPr>
          </m:sSubPr>
          <m:e>
            <m:r>
              <w:rPr>
                <w:rFonts w:ascii="Cambria Math" w:hAnsi="Cambria Math" w:cs="Times New Roman"/>
                <w:color w:val="000000" w:themeColor="text1"/>
                <w:lang w:eastAsia="zh-CN"/>
              </w:rPr>
              <m:t>G</m:t>
            </m:r>
          </m:e>
          <m:sub>
            <m:r>
              <w:rPr>
                <w:rFonts w:ascii="Cambria Math" w:hAnsi="Cambria Math" w:cs="Times New Roman"/>
                <w:color w:val="000000" w:themeColor="text1"/>
                <w:lang w:eastAsia="zh-CN"/>
              </w:rPr>
              <m:t>in</m:t>
            </m:r>
          </m:sub>
        </m:sSub>
      </m:oMath>
      <w:r w:rsidRPr="00726616">
        <w:rPr>
          <w:rFonts w:ascii="Times New Roman" w:hAnsi="Times New Roman" w:cs="Times New Roman"/>
          <w:color w:val="000000" w:themeColor="text1"/>
          <w:lang w:eastAsia="zh-CN"/>
        </w:rPr>
        <w:t xml:space="preserve"> and </w:t>
      </w:r>
      <w:r w:rsidR="003A52F2" w:rsidRPr="00726616">
        <w:rPr>
          <w:rFonts w:ascii="Times New Roman" w:hAnsi="Times New Roman" w:cs="Times New Roman"/>
          <w:color w:val="000000" w:themeColor="text1"/>
          <w:lang w:eastAsia="zh-CN"/>
        </w:rPr>
        <w:t xml:space="preserve">the </w:t>
      </w:r>
      <w:r w:rsidRPr="00726616">
        <w:rPr>
          <w:rFonts w:ascii="Times New Roman" w:hAnsi="Times New Roman" w:cs="Times New Roman"/>
          <w:bCs/>
          <w:color w:val="000000" w:themeColor="text1"/>
        </w:rPr>
        <w:t xml:space="preserve">signal-to-noise ratio </w:t>
      </w:r>
      <m:oMath>
        <m:f>
          <m:fPr>
            <m:type m:val="lin"/>
            <m:ctrlPr>
              <w:rPr>
                <w:rFonts w:ascii="Cambria Math" w:hAnsi="Cambria Math" w:cs="Times New Roman"/>
                <w:bCs/>
                <w:i/>
                <w:color w:val="000000" w:themeColor="text1"/>
              </w:rPr>
            </m:ctrlPr>
          </m:fPr>
          <m:num>
            <m:r>
              <w:rPr>
                <w:rFonts w:ascii="Cambria Math" w:hAnsi="Cambria Math" w:cs="Times New Roman"/>
                <w:color w:val="000000" w:themeColor="text1"/>
              </w:rPr>
              <m:t>S</m:t>
            </m:r>
          </m:num>
          <m:den>
            <m:r>
              <w:rPr>
                <w:rFonts w:ascii="Cambria Math" w:hAnsi="Cambria Math" w:cs="Times New Roman"/>
                <w:color w:val="000000" w:themeColor="text1"/>
              </w:rPr>
              <m:t>N</m:t>
            </m:r>
          </m:den>
        </m:f>
        <m:r>
          <w:rPr>
            <w:rFonts w:ascii="Cambria Math" w:hAnsi="Cambria Math" w:cs="Times New Roman"/>
            <w:color w:val="000000" w:themeColor="text1"/>
          </w:rPr>
          <m:t xml:space="preserve"> </m:t>
        </m:r>
      </m:oMath>
      <w:r w:rsidRPr="00726616">
        <w:rPr>
          <w:rFonts w:ascii="Times New Roman" w:hAnsi="Times New Roman" w:cs="Times New Roman"/>
          <w:bCs/>
          <w:color w:val="000000" w:themeColor="text1"/>
        </w:rPr>
        <w:t xml:space="preserve"> for </w:t>
      </w:r>
      <w:r w:rsidRPr="00726616">
        <w:rPr>
          <w:rFonts w:ascii="Times New Roman" w:hAnsi="Times New Roman" w:cs="Times New Roman"/>
          <w:color w:val="000000" w:themeColor="text1"/>
          <w:lang w:eastAsia="zh-CN"/>
        </w:rPr>
        <w:t xml:space="preserve">spots of diameter </w:t>
      </w:r>
      <m:oMath>
        <m:r>
          <w:rPr>
            <w:rFonts w:ascii="Cambria Math" w:hAnsi="Cambria Math" w:cs="Times New Roman"/>
            <w:color w:val="000000" w:themeColor="text1"/>
            <w:lang w:eastAsia="zh-CN"/>
          </w:rPr>
          <m:t xml:space="preserve">d </m:t>
        </m:r>
      </m:oMath>
      <w:r w:rsidRPr="00726616">
        <w:rPr>
          <w:rFonts w:ascii="Times New Roman" w:hAnsi="Times New Roman" w:cs="Times New Roman"/>
          <w:color w:val="000000" w:themeColor="text1"/>
          <w:lang w:eastAsia="zh-CN"/>
        </w:rPr>
        <w:t xml:space="preserve"> </w:t>
      </w:r>
      <w:r w:rsidRPr="00726616">
        <w:rPr>
          <w:rFonts w:ascii="Times New Roman" w:hAnsi="Times New Roman" w:cs="Times New Roman"/>
          <w:iCs/>
          <w:color w:val="000000" w:themeColor="text1"/>
        </w:rPr>
        <w:t>around</w:t>
      </w:r>
      <w:r w:rsidRPr="00726616">
        <w:rPr>
          <w:rFonts w:ascii="Times New Roman" w:hAnsi="Times New Roman" w:cs="Times New Roman"/>
          <w:color w:val="000000" w:themeColor="text1"/>
          <w:lang w:eastAsia="zh-CN"/>
        </w:rPr>
        <w:t xml:space="preserve"> each center of 374 disks in </w:t>
      </w:r>
      <w:r w:rsidR="003A52F2" w:rsidRPr="00726616">
        <w:rPr>
          <w:rFonts w:ascii="Times New Roman" w:hAnsi="Times New Roman" w:cs="Times New Roman"/>
          <w:color w:val="000000" w:themeColor="text1"/>
          <w:lang w:eastAsia="zh-CN"/>
        </w:rPr>
        <w:t xml:space="preserve">the </w:t>
      </w:r>
      <w:r w:rsidRPr="00726616">
        <w:rPr>
          <w:rFonts w:ascii="Times New Roman" w:hAnsi="Times New Roman" w:cs="Times New Roman"/>
          <w:color w:val="000000" w:themeColor="text1"/>
          <w:lang w:eastAsia="zh-CN"/>
        </w:rPr>
        <w:t xml:space="preserve">image shown in </w:t>
      </w:r>
      <w:r w:rsidRPr="00726616">
        <w:rPr>
          <w:rFonts w:ascii="Times New Roman" w:hAnsi="Times New Roman" w:cs="Times New Roman"/>
          <w:b/>
          <w:bCs/>
          <w:color w:val="000000" w:themeColor="text1"/>
          <w:lang w:eastAsia="zh-CN"/>
        </w:rPr>
        <w:t>Fig.2a</w:t>
      </w:r>
      <w:r w:rsidRPr="00726616">
        <w:rPr>
          <w:rFonts w:ascii="Times New Roman" w:hAnsi="Times New Roman" w:cs="Times New Roman"/>
          <w:color w:val="000000" w:themeColor="text1"/>
          <w:lang w:eastAsia="zh-CN"/>
        </w:rPr>
        <w:t xml:space="preserve">. </w:t>
      </w:r>
      <w:r w:rsidRPr="00726616">
        <w:rPr>
          <w:rFonts w:ascii="Times New Roman" w:hAnsi="Times New Roman" w:cs="Times New Roman"/>
          <w:color w:val="000000" w:themeColor="text1"/>
        </w:rPr>
        <w:t xml:space="preserve">The Gaussian curves fit well the probability density distribution of </w:t>
      </w:r>
      <m:oMath>
        <m:sSub>
          <m:sSubPr>
            <m:ctrlPr>
              <w:rPr>
                <w:rFonts w:ascii="Cambria Math" w:hAnsi="Cambria Math" w:cs="Times New Roman"/>
                <w:i/>
                <w:color w:val="000000" w:themeColor="text1"/>
                <w:lang w:eastAsia="zh-CN"/>
              </w:rPr>
            </m:ctrlPr>
          </m:sSubPr>
          <m:e>
            <m:r>
              <w:rPr>
                <w:rFonts w:ascii="Cambria Math" w:hAnsi="Cambria Math" w:cs="Times New Roman"/>
                <w:color w:val="000000" w:themeColor="text1"/>
                <w:lang w:eastAsia="zh-CN"/>
              </w:rPr>
              <m:t>G</m:t>
            </m:r>
          </m:e>
          <m:sub>
            <m:r>
              <w:rPr>
                <w:rFonts w:ascii="Cambria Math" w:hAnsi="Cambria Math" w:cs="Times New Roman"/>
                <w:color w:val="000000" w:themeColor="text1"/>
                <w:lang w:eastAsia="zh-CN"/>
              </w:rPr>
              <m:t>in</m:t>
            </m:r>
          </m:sub>
        </m:sSub>
      </m:oMath>
      <w:r w:rsidRPr="00726616">
        <w:rPr>
          <w:rFonts w:ascii="Times New Roman" w:hAnsi="Times New Roman" w:cs="Times New Roman"/>
          <w:color w:val="000000" w:themeColor="text1"/>
          <w:lang w:eastAsia="zh-CN"/>
        </w:rPr>
        <w:t xml:space="preserve"> </w:t>
      </w:r>
      <w:r w:rsidRPr="00726616">
        <w:rPr>
          <w:rFonts w:ascii="Times New Roman" w:hAnsi="Times New Roman" w:cs="Times New Roman"/>
          <w:color w:val="000000" w:themeColor="text1"/>
        </w:rPr>
        <w:t xml:space="preserve">and </w:t>
      </w:r>
      <m:oMath>
        <m:r>
          <w:rPr>
            <w:rFonts w:ascii="Cambria Math" w:hAnsi="Cambria Math" w:cs="Times New Roman"/>
            <w:color w:val="000000" w:themeColor="text1"/>
          </w:rPr>
          <m:t>S/N</m:t>
        </m:r>
      </m:oMath>
      <w:r w:rsidRPr="00726616">
        <w:rPr>
          <w:rFonts w:ascii="Times New Roman" w:hAnsi="Times New Roman" w:cs="Times New Roman"/>
          <w:color w:val="000000" w:themeColor="text1"/>
        </w:rPr>
        <w:t xml:space="preserve"> at every spot diameter. </w:t>
      </w:r>
      <w:r w:rsidRPr="00726616">
        <w:rPr>
          <w:rFonts w:ascii="Times New Roman" w:hAnsi="Times New Roman" w:cs="Times New Roman"/>
          <w:bCs/>
          <w:color w:val="000000" w:themeColor="text1"/>
        </w:rPr>
        <w:t xml:space="preserve">Plots in </w:t>
      </w:r>
      <w:r w:rsidRPr="00726616">
        <w:rPr>
          <w:rFonts w:ascii="Times New Roman" w:hAnsi="Times New Roman" w:cs="Times New Roman"/>
          <w:b/>
          <w:bCs/>
          <w:color w:val="000000" w:themeColor="text1"/>
          <w:lang w:eastAsia="zh-CN"/>
        </w:rPr>
        <w:t>Fig.4</w:t>
      </w:r>
      <w:r w:rsidRPr="00726616">
        <w:rPr>
          <w:rFonts w:ascii="Times New Roman" w:hAnsi="Times New Roman" w:cs="Times New Roman"/>
          <w:color w:val="000000" w:themeColor="text1"/>
        </w:rPr>
        <w:t xml:space="preserve"> demonstrate the variation </w:t>
      </w:r>
      <w:r w:rsidRPr="00726616">
        <w:rPr>
          <w:rFonts w:ascii="Times New Roman" w:hAnsi="Times New Roman" w:cs="Times New Roman"/>
          <w:bCs/>
          <w:color w:val="000000" w:themeColor="text1"/>
        </w:rPr>
        <w:t xml:space="preserve">with the spot diameter </w:t>
      </w:r>
      <w:r w:rsidRPr="00726616">
        <w:rPr>
          <w:rFonts w:ascii="Times New Roman" w:hAnsi="Times New Roman" w:cs="Times New Roman"/>
          <w:color w:val="000000" w:themeColor="text1"/>
        </w:rPr>
        <w:t xml:space="preserve">of </w:t>
      </w:r>
      <w:r w:rsidRPr="00726616">
        <w:rPr>
          <w:rFonts w:ascii="Times New Roman" w:hAnsi="Times New Roman" w:cs="Times New Roman"/>
          <w:bCs/>
          <w:color w:val="000000" w:themeColor="text1"/>
        </w:rPr>
        <w:t xml:space="preserve">the mean values of </w:t>
      </w:r>
      <m:oMath>
        <m:sSub>
          <m:sSubPr>
            <m:ctrlPr>
              <w:rPr>
                <w:rFonts w:ascii="Cambria Math" w:hAnsi="Cambria Math" w:cs="Times New Roman"/>
                <w:i/>
                <w:color w:val="000000" w:themeColor="text1"/>
                <w:lang w:eastAsia="zh-CN"/>
              </w:rPr>
            </m:ctrlPr>
          </m:sSubPr>
          <m:e>
            <m:r>
              <w:rPr>
                <w:rFonts w:ascii="Cambria Math" w:hAnsi="Cambria Math" w:cs="Times New Roman"/>
                <w:color w:val="000000" w:themeColor="text1"/>
                <w:lang w:eastAsia="zh-CN"/>
              </w:rPr>
              <m:t>G</m:t>
            </m:r>
          </m:e>
          <m:sub>
            <m:r>
              <w:rPr>
                <w:rFonts w:ascii="Cambria Math" w:hAnsi="Cambria Math" w:cs="Times New Roman"/>
                <w:color w:val="000000" w:themeColor="text1"/>
                <w:lang w:eastAsia="zh-CN"/>
              </w:rPr>
              <m:t>in</m:t>
            </m:r>
          </m:sub>
        </m:sSub>
      </m:oMath>
      <w:r w:rsidRPr="00726616">
        <w:rPr>
          <w:rFonts w:ascii="Times New Roman" w:hAnsi="Times New Roman" w:cs="Times New Roman"/>
          <w:color w:val="000000" w:themeColor="text1"/>
          <w:lang w:eastAsia="zh-CN"/>
        </w:rPr>
        <w:t>,</w:t>
      </w:r>
      <w:r w:rsidRPr="00726616">
        <w:rPr>
          <w:rFonts w:ascii="Times New Roman" w:hAnsi="Times New Roman" w:cs="Times New Roman"/>
          <w:bCs/>
          <w:color w:val="000000" w:themeColor="text1"/>
        </w:rPr>
        <w:t xml:space="preserve"> </w:t>
      </w:r>
      <m:oMath>
        <m:f>
          <m:fPr>
            <m:type m:val="lin"/>
            <m:ctrlPr>
              <w:rPr>
                <w:rFonts w:ascii="Cambria Math" w:hAnsi="Cambria Math" w:cs="Times New Roman"/>
                <w:bCs/>
                <w:i/>
                <w:color w:val="000000" w:themeColor="text1"/>
              </w:rPr>
            </m:ctrlPr>
          </m:fPr>
          <m:num>
            <m:r>
              <w:rPr>
                <w:rFonts w:ascii="Cambria Math" w:hAnsi="Cambria Math" w:cs="Times New Roman"/>
                <w:color w:val="000000" w:themeColor="text1"/>
              </w:rPr>
              <m:t>S</m:t>
            </m:r>
          </m:num>
          <m:den>
            <m:r>
              <w:rPr>
                <w:rFonts w:ascii="Cambria Math" w:hAnsi="Cambria Math" w:cs="Times New Roman"/>
                <w:color w:val="000000" w:themeColor="text1"/>
              </w:rPr>
              <m:t>N</m:t>
            </m:r>
          </m:den>
        </m:f>
        <m:r>
          <w:rPr>
            <w:rFonts w:ascii="Cambria Math" w:hAnsi="Cambria Math" w:cs="Times New Roman"/>
            <w:color w:val="000000" w:themeColor="text1"/>
          </w:rPr>
          <m:t xml:space="preserve"> </m:t>
        </m:r>
      </m:oMath>
      <w:r w:rsidRPr="00726616">
        <w:rPr>
          <w:rFonts w:ascii="Times New Roman" w:hAnsi="Times New Roman" w:cs="Times New Roman"/>
          <w:bCs/>
          <w:color w:val="000000" w:themeColor="text1"/>
        </w:rPr>
        <w:t xml:space="preserve"> over all particles in these histograms as well as their standard deviations</w:t>
      </w:r>
      <w:r w:rsidRPr="00726616">
        <w:rPr>
          <w:rFonts w:ascii="Times New Roman" w:hAnsi="Times New Roman" w:cs="Times New Roman"/>
          <w:color w:val="000000" w:themeColor="text1"/>
          <w:lang w:eastAsia="zh-CN"/>
        </w:rPr>
        <w:t xml:space="preserve">. The bright and dim particles shown in </w:t>
      </w:r>
      <w:r w:rsidRPr="00726616">
        <w:rPr>
          <w:rFonts w:ascii="Times New Roman" w:hAnsi="Times New Roman" w:cs="Times New Roman"/>
          <w:b/>
          <w:bCs/>
          <w:color w:val="000000" w:themeColor="text1"/>
          <w:lang w:eastAsia="zh-CN"/>
        </w:rPr>
        <w:t>Fig.2</w:t>
      </w:r>
      <w:r w:rsidRPr="00726616">
        <w:rPr>
          <w:rFonts w:ascii="Times New Roman" w:hAnsi="Times New Roman" w:cs="Times New Roman"/>
          <w:color w:val="000000" w:themeColor="text1"/>
          <w:lang w:eastAsia="zh-CN"/>
        </w:rPr>
        <w:t xml:space="preserve"> have respectively </w:t>
      </w:r>
      <m:oMath>
        <m:sSub>
          <m:sSubPr>
            <m:ctrlPr>
              <w:rPr>
                <w:rFonts w:ascii="Cambria Math" w:hAnsi="Cambria Math" w:cs="Times New Roman"/>
                <w:i/>
                <w:color w:val="000000" w:themeColor="text1"/>
                <w:lang w:eastAsia="zh-CN"/>
              </w:rPr>
            </m:ctrlPr>
          </m:sSubPr>
          <m:e>
            <m:r>
              <w:rPr>
                <w:rFonts w:ascii="Cambria Math" w:hAnsi="Cambria Math" w:cs="Times New Roman"/>
                <w:color w:val="000000" w:themeColor="text1"/>
                <w:lang w:eastAsia="zh-CN"/>
              </w:rPr>
              <m:t>G</m:t>
            </m:r>
          </m:e>
          <m:sub>
            <m:r>
              <w:rPr>
                <w:rFonts w:ascii="Cambria Math" w:hAnsi="Cambria Math" w:cs="Times New Roman"/>
                <w:color w:val="000000" w:themeColor="text1"/>
                <w:lang w:eastAsia="zh-CN"/>
              </w:rPr>
              <m:t>in</m:t>
            </m:r>
          </m:sub>
        </m:sSub>
        <m:r>
          <w:rPr>
            <w:rFonts w:ascii="Cambria Math" w:hAnsi="Cambria Math" w:cs="Times New Roman"/>
            <w:color w:val="000000" w:themeColor="text1"/>
            <w:lang w:eastAsia="zh-CN"/>
          </w:rPr>
          <m:t>~140</m:t>
        </m:r>
      </m:oMath>
      <w:r w:rsidRPr="00726616">
        <w:rPr>
          <w:rFonts w:ascii="Times New Roman" w:hAnsi="Times New Roman" w:cs="Times New Roman"/>
          <w:color w:val="000000" w:themeColor="text1"/>
          <w:lang w:eastAsia="zh-CN"/>
        </w:rPr>
        <w:t xml:space="preserve"> and </w:t>
      </w:r>
      <m:oMath>
        <m:sSub>
          <m:sSubPr>
            <m:ctrlPr>
              <w:rPr>
                <w:rFonts w:ascii="Cambria Math" w:hAnsi="Cambria Math" w:cs="Times New Roman"/>
                <w:i/>
                <w:color w:val="000000" w:themeColor="text1"/>
                <w:lang w:eastAsia="zh-CN"/>
              </w:rPr>
            </m:ctrlPr>
          </m:sSubPr>
          <m:e>
            <m:r>
              <w:rPr>
                <w:rFonts w:ascii="Cambria Math" w:hAnsi="Cambria Math" w:cs="Times New Roman"/>
                <w:color w:val="000000" w:themeColor="text1"/>
                <w:lang w:eastAsia="zh-CN"/>
              </w:rPr>
              <m:t>G</m:t>
            </m:r>
          </m:e>
          <m:sub>
            <m:r>
              <w:rPr>
                <w:rFonts w:ascii="Cambria Math" w:hAnsi="Cambria Math" w:cs="Times New Roman"/>
                <w:color w:val="000000" w:themeColor="text1"/>
                <w:lang w:eastAsia="zh-CN"/>
              </w:rPr>
              <m:t>in</m:t>
            </m:r>
          </m:sub>
        </m:sSub>
        <m:r>
          <w:rPr>
            <w:rFonts w:ascii="Cambria Math" w:hAnsi="Cambria Math" w:cs="Times New Roman"/>
            <w:color w:val="000000" w:themeColor="text1"/>
            <w:lang w:eastAsia="zh-CN"/>
          </w:rPr>
          <m:t xml:space="preserve">~123. </m:t>
        </m:r>
      </m:oMath>
      <w:r w:rsidRPr="00726616">
        <w:rPr>
          <w:rFonts w:ascii="Times New Roman" w:hAnsi="Times New Roman" w:cs="Times New Roman"/>
          <w:color w:val="000000" w:themeColor="text1"/>
          <w:lang w:eastAsia="zh-CN"/>
        </w:rPr>
        <w:t xml:space="preserve"> </w:t>
      </w:r>
      <w:r w:rsidRPr="00726616">
        <w:rPr>
          <w:rFonts w:ascii="Times New Roman" w:hAnsi="Times New Roman" w:cs="Times New Roman"/>
          <w:color w:val="000000" w:themeColor="text1"/>
        </w:rPr>
        <w:t xml:space="preserve">These values fall </w:t>
      </w:r>
      <w:r w:rsidRPr="00726616">
        <w:rPr>
          <w:rFonts w:ascii="Times New Roman" w:hAnsi="Times New Roman" w:cs="Times New Roman"/>
          <w:color w:val="000000" w:themeColor="text1"/>
          <w:lang w:eastAsia="zh-CN"/>
        </w:rPr>
        <w:t>within</w:t>
      </w:r>
      <w:r w:rsidRPr="00726616">
        <w:rPr>
          <w:rFonts w:ascii="Times New Roman" w:hAnsi="Times New Roman" w:cs="Times New Roman"/>
          <w:color w:val="000000" w:themeColor="text1"/>
        </w:rPr>
        <w:t xml:space="preserve"> one standard deviation (1-sigma) for the bright particle and </w:t>
      </w:r>
      <w:r w:rsidRPr="00726616">
        <w:rPr>
          <w:rFonts w:ascii="Times New Roman" w:hAnsi="Times New Roman" w:cs="Times New Roman"/>
          <w:color w:val="000000" w:themeColor="text1"/>
          <w:lang w:eastAsia="zh-CN"/>
        </w:rPr>
        <w:t>beyond two</w:t>
      </w:r>
      <w:r w:rsidRPr="00726616">
        <w:rPr>
          <w:rFonts w:ascii="Times New Roman" w:hAnsi="Times New Roman" w:cs="Times New Roman"/>
          <w:color w:val="000000" w:themeColor="text1"/>
        </w:rPr>
        <w:t xml:space="preserve"> standard deviations (</w:t>
      </w:r>
      <w:r w:rsidRPr="00726616">
        <w:rPr>
          <w:rFonts w:ascii="Times New Roman" w:hAnsi="Times New Roman" w:cs="Times New Roman"/>
          <w:color w:val="000000" w:themeColor="text1"/>
          <w:lang w:eastAsia="zh-CN"/>
        </w:rPr>
        <w:t>2</w:t>
      </w:r>
      <w:r w:rsidRPr="00726616">
        <w:rPr>
          <w:rFonts w:ascii="Times New Roman" w:hAnsi="Times New Roman" w:cs="Times New Roman"/>
          <w:color w:val="000000" w:themeColor="text1"/>
        </w:rPr>
        <w:t xml:space="preserve">-sigma) for the dim particle from the mean in </w:t>
      </w:r>
      <w:r w:rsidRPr="00726616">
        <w:rPr>
          <w:rFonts w:ascii="Times New Roman" w:hAnsi="Times New Roman" w:cs="Times New Roman"/>
          <w:b/>
          <w:bCs/>
          <w:color w:val="000000" w:themeColor="text1"/>
          <w:lang w:eastAsia="zh-CN"/>
        </w:rPr>
        <w:t>Fig.4</w:t>
      </w:r>
      <w:r w:rsidRPr="00726616">
        <w:rPr>
          <w:rFonts w:ascii="Times New Roman" w:hAnsi="Times New Roman" w:cs="Times New Roman"/>
          <w:color w:val="000000" w:themeColor="text1"/>
        </w:rPr>
        <w:t xml:space="preserve">, thereby representing respectively </w:t>
      </w:r>
      <w:r w:rsidRPr="00726616">
        <w:rPr>
          <w:rFonts w:ascii="Times New Roman" w:hAnsi="Times New Roman" w:cs="Times New Roman"/>
          <w:color w:val="000000" w:themeColor="text1"/>
          <w:lang w:eastAsia="zh-CN"/>
        </w:rPr>
        <w:t>within 68</w:t>
      </w:r>
      <w:r w:rsidRPr="00726616">
        <w:rPr>
          <w:rFonts w:ascii="Times New Roman" w:hAnsi="Times New Roman" w:cs="Times New Roman"/>
          <w:color w:val="000000" w:themeColor="text1"/>
        </w:rPr>
        <w:t xml:space="preserve">% and </w:t>
      </w:r>
      <w:r w:rsidRPr="00726616">
        <w:rPr>
          <w:rFonts w:ascii="Times New Roman" w:hAnsi="Times New Roman" w:cs="Times New Roman"/>
          <w:color w:val="000000" w:themeColor="text1"/>
          <w:lang w:eastAsia="zh-CN"/>
        </w:rPr>
        <w:t>beyond 2.3%</w:t>
      </w:r>
      <w:r w:rsidRPr="00726616">
        <w:rPr>
          <w:rFonts w:ascii="Times New Roman" w:hAnsi="Times New Roman" w:cs="Times New Roman"/>
          <w:color w:val="000000" w:themeColor="text1"/>
        </w:rPr>
        <w:t xml:space="preserve"> of the total data points in the Gaussian distributions in histograms in</w:t>
      </w:r>
      <w:r w:rsidRPr="00726616">
        <w:rPr>
          <w:rFonts w:ascii="Times New Roman" w:hAnsi="Times New Roman" w:cs="Times New Roman"/>
          <w:b/>
          <w:bCs/>
          <w:color w:val="000000" w:themeColor="text1"/>
          <w:lang w:eastAsia="zh-CN"/>
        </w:rPr>
        <w:t xml:space="preserve"> Fig.3</w:t>
      </w:r>
      <w:r w:rsidRPr="00726616">
        <w:rPr>
          <w:rFonts w:ascii="Times New Roman" w:hAnsi="Times New Roman" w:cs="Times New Roman"/>
          <w:color w:val="000000" w:themeColor="text1"/>
        </w:rPr>
        <w:t xml:space="preserve">. Plots in </w:t>
      </w:r>
      <w:r w:rsidRPr="00726616">
        <w:rPr>
          <w:rFonts w:ascii="Times New Roman" w:hAnsi="Times New Roman" w:cs="Times New Roman"/>
          <w:b/>
          <w:bCs/>
          <w:color w:val="000000" w:themeColor="text1"/>
          <w:lang w:eastAsia="zh-CN"/>
        </w:rPr>
        <w:t xml:space="preserve">Fig.4 </w:t>
      </w:r>
      <w:r w:rsidRPr="00726616">
        <w:rPr>
          <w:rFonts w:ascii="Times New Roman" w:hAnsi="Times New Roman" w:cs="Times New Roman"/>
          <w:color w:val="000000" w:themeColor="text1"/>
          <w:lang w:eastAsia="zh-CN"/>
        </w:rPr>
        <w:t>show that</w:t>
      </w:r>
      <w:r w:rsidRPr="00726616">
        <w:rPr>
          <w:rFonts w:ascii="Times New Roman" w:hAnsi="Times New Roman" w:cs="Times New Roman"/>
          <w:b/>
          <w:bCs/>
          <w:color w:val="000000" w:themeColor="text1"/>
          <w:lang w:eastAsia="zh-CN"/>
        </w:rPr>
        <w:t xml:space="preserve"> </w:t>
      </w:r>
      <w:r w:rsidRPr="00726616">
        <w:rPr>
          <w:rFonts w:ascii="Times New Roman" w:hAnsi="Times New Roman" w:cs="Times New Roman"/>
          <w:color w:val="000000" w:themeColor="text1"/>
        </w:rPr>
        <w:t xml:space="preserve">the range of </w:t>
      </w:r>
      <m:oMath>
        <m:sSub>
          <m:sSubPr>
            <m:ctrlPr>
              <w:rPr>
                <w:rFonts w:ascii="Cambria Math" w:hAnsi="Cambria Math" w:cs="Times New Roman"/>
                <w:i/>
                <w:color w:val="000000" w:themeColor="text1"/>
                <w:lang w:eastAsia="zh-CN"/>
              </w:rPr>
            </m:ctrlPr>
          </m:sSubPr>
          <m:e>
            <m:r>
              <w:rPr>
                <w:rFonts w:ascii="Cambria Math" w:hAnsi="Cambria Math" w:cs="Times New Roman"/>
                <w:color w:val="000000" w:themeColor="text1"/>
                <w:lang w:eastAsia="zh-CN"/>
              </w:rPr>
              <m:t>G</m:t>
            </m:r>
          </m:e>
          <m:sub>
            <m:r>
              <w:rPr>
                <w:rFonts w:ascii="Cambria Math" w:hAnsi="Cambria Math" w:cs="Times New Roman"/>
                <w:color w:val="000000" w:themeColor="text1"/>
                <w:lang w:eastAsia="zh-CN"/>
              </w:rPr>
              <m:t>in</m:t>
            </m:r>
          </m:sub>
        </m:sSub>
      </m:oMath>
      <w:r w:rsidRPr="00726616">
        <w:rPr>
          <w:rFonts w:ascii="Times New Roman" w:hAnsi="Times New Roman" w:cs="Times New Roman"/>
          <w:color w:val="000000" w:themeColor="text1"/>
          <w:lang w:eastAsia="zh-CN"/>
        </w:rPr>
        <w:t xml:space="preserve"> and </w:t>
      </w:r>
      <m:oMath>
        <m:r>
          <w:rPr>
            <w:rFonts w:ascii="Cambria Math" w:hAnsi="Cambria Math" w:cs="Times New Roman"/>
            <w:color w:val="000000" w:themeColor="text1"/>
            <w:lang w:eastAsia="zh-CN"/>
          </w:rPr>
          <m:t>S/N</m:t>
        </m:r>
      </m:oMath>
      <w:r w:rsidRPr="00726616">
        <w:rPr>
          <w:rFonts w:ascii="Times New Roman" w:hAnsi="Times New Roman" w:cs="Times New Roman"/>
          <w:color w:val="000000" w:themeColor="text1"/>
          <w:lang w:eastAsia="zh-CN"/>
        </w:rPr>
        <w:t xml:space="preserve"> of spots with diameters from the dry particle radius, </w:t>
      </w:r>
      <m:oMath>
        <m:f>
          <m:fPr>
            <m:type m:val="lin"/>
            <m:ctrlPr>
              <w:rPr>
                <w:rFonts w:ascii="Cambria Math" w:hAnsi="Cambria Math" w:cs="Times New Roman"/>
                <w:i/>
                <w:color w:val="000000" w:themeColor="text1"/>
                <w:lang w:eastAsia="zh-CN"/>
              </w:rPr>
            </m:ctrlPr>
          </m:fPr>
          <m:num>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dr</m:t>
                </m:r>
              </m:sub>
            </m:sSub>
          </m:num>
          <m:den>
            <m:r>
              <w:rPr>
                <w:rFonts w:ascii="Cambria Math" w:hAnsi="Cambria Math" w:cs="Times New Roman"/>
                <w:color w:val="000000" w:themeColor="text1"/>
                <w:lang w:eastAsia="zh-CN"/>
              </w:rPr>
              <m:t>2</m:t>
            </m:r>
          </m:den>
        </m:f>
        <m:r>
          <w:rPr>
            <w:rFonts w:ascii="Cambria Math" w:hAnsi="Cambria Math" w:cs="Times New Roman"/>
            <w:color w:val="000000" w:themeColor="text1"/>
            <w:lang w:eastAsia="zh-CN"/>
          </w:rPr>
          <m:t>~0.62 μm</m:t>
        </m:r>
      </m:oMath>
      <w:r w:rsidRPr="00726616">
        <w:rPr>
          <w:rFonts w:ascii="Times New Roman" w:hAnsi="Times New Roman" w:cs="Times New Roman"/>
          <w:color w:val="000000" w:themeColor="text1"/>
          <w:lang w:eastAsia="zh-CN"/>
        </w:rPr>
        <w:t xml:space="preserve">, to half of the distance between centers of two particles, </w:t>
      </w:r>
      <m:oMath>
        <m:f>
          <m:fPr>
            <m:type m:val="lin"/>
            <m:ctrlPr>
              <w:rPr>
                <w:rFonts w:ascii="Cambria Math" w:hAnsi="Cambria Math" w:cs="Times New Roman"/>
                <w:i/>
                <w:color w:val="000000" w:themeColor="text1"/>
                <w:lang w:eastAsia="zh-CN"/>
              </w:rPr>
            </m:ctrlPr>
          </m:fPr>
          <m:num>
            <m:r>
              <w:rPr>
                <w:rFonts w:ascii="Cambria Math" w:hAnsi="Cambria Math" w:cs="Times New Roman"/>
                <w:color w:val="000000" w:themeColor="text1"/>
              </w:rPr>
              <m:t>L</m:t>
            </m:r>
          </m:num>
          <m:den>
            <m:r>
              <w:rPr>
                <w:rFonts w:ascii="Cambria Math" w:hAnsi="Cambria Math" w:cs="Times New Roman"/>
                <w:color w:val="000000" w:themeColor="text1"/>
                <w:lang w:eastAsia="zh-CN"/>
              </w:rPr>
              <m:t>2</m:t>
            </m:r>
          </m:den>
        </m:f>
        <m:r>
          <w:rPr>
            <w:rFonts w:ascii="Cambria Math" w:hAnsi="Cambria Math" w:cs="Times New Roman"/>
            <w:color w:val="000000" w:themeColor="text1"/>
            <w:lang w:eastAsia="zh-CN"/>
          </w:rPr>
          <m:t>~0.69 μm</m:t>
        </m:r>
      </m:oMath>
      <w:r w:rsidRPr="00726616">
        <w:rPr>
          <w:rFonts w:ascii="Times New Roman" w:hAnsi="Times New Roman" w:cs="Times New Roman"/>
          <w:color w:val="000000" w:themeColor="text1"/>
          <w:lang w:eastAsia="zh-CN"/>
        </w:rPr>
        <w:t xml:space="preserve">, fall within the </w:t>
      </w:r>
      <w:r w:rsidRPr="00726616">
        <w:rPr>
          <w:rFonts w:ascii="Times New Roman" w:hAnsi="Times New Roman" w:cs="Times New Roman"/>
          <w:color w:val="000000" w:themeColor="text1"/>
        </w:rPr>
        <w:t xml:space="preserve">1-sigma range from the mean of </w:t>
      </w:r>
      <m:oMath>
        <m:sSub>
          <m:sSubPr>
            <m:ctrlPr>
              <w:rPr>
                <w:rFonts w:ascii="Cambria Math" w:hAnsi="Cambria Math" w:cs="Times New Roman"/>
                <w:i/>
                <w:color w:val="000000" w:themeColor="text1"/>
                <w:lang w:eastAsia="zh-CN"/>
              </w:rPr>
            </m:ctrlPr>
          </m:sSubPr>
          <m:e>
            <m:r>
              <w:rPr>
                <w:rFonts w:ascii="Cambria Math" w:hAnsi="Cambria Math" w:cs="Times New Roman"/>
                <w:color w:val="000000" w:themeColor="text1"/>
                <w:lang w:eastAsia="zh-CN"/>
              </w:rPr>
              <m:t>G</m:t>
            </m:r>
          </m:e>
          <m:sub>
            <m:r>
              <w:rPr>
                <w:rFonts w:ascii="Cambria Math" w:hAnsi="Cambria Math" w:cs="Times New Roman"/>
                <w:color w:val="000000" w:themeColor="text1"/>
                <w:lang w:eastAsia="zh-CN"/>
              </w:rPr>
              <m:t>in</m:t>
            </m:r>
          </m:sub>
        </m:sSub>
      </m:oMath>
      <w:r w:rsidRPr="00726616">
        <w:rPr>
          <w:rFonts w:ascii="Times New Roman" w:hAnsi="Times New Roman" w:cs="Times New Roman"/>
          <w:color w:val="000000" w:themeColor="text1"/>
          <w:lang w:eastAsia="zh-CN"/>
        </w:rPr>
        <w:t xml:space="preserve"> and </w:t>
      </w:r>
      <m:oMath>
        <m:r>
          <w:rPr>
            <w:rFonts w:ascii="Cambria Math" w:hAnsi="Cambria Math" w:cs="Times New Roman"/>
            <w:color w:val="000000" w:themeColor="text1"/>
            <w:lang w:eastAsia="zh-CN"/>
          </w:rPr>
          <m:t>S/N</m:t>
        </m:r>
      </m:oMath>
      <w:r w:rsidRPr="00726616">
        <w:rPr>
          <w:rFonts w:ascii="Times New Roman" w:hAnsi="Times New Roman" w:cs="Times New Roman"/>
          <w:color w:val="000000" w:themeColor="text1"/>
          <w:lang w:eastAsia="zh-CN"/>
        </w:rPr>
        <w:t xml:space="preserve">. Similarly, these plots show that </w:t>
      </w:r>
      <w:r w:rsidRPr="00726616">
        <w:rPr>
          <w:rFonts w:ascii="Times New Roman" w:hAnsi="Times New Roman" w:cs="Times New Roman"/>
          <w:color w:val="000000" w:themeColor="text1"/>
        </w:rPr>
        <w:t xml:space="preserve">the range of </w:t>
      </w:r>
      <m:oMath>
        <m:sSub>
          <m:sSubPr>
            <m:ctrlPr>
              <w:rPr>
                <w:rFonts w:ascii="Cambria Math" w:hAnsi="Cambria Math" w:cs="Times New Roman"/>
                <w:i/>
                <w:color w:val="000000" w:themeColor="text1"/>
                <w:lang w:eastAsia="zh-CN"/>
              </w:rPr>
            </m:ctrlPr>
          </m:sSubPr>
          <m:e>
            <m:r>
              <w:rPr>
                <w:rFonts w:ascii="Cambria Math" w:hAnsi="Cambria Math" w:cs="Times New Roman"/>
                <w:color w:val="000000" w:themeColor="text1"/>
                <w:lang w:eastAsia="zh-CN"/>
              </w:rPr>
              <m:t>G</m:t>
            </m:r>
          </m:e>
          <m:sub>
            <m:r>
              <w:rPr>
                <w:rFonts w:ascii="Cambria Math" w:hAnsi="Cambria Math" w:cs="Times New Roman"/>
                <w:color w:val="000000" w:themeColor="text1"/>
                <w:lang w:eastAsia="zh-CN"/>
              </w:rPr>
              <m:t>in</m:t>
            </m:r>
          </m:sub>
        </m:sSub>
      </m:oMath>
      <w:r w:rsidRPr="00726616">
        <w:rPr>
          <w:rFonts w:ascii="Times New Roman" w:hAnsi="Times New Roman" w:cs="Times New Roman"/>
          <w:color w:val="000000" w:themeColor="text1"/>
          <w:lang w:eastAsia="zh-CN"/>
        </w:rPr>
        <w:t xml:space="preserve"> and </w:t>
      </w:r>
      <m:oMath>
        <m:r>
          <w:rPr>
            <w:rFonts w:ascii="Cambria Math" w:hAnsi="Cambria Math" w:cs="Times New Roman"/>
            <w:color w:val="000000" w:themeColor="text1"/>
            <w:lang w:eastAsia="zh-CN"/>
          </w:rPr>
          <m:t>S/N</m:t>
        </m:r>
      </m:oMath>
      <w:r w:rsidRPr="00726616">
        <w:rPr>
          <w:rFonts w:ascii="Times New Roman" w:hAnsi="Times New Roman" w:cs="Times New Roman"/>
          <w:color w:val="000000" w:themeColor="text1"/>
          <w:lang w:eastAsia="zh-CN"/>
        </w:rPr>
        <w:t xml:space="preserve"> of spots with diameters from </w:t>
      </w:r>
      <m:oMath>
        <m:r>
          <w:rPr>
            <w:rFonts w:ascii="Cambria Math" w:hAnsi="Cambria Math" w:cs="Times New Roman"/>
            <w:color w:val="000000" w:themeColor="text1"/>
            <w:lang w:eastAsia="zh-CN"/>
          </w:rPr>
          <m:t>1.24 μm</m:t>
        </m:r>
      </m:oMath>
      <w:r w:rsidRPr="00726616">
        <w:rPr>
          <w:rFonts w:ascii="Times New Roman" w:hAnsi="Times New Roman" w:cs="Times New Roman"/>
          <w:color w:val="000000" w:themeColor="text1"/>
          <w:lang w:eastAsia="zh-CN"/>
        </w:rPr>
        <w:t xml:space="preserve"> to </w:t>
      </w:r>
      <m:oMath>
        <m:r>
          <w:rPr>
            <w:rFonts w:ascii="Cambria Math" w:hAnsi="Cambria Math" w:cs="Times New Roman"/>
            <w:color w:val="000000" w:themeColor="text1"/>
            <w:lang w:eastAsia="zh-CN"/>
          </w:rPr>
          <m:t>1.38 μm</m:t>
        </m:r>
      </m:oMath>
      <w:r w:rsidRPr="00726616">
        <w:rPr>
          <w:rFonts w:ascii="Times New Roman" w:hAnsi="Times New Roman" w:cs="Times New Roman"/>
          <w:color w:val="000000" w:themeColor="text1"/>
          <w:lang w:eastAsia="zh-CN"/>
        </w:rPr>
        <w:t xml:space="preserve"> also fall within the </w:t>
      </w:r>
      <w:r w:rsidRPr="00726616">
        <w:rPr>
          <w:rFonts w:ascii="Times New Roman" w:hAnsi="Times New Roman" w:cs="Times New Roman"/>
          <w:color w:val="000000" w:themeColor="text1"/>
        </w:rPr>
        <w:t xml:space="preserve">1-sigma range from the mean of </w:t>
      </w:r>
      <m:oMath>
        <m:sSub>
          <m:sSubPr>
            <m:ctrlPr>
              <w:rPr>
                <w:rFonts w:ascii="Cambria Math" w:hAnsi="Cambria Math" w:cs="Times New Roman"/>
                <w:i/>
                <w:color w:val="000000" w:themeColor="text1"/>
                <w:lang w:eastAsia="zh-CN"/>
              </w:rPr>
            </m:ctrlPr>
          </m:sSubPr>
          <m:e>
            <m:r>
              <w:rPr>
                <w:rFonts w:ascii="Cambria Math" w:hAnsi="Cambria Math" w:cs="Times New Roman"/>
                <w:color w:val="000000" w:themeColor="text1"/>
                <w:lang w:eastAsia="zh-CN"/>
              </w:rPr>
              <m:t>G</m:t>
            </m:r>
          </m:e>
          <m:sub>
            <m:r>
              <w:rPr>
                <w:rFonts w:ascii="Cambria Math" w:hAnsi="Cambria Math" w:cs="Times New Roman"/>
                <w:color w:val="000000" w:themeColor="text1"/>
                <w:lang w:eastAsia="zh-CN"/>
              </w:rPr>
              <m:t>in</m:t>
            </m:r>
          </m:sub>
        </m:sSub>
      </m:oMath>
      <w:r w:rsidRPr="00726616">
        <w:rPr>
          <w:rFonts w:ascii="Times New Roman" w:hAnsi="Times New Roman" w:cs="Times New Roman"/>
          <w:color w:val="000000" w:themeColor="text1"/>
          <w:lang w:eastAsia="zh-CN"/>
        </w:rPr>
        <w:t xml:space="preserve"> and </w:t>
      </w:r>
      <m:oMath>
        <m:r>
          <w:rPr>
            <w:rFonts w:ascii="Cambria Math" w:hAnsi="Cambria Math" w:cs="Times New Roman"/>
            <w:color w:val="000000" w:themeColor="text1"/>
            <w:lang w:eastAsia="zh-CN"/>
          </w:rPr>
          <m:t>S/N</m:t>
        </m:r>
      </m:oMath>
      <w:r w:rsidRPr="00726616">
        <w:rPr>
          <w:rFonts w:ascii="Times New Roman" w:hAnsi="Times New Roman" w:cs="Times New Roman"/>
          <w:color w:val="000000" w:themeColor="text1"/>
          <w:lang w:eastAsia="zh-CN"/>
        </w:rPr>
        <w:t xml:space="preserve">. Thereby, they represent 68% of the total data points within their ranges in </w:t>
      </w:r>
      <w:r w:rsidRPr="00726616">
        <w:rPr>
          <w:rFonts w:ascii="Times New Roman" w:hAnsi="Times New Roman" w:cs="Times New Roman"/>
          <w:color w:val="000000" w:themeColor="text1"/>
        </w:rPr>
        <w:t xml:space="preserve">histograms in </w:t>
      </w:r>
      <w:r w:rsidRPr="00726616">
        <w:rPr>
          <w:rFonts w:ascii="Times New Roman" w:hAnsi="Times New Roman" w:cs="Times New Roman"/>
          <w:b/>
          <w:bCs/>
          <w:color w:val="000000" w:themeColor="text1"/>
          <w:lang w:eastAsia="zh-CN"/>
        </w:rPr>
        <w:t>Fig.3</w:t>
      </w:r>
      <w:r w:rsidRPr="00726616">
        <w:rPr>
          <w:rFonts w:ascii="Times New Roman" w:hAnsi="Times New Roman" w:cs="Times New Roman"/>
          <w:color w:val="000000" w:themeColor="text1"/>
        </w:rPr>
        <w:t xml:space="preserve">. </w:t>
      </w:r>
      <w:r w:rsidRPr="00726616">
        <w:rPr>
          <w:rFonts w:ascii="Times New Roman" w:hAnsi="Times New Roman" w:cs="Times New Roman"/>
          <w:color w:val="000000" w:themeColor="text1"/>
          <w:lang w:eastAsia="zh-CN"/>
        </w:rPr>
        <w:t xml:space="preserve">As seen in </w:t>
      </w:r>
      <w:r w:rsidRPr="00726616">
        <w:rPr>
          <w:rFonts w:ascii="Times New Roman" w:hAnsi="Times New Roman" w:cs="Times New Roman"/>
          <w:b/>
          <w:bCs/>
          <w:color w:val="000000" w:themeColor="text1"/>
          <w:lang w:eastAsia="zh-CN"/>
        </w:rPr>
        <w:t xml:space="preserve">Fig.4, </w:t>
      </w:r>
      <w:r w:rsidRPr="00726616">
        <w:rPr>
          <w:rFonts w:ascii="Times New Roman" w:hAnsi="Times New Roman" w:cs="Times New Roman"/>
          <w:color w:val="000000" w:themeColor="text1"/>
          <w:lang w:eastAsia="zh-CN"/>
        </w:rPr>
        <w:t xml:space="preserve">there is only one abrupt change in the dataset on </w:t>
      </w:r>
      <m:oMath>
        <m:f>
          <m:fPr>
            <m:type m:val="lin"/>
            <m:ctrlPr>
              <w:rPr>
                <w:rFonts w:ascii="Cambria Math" w:hAnsi="Cambria Math" w:cs="Times New Roman"/>
                <w:i/>
                <w:color w:val="000000" w:themeColor="text1"/>
                <w:lang w:eastAsia="zh-CN"/>
              </w:rPr>
            </m:ctrlPr>
          </m:fPr>
          <m:num>
            <m:r>
              <w:rPr>
                <w:rFonts w:ascii="Cambria Math" w:hAnsi="Cambria Math" w:cs="Times New Roman"/>
                <w:color w:val="000000" w:themeColor="text1"/>
                <w:lang w:eastAsia="zh-CN"/>
              </w:rPr>
              <m:t>S</m:t>
            </m:r>
          </m:num>
          <m:den>
            <m:r>
              <w:rPr>
                <w:rFonts w:ascii="Cambria Math" w:hAnsi="Cambria Math" w:cs="Times New Roman"/>
                <w:color w:val="000000" w:themeColor="text1"/>
                <w:lang w:eastAsia="zh-CN"/>
              </w:rPr>
              <m:t>N</m:t>
            </m:r>
          </m:den>
        </m:f>
      </m:oMath>
      <w:r w:rsidRPr="00726616">
        <w:rPr>
          <w:rFonts w:ascii="Times New Roman" w:hAnsi="Times New Roman" w:cs="Times New Roman"/>
          <w:color w:val="000000" w:themeColor="text1"/>
          <w:lang w:eastAsia="zh-CN"/>
        </w:rPr>
        <w:t xml:space="preserve"> in each of these intervals. They match at </w:t>
      </w:r>
      <m:oMath>
        <m:r>
          <w:rPr>
            <w:rFonts w:ascii="Cambria Math" w:hAnsi="Cambria Math" w:cs="Times New Roman"/>
            <w:color w:val="000000" w:themeColor="text1"/>
            <w:lang w:eastAsia="zh-CN"/>
          </w:rPr>
          <m:t>1.32μm</m:t>
        </m:r>
      </m:oMath>
      <w:r w:rsidRPr="00726616">
        <w:rPr>
          <w:rFonts w:ascii="Times New Roman" w:hAnsi="Times New Roman" w:cs="Times New Roman"/>
          <w:color w:val="000000" w:themeColor="text1"/>
          <w:lang w:eastAsia="zh-CN"/>
        </w:rPr>
        <w:t xml:space="preserve"> for the disk diameter that is the bright disk diameter in </w:t>
      </w:r>
      <w:r w:rsidRPr="00726616">
        <w:rPr>
          <w:rFonts w:ascii="Times New Roman" w:hAnsi="Times New Roman" w:cs="Times New Roman"/>
          <w:b/>
          <w:bCs/>
          <w:color w:val="000000" w:themeColor="text1"/>
          <w:lang w:eastAsia="zh-CN"/>
        </w:rPr>
        <w:t xml:space="preserve">Fig.2b, </w:t>
      </w:r>
      <w:r w:rsidRPr="00726616">
        <w:rPr>
          <w:rFonts w:ascii="Times New Roman" w:hAnsi="Times New Roman" w:cs="Times New Roman"/>
          <w:color w:val="000000" w:themeColor="text1"/>
          <w:lang w:eastAsia="zh-CN"/>
        </w:rPr>
        <w:t xml:space="preserve">thereby indicating that centers of these particles are close to the focal </w:t>
      </w:r>
      <m:oMath>
        <m:r>
          <w:rPr>
            <w:rFonts w:ascii="Cambria Math" w:hAnsi="Cambria Math" w:cs="Times New Roman"/>
            <w:color w:val="000000" w:themeColor="text1"/>
            <w:lang w:eastAsia="zh-CN"/>
          </w:rPr>
          <m:t>X-Y</m:t>
        </m:r>
      </m:oMath>
      <w:r w:rsidRPr="00726616">
        <w:rPr>
          <w:rFonts w:ascii="Times New Roman" w:hAnsi="Times New Roman" w:cs="Times New Roman"/>
          <w:color w:val="000000" w:themeColor="text1"/>
          <w:lang w:eastAsia="zh-CN"/>
        </w:rPr>
        <w:t xml:space="preserve"> plane of the confocal image. The plateau of the lowest values of </w:t>
      </w:r>
      <m:oMath>
        <m:sSub>
          <m:sSubPr>
            <m:ctrlPr>
              <w:rPr>
                <w:rFonts w:ascii="Cambria Math" w:hAnsi="Cambria Math" w:cs="Times New Roman"/>
                <w:i/>
                <w:color w:val="000000" w:themeColor="text1"/>
                <w:lang w:eastAsia="zh-CN"/>
              </w:rPr>
            </m:ctrlPr>
          </m:sSubPr>
          <m:e>
            <m:r>
              <w:rPr>
                <w:rFonts w:ascii="Cambria Math" w:hAnsi="Cambria Math" w:cs="Times New Roman"/>
                <w:color w:val="000000" w:themeColor="text1"/>
                <w:lang w:eastAsia="zh-CN"/>
              </w:rPr>
              <m:t>G</m:t>
            </m:r>
          </m:e>
          <m:sub>
            <m:r>
              <w:rPr>
                <w:rFonts w:ascii="Cambria Math" w:hAnsi="Cambria Math" w:cs="Times New Roman"/>
                <w:color w:val="000000" w:themeColor="text1"/>
                <w:lang w:eastAsia="zh-CN"/>
              </w:rPr>
              <m:t>in</m:t>
            </m:r>
          </m:sub>
        </m:sSub>
      </m:oMath>
      <w:r w:rsidRPr="00726616">
        <w:rPr>
          <w:rFonts w:ascii="Times New Roman" w:hAnsi="Times New Roman" w:cs="Times New Roman"/>
          <w:color w:val="000000" w:themeColor="text1"/>
          <w:lang w:eastAsia="zh-CN"/>
        </w:rPr>
        <w:t xml:space="preserve"> and </w:t>
      </w:r>
      <m:oMath>
        <m:r>
          <w:rPr>
            <w:rFonts w:ascii="Cambria Math" w:hAnsi="Cambria Math" w:cs="Times New Roman"/>
            <w:color w:val="000000" w:themeColor="text1"/>
            <w:lang w:eastAsia="zh-CN"/>
          </w:rPr>
          <m:t>S/N</m:t>
        </m:r>
      </m:oMath>
      <w:r w:rsidRPr="00726616">
        <w:rPr>
          <w:rFonts w:ascii="Times New Roman" w:hAnsi="Times New Roman" w:cs="Times New Roman"/>
          <w:color w:val="000000" w:themeColor="text1"/>
          <w:lang w:eastAsia="zh-CN"/>
        </w:rPr>
        <w:t xml:space="preserve"> within the range </w:t>
      </w:r>
      <m:oMath>
        <m:r>
          <w:rPr>
            <w:rFonts w:ascii="Cambria Math" w:hAnsi="Cambria Math" w:cs="Times New Roman"/>
            <w:color w:val="000000" w:themeColor="text1"/>
            <w:lang w:eastAsia="zh-CN"/>
          </w:rPr>
          <m:t>1.32μm-1.38μm</m:t>
        </m:r>
      </m:oMath>
      <w:r w:rsidRPr="00726616">
        <w:rPr>
          <w:rFonts w:ascii="Times New Roman" w:hAnsi="Times New Roman" w:cs="Times New Roman"/>
          <w:color w:val="000000" w:themeColor="text1"/>
          <w:lang w:eastAsia="zh-CN"/>
        </w:rPr>
        <w:t xml:space="preserve"> in </w:t>
      </w:r>
      <w:r w:rsidRPr="00726616">
        <w:rPr>
          <w:rFonts w:ascii="Times New Roman" w:hAnsi="Times New Roman" w:cs="Times New Roman"/>
          <w:b/>
          <w:bCs/>
          <w:color w:val="000000" w:themeColor="text1"/>
          <w:lang w:eastAsia="zh-CN"/>
        </w:rPr>
        <w:t xml:space="preserve">Figs.2b </w:t>
      </w:r>
      <w:r w:rsidRPr="00726616">
        <w:rPr>
          <w:rFonts w:ascii="Times New Roman" w:hAnsi="Times New Roman" w:cs="Times New Roman"/>
          <w:color w:val="000000" w:themeColor="text1"/>
          <w:lang w:eastAsia="zh-CN"/>
        </w:rPr>
        <w:t>and</w:t>
      </w:r>
      <w:r w:rsidRPr="00726616">
        <w:rPr>
          <w:rFonts w:ascii="Times New Roman" w:hAnsi="Times New Roman" w:cs="Times New Roman"/>
          <w:b/>
          <w:bCs/>
          <w:color w:val="000000" w:themeColor="text1"/>
          <w:lang w:eastAsia="zh-CN"/>
        </w:rPr>
        <w:t xml:space="preserve"> 4, </w:t>
      </w:r>
      <w:r w:rsidRPr="00726616">
        <w:rPr>
          <w:rFonts w:ascii="Times New Roman" w:hAnsi="Times New Roman" w:cs="Times New Roman"/>
          <w:color w:val="000000" w:themeColor="text1"/>
          <w:lang w:eastAsia="zh-CN"/>
        </w:rPr>
        <w:t xml:space="preserve">is consistent with the appearance of the gap between two particles in the hexagonal lattice. </w:t>
      </w:r>
    </w:p>
    <w:p w14:paraId="05B7D19E" w14:textId="246D4679" w:rsidR="005F7949" w:rsidRPr="00726616" w:rsidRDefault="005F7949" w:rsidP="004A0E1D">
      <w:pPr>
        <w:ind w:firstLine="720"/>
        <w:jc w:val="both"/>
        <w:rPr>
          <w:rFonts w:ascii="Times New Roman" w:hAnsi="Times New Roman" w:cs="Times New Roman"/>
          <w:bCs/>
          <w:color w:val="000000" w:themeColor="text1"/>
        </w:rPr>
      </w:pPr>
      <w:r w:rsidRPr="00726616">
        <w:rPr>
          <w:rFonts w:ascii="Times New Roman" w:hAnsi="Times New Roman" w:cs="Times New Roman"/>
          <w:bCs/>
          <w:color w:val="000000" w:themeColor="text1"/>
        </w:rPr>
        <w:t xml:space="preserve">We use this method with ImageJ and </w:t>
      </w:r>
      <w:proofErr w:type="spellStart"/>
      <w:r w:rsidRPr="00726616">
        <w:rPr>
          <w:rFonts w:ascii="Times New Roman" w:hAnsi="Times New Roman" w:cs="Times New Roman"/>
          <w:bCs/>
          <w:color w:val="000000" w:themeColor="text1"/>
        </w:rPr>
        <w:t>TrackMate</w:t>
      </w:r>
      <w:proofErr w:type="spellEnd"/>
      <w:r w:rsidRPr="00726616">
        <w:rPr>
          <w:rFonts w:ascii="Times New Roman" w:hAnsi="Times New Roman" w:cs="Times New Roman"/>
          <w:bCs/>
          <w:color w:val="000000" w:themeColor="text1"/>
        </w:rPr>
        <w:t xml:space="preserve"> to measure the particle diameter in </w:t>
      </w:r>
      <w:r w:rsidR="00403F25" w:rsidRPr="00726616">
        <w:rPr>
          <w:rFonts w:ascii="Times New Roman" w:hAnsi="Times New Roman" w:cs="Times New Roman"/>
          <w:bCs/>
          <w:color w:val="000000" w:themeColor="text1"/>
        </w:rPr>
        <w:t xml:space="preserve">confocal </w:t>
      </w:r>
      <w:r w:rsidRPr="00726616">
        <w:rPr>
          <w:rFonts w:ascii="Times New Roman" w:hAnsi="Times New Roman" w:cs="Times New Roman"/>
          <w:bCs/>
          <w:color w:val="000000" w:themeColor="text1"/>
        </w:rPr>
        <w:t xml:space="preserve">images taken at various locations </w:t>
      </w:r>
      <w:r w:rsidR="00403F25" w:rsidRPr="00726616">
        <w:rPr>
          <w:rFonts w:ascii="Times New Roman" w:hAnsi="Times New Roman" w:cs="Times New Roman"/>
          <w:bCs/>
          <w:color w:val="000000" w:themeColor="text1"/>
        </w:rPr>
        <w:t xml:space="preserve">for </w:t>
      </w:r>
      <w:r w:rsidRPr="00726616">
        <w:rPr>
          <w:rFonts w:ascii="Times New Roman" w:hAnsi="Times New Roman" w:cs="Times New Roman"/>
          <w:bCs/>
          <w:color w:val="000000" w:themeColor="text1"/>
        </w:rPr>
        <w:t xml:space="preserve">samples C1, C2 and C3: </w:t>
      </w:r>
    </w:p>
    <w:p w14:paraId="77F15D3B" w14:textId="77777777" w:rsidR="005F7949" w:rsidRPr="00726616" w:rsidRDefault="005F7949" w:rsidP="004A0E1D">
      <w:pPr>
        <w:jc w:val="both"/>
        <w:rPr>
          <w:rFonts w:ascii="Times New Roman" w:hAnsi="Times New Roman" w:cs="Times New Roman"/>
          <w:color w:val="000000" w:themeColor="text1"/>
        </w:rPr>
      </w:pPr>
      <w:r w:rsidRPr="00726616">
        <w:rPr>
          <w:rFonts w:ascii="Times New Roman" w:hAnsi="Times New Roman" w:cs="Times New Roman"/>
          <w:color w:val="000000" w:themeColor="text1"/>
          <w:lang w:eastAsia="zh-CN"/>
        </w:rPr>
        <w:t xml:space="preserve">C3: </w:t>
      </w:r>
      <m:oMath>
        <m:r>
          <w:rPr>
            <w:rFonts w:ascii="Cambria Math" w:hAnsi="Cambria Math" w:cs="Times New Roman"/>
            <w:color w:val="000000" w:themeColor="text1"/>
            <w:lang w:eastAsia="zh-CN"/>
          </w:rPr>
          <m:t>a=</m:t>
        </m:r>
        <m:r>
          <w:rPr>
            <w:rFonts w:ascii="Cambria Math" w:hAnsi="Cambria Math" w:cs="Times New Roman"/>
            <w:color w:val="000000" w:themeColor="text1"/>
          </w:rPr>
          <m:t>1.32±0.02μm</m:t>
        </m:r>
      </m:oMath>
      <w:r w:rsidRPr="00726616">
        <w:rPr>
          <w:rFonts w:ascii="Times New Roman" w:hAnsi="Times New Roman" w:cs="Times New Roman"/>
          <w:color w:val="000000" w:themeColor="text1"/>
        </w:rPr>
        <w:t xml:space="preserve">, data on ~ 11,400 particles over 30 images. </w:t>
      </w:r>
    </w:p>
    <w:p w14:paraId="0192A18A" w14:textId="77777777" w:rsidR="005F7949" w:rsidRPr="00726616" w:rsidRDefault="005F7949" w:rsidP="004A0E1D">
      <w:pPr>
        <w:jc w:val="both"/>
        <w:rPr>
          <w:rFonts w:ascii="Times New Roman" w:hAnsi="Times New Roman" w:cs="Times New Roman"/>
          <w:color w:val="000000" w:themeColor="text1"/>
        </w:rPr>
      </w:pPr>
      <w:r w:rsidRPr="00726616">
        <w:rPr>
          <w:rFonts w:ascii="Times New Roman" w:hAnsi="Times New Roman" w:cs="Times New Roman"/>
          <w:color w:val="000000" w:themeColor="text1"/>
          <w:lang w:eastAsia="zh-CN"/>
        </w:rPr>
        <w:t xml:space="preserve">C2: </w:t>
      </w:r>
      <m:oMath>
        <m:r>
          <w:rPr>
            <w:rFonts w:ascii="Cambria Math" w:hAnsi="Cambria Math" w:cs="Times New Roman"/>
            <w:color w:val="000000" w:themeColor="text1"/>
          </w:rPr>
          <m:t>a=1.30±0.02μm</m:t>
        </m:r>
      </m:oMath>
      <w:r w:rsidRPr="00726616">
        <w:rPr>
          <w:rFonts w:ascii="Times New Roman" w:hAnsi="Times New Roman" w:cs="Times New Roman"/>
          <w:color w:val="000000" w:themeColor="text1"/>
        </w:rPr>
        <w:t>, data on ~3,800 particles over 10 images.</w:t>
      </w:r>
    </w:p>
    <w:p w14:paraId="714BDD68" w14:textId="77777777" w:rsidR="005F7949" w:rsidRPr="00726616" w:rsidRDefault="005F7949" w:rsidP="004A0E1D">
      <w:pPr>
        <w:jc w:val="both"/>
        <w:rPr>
          <w:rFonts w:ascii="Times New Roman" w:hAnsi="Times New Roman" w:cs="Times New Roman"/>
          <w:color w:val="000000" w:themeColor="text1"/>
        </w:rPr>
      </w:pPr>
      <w:r w:rsidRPr="00726616">
        <w:rPr>
          <w:rFonts w:ascii="Times New Roman" w:hAnsi="Times New Roman" w:cs="Times New Roman"/>
          <w:color w:val="000000" w:themeColor="text1"/>
          <w:lang w:eastAsia="zh-CN"/>
        </w:rPr>
        <w:t xml:space="preserve">C1: </w:t>
      </w:r>
      <m:oMath>
        <m:r>
          <w:rPr>
            <w:rFonts w:ascii="Cambria Math" w:hAnsi="Cambria Math" w:cs="Times New Roman"/>
            <w:color w:val="000000" w:themeColor="text1"/>
          </w:rPr>
          <m:t>a=1.32±0.02μm</m:t>
        </m:r>
      </m:oMath>
      <w:r w:rsidRPr="00726616">
        <w:rPr>
          <w:rFonts w:ascii="Times New Roman" w:hAnsi="Times New Roman" w:cs="Times New Roman"/>
          <w:color w:val="000000" w:themeColor="text1"/>
        </w:rPr>
        <w:t>, data on ~1,900 particles over 10 images.</w:t>
      </w:r>
    </w:p>
    <w:p w14:paraId="0679DA6B" w14:textId="77777777" w:rsidR="005F7949" w:rsidRPr="00726616" w:rsidRDefault="005F7949"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rPr>
        <w:t xml:space="preserve">Measurement errors in the particle size are attributed to the accuracy of measuring the </w:t>
      </w:r>
      <w:r w:rsidRPr="00726616">
        <w:rPr>
          <w:rFonts w:ascii="Times New Roman" w:hAnsi="Times New Roman" w:cs="Times New Roman"/>
          <w:color w:val="000000" w:themeColor="text1"/>
          <w:lang w:eastAsia="zh-CN"/>
        </w:rPr>
        <w:t xml:space="preserve">distance between centers of neighboring particles. </w:t>
      </w:r>
    </w:p>
    <w:p w14:paraId="0BBCEEA6" w14:textId="336E5F40" w:rsidR="005F7949" w:rsidRPr="00726616" w:rsidRDefault="005F7949" w:rsidP="004A0E1D">
      <w:pPr>
        <w:ind w:firstLine="720"/>
        <w:jc w:val="both"/>
        <w:rPr>
          <w:rFonts w:ascii="Times New Roman" w:hAnsi="Times New Roman" w:cs="Times New Roman"/>
          <w:color w:val="000000" w:themeColor="text1"/>
        </w:rPr>
      </w:pPr>
      <w:r w:rsidRPr="00726616">
        <w:rPr>
          <w:rFonts w:ascii="Times New Roman" w:hAnsi="Times New Roman" w:cs="Times New Roman"/>
          <w:color w:val="000000" w:themeColor="text1"/>
        </w:rPr>
        <w:t xml:space="preserve">In sample C1, we also manually measure the particle size on ten images of a thin dried region formed under the capillary </w:t>
      </w:r>
      <w:r w:rsidR="00656AD6" w:rsidRPr="00726616">
        <w:rPr>
          <w:rFonts w:ascii="Times New Roman" w:hAnsi="Times New Roman" w:cs="Times New Roman"/>
          <w:color w:val="000000" w:themeColor="text1"/>
        </w:rPr>
        <w:t>top</w:t>
      </w:r>
      <w:r w:rsidRPr="00726616">
        <w:rPr>
          <w:rFonts w:ascii="Times New Roman" w:hAnsi="Times New Roman" w:cs="Times New Roman"/>
          <w:color w:val="000000" w:themeColor="text1"/>
        </w:rPr>
        <w:t>. In this region, particles arrange in a hexagonal array touching one another. To find the particle size, we draw a line across the line of particle centers and estimate its length using the image scale bar (</w:t>
      </w:r>
      <w:r w:rsidRPr="00726616">
        <w:rPr>
          <w:rFonts w:ascii="Times New Roman" w:hAnsi="Times New Roman" w:cs="Times New Roman"/>
          <w:b/>
          <w:bCs/>
          <w:color w:val="000000" w:themeColor="text1"/>
          <w:lang w:eastAsia="zh-CN"/>
        </w:rPr>
        <w:t>Fig.5</w:t>
      </w:r>
      <w:r w:rsidRPr="00726616">
        <w:rPr>
          <w:rFonts w:ascii="Times New Roman" w:hAnsi="Times New Roman" w:cs="Times New Roman"/>
          <w:color w:val="000000" w:themeColor="text1"/>
          <w:lang w:eastAsia="zh-CN"/>
        </w:rPr>
        <w:t>)</w:t>
      </w:r>
      <w:r w:rsidRPr="00726616">
        <w:rPr>
          <w:rFonts w:ascii="Times New Roman" w:hAnsi="Times New Roman" w:cs="Times New Roman"/>
          <w:color w:val="000000" w:themeColor="text1"/>
        </w:rPr>
        <w:t xml:space="preserve">. The particle diameter is then calculated by dividing the length of a line segment by the number of centers. The outcome of a histogram constructed from measurements </w:t>
      </w:r>
      <w:r w:rsidR="00403F25" w:rsidRPr="00726616">
        <w:rPr>
          <w:rFonts w:ascii="Times New Roman" w:hAnsi="Times New Roman" w:cs="Times New Roman"/>
          <w:color w:val="000000" w:themeColor="text1"/>
        </w:rPr>
        <w:t xml:space="preserve">of </w:t>
      </w:r>
      <w:r w:rsidRPr="00726616">
        <w:rPr>
          <w:rFonts w:ascii="Times New Roman" w:hAnsi="Times New Roman" w:cs="Times New Roman"/>
          <w:color w:val="000000" w:themeColor="text1"/>
        </w:rPr>
        <w:t>over 200 lines is consistent with the software prediction (</w:t>
      </w:r>
      <w:r w:rsidRPr="00726616">
        <w:rPr>
          <w:rFonts w:ascii="Times New Roman" w:hAnsi="Times New Roman" w:cs="Times New Roman"/>
          <w:b/>
          <w:bCs/>
          <w:color w:val="000000" w:themeColor="text1"/>
          <w:lang w:eastAsia="zh-CN"/>
        </w:rPr>
        <w:t>Fig.5</w:t>
      </w:r>
      <w:r w:rsidRPr="00726616">
        <w:rPr>
          <w:rFonts w:ascii="Times New Roman" w:hAnsi="Times New Roman" w:cs="Times New Roman"/>
          <w:color w:val="000000" w:themeColor="text1"/>
          <w:lang w:eastAsia="zh-CN"/>
        </w:rPr>
        <w:t>)</w:t>
      </w:r>
      <w:r w:rsidRPr="00726616">
        <w:rPr>
          <w:rFonts w:ascii="Times New Roman" w:hAnsi="Times New Roman" w:cs="Times New Roman"/>
          <w:color w:val="000000" w:themeColor="text1"/>
        </w:rPr>
        <w:t xml:space="preserve">. </w:t>
      </w:r>
    </w:p>
    <w:p w14:paraId="6A1C1D7C" w14:textId="6BD938FA" w:rsidR="005F7949" w:rsidRPr="00726616" w:rsidRDefault="005F7949" w:rsidP="004A0E1D">
      <w:pPr>
        <w:ind w:firstLine="720"/>
        <w:jc w:val="both"/>
        <w:rPr>
          <w:rFonts w:ascii="Times New Roman" w:hAnsi="Times New Roman" w:cs="Times New Roman"/>
          <w:color w:val="000000" w:themeColor="text1"/>
          <w:vertAlign w:val="superscript"/>
        </w:rPr>
      </w:pPr>
      <w:r w:rsidRPr="00726616">
        <w:rPr>
          <w:rFonts w:ascii="Times New Roman" w:hAnsi="Times New Roman" w:cs="Times New Roman"/>
          <w:color w:val="000000" w:themeColor="text1"/>
        </w:rPr>
        <w:t>Estimates of particle swelling by 5.6% in samples C3 and C1, and by 4% in sample C2 are consistent with measurements</w:t>
      </w:r>
      <w:r w:rsidRPr="00726616">
        <w:rPr>
          <w:rFonts w:ascii="Times New Roman" w:hAnsi="Times New Roman" w:cs="Times New Roman"/>
          <w:color w:val="000000" w:themeColor="text1"/>
          <w:vertAlign w:val="superscript"/>
        </w:rPr>
        <w:t>31,32</w:t>
      </w:r>
      <w:r w:rsidRPr="00726616">
        <w:rPr>
          <w:rFonts w:ascii="Times New Roman" w:hAnsi="Times New Roman" w:cs="Times New Roman"/>
          <w:color w:val="000000" w:themeColor="text1"/>
        </w:rPr>
        <w:t>. Swelling of particles was estimated in these papers by measuring the colloid density, sedimentation time, and particle hydrodynamic diameter, and then confirmed by comparison with the volume fractions for hard spheres at freezing and melting. A slightly smaller change in the particle diameter in sample C2</w:t>
      </w:r>
      <w:r w:rsidR="00670B20" w:rsidRPr="00726616">
        <w:rPr>
          <w:rFonts w:ascii="Times New Roman" w:hAnsi="Times New Roman" w:cs="Times New Roman"/>
          <w:color w:val="000000" w:themeColor="text1"/>
        </w:rPr>
        <w:t xml:space="preserve"> which leaked solvent</w:t>
      </w:r>
      <w:r w:rsidRPr="00726616">
        <w:rPr>
          <w:rFonts w:ascii="Times New Roman" w:hAnsi="Times New Roman" w:cs="Times New Roman"/>
          <w:color w:val="000000" w:themeColor="text1"/>
        </w:rPr>
        <w:t xml:space="preserve"> is likely caused by particle deswelling because of evaporation of some amount of </w:t>
      </w:r>
      <w:r w:rsidRPr="00726616">
        <w:rPr>
          <w:rFonts w:ascii="Times New Roman" w:hAnsi="Times New Roman" w:cs="Times New Roman"/>
          <w:bCs/>
          <w:color w:val="000000" w:themeColor="text1"/>
        </w:rPr>
        <w:t>t</w:t>
      </w:r>
      <w:r w:rsidRPr="00726616">
        <w:rPr>
          <w:rFonts w:ascii="Times New Roman" w:hAnsi="Times New Roman" w:cs="Times New Roman"/>
          <w:color w:val="000000" w:themeColor="text1"/>
        </w:rPr>
        <w:t>etrahydronaphthalene having a higher vapor pressure than decahydronaphthalene.</w:t>
      </w:r>
      <w:r w:rsidRPr="00726616">
        <w:rPr>
          <w:rFonts w:ascii="Times New Roman" w:hAnsi="Times New Roman" w:cs="Times New Roman"/>
          <w:color w:val="000000" w:themeColor="text1"/>
          <w:vertAlign w:val="superscript"/>
        </w:rPr>
        <w:t>31,32</w:t>
      </w:r>
    </w:p>
    <w:p w14:paraId="53A40D51" w14:textId="46281C40" w:rsidR="0004521C" w:rsidRPr="00726616" w:rsidRDefault="0004521C" w:rsidP="004A0E1D">
      <w:pPr>
        <w:rPr>
          <w:rFonts w:ascii="Times New Roman" w:hAnsi="Times New Roman" w:cs="Times New Roman"/>
          <w:bCs/>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6616" w:rsidRPr="00726616" w14:paraId="4AB5AA3A" w14:textId="77777777" w:rsidTr="00B20118">
        <w:tc>
          <w:tcPr>
            <w:tcW w:w="9350" w:type="dxa"/>
          </w:tcPr>
          <w:p w14:paraId="0D427CAD" w14:textId="77777777" w:rsidR="00FF4A25" w:rsidRPr="00726616" w:rsidRDefault="00FF4A25" w:rsidP="004A0E1D">
            <w:pPr>
              <w:jc w:val="center"/>
              <w:rPr>
                <w:rFonts w:ascii="Arial" w:hAnsi="Arial" w:cs="Arial"/>
                <w:color w:val="000000" w:themeColor="text1"/>
                <w:lang w:eastAsia="zh-CN"/>
              </w:rPr>
            </w:pPr>
            <w:r w:rsidRPr="00726616">
              <w:rPr>
                <w:rFonts w:ascii="Arial" w:hAnsi="Arial" w:cs="Arial"/>
                <w:noProof/>
                <w:color w:val="000000" w:themeColor="text1"/>
                <w:lang w:eastAsia="zh-CN"/>
              </w:rPr>
              <w:drawing>
                <wp:inline distT="0" distB="0" distL="0" distR="0" wp14:anchorId="4A6AAB8B" wp14:editId="227080A2">
                  <wp:extent cx="1645920" cy="1638238"/>
                  <wp:effectExtent l="0" t="0" r="0" b="635"/>
                  <wp:docPr id="1271904873" name="Picture 3" descr="A close-up of a grid&#10;&#10;AI-generated content may be incorrect.">
                    <a:extLst xmlns:a="http://schemas.openxmlformats.org/drawingml/2006/main">
                      <a:ext uri="{FF2B5EF4-FFF2-40B4-BE49-F238E27FC236}">
                        <a16:creationId xmlns:a16="http://schemas.microsoft.com/office/drawing/2014/main" id="{0BBE7081-E26C-4B8F-FFE6-36965970D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a grid&#10;&#10;AI-generated content may be incorrect.">
                            <a:extLst>
                              <a:ext uri="{FF2B5EF4-FFF2-40B4-BE49-F238E27FC236}">
                                <a16:creationId xmlns:a16="http://schemas.microsoft.com/office/drawing/2014/main" id="{0BBE7081-E26C-4B8F-FFE6-36965970D983}"/>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0" cy="1638238"/>
                          </a:xfrm>
                          <a:prstGeom prst="rect">
                            <a:avLst/>
                          </a:prstGeom>
                        </pic:spPr>
                      </pic:pic>
                    </a:graphicData>
                  </a:graphic>
                </wp:inline>
              </w:drawing>
            </w:r>
          </w:p>
        </w:tc>
      </w:tr>
      <w:tr w:rsidR="00726616" w:rsidRPr="00726616" w14:paraId="3FEB8C1B" w14:textId="77777777" w:rsidTr="00B20118">
        <w:tc>
          <w:tcPr>
            <w:tcW w:w="9350" w:type="dxa"/>
          </w:tcPr>
          <w:p w14:paraId="36504172" w14:textId="7DB7DADB" w:rsidR="00FF4A25" w:rsidRPr="00726616" w:rsidRDefault="00FF4A25" w:rsidP="004A0E1D">
            <w:pPr>
              <w:jc w:val="both"/>
              <w:rPr>
                <w:rFonts w:ascii="Times New Roman" w:hAnsi="Times New Roman" w:cs="Times New Roman"/>
                <w:b/>
                <w:bCs/>
                <w:color w:val="000000" w:themeColor="text1"/>
                <w:sz w:val="22"/>
                <w:szCs w:val="22"/>
                <w:lang w:eastAsia="zh-CN"/>
              </w:rPr>
            </w:pPr>
            <w:r w:rsidRPr="00726616">
              <w:rPr>
                <w:rFonts w:ascii="Times New Roman" w:hAnsi="Times New Roman" w:cs="Times New Roman"/>
                <w:b/>
                <w:bCs/>
                <w:color w:val="000000" w:themeColor="text1"/>
                <w:sz w:val="22"/>
                <w:szCs w:val="22"/>
                <w:lang w:eastAsia="zh-CN"/>
              </w:rPr>
              <w:t>Fig.1</w:t>
            </w:r>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b/>
                <w:bCs/>
                <w:color w:val="000000" w:themeColor="text1"/>
                <w:sz w:val="22"/>
                <w:szCs w:val="22"/>
                <w:lang w:eastAsia="zh-CN"/>
              </w:rPr>
              <w:t>Arrangement of particles in a hexagonal lattice.</w:t>
            </w:r>
            <w:r w:rsidRPr="00726616">
              <w:rPr>
                <w:rFonts w:ascii="Times New Roman" w:hAnsi="Times New Roman" w:cs="Times New Roman"/>
                <w:color w:val="000000" w:themeColor="text1"/>
                <w:sz w:val="22"/>
                <w:szCs w:val="22"/>
                <w:lang w:eastAsia="zh-CN"/>
              </w:rPr>
              <w:t xml:space="preserve"> A set of spots around the particle center with complimentary rings for computing the signal-to-noise ratio. The same color is used to show the spot boundary (solid line) and the outer boundary of its complimentary ring (dashed line). A dash</w:t>
            </w:r>
            <w:r w:rsidR="00670B20" w:rsidRPr="00726616">
              <w:rPr>
                <w:rFonts w:ascii="Times New Roman" w:hAnsi="Times New Roman" w:cs="Times New Roman"/>
                <w:color w:val="000000" w:themeColor="text1"/>
                <w:sz w:val="22"/>
                <w:szCs w:val="22"/>
                <w:lang w:eastAsia="zh-CN"/>
              </w:rPr>
              <w:t>ed</w:t>
            </w:r>
            <w:r w:rsidRPr="00726616">
              <w:rPr>
                <w:rFonts w:ascii="Times New Roman" w:hAnsi="Times New Roman" w:cs="Times New Roman"/>
                <w:color w:val="000000" w:themeColor="text1"/>
                <w:sz w:val="22"/>
                <w:szCs w:val="22"/>
                <w:lang w:eastAsia="zh-CN"/>
              </w:rPr>
              <w:t xml:space="preserve"> blue line with red dots illustrates the case when diameters of the blue ring and red spot coincide. A pixel grid is shown in the background.</w:t>
            </w:r>
          </w:p>
        </w:tc>
      </w:tr>
    </w:tbl>
    <w:p w14:paraId="5BF0DE10" w14:textId="47E8E52D" w:rsidR="00FF4A25" w:rsidRPr="00726616" w:rsidRDefault="00FF4A25" w:rsidP="004A0E1D">
      <w:pPr>
        <w:rPr>
          <w:rFonts w:ascii="Arial" w:hAnsi="Arial" w:cs="Arial"/>
          <w:bCs/>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6616" w:rsidRPr="00726616" w14:paraId="03248401" w14:textId="77777777" w:rsidTr="00326475">
        <w:tc>
          <w:tcPr>
            <w:tcW w:w="9350" w:type="dxa"/>
          </w:tcPr>
          <w:p w14:paraId="7635A5BF" w14:textId="77777777" w:rsidR="0004521C" w:rsidRPr="00726616" w:rsidRDefault="0004521C" w:rsidP="004A0E1D">
            <w:pPr>
              <w:jc w:val="center"/>
              <w:rPr>
                <w:rFonts w:ascii="Arial" w:hAnsi="Arial" w:cs="Arial"/>
                <w:color w:val="000000" w:themeColor="text1"/>
                <w:lang w:eastAsia="zh-CN"/>
              </w:rPr>
            </w:pPr>
            <w:r w:rsidRPr="00726616">
              <w:rPr>
                <w:rFonts w:ascii="Arial" w:hAnsi="Arial" w:cs="Arial"/>
                <w:noProof/>
                <w:color w:val="000000" w:themeColor="text1"/>
                <w:lang w:eastAsia="zh-CN"/>
              </w:rPr>
              <w:drawing>
                <wp:inline distT="0" distB="0" distL="0" distR="0" wp14:anchorId="7FFCA064" wp14:editId="19A20E12">
                  <wp:extent cx="5775960" cy="3627871"/>
                  <wp:effectExtent l="0" t="0" r="0" b="0"/>
                  <wp:docPr id="2066392519" name="Picture 190" descr="A collage of diagrams&#10;&#10;AI-generated content may be incorrect.">
                    <a:extLst xmlns:a="http://schemas.openxmlformats.org/drawingml/2006/main">
                      <a:ext uri="{FF2B5EF4-FFF2-40B4-BE49-F238E27FC236}">
                        <a16:creationId xmlns:a16="http://schemas.microsoft.com/office/drawing/2014/main" id="{7E47E2BA-EC3D-D0CD-2243-CADA8C6CB0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0" descr="A collage of diagrams&#10;&#10;AI-generated content may be incorrect.">
                            <a:extLst>
                              <a:ext uri="{FF2B5EF4-FFF2-40B4-BE49-F238E27FC236}">
                                <a16:creationId xmlns:a16="http://schemas.microsoft.com/office/drawing/2014/main" id="{7E47E2BA-EC3D-D0CD-2243-CADA8C6CB0DB}"/>
                              </a:ext>
                            </a:extLst>
                          </pic:cNvPr>
                          <pic:cNvPicPr>
                            <a:picLocks noChangeAspect="1"/>
                          </pic:cNvPicPr>
                        </pic:nvPicPr>
                        <pic:blipFill>
                          <a:blip r:embed="rId11"/>
                          <a:stretch>
                            <a:fillRect/>
                          </a:stretch>
                        </pic:blipFill>
                        <pic:spPr>
                          <a:xfrm>
                            <a:off x="0" y="0"/>
                            <a:ext cx="5779866" cy="3630324"/>
                          </a:xfrm>
                          <a:prstGeom prst="rect">
                            <a:avLst/>
                          </a:prstGeom>
                        </pic:spPr>
                      </pic:pic>
                    </a:graphicData>
                  </a:graphic>
                </wp:inline>
              </w:drawing>
            </w:r>
          </w:p>
        </w:tc>
      </w:tr>
      <w:tr w:rsidR="00726616" w:rsidRPr="00726616" w14:paraId="41BFF0AD" w14:textId="77777777" w:rsidTr="00326475">
        <w:tc>
          <w:tcPr>
            <w:tcW w:w="9350" w:type="dxa"/>
          </w:tcPr>
          <w:p w14:paraId="2AE8D855" w14:textId="690A48D0" w:rsidR="0004521C" w:rsidRPr="00726616" w:rsidRDefault="0004521C" w:rsidP="004A0E1D">
            <w:pPr>
              <w:jc w:val="both"/>
              <w:rPr>
                <w:rFonts w:ascii="Times New Roman" w:hAnsi="Times New Roman" w:cs="Times New Roman"/>
                <w:color w:val="000000" w:themeColor="text1"/>
                <w:sz w:val="22"/>
                <w:szCs w:val="22"/>
                <w:lang w:eastAsia="zh-CN"/>
              </w:rPr>
            </w:pPr>
            <w:r w:rsidRPr="00726616">
              <w:rPr>
                <w:rFonts w:ascii="Times New Roman" w:hAnsi="Times New Roman" w:cs="Times New Roman"/>
                <w:b/>
                <w:bCs/>
                <w:color w:val="000000" w:themeColor="text1"/>
                <w:sz w:val="22"/>
                <w:szCs w:val="22"/>
                <w:lang w:eastAsia="zh-CN"/>
              </w:rPr>
              <w:t>Fig.2</w:t>
            </w:r>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b/>
                <w:bCs/>
                <w:color w:val="000000" w:themeColor="text1"/>
                <w:sz w:val="22"/>
                <w:szCs w:val="22"/>
                <w:lang w:eastAsia="zh-CN"/>
              </w:rPr>
              <w:t xml:space="preserve">Grayscale variation across </w:t>
            </w:r>
            <w:r w:rsidRPr="00726616">
              <w:rPr>
                <w:rFonts w:ascii="Times New Roman" w:hAnsi="Times New Roman" w:cs="Times New Roman"/>
                <w:b/>
                <w:bCs/>
                <w:iCs/>
                <w:color w:val="000000" w:themeColor="text1"/>
                <w:sz w:val="22"/>
                <w:szCs w:val="22"/>
              </w:rPr>
              <w:t>a</w:t>
            </w:r>
            <w:r w:rsidRPr="00726616">
              <w:rPr>
                <w:rFonts w:ascii="Times New Roman" w:hAnsi="Times New Roman" w:cs="Times New Roman"/>
                <w:b/>
                <w:bCs/>
                <w:color w:val="000000" w:themeColor="text1"/>
                <w:sz w:val="22"/>
                <w:szCs w:val="22"/>
              </w:rPr>
              <w:t xml:space="preserve"> single particle. a, </w:t>
            </w:r>
            <w:r w:rsidRPr="00726616">
              <w:rPr>
                <w:rFonts w:ascii="Times New Roman" w:hAnsi="Times New Roman" w:cs="Times New Roman"/>
                <w:color w:val="000000" w:themeColor="text1"/>
                <w:sz w:val="22"/>
                <w:szCs w:val="22"/>
              </w:rPr>
              <w:t>Image of a hexagonal lattice in Sample C3 (</w:t>
            </w:r>
            <w:r w:rsidRPr="00726616">
              <w:rPr>
                <w:rFonts w:ascii="Times New Roman" w:hAnsi="Times New Roman" w:cs="Times New Roman"/>
                <w:i/>
                <w:iCs/>
                <w:color w:val="000000" w:themeColor="text1"/>
                <w:sz w:val="22"/>
                <w:szCs w:val="22"/>
              </w:rPr>
              <w:t>middle</w:t>
            </w:r>
            <w:r w:rsidRPr="00726616">
              <w:rPr>
                <w:rFonts w:ascii="Times New Roman" w:hAnsi="Times New Roman" w:cs="Times New Roman"/>
                <w:color w:val="000000" w:themeColor="text1"/>
                <w:sz w:val="22"/>
                <w:szCs w:val="22"/>
              </w:rPr>
              <w:t>) with selected bright (</w:t>
            </w:r>
            <w:r w:rsidRPr="00726616">
              <w:rPr>
                <w:rFonts w:ascii="Times New Roman" w:hAnsi="Times New Roman" w:cs="Times New Roman"/>
                <w:i/>
                <w:iCs/>
                <w:color w:val="000000" w:themeColor="text1"/>
                <w:sz w:val="22"/>
                <w:szCs w:val="22"/>
              </w:rPr>
              <w:t>left</w:t>
            </w:r>
            <w:r w:rsidRPr="00726616">
              <w:rPr>
                <w:rFonts w:ascii="Times New Roman" w:hAnsi="Times New Roman" w:cs="Times New Roman"/>
                <w:color w:val="000000" w:themeColor="text1"/>
                <w:sz w:val="22"/>
                <w:szCs w:val="22"/>
              </w:rPr>
              <w:t>) and dim (</w:t>
            </w:r>
            <w:r w:rsidRPr="00726616">
              <w:rPr>
                <w:rFonts w:ascii="Times New Roman" w:hAnsi="Times New Roman" w:cs="Times New Roman"/>
                <w:i/>
                <w:iCs/>
                <w:color w:val="000000" w:themeColor="text1"/>
                <w:sz w:val="22"/>
                <w:szCs w:val="22"/>
              </w:rPr>
              <w:t>right</w:t>
            </w:r>
            <w:r w:rsidRPr="00726616">
              <w:rPr>
                <w:rFonts w:ascii="Times New Roman" w:hAnsi="Times New Roman" w:cs="Times New Roman"/>
                <w:color w:val="000000" w:themeColor="text1"/>
                <w:sz w:val="22"/>
                <w:szCs w:val="22"/>
              </w:rPr>
              <w:t>) disks. I</w:t>
            </w:r>
            <w:r w:rsidRPr="00726616">
              <w:rPr>
                <w:rFonts w:ascii="Times New Roman" w:hAnsi="Times New Roman" w:cs="Times New Roman"/>
                <w:iCs/>
                <w:color w:val="000000" w:themeColor="text1"/>
                <w:sz w:val="22"/>
                <w:szCs w:val="22"/>
              </w:rPr>
              <w:t xml:space="preserve">mage </w:t>
            </w:r>
            <w:r w:rsidRPr="00726616">
              <w:rPr>
                <w:rFonts w:ascii="Times New Roman" w:hAnsi="Times New Roman" w:cs="Times New Roman"/>
                <w:bCs/>
                <w:color w:val="000000" w:themeColor="text1"/>
                <w:sz w:val="22"/>
                <w:szCs w:val="22"/>
              </w:rPr>
              <w:t>25.4</w:t>
            </w:r>
            <m:oMath>
              <m:r>
                <w:rPr>
                  <w:rFonts w:ascii="Cambria Math" w:hAnsi="Cambria Math" w:cs="Times New Roman"/>
                  <w:color w:val="000000" w:themeColor="text1"/>
                  <w:sz w:val="22"/>
                  <w:szCs w:val="22"/>
                </w:rPr>
                <m:t>μm×</m:t>
              </m:r>
            </m:oMath>
            <w:r w:rsidRPr="00726616">
              <w:rPr>
                <w:rFonts w:ascii="Times New Roman" w:hAnsi="Times New Roman" w:cs="Times New Roman"/>
                <w:bCs/>
                <w:color w:val="000000" w:themeColor="text1"/>
                <w:sz w:val="22"/>
                <w:szCs w:val="22"/>
              </w:rPr>
              <w:t>25.4</w:t>
            </w:r>
            <w:r w:rsidRPr="00726616">
              <w:rPr>
                <w:rFonts w:ascii="Times New Roman" w:hAnsi="Times New Roman" w:cs="Times New Roman"/>
                <w:bCs/>
                <w:i/>
                <w:color w:val="000000" w:themeColor="text1"/>
                <w:sz w:val="22"/>
                <w:szCs w:val="22"/>
              </w:rPr>
              <w:t xml:space="preserve"> </w:t>
            </w:r>
            <m:oMath>
              <m:r>
                <w:rPr>
                  <w:rFonts w:ascii="Cambria Math" w:hAnsi="Cambria Math" w:cs="Times New Roman"/>
                  <w:color w:val="000000" w:themeColor="text1"/>
                  <w:sz w:val="22"/>
                  <w:szCs w:val="22"/>
                </w:rPr>
                <m:t>μm</m:t>
              </m:r>
            </m:oMath>
            <w:r w:rsidRPr="00726616">
              <w:rPr>
                <w:rFonts w:ascii="Times New Roman" w:hAnsi="Times New Roman" w:cs="Times New Roman"/>
                <w:i/>
                <w:color w:val="000000" w:themeColor="text1"/>
                <w:sz w:val="22"/>
                <w:szCs w:val="22"/>
              </w:rPr>
              <w:t xml:space="preserve"> </w:t>
            </w:r>
            <w:r w:rsidRPr="00726616">
              <w:rPr>
                <w:rFonts w:ascii="Times New Roman" w:hAnsi="Times New Roman" w:cs="Times New Roman"/>
                <w:bCs/>
                <w:color w:val="000000" w:themeColor="text1"/>
                <w:sz w:val="22"/>
                <w:szCs w:val="22"/>
              </w:rPr>
              <w:t>centered at X = 0</w:t>
            </w:r>
            <m:oMath>
              <m:r>
                <w:rPr>
                  <w:rFonts w:ascii="Cambria Math" w:hAnsi="Cambria Math" w:cs="Times New Roman"/>
                  <w:color w:val="000000" w:themeColor="text1"/>
                  <w:sz w:val="22"/>
                  <w:szCs w:val="22"/>
                </w:rPr>
                <m:t>μm</m:t>
              </m:r>
            </m:oMath>
            <w:r w:rsidRPr="00726616">
              <w:rPr>
                <w:rFonts w:ascii="Times New Roman" w:hAnsi="Times New Roman" w:cs="Times New Roman"/>
                <w:bCs/>
                <w:color w:val="000000" w:themeColor="text1"/>
                <w:sz w:val="22"/>
                <w:szCs w:val="22"/>
              </w:rPr>
              <w:t>, Y = 0</w:t>
            </w:r>
            <m:oMath>
              <m:r>
                <w:rPr>
                  <w:rFonts w:ascii="Cambria Math" w:hAnsi="Cambria Math" w:cs="Times New Roman"/>
                  <w:color w:val="000000" w:themeColor="text1"/>
                  <w:sz w:val="22"/>
                  <w:szCs w:val="22"/>
                </w:rPr>
                <m:t>μm</m:t>
              </m:r>
            </m:oMath>
            <w:r w:rsidRPr="00726616">
              <w:rPr>
                <w:rFonts w:ascii="Times New Roman" w:hAnsi="Times New Roman" w:cs="Times New Roman"/>
                <w:bCs/>
                <w:color w:val="000000" w:themeColor="text1"/>
                <w:sz w:val="22"/>
                <w:szCs w:val="22"/>
              </w:rPr>
              <w:t>, Z = 5</w:t>
            </w:r>
            <m:oMath>
              <m:r>
                <w:rPr>
                  <w:rFonts w:ascii="Cambria Math" w:hAnsi="Cambria Math" w:cs="Times New Roman"/>
                  <w:color w:val="000000" w:themeColor="text1"/>
                  <w:sz w:val="22"/>
                  <w:szCs w:val="22"/>
                </w:rPr>
                <m:t xml:space="preserve">μm </m:t>
              </m:r>
            </m:oMath>
            <w:r w:rsidR="00860A62" w:rsidRPr="00726616">
              <w:rPr>
                <w:rFonts w:ascii="Times New Roman" w:hAnsi="Times New Roman" w:cs="Times New Roman"/>
                <w:iCs/>
                <w:color w:val="000000" w:themeColor="text1"/>
                <w:sz w:val="22"/>
                <w:szCs w:val="22"/>
              </w:rPr>
              <w:t xml:space="preserve">presents </w:t>
            </w:r>
            <w:r w:rsidRPr="00726616">
              <w:rPr>
                <w:rFonts w:ascii="Times New Roman" w:hAnsi="Times New Roman" w:cs="Times New Roman"/>
                <w:iCs/>
                <w:color w:val="000000" w:themeColor="text1"/>
                <w:sz w:val="22"/>
                <w:szCs w:val="22"/>
              </w:rPr>
              <w:t>374 particles,</w:t>
            </w:r>
            <w:r w:rsidRPr="00726616">
              <w:rPr>
                <w:rFonts w:ascii="Times New Roman" w:hAnsi="Times New Roman" w:cs="Times New Roman"/>
                <w:color w:val="000000" w:themeColor="text1"/>
                <w:sz w:val="22"/>
                <w:szCs w:val="22"/>
                <w:lang w:eastAsia="zh-CN"/>
              </w:rPr>
              <w:t xml:space="preserve"> particles at the image boundary are not included;</w:t>
            </w:r>
            <w:r w:rsidRPr="00726616">
              <w:rPr>
                <w:rFonts w:ascii="Times New Roman" w:hAnsi="Times New Roman" w:cs="Times New Roman"/>
                <w:iCs/>
                <w:color w:val="000000" w:themeColor="text1"/>
                <w:sz w:val="22"/>
                <w:szCs w:val="22"/>
              </w:rPr>
              <w:t xml:space="preserve"> image pixel size 0.12</w:t>
            </w:r>
            <m:oMath>
              <m:r>
                <w:rPr>
                  <w:rFonts w:ascii="Cambria Math" w:hAnsi="Cambria Math" w:cs="Times New Roman"/>
                  <w:color w:val="000000" w:themeColor="text1"/>
                  <w:sz w:val="22"/>
                  <w:szCs w:val="22"/>
                </w:rPr>
                <m:t>μm</m:t>
              </m:r>
            </m:oMath>
            <w:r w:rsidRPr="00726616">
              <w:rPr>
                <w:rFonts w:ascii="Times New Roman" w:hAnsi="Times New Roman" w:cs="Times New Roman"/>
                <w:iCs/>
                <w:color w:val="000000" w:themeColor="text1"/>
                <w:sz w:val="22"/>
                <w:szCs w:val="22"/>
              </w:rPr>
              <w:t xml:space="preserve"> (Methods); white s</w:t>
            </w:r>
            <w:r w:rsidRPr="00726616">
              <w:rPr>
                <w:rFonts w:ascii="Times New Roman" w:hAnsi="Times New Roman" w:cs="Times New Roman"/>
                <w:bCs/>
                <w:color w:val="000000" w:themeColor="text1"/>
                <w:sz w:val="22"/>
                <w:szCs w:val="22"/>
              </w:rPr>
              <w:t>cale bar 5</w:t>
            </w:r>
            <w:r w:rsidRPr="00726616">
              <w:rPr>
                <w:rFonts w:ascii="Times New Roman" w:hAnsi="Times New Roman" w:cs="Times New Roman"/>
                <w:bCs/>
                <w:i/>
                <w:color w:val="000000" w:themeColor="text1"/>
                <w:sz w:val="22"/>
                <w:szCs w:val="22"/>
              </w:rPr>
              <w:t xml:space="preserve"> </w:t>
            </w:r>
            <m:oMath>
              <m:r>
                <w:rPr>
                  <w:rFonts w:ascii="Cambria Math" w:hAnsi="Cambria Math" w:cs="Times New Roman"/>
                  <w:color w:val="000000" w:themeColor="text1"/>
                  <w:sz w:val="22"/>
                  <w:szCs w:val="22"/>
                </w:rPr>
                <m:t>μm.</m:t>
              </m:r>
            </m:oMath>
            <w:r w:rsidRPr="00726616">
              <w:rPr>
                <w:rFonts w:ascii="Times New Roman" w:hAnsi="Times New Roman" w:cs="Times New Roman"/>
                <w:i/>
                <w:color w:val="000000" w:themeColor="text1"/>
                <w:sz w:val="22"/>
                <w:szCs w:val="22"/>
              </w:rPr>
              <w:t xml:space="preserve"> </w:t>
            </w:r>
            <w:r w:rsidRPr="00726616">
              <w:rPr>
                <w:rFonts w:ascii="Times New Roman" w:hAnsi="Times New Roman" w:cs="Times New Roman"/>
                <w:iCs/>
                <w:color w:val="000000" w:themeColor="text1"/>
                <w:sz w:val="22"/>
                <w:szCs w:val="22"/>
              </w:rPr>
              <w:t>Illustrated are circular spots and their complementary rings around</w:t>
            </w:r>
            <w:r w:rsidRPr="00726616">
              <w:rPr>
                <w:rFonts w:ascii="Times New Roman" w:hAnsi="Times New Roman" w:cs="Times New Roman"/>
                <w:color w:val="000000" w:themeColor="text1"/>
                <w:sz w:val="22"/>
                <w:szCs w:val="22"/>
                <w:lang w:eastAsia="zh-CN"/>
              </w:rPr>
              <w:t xml:space="preserve"> the disk center of </w:t>
            </w:r>
            <w:r w:rsidRPr="00726616">
              <w:rPr>
                <w:rFonts w:ascii="Times New Roman" w:hAnsi="Times New Roman" w:cs="Times New Roman"/>
                <w:iCs/>
                <w:color w:val="000000" w:themeColor="text1"/>
                <w:sz w:val="22"/>
                <w:szCs w:val="22"/>
              </w:rPr>
              <w:t>diameters 0.66</w:t>
            </w:r>
            <m:oMath>
              <m:r>
                <m:rPr>
                  <m:sty m:val="p"/>
                </m:rPr>
                <w:rPr>
                  <w:rFonts w:ascii="Cambria Math" w:hAnsi="Cambria Math" w:cs="Times New Roman"/>
                  <w:color w:val="000000" w:themeColor="text1"/>
                  <w:sz w:val="22"/>
                  <w:szCs w:val="22"/>
                </w:rPr>
                <m:t>μm</m:t>
              </m:r>
            </m:oMath>
            <w:r w:rsidRPr="00726616">
              <w:rPr>
                <w:rFonts w:ascii="Times New Roman" w:hAnsi="Times New Roman" w:cs="Times New Roman"/>
                <w:bCs/>
                <w:iCs/>
                <w:color w:val="000000" w:themeColor="text1"/>
                <w:sz w:val="22"/>
                <w:szCs w:val="22"/>
              </w:rPr>
              <w:t>, 0.85</w:t>
            </w:r>
            <m:oMath>
              <m:r>
                <m:rPr>
                  <m:sty m:val="p"/>
                </m:rPr>
                <w:rPr>
                  <w:rFonts w:ascii="Cambria Math" w:hAnsi="Cambria Math" w:cs="Times New Roman"/>
                  <w:color w:val="000000" w:themeColor="text1"/>
                  <w:sz w:val="22"/>
                  <w:szCs w:val="22"/>
                </w:rPr>
                <m:t>μm</m:t>
              </m:r>
            </m:oMath>
            <w:r w:rsidRPr="00726616">
              <w:rPr>
                <w:rFonts w:ascii="Times New Roman" w:hAnsi="Times New Roman" w:cs="Times New Roman"/>
                <w:bCs/>
                <w:iCs/>
                <w:color w:val="000000" w:themeColor="text1"/>
                <w:sz w:val="22"/>
                <w:szCs w:val="22"/>
              </w:rPr>
              <w:t xml:space="preserve"> and 1.32</w:t>
            </w:r>
            <m:oMath>
              <m:r>
                <m:rPr>
                  <m:sty m:val="p"/>
                </m:rPr>
                <w:rPr>
                  <w:rFonts w:ascii="Cambria Math" w:hAnsi="Cambria Math" w:cs="Times New Roman"/>
                  <w:color w:val="000000" w:themeColor="text1"/>
                  <w:sz w:val="22"/>
                  <w:szCs w:val="22"/>
                </w:rPr>
                <m:t>μm</m:t>
              </m:r>
            </m:oMath>
            <w:r w:rsidRPr="00726616">
              <w:rPr>
                <w:rFonts w:ascii="Times New Roman" w:hAnsi="Times New Roman" w:cs="Times New Roman"/>
                <w:i/>
                <w:color w:val="000000" w:themeColor="text1"/>
                <w:sz w:val="22"/>
                <w:szCs w:val="22"/>
              </w:rPr>
              <w:t xml:space="preserve"> </w:t>
            </w:r>
            <w:r w:rsidRPr="00726616">
              <w:rPr>
                <w:rFonts w:ascii="Times New Roman" w:hAnsi="Times New Roman" w:cs="Times New Roman"/>
                <w:iCs/>
                <w:color w:val="000000" w:themeColor="text1"/>
                <w:sz w:val="22"/>
                <w:szCs w:val="22"/>
              </w:rPr>
              <w:t xml:space="preserve">in bright </w:t>
            </w:r>
            <w:r w:rsidRPr="00726616">
              <w:rPr>
                <w:rFonts w:ascii="Times New Roman" w:hAnsi="Times New Roman" w:cs="Times New Roman"/>
                <w:color w:val="000000" w:themeColor="text1"/>
                <w:sz w:val="22"/>
                <w:szCs w:val="22"/>
                <w:lang w:eastAsia="zh-CN"/>
              </w:rPr>
              <w:t>(</w:t>
            </w:r>
            <w:r w:rsidRPr="00726616">
              <w:rPr>
                <w:rFonts w:ascii="Times New Roman" w:hAnsi="Times New Roman" w:cs="Times New Roman"/>
                <w:i/>
                <w:iCs/>
                <w:color w:val="000000" w:themeColor="text1"/>
                <w:sz w:val="22"/>
                <w:szCs w:val="22"/>
                <w:lang w:eastAsia="zh-CN"/>
              </w:rPr>
              <w:t>left</w:t>
            </w:r>
            <w:r w:rsidRPr="00726616">
              <w:rPr>
                <w:rFonts w:ascii="Times New Roman" w:hAnsi="Times New Roman" w:cs="Times New Roman"/>
                <w:color w:val="000000" w:themeColor="text1"/>
                <w:sz w:val="22"/>
                <w:szCs w:val="22"/>
                <w:lang w:eastAsia="zh-CN"/>
              </w:rPr>
              <w:t xml:space="preserve">), and </w:t>
            </w:r>
            <w:r w:rsidRPr="00726616">
              <w:rPr>
                <w:rFonts w:ascii="Times New Roman" w:hAnsi="Times New Roman" w:cs="Times New Roman"/>
                <w:iCs/>
                <w:color w:val="000000" w:themeColor="text1"/>
                <w:sz w:val="22"/>
                <w:szCs w:val="22"/>
              </w:rPr>
              <w:t>0.63</w:t>
            </w:r>
            <m:oMath>
              <m:r>
                <m:rPr>
                  <m:sty m:val="p"/>
                </m:rPr>
                <w:rPr>
                  <w:rFonts w:ascii="Cambria Math" w:hAnsi="Cambria Math" w:cs="Times New Roman"/>
                  <w:color w:val="000000" w:themeColor="text1"/>
                  <w:sz w:val="22"/>
                  <w:szCs w:val="22"/>
                </w:rPr>
                <m:t>μm</m:t>
              </m:r>
            </m:oMath>
            <w:r w:rsidRPr="00726616">
              <w:rPr>
                <w:rFonts w:ascii="Times New Roman" w:hAnsi="Times New Roman" w:cs="Times New Roman"/>
                <w:color w:val="000000" w:themeColor="text1"/>
                <w:sz w:val="22"/>
                <w:szCs w:val="22"/>
              </w:rPr>
              <w:t xml:space="preserve"> </w:t>
            </w:r>
            <w:r w:rsidR="00EB7CC5">
              <w:rPr>
                <w:rFonts w:ascii="Times New Roman" w:hAnsi="Times New Roman" w:cs="Times New Roman"/>
                <w:color w:val="000000" w:themeColor="text1"/>
                <w:sz w:val="22"/>
                <w:szCs w:val="22"/>
              </w:rPr>
              <w:t xml:space="preserve">, </w:t>
            </w:r>
            <w:r w:rsidRPr="00726616">
              <w:rPr>
                <w:rFonts w:ascii="Times New Roman" w:hAnsi="Times New Roman" w:cs="Times New Roman"/>
                <w:bCs/>
                <w:iCs/>
                <w:color w:val="000000" w:themeColor="text1"/>
                <w:sz w:val="22"/>
                <w:szCs w:val="22"/>
              </w:rPr>
              <w:t>0.79</w:t>
            </w:r>
            <m:oMath>
              <m:r>
                <m:rPr>
                  <m:sty m:val="p"/>
                </m:rPr>
                <w:rPr>
                  <w:rFonts w:ascii="Cambria Math" w:hAnsi="Cambria Math" w:cs="Times New Roman"/>
                  <w:color w:val="000000" w:themeColor="text1"/>
                  <w:sz w:val="22"/>
                  <w:szCs w:val="22"/>
                </w:rPr>
                <m:t>μm</m:t>
              </m:r>
            </m:oMath>
            <w:r w:rsidRPr="00726616">
              <w:rPr>
                <w:rFonts w:ascii="Times New Roman" w:hAnsi="Times New Roman" w:cs="Times New Roman"/>
                <w:color w:val="000000" w:themeColor="text1"/>
                <w:sz w:val="22"/>
                <w:szCs w:val="22"/>
              </w:rPr>
              <w:t xml:space="preserve"> </w:t>
            </w:r>
            <w:r w:rsidR="00C70013">
              <w:rPr>
                <w:rFonts w:ascii="Times New Roman" w:hAnsi="Times New Roman" w:cs="Times New Roman"/>
                <w:color w:val="000000" w:themeColor="text1"/>
                <w:sz w:val="22"/>
                <w:szCs w:val="22"/>
              </w:rPr>
              <w:t xml:space="preserve">and </w:t>
            </w:r>
            <w:r w:rsidR="00847D8F">
              <w:rPr>
                <w:rFonts w:ascii="Times New Roman" w:hAnsi="Times New Roman" w:cs="Times New Roman"/>
                <w:color w:val="000000" w:themeColor="text1"/>
                <w:sz w:val="22"/>
                <w:szCs w:val="22"/>
              </w:rPr>
              <w:t>1.26</w:t>
            </w:r>
            <w:r w:rsidR="00847D8F">
              <w:rPr>
                <w:rFonts w:ascii="Cambria Math" w:hAnsi="Cambria Math" w:cs="Times New Roman"/>
                <w:color w:val="000000" w:themeColor="text1"/>
                <w:sz w:val="22"/>
                <w:szCs w:val="22"/>
              </w:rPr>
              <w:t xml:space="preserve"> </w:t>
            </w:r>
            <m:oMath>
              <m:r>
                <m:rPr>
                  <m:sty m:val="p"/>
                </m:rPr>
                <w:rPr>
                  <w:rFonts w:ascii="Cambria Math" w:hAnsi="Cambria Math" w:cs="Times New Roman"/>
                  <w:color w:val="000000" w:themeColor="text1"/>
                  <w:sz w:val="22"/>
                  <w:szCs w:val="22"/>
                </w:rPr>
                <m:t>μm</m:t>
              </m:r>
            </m:oMath>
            <w:r w:rsidR="00847D8F">
              <w:rPr>
                <w:rFonts w:ascii="Times New Roman" w:hAnsi="Times New Roman" w:cs="Times New Roman"/>
                <w:color w:val="000000" w:themeColor="text1"/>
                <w:sz w:val="22"/>
                <w:szCs w:val="22"/>
              </w:rPr>
              <w:t xml:space="preserve"> </w:t>
            </w:r>
            <w:r w:rsidRPr="00726616">
              <w:rPr>
                <w:rFonts w:ascii="Times New Roman" w:hAnsi="Times New Roman" w:cs="Times New Roman"/>
                <w:color w:val="000000" w:themeColor="text1"/>
                <w:sz w:val="22"/>
                <w:szCs w:val="22"/>
              </w:rPr>
              <w:t>in dim (</w:t>
            </w:r>
            <w:r w:rsidRPr="00726616">
              <w:rPr>
                <w:rFonts w:ascii="Times New Roman" w:hAnsi="Times New Roman" w:cs="Times New Roman"/>
                <w:i/>
                <w:iCs/>
                <w:color w:val="000000" w:themeColor="text1"/>
                <w:sz w:val="22"/>
                <w:szCs w:val="22"/>
              </w:rPr>
              <w:t>right</w:t>
            </w:r>
            <w:r w:rsidRPr="00726616">
              <w:rPr>
                <w:rFonts w:ascii="Times New Roman" w:hAnsi="Times New Roman" w:cs="Times New Roman"/>
                <w:color w:val="000000" w:themeColor="text1"/>
                <w:sz w:val="22"/>
                <w:szCs w:val="22"/>
              </w:rPr>
              <w:t xml:space="preserve">) disks. </w:t>
            </w:r>
            <w:r w:rsidRPr="00726616">
              <w:rPr>
                <w:rFonts w:ascii="Times New Roman" w:hAnsi="Times New Roman" w:cs="Times New Roman"/>
                <w:b/>
                <w:bCs/>
                <w:color w:val="000000" w:themeColor="text1"/>
                <w:sz w:val="22"/>
                <w:szCs w:val="22"/>
                <w:lang w:eastAsia="zh-CN"/>
              </w:rPr>
              <w:t xml:space="preserve">b </w:t>
            </w:r>
            <w:r w:rsidRPr="00726616">
              <w:rPr>
                <w:rFonts w:ascii="Times New Roman" w:hAnsi="Times New Roman" w:cs="Times New Roman"/>
                <w:color w:val="000000" w:themeColor="text1"/>
                <w:sz w:val="22"/>
                <w:szCs w:val="22"/>
                <w:lang w:eastAsia="zh-CN"/>
              </w:rPr>
              <w:t>(bright disk)</w:t>
            </w:r>
            <w:r w:rsidRPr="00726616">
              <w:rPr>
                <w:rFonts w:ascii="Times New Roman" w:hAnsi="Times New Roman" w:cs="Times New Roman"/>
                <w:b/>
                <w:bCs/>
                <w:color w:val="000000" w:themeColor="text1"/>
                <w:sz w:val="22"/>
                <w:szCs w:val="22"/>
                <w:lang w:eastAsia="zh-CN"/>
              </w:rPr>
              <w:t xml:space="preserve"> </w:t>
            </w:r>
            <w:r w:rsidRPr="00726616">
              <w:rPr>
                <w:rFonts w:ascii="Times New Roman" w:hAnsi="Times New Roman" w:cs="Times New Roman"/>
                <w:color w:val="000000" w:themeColor="text1"/>
                <w:sz w:val="22"/>
                <w:szCs w:val="22"/>
                <w:lang w:eastAsia="zh-CN"/>
              </w:rPr>
              <w:t>and</w:t>
            </w:r>
            <w:r w:rsidRPr="00726616">
              <w:rPr>
                <w:rFonts w:ascii="Times New Roman" w:hAnsi="Times New Roman" w:cs="Times New Roman"/>
                <w:b/>
                <w:bCs/>
                <w:color w:val="000000" w:themeColor="text1"/>
                <w:sz w:val="22"/>
                <w:szCs w:val="22"/>
                <w:lang w:eastAsia="zh-CN"/>
              </w:rPr>
              <w:t xml:space="preserve"> c </w:t>
            </w:r>
            <w:r w:rsidRPr="00726616">
              <w:rPr>
                <w:rFonts w:ascii="Times New Roman" w:hAnsi="Times New Roman" w:cs="Times New Roman"/>
                <w:color w:val="000000" w:themeColor="text1"/>
                <w:sz w:val="22"/>
                <w:szCs w:val="22"/>
                <w:lang w:eastAsia="zh-CN"/>
              </w:rPr>
              <w:t>(dim disk),</w:t>
            </w:r>
            <w:r w:rsidRPr="00726616">
              <w:rPr>
                <w:rFonts w:ascii="Times New Roman" w:hAnsi="Times New Roman" w:cs="Times New Roman"/>
                <w:bCs/>
                <w:color w:val="000000" w:themeColor="text1"/>
                <w:sz w:val="22"/>
                <w:szCs w:val="22"/>
              </w:rPr>
              <w:t xml:space="preserve"> Plots show variation with the spot diameter </w:t>
            </w:r>
            <m:oMath>
              <m:r>
                <w:rPr>
                  <w:rFonts w:ascii="Cambria Math" w:hAnsi="Cambria Math" w:cs="Times New Roman"/>
                  <w:color w:val="000000" w:themeColor="text1"/>
                  <w:sz w:val="22"/>
                  <w:szCs w:val="22"/>
                </w:rPr>
                <m:t>d</m:t>
              </m:r>
            </m:oMath>
            <w:r w:rsidRPr="00726616">
              <w:rPr>
                <w:rFonts w:ascii="Times New Roman" w:hAnsi="Times New Roman" w:cs="Times New Roman"/>
                <w:bCs/>
                <w:color w:val="000000" w:themeColor="text1"/>
                <w:sz w:val="22"/>
                <w:szCs w:val="22"/>
              </w:rPr>
              <w:t xml:space="preserve"> of </w:t>
            </w:r>
            <m:oMath>
              <m:sSub>
                <m:sSubPr>
                  <m:ctrlPr>
                    <w:rPr>
                      <w:rFonts w:ascii="Cambria Math" w:hAnsi="Cambria Math" w:cs="Times New Roman"/>
                      <w:i/>
                      <w:color w:val="000000" w:themeColor="text1"/>
                      <w:sz w:val="22"/>
                      <w:szCs w:val="22"/>
                      <w:lang w:eastAsia="zh-CN"/>
                    </w:rPr>
                  </m:ctrlPr>
                </m:sSubPr>
                <m:e>
                  <m:r>
                    <w:rPr>
                      <w:rFonts w:ascii="Cambria Math" w:hAnsi="Cambria Math" w:cs="Times New Roman"/>
                      <w:color w:val="000000" w:themeColor="text1"/>
                      <w:sz w:val="22"/>
                      <w:szCs w:val="22"/>
                      <w:lang w:eastAsia="zh-CN"/>
                    </w:rPr>
                    <m:t>G</m:t>
                  </m:r>
                </m:e>
                <m:sub>
                  <m:r>
                    <w:rPr>
                      <w:rFonts w:ascii="Cambria Math" w:hAnsi="Cambria Math" w:cs="Times New Roman"/>
                      <w:color w:val="000000" w:themeColor="text1"/>
                      <w:sz w:val="22"/>
                      <w:szCs w:val="22"/>
                      <w:lang w:eastAsia="zh-CN"/>
                    </w:rPr>
                    <m:t>in</m:t>
                  </m:r>
                </m:sub>
              </m:sSub>
            </m:oMath>
            <w:r w:rsidRPr="00726616">
              <w:rPr>
                <w:rFonts w:ascii="Times New Roman" w:hAnsi="Times New Roman" w:cs="Times New Roman"/>
                <w:color w:val="000000" w:themeColor="text1"/>
                <w:sz w:val="22"/>
                <w:szCs w:val="22"/>
                <w:lang w:eastAsia="zh-CN"/>
              </w:rPr>
              <w:t xml:space="preserve"> (top, </w:t>
            </w:r>
            <w:r w:rsidRPr="00726616">
              <w:rPr>
                <w:rFonts w:ascii="Times New Roman" w:hAnsi="Times New Roman" w:cs="Times New Roman"/>
                <w:bCs/>
                <w:color w:val="000000" w:themeColor="text1"/>
                <w:sz w:val="22"/>
                <w:szCs w:val="22"/>
              </w:rPr>
              <w:t xml:space="preserve">red circles with error bars computed from datasets on individual pixels within a spot) and </w:t>
            </w:r>
            <m:oMath>
              <m:r>
                <w:rPr>
                  <w:rFonts w:ascii="Cambria Math" w:hAnsi="Cambria Math" w:cs="Times New Roman"/>
                  <w:color w:val="000000" w:themeColor="text1"/>
                  <w:sz w:val="22"/>
                  <w:szCs w:val="22"/>
                </w:rPr>
                <m:t xml:space="preserve">S/N </m:t>
              </m:r>
            </m:oMath>
            <w:r w:rsidRPr="00726616">
              <w:rPr>
                <w:rFonts w:ascii="Times New Roman" w:hAnsi="Times New Roman" w:cs="Times New Roman"/>
                <w:bCs/>
                <w:color w:val="000000" w:themeColor="text1"/>
                <w:sz w:val="22"/>
                <w:szCs w:val="22"/>
              </w:rPr>
              <w:t xml:space="preserve"> (bottom, blue circles)</w:t>
            </w:r>
            <w:r w:rsidR="00860A62" w:rsidRPr="00726616">
              <w:rPr>
                <w:rFonts w:ascii="Times New Roman" w:hAnsi="Times New Roman" w:cs="Times New Roman"/>
                <w:bCs/>
                <w:color w:val="000000" w:themeColor="text1"/>
                <w:sz w:val="22"/>
                <w:szCs w:val="22"/>
              </w:rPr>
              <w:t xml:space="preserve">. </w:t>
            </w:r>
          </w:p>
        </w:tc>
      </w:tr>
    </w:tbl>
    <w:p w14:paraId="3D9411BA" w14:textId="1D65CBD1" w:rsidR="0004521C" w:rsidRPr="00726616" w:rsidRDefault="0004521C" w:rsidP="004A0E1D">
      <w:pPr>
        <w:rPr>
          <w:rFonts w:ascii="Arial" w:hAnsi="Arial" w:cs="Arial"/>
          <w:color w:val="000000" w:themeColor="text1"/>
          <w:lang w:eastAsia="zh-CN"/>
        </w:rPr>
      </w:pPr>
      <w:r w:rsidRPr="00726616">
        <w:rPr>
          <w:rFonts w:ascii="Arial" w:hAnsi="Arial" w:cs="Arial"/>
          <w:color w:val="000000" w:themeColor="text1"/>
          <w:lang w:eastAsia="zh-C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6616" w:rsidRPr="00726616" w14:paraId="666FA58C" w14:textId="77777777" w:rsidTr="00326475">
        <w:tc>
          <w:tcPr>
            <w:tcW w:w="9350" w:type="dxa"/>
          </w:tcPr>
          <w:p w14:paraId="7DBA12C9" w14:textId="77777777" w:rsidR="005F7949" w:rsidRPr="00726616" w:rsidRDefault="005F7949" w:rsidP="004A0E1D">
            <w:pPr>
              <w:rPr>
                <w:rFonts w:ascii="Arial" w:hAnsi="Arial" w:cs="Arial"/>
                <w:color w:val="000000" w:themeColor="text1"/>
                <w:lang w:eastAsia="zh-CN"/>
              </w:rPr>
            </w:pPr>
            <w:r w:rsidRPr="00726616">
              <w:rPr>
                <w:rFonts w:ascii="Arial" w:hAnsi="Arial" w:cs="Arial"/>
                <w:noProof/>
                <w:color w:val="000000" w:themeColor="text1"/>
                <w:lang w:eastAsia="zh-CN"/>
              </w:rPr>
              <w:lastRenderedPageBreak/>
              <w:drawing>
                <wp:inline distT="0" distB="0" distL="0" distR="0" wp14:anchorId="5DA96B87" wp14:editId="77714DD1">
                  <wp:extent cx="5759450" cy="2546350"/>
                  <wp:effectExtent l="0" t="0" r="0" b="6350"/>
                  <wp:docPr id="1277743087" name="Picture 26" descr="A graph of multiple colored rectangular objects&#10;&#10;AI-generated content may be incorrect.">
                    <a:extLst xmlns:a="http://schemas.openxmlformats.org/drawingml/2006/main">
                      <a:ext uri="{FF2B5EF4-FFF2-40B4-BE49-F238E27FC236}">
                        <a16:creationId xmlns:a16="http://schemas.microsoft.com/office/drawing/2014/main" id="{8B92B569-24EF-5BD5-783D-775F34FD9D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A graph of multiple colored rectangular objects&#10;&#10;AI-generated content may be incorrect.">
                            <a:extLst>
                              <a:ext uri="{FF2B5EF4-FFF2-40B4-BE49-F238E27FC236}">
                                <a16:creationId xmlns:a16="http://schemas.microsoft.com/office/drawing/2014/main" id="{8B92B569-24EF-5BD5-783D-775F34FD9D68}"/>
                              </a:ext>
                            </a:extLst>
                          </pic:cNvPr>
                          <pic:cNvPicPr>
                            <a:picLocks noChangeAspect="1"/>
                          </pic:cNvPicPr>
                        </pic:nvPicPr>
                        <pic:blipFill rotWithShape="1">
                          <a:blip r:embed="rId12"/>
                          <a:srcRect t="8407" b="7313"/>
                          <a:stretch>
                            <a:fillRect/>
                          </a:stretch>
                        </pic:blipFill>
                        <pic:spPr bwMode="auto">
                          <a:xfrm>
                            <a:off x="0" y="0"/>
                            <a:ext cx="5760720" cy="2546911"/>
                          </a:xfrm>
                          <a:prstGeom prst="rect">
                            <a:avLst/>
                          </a:prstGeom>
                          <a:ln>
                            <a:noFill/>
                          </a:ln>
                          <a:extLst>
                            <a:ext uri="{53640926-AAD7-44D8-BBD7-CCE9431645EC}">
                              <a14:shadowObscured xmlns:a14="http://schemas.microsoft.com/office/drawing/2010/main"/>
                            </a:ext>
                          </a:extLst>
                        </pic:spPr>
                      </pic:pic>
                    </a:graphicData>
                  </a:graphic>
                </wp:inline>
              </w:drawing>
            </w:r>
          </w:p>
        </w:tc>
      </w:tr>
      <w:tr w:rsidR="00726616" w:rsidRPr="00726616" w14:paraId="7681FAB9" w14:textId="77777777" w:rsidTr="00326475">
        <w:tc>
          <w:tcPr>
            <w:tcW w:w="9350" w:type="dxa"/>
          </w:tcPr>
          <w:p w14:paraId="642EE7DD" w14:textId="77777777" w:rsidR="005F7949" w:rsidRPr="00726616" w:rsidRDefault="005F7949" w:rsidP="004A0E1D">
            <w:pPr>
              <w:rPr>
                <w:rFonts w:ascii="Arial" w:hAnsi="Arial" w:cs="Arial"/>
                <w:color w:val="000000" w:themeColor="text1"/>
                <w:lang w:eastAsia="zh-CN"/>
              </w:rPr>
            </w:pPr>
            <w:r w:rsidRPr="00726616">
              <w:rPr>
                <w:rFonts w:ascii="Arial" w:hAnsi="Arial" w:cs="Arial"/>
                <w:noProof/>
                <w:color w:val="000000" w:themeColor="text1"/>
                <w:lang w:eastAsia="zh-CN"/>
              </w:rPr>
              <w:drawing>
                <wp:inline distT="0" distB="0" distL="0" distR="0" wp14:anchorId="54B2D9CE" wp14:editId="0B91D273">
                  <wp:extent cx="5760085" cy="2527300"/>
                  <wp:effectExtent l="0" t="0" r="0" b="6350"/>
                  <wp:docPr id="793747455" name="Picture 28" descr="A graph of a city&#10;&#10;AI-generated content may be incorrect.">
                    <a:extLst xmlns:a="http://schemas.openxmlformats.org/drawingml/2006/main">
                      <a:ext uri="{FF2B5EF4-FFF2-40B4-BE49-F238E27FC236}">
                        <a16:creationId xmlns:a16="http://schemas.microsoft.com/office/drawing/2014/main" id="{264EFF9B-0340-20BB-06E5-B933146E68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graph of a city&#10;&#10;AI-generated content may be incorrect.">
                            <a:extLst>
                              <a:ext uri="{FF2B5EF4-FFF2-40B4-BE49-F238E27FC236}">
                                <a16:creationId xmlns:a16="http://schemas.microsoft.com/office/drawing/2014/main" id="{264EFF9B-0340-20BB-06E5-B933146E685A}"/>
                              </a:ext>
                            </a:extLst>
                          </pic:cNvPr>
                          <pic:cNvPicPr>
                            <a:picLocks noChangeAspect="1"/>
                          </pic:cNvPicPr>
                        </pic:nvPicPr>
                        <pic:blipFill rotWithShape="1">
                          <a:blip r:embed="rId13"/>
                          <a:srcRect t="8624" b="7649"/>
                          <a:stretch>
                            <a:fillRect/>
                          </a:stretch>
                        </pic:blipFill>
                        <pic:spPr bwMode="auto">
                          <a:xfrm>
                            <a:off x="0" y="0"/>
                            <a:ext cx="5763842" cy="2528948"/>
                          </a:xfrm>
                          <a:prstGeom prst="rect">
                            <a:avLst/>
                          </a:prstGeom>
                          <a:ln>
                            <a:noFill/>
                          </a:ln>
                          <a:extLst>
                            <a:ext uri="{53640926-AAD7-44D8-BBD7-CCE9431645EC}">
                              <a14:shadowObscured xmlns:a14="http://schemas.microsoft.com/office/drawing/2010/main"/>
                            </a:ext>
                          </a:extLst>
                        </pic:spPr>
                      </pic:pic>
                    </a:graphicData>
                  </a:graphic>
                </wp:inline>
              </w:drawing>
            </w:r>
          </w:p>
        </w:tc>
      </w:tr>
      <w:tr w:rsidR="00726616" w:rsidRPr="00726616" w14:paraId="0C02CCA3" w14:textId="77777777" w:rsidTr="00326475">
        <w:tc>
          <w:tcPr>
            <w:tcW w:w="9350" w:type="dxa"/>
          </w:tcPr>
          <w:p w14:paraId="737C8B8E" w14:textId="630A9D1D" w:rsidR="005F7949" w:rsidRPr="00726616" w:rsidRDefault="005F7949" w:rsidP="004A0E1D">
            <w:pPr>
              <w:jc w:val="both"/>
              <w:rPr>
                <w:rFonts w:ascii="Times New Roman" w:hAnsi="Times New Roman" w:cs="Times New Roman"/>
                <w:color w:val="000000" w:themeColor="text1"/>
                <w:sz w:val="22"/>
                <w:szCs w:val="22"/>
                <w:lang w:eastAsia="zh-CN"/>
              </w:rPr>
            </w:pPr>
            <w:r w:rsidRPr="00726616">
              <w:rPr>
                <w:rFonts w:ascii="Times New Roman" w:hAnsi="Times New Roman" w:cs="Times New Roman"/>
                <w:b/>
                <w:bCs/>
                <w:color w:val="000000" w:themeColor="text1"/>
                <w:sz w:val="22"/>
                <w:szCs w:val="22"/>
                <w:lang w:eastAsia="zh-CN"/>
              </w:rPr>
              <w:t>Fig.3</w:t>
            </w:r>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b/>
                <w:bCs/>
                <w:color w:val="000000" w:themeColor="text1"/>
                <w:sz w:val="22"/>
                <w:szCs w:val="22"/>
                <w:lang w:eastAsia="zh-CN"/>
              </w:rPr>
              <w:t>Sample C3</w:t>
            </w:r>
            <w:r w:rsidRPr="00726616">
              <w:rPr>
                <w:rFonts w:ascii="Times New Roman" w:hAnsi="Times New Roman" w:cs="Times New Roman"/>
                <w:b/>
                <w:color w:val="000000" w:themeColor="text1"/>
                <w:sz w:val="22"/>
                <w:szCs w:val="22"/>
              </w:rPr>
              <w:t xml:space="preserve">. </w:t>
            </w:r>
            <w:r w:rsidRPr="00726616">
              <w:rPr>
                <w:rFonts w:ascii="Times New Roman" w:hAnsi="Times New Roman" w:cs="Times New Roman"/>
                <w:bCs/>
                <w:color w:val="000000" w:themeColor="text1"/>
                <w:sz w:val="22"/>
                <w:szCs w:val="22"/>
              </w:rPr>
              <w:t>P</w:t>
            </w:r>
            <w:r w:rsidRPr="00726616">
              <w:rPr>
                <w:rFonts w:ascii="Times New Roman" w:hAnsi="Times New Roman" w:cs="Times New Roman"/>
                <w:iCs/>
                <w:color w:val="000000" w:themeColor="text1"/>
                <w:sz w:val="22"/>
                <w:szCs w:val="22"/>
              </w:rPr>
              <w:t>robability distribution histograms of (</w:t>
            </w:r>
            <w:r w:rsidRPr="00726616">
              <w:rPr>
                <w:rFonts w:ascii="Times New Roman" w:hAnsi="Times New Roman" w:cs="Times New Roman"/>
                <w:i/>
                <w:color w:val="000000" w:themeColor="text1"/>
                <w:sz w:val="22"/>
                <w:szCs w:val="22"/>
                <w:lang w:eastAsia="zh-CN"/>
              </w:rPr>
              <w:t>top</w:t>
            </w:r>
            <w:r w:rsidRPr="00726616">
              <w:rPr>
                <w:rFonts w:ascii="Times New Roman" w:hAnsi="Times New Roman" w:cs="Times New Roman"/>
                <w:iCs/>
                <w:color w:val="000000" w:themeColor="text1"/>
                <w:sz w:val="22"/>
                <w:szCs w:val="22"/>
              </w:rPr>
              <w:t xml:space="preserve">) </w:t>
            </w:r>
            <w:r w:rsidRPr="00726616">
              <w:rPr>
                <w:rFonts w:ascii="Times New Roman" w:hAnsi="Times New Roman" w:cs="Times New Roman"/>
                <w:color w:val="000000" w:themeColor="text1"/>
                <w:sz w:val="22"/>
                <w:szCs w:val="22"/>
                <w:lang w:eastAsia="zh-CN"/>
              </w:rPr>
              <w:t xml:space="preserve">the mean grayscale of pixels </w:t>
            </w:r>
            <m:oMath>
              <m:sSub>
                <m:sSubPr>
                  <m:ctrlPr>
                    <w:rPr>
                      <w:rFonts w:ascii="Cambria Math" w:hAnsi="Cambria Math" w:cs="Times New Roman"/>
                      <w:i/>
                      <w:color w:val="000000" w:themeColor="text1"/>
                      <w:sz w:val="22"/>
                      <w:szCs w:val="22"/>
                      <w:lang w:eastAsia="zh-CN"/>
                    </w:rPr>
                  </m:ctrlPr>
                </m:sSubPr>
                <m:e>
                  <m:r>
                    <w:rPr>
                      <w:rFonts w:ascii="Cambria Math" w:hAnsi="Cambria Math" w:cs="Times New Roman"/>
                      <w:color w:val="000000" w:themeColor="text1"/>
                      <w:sz w:val="22"/>
                      <w:szCs w:val="22"/>
                      <w:lang w:eastAsia="zh-CN"/>
                    </w:rPr>
                    <m:t>G</m:t>
                  </m:r>
                </m:e>
                <m:sub>
                  <m:r>
                    <w:rPr>
                      <w:rFonts w:ascii="Cambria Math" w:hAnsi="Cambria Math" w:cs="Times New Roman"/>
                      <w:color w:val="000000" w:themeColor="text1"/>
                      <w:sz w:val="22"/>
                      <w:szCs w:val="22"/>
                      <w:lang w:eastAsia="zh-CN"/>
                    </w:rPr>
                    <m:t>in</m:t>
                  </m:r>
                </m:sub>
              </m:sSub>
            </m:oMath>
            <w:r w:rsidRPr="00726616">
              <w:rPr>
                <w:rFonts w:ascii="Times New Roman" w:hAnsi="Times New Roman" w:cs="Times New Roman"/>
                <w:color w:val="000000" w:themeColor="text1"/>
                <w:sz w:val="22"/>
                <w:szCs w:val="22"/>
                <w:lang w:eastAsia="zh-CN"/>
              </w:rPr>
              <w:t xml:space="preserve">, taken with </w:t>
            </w:r>
            <w:r w:rsidRPr="00726616">
              <w:rPr>
                <w:rFonts w:ascii="Times New Roman" w:hAnsi="Times New Roman" w:cs="Times New Roman"/>
                <w:iCs/>
                <w:color w:val="000000" w:themeColor="text1"/>
                <w:sz w:val="22"/>
                <w:szCs w:val="22"/>
              </w:rPr>
              <w:t xml:space="preserve">bin size 1, </w:t>
            </w:r>
            <w:r w:rsidRPr="00726616">
              <w:rPr>
                <w:rFonts w:ascii="Times New Roman" w:hAnsi="Times New Roman" w:cs="Times New Roman"/>
                <w:color w:val="000000" w:themeColor="text1"/>
                <w:sz w:val="22"/>
                <w:szCs w:val="22"/>
                <w:lang w:eastAsia="zh-CN"/>
              </w:rPr>
              <w:t>and of (</w:t>
            </w:r>
            <w:r w:rsidRPr="00726616">
              <w:rPr>
                <w:rFonts w:ascii="Times New Roman" w:hAnsi="Times New Roman" w:cs="Times New Roman"/>
                <w:i/>
                <w:iCs/>
                <w:color w:val="000000" w:themeColor="text1"/>
                <w:sz w:val="22"/>
                <w:szCs w:val="22"/>
                <w:lang w:eastAsia="zh-CN"/>
              </w:rPr>
              <w:t>bottom</w:t>
            </w:r>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bCs/>
                <w:color w:val="000000" w:themeColor="text1"/>
                <w:sz w:val="22"/>
                <w:szCs w:val="22"/>
              </w:rPr>
              <w:t xml:space="preserve">signal-to-noise ratio </w:t>
            </w:r>
            <m:oMath>
              <m:f>
                <m:fPr>
                  <m:type m:val="lin"/>
                  <m:ctrlPr>
                    <w:rPr>
                      <w:rFonts w:ascii="Cambria Math" w:hAnsi="Cambria Math" w:cs="Times New Roman"/>
                      <w:bCs/>
                      <w:i/>
                      <w:color w:val="000000" w:themeColor="text1"/>
                      <w:sz w:val="22"/>
                      <w:szCs w:val="22"/>
                    </w:rPr>
                  </m:ctrlPr>
                </m:fPr>
                <m:num>
                  <m:r>
                    <w:rPr>
                      <w:rFonts w:ascii="Cambria Math" w:hAnsi="Cambria Math" w:cs="Times New Roman"/>
                      <w:color w:val="000000" w:themeColor="text1"/>
                      <w:sz w:val="22"/>
                      <w:szCs w:val="22"/>
                    </w:rPr>
                    <m:t>S</m:t>
                  </m:r>
                </m:num>
                <m:den>
                  <m:r>
                    <w:rPr>
                      <w:rFonts w:ascii="Cambria Math" w:hAnsi="Cambria Math" w:cs="Times New Roman"/>
                      <w:color w:val="000000" w:themeColor="text1"/>
                      <w:sz w:val="22"/>
                      <w:szCs w:val="22"/>
                    </w:rPr>
                    <m:t>N</m:t>
                  </m:r>
                </m:den>
              </m:f>
              <m:r>
                <w:rPr>
                  <w:rFonts w:ascii="Cambria Math" w:hAnsi="Cambria Math" w:cs="Times New Roman"/>
                  <w:color w:val="000000" w:themeColor="text1"/>
                  <w:sz w:val="22"/>
                  <w:szCs w:val="22"/>
                </w:rPr>
                <m:t xml:space="preserve"> </m:t>
              </m:r>
            </m:oMath>
            <w:r w:rsidRPr="00726616">
              <w:rPr>
                <w:rFonts w:ascii="Times New Roman" w:hAnsi="Times New Roman" w:cs="Times New Roman"/>
                <w:bCs/>
                <w:color w:val="000000" w:themeColor="text1"/>
                <w:sz w:val="22"/>
                <w:szCs w:val="22"/>
              </w:rPr>
              <w:t xml:space="preserve">, taken with bin size 0.1, for </w:t>
            </w:r>
            <w:r w:rsidRPr="00726616">
              <w:rPr>
                <w:rFonts w:ascii="Times New Roman" w:hAnsi="Times New Roman" w:cs="Times New Roman"/>
                <w:color w:val="000000" w:themeColor="text1"/>
                <w:sz w:val="22"/>
                <w:szCs w:val="22"/>
                <w:lang w:eastAsia="zh-CN"/>
              </w:rPr>
              <w:t xml:space="preserve">spots of diameter </w:t>
            </w:r>
            <m:oMath>
              <m:r>
                <w:rPr>
                  <w:rFonts w:ascii="Cambria Math" w:hAnsi="Cambria Math" w:cs="Times New Roman"/>
                  <w:color w:val="000000" w:themeColor="text1"/>
                  <w:sz w:val="22"/>
                  <w:szCs w:val="22"/>
                  <w:lang w:eastAsia="zh-CN"/>
                </w:rPr>
                <m:t xml:space="preserve">d </m:t>
              </m:r>
            </m:oMath>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Cs/>
                <w:color w:val="000000" w:themeColor="text1"/>
                <w:sz w:val="22"/>
                <w:szCs w:val="22"/>
              </w:rPr>
              <w:t>around</w:t>
            </w:r>
            <w:r w:rsidRPr="00726616">
              <w:rPr>
                <w:rFonts w:ascii="Times New Roman" w:hAnsi="Times New Roman" w:cs="Times New Roman"/>
                <w:color w:val="000000" w:themeColor="text1"/>
                <w:sz w:val="22"/>
                <w:szCs w:val="22"/>
                <w:lang w:eastAsia="zh-CN"/>
              </w:rPr>
              <w:t xml:space="preserve"> each center of </w:t>
            </w:r>
            <w:r w:rsidR="00670B20" w:rsidRPr="00726616">
              <w:rPr>
                <w:rFonts w:ascii="Times New Roman" w:hAnsi="Times New Roman" w:cs="Times New Roman"/>
                <w:color w:val="000000" w:themeColor="text1"/>
                <w:sz w:val="22"/>
                <w:szCs w:val="22"/>
                <w:lang w:eastAsia="zh-CN"/>
              </w:rPr>
              <w:t xml:space="preserve">the </w:t>
            </w:r>
            <w:r w:rsidRPr="00726616">
              <w:rPr>
                <w:rFonts w:ascii="Times New Roman" w:hAnsi="Times New Roman" w:cs="Times New Roman"/>
                <w:color w:val="000000" w:themeColor="text1"/>
                <w:sz w:val="22"/>
                <w:szCs w:val="22"/>
                <w:lang w:eastAsia="zh-CN"/>
              </w:rPr>
              <w:t>374 disks in</w:t>
            </w:r>
            <w:r w:rsidR="00670B20" w:rsidRPr="00726616">
              <w:rPr>
                <w:rFonts w:ascii="Times New Roman" w:hAnsi="Times New Roman" w:cs="Times New Roman"/>
                <w:color w:val="000000" w:themeColor="text1"/>
                <w:sz w:val="22"/>
                <w:szCs w:val="22"/>
                <w:lang w:eastAsia="zh-CN"/>
              </w:rPr>
              <w:t xml:space="preserve"> the</w:t>
            </w:r>
            <w:r w:rsidRPr="00726616">
              <w:rPr>
                <w:rFonts w:ascii="Times New Roman" w:hAnsi="Times New Roman" w:cs="Times New Roman"/>
                <w:color w:val="000000" w:themeColor="text1"/>
                <w:sz w:val="22"/>
                <w:szCs w:val="22"/>
                <w:lang w:eastAsia="zh-CN"/>
              </w:rPr>
              <w:t xml:space="preserve"> image presented in </w:t>
            </w:r>
            <w:r w:rsidRPr="00726616">
              <w:rPr>
                <w:rFonts w:ascii="Times New Roman" w:hAnsi="Times New Roman" w:cs="Times New Roman"/>
                <w:b/>
                <w:bCs/>
                <w:color w:val="000000" w:themeColor="text1"/>
                <w:sz w:val="22"/>
                <w:szCs w:val="22"/>
                <w:lang w:eastAsia="zh-CN"/>
              </w:rPr>
              <w:t>Fig.2a</w:t>
            </w:r>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
                <w:iCs/>
                <w:color w:val="000000" w:themeColor="text1"/>
                <w:sz w:val="22"/>
                <w:szCs w:val="22"/>
                <w:lang w:eastAsia="zh-CN"/>
              </w:rPr>
              <w:t>middle</w:t>
            </w:r>
            <w:r w:rsidRPr="00726616">
              <w:rPr>
                <w:rFonts w:ascii="Times New Roman" w:hAnsi="Times New Roman" w:cs="Times New Roman"/>
                <w:color w:val="000000" w:themeColor="text1"/>
                <w:sz w:val="22"/>
                <w:szCs w:val="22"/>
                <w:lang w:eastAsia="zh-CN"/>
              </w:rPr>
              <w:t xml:space="preserve">). Color illustrates datasets within a slice </w:t>
            </w:r>
            <m:oMath>
              <m:r>
                <w:rPr>
                  <w:rFonts w:ascii="Cambria Math" w:hAnsi="Cambria Math" w:cs="Times New Roman"/>
                  <w:color w:val="000000" w:themeColor="text1"/>
                  <w:sz w:val="22"/>
                  <w:szCs w:val="22"/>
                  <w:lang w:eastAsia="zh-CN"/>
                </w:rPr>
                <m:t>∆d=0.01μm</m:t>
              </m:r>
            </m:oMath>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color w:val="000000" w:themeColor="text1"/>
                <w:sz w:val="22"/>
                <w:szCs w:val="22"/>
              </w:rPr>
              <w:t xml:space="preserve">The Gaussian curves fit well the probability density distribution of </w:t>
            </w:r>
            <m:oMath>
              <m:sSub>
                <m:sSubPr>
                  <m:ctrlPr>
                    <w:rPr>
                      <w:rFonts w:ascii="Cambria Math" w:hAnsi="Cambria Math" w:cs="Times New Roman"/>
                      <w:i/>
                      <w:color w:val="000000" w:themeColor="text1"/>
                      <w:sz w:val="22"/>
                      <w:szCs w:val="22"/>
                      <w:lang w:eastAsia="zh-CN"/>
                    </w:rPr>
                  </m:ctrlPr>
                </m:sSubPr>
                <m:e>
                  <m:r>
                    <w:rPr>
                      <w:rFonts w:ascii="Cambria Math" w:hAnsi="Cambria Math" w:cs="Times New Roman"/>
                      <w:color w:val="000000" w:themeColor="text1"/>
                      <w:sz w:val="22"/>
                      <w:szCs w:val="22"/>
                      <w:lang w:eastAsia="zh-CN"/>
                    </w:rPr>
                    <m:t>G</m:t>
                  </m:r>
                </m:e>
                <m:sub>
                  <m:r>
                    <w:rPr>
                      <w:rFonts w:ascii="Cambria Math" w:hAnsi="Cambria Math" w:cs="Times New Roman"/>
                      <w:color w:val="000000" w:themeColor="text1"/>
                      <w:sz w:val="22"/>
                      <w:szCs w:val="22"/>
                      <w:lang w:eastAsia="zh-CN"/>
                    </w:rPr>
                    <m:t>in</m:t>
                  </m:r>
                </m:sub>
              </m:sSub>
            </m:oMath>
            <w:r w:rsidRPr="00726616">
              <w:rPr>
                <w:rFonts w:ascii="Times New Roman" w:hAnsi="Times New Roman" w:cs="Times New Roman"/>
                <w:color w:val="000000" w:themeColor="text1"/>
                <w:sz w:val="22"/>
                <w:szCs w:val="22"/>
                <w:lang w:eastAsia="zh-CN"/>
              </w:rPr>
              <w:t xml:space="preserve"> (with </w:t>
            </w: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R</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vertAlign w:val="superscript"/>
                </w:rPr>
                <m:t xml:space="preserve"> </m:t>
              </m:r>
              <m:r>
                <w:rPr>
                  <w:rFonts w:ascii="Cambria Math" w:hAnsi="Cambria Math" w:cs="Times New Roman"/>
                  <w:color w:val="000000" w:themeColor="text1"/>
                  <w:sz w:val="22"/>
                  <w:szCs w:val="22"/>
                </w:rPr>
                <m:t>&gt;0.88)</m:t>
              </m:r>
            </m:oMath>
            <w:r w:rsidRPr="00726616">
              <w:rPr>
                <w:rFonts w:ascii="Times New Roman" w:hAnsi="Times New Roman" w:cs="Times New Roman"/>
                <w:color w:val="000000" w:themeColor="text1"/>
                <w:sz w:val="22"/>
                <w:szCs w:val="22"/>
              </w:rPr>
              <w:t xml:space="preserve"> and </w:t>
            </w:r>
            <m:oMath>
              <m:r>
                <w:rPr>
                  <w:rFonts w:ascii="Cambria Math" w:hAnsi="Cambria Math" w:cs="Times New Roman"/>
                  <w:color w:val="000000" w:themeColor="text1"/>
                  <w:sz w:val="22"/>
                  <w:szCs w:val="22"/>
                </w:rPr>
                <m:t>S/N</m:t>
              </m:r>
            </m:oMath>
            <w:r w:rsidRPr="00726616">
              <w:rPr>
                <w:rFonts w:ascii="Times New Roman" w:hAnsi="Times New Roman" w:cs="Times New Roman"/>
                <w:color w:val="000000" w:themeColor="text1"/>
                <w:sz w:val="22"/>
                <w:szCs w:val="22"/>
              </w:rPr>
              <w:t xml:space="preserve"> (with </w:t>
            </w: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R</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&gt;0.97)</m:t>
              </m:r>
            </m:oMath>
            <w:r w:rsidRPr="00726616">
              <w:rPr>
                <w:rFonts w:ascii="Times New Roman" w:hAnsi="Times New Roman" w:cs="Times New Roman"/>
                <w:color w:val="000000" w:themeColor="text1"/>
                <w:sz w:val="22"/>
                <w:szCs w:val="22"/>
              </w:rPr>
              <w:t xml:space="preserve"> at every spot diameter </w:t>
            </w:r>
            <m:oMath>
              <m:r>
                <w:rPr>
                  <w:rFonts w:ascii="Cambria Math" w:hAnsi="Cambria Math" w:cs="Times New Roman"/>
                  <w:color w:val="000000" w:themeColor="text1"/>
                  <w:sz w:val="22"/>
                  <w:szCs w:val="22"/>
                </w:rPr>
                <m:t>d</m:t>
              </m:r>
            </m:oMath>
            <w:r w:rsidRPr="00726616">
              <w:rPr>
                <w:rFonts w:ascii="Times New Roman" w:hAnsi="Times New Roman" w:cs="Times New Roman"/>
                <w:color w:val="000000" w:themeColor="text1"/>
                <w:sz w:val="22"/>
                <w:szCs w:val="22"/>
              </w:rPr>
              <w:t>.</w:t>
            </w:r>
          </w:p>
        </w:tc>
      </w:tr>
    </w:tbl>
    <w:p w14:paraId="07DCEE02" w14:textId="69A0172E" w:rsidR="00AB554E" w:rsidRPr="00726616" w:rsidRDefault="00AB554E" w:rsidP="004A0E1D">
      <w:pPr>
        <w:rPr>
          <w:rFonts w:ascii="Arial" w:hAnsi="Arial" w:cs="Arial"/>
          <w:color w:val="000000" w:themeColor="text1"/>
          <w:lang w:eastAsia="zh-CN"/>
        </w:rPr>
      </w:pPr>
    </w:p>
    <w:p w14:paraId="3DA63B91" w14:textId="77777777" w:rsidR="00AB554E" w:rsidRPr="00726616" w:rsidRDefault="00AB554E">
      <w:pPr>
        <w:spacing w:after="160" w:line="259" w:lineRule="auto"/>
        <w:rPr>
          <w:rFonts w:ascii="Arial" w:hAnsi="Arial" w:cs="Arial"/>
          <w:color w:val="000000" w:themeColor="text1"/>
          <w:lang w:eastAsia="zh-CN"/>
        </w:rPr>
      </w:pPr>
      <w:r w:rsidRPr="00726616">
        <w:rPr>
          <w:rFonts w:ascii="Arial" w:hAnsi="Arial" w:cs="Arial"/>
          <w:color w:val="000000" w:themeColor="text1"/>
          <w:lang w:eastAsia="zh-CN"/>
        </w:rPr>
        <w:br w:type="page"/>
      </w:r>
    </w:p>
    <w:p w14:paraId="4291ACD4" w14:textId="77777777" w:rsidR="0004521C" w:rsidRPr="00726616" w:rsidRDefault="0004521C" w:rsidP="004A0E1D">
      <w:pPr>
        <w:rPr>
          <w:rFonts w:ascii="Arial" w:hAnsi="Arial" w:cs="Arial"/>
          <w:color w:val="000000" w:themeColor="text1"/>
          <w:lang w:eastAsia="zh-CN"/>
        </w:rPr>
      </w:pPr>
    </w:p>
    <w:p w14:paraId="2351A6F4" w14:textId="6B42FBEA" w:rsidR="007B323B" w:rsidRPr="00726616" w:rsidRDefault="007B323B" w:rsidP="004A0E1D">
      <w:pPr>
        <w:jc w:val="center"/>
        <w:rPr>
          <w:rFonts w:ascii="Arial" w:hAnsi="Arial" w:cs="Arial"/>
          <w:color w:val="000000" w:themeColor="text1"/>
          <w:lang w:eastAsia="zh-CN"/>
        </w:rPr>
      </w:pPr>
      <w:r w:rsidRPr="00726616">
        <w:rPr>
          <w:rFonts w:ascii="Arial" w:hAnsi="Arial" w:cs="Arial"/>
          <w:noProof/>
          <w:color w:val="000000" w:themeColor="text1"/>
          <w:lang w:eastAsia="zh-CN"/>
        </w:rPr>
        <w:drawing>
          <wp:inline distT="0" distB="0" distL="0" distR="0" wp14:anchorId="03C734AD" wp14:editId="10729862">
            <wp:extent cx="3578662" cy="1944793"/>
            <wp:effectExtent l="0" t="0" r="0" b="0"/>
            <wp:docPr id="169" name="Picture 168" descr="A graph of a graph of a graph&#10;&#10;AI-generated content may be incorrect.">
              <a:extLst xmlns:a="http://schemas.openxmlformats.org/drawingml/2006/main">
                <a:ext uri="{FF2B5EF4-FFF2-40B4-BE49-F238E27FC236}">
                  <a16:creationId xmlns:a16="http://schemas.microsoft.com/office/drawing/2014/main" id="{9FF35697-36BE-DA8B-FAE7-6F55C2F49A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8" descr="A graph of a graph of a graph&#10;&#10;AI-generated content may be incorrect.">
                      <a:extLst>
                        <a:ext uri="{FF2B5EF4-FFF2-40B4-BE49-F238E27FC236}">
                          <a16:creationId xmlns:a16="http://schemas.microsoft.com/office/drawing/2014/main" id="{9FF35697-36BE-DA8B-FAE7-6F55C2F49AE2}"/>
                        </a:ext>
                      </a:extLst>
                    </pic:cNvPr>
                    <pic:cNvPicPr>
                      <a:picLocks noChangeAspect="1"/>
                    </pic:cNvPicPr>
                  </pic:nvPicPr>
                  <pic:blipFill>
                    <a:blip r:embed="rId14"/>
                    <a:stretch>
                      <a:fillRect/>
                    </a:stretch>
                  </pic:blipFill>
                  <pic:spPr>
                    <a:xfrm>
                      <a:off x="0" y="0"/>
                      <a:ext cx="3578662" cy="194479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6616" w:rsidRPr="00726616" w14:paraId="2029FD34" w14:textId="77777777" w:rsidTr="004C504E">
        <w:tc>
          <w:tcPr>
            <w:tcW w:w="9350" w:type="dxa"/>
          </w:tcPr>
          <w:p w14:paraId="5D7D04B2" w14:textId="77777777" w:rsidR="007B323B" w:rsidRPr="00726616" w:rsidRDefault="007B323B" w:rsidP="004A0E1D">
            <w:pPr>
              <w:jc w:val="both"/>
              <w:rPr>
                <w:rFonts w:ascii="Times New Roman" w:hAnsi="Times New Roman" w:cs="Times New Roman"/>
                <w:color w:val="000000" w:themeColor="text1"/>
                <w:sz w:val="22"/>
                <w:szCs w:val="22"/>
                <w:lang w:eastAsia="zh-CN"/>
              </w:rPr>
            </w:pPr>
            <w:r w:rsidRPr="00726616">
              <w:rPr>
                <w:rFonts w:ascii="Times New Roman" w:hAnsi="Times New Roman" w:cs="Times New Roman"/>
                <w:b/>
                <w:bCs/>
                <w:color w:val="000000" w:themeColor="text1"/>
                <w:sz w:val="22"/>
                <w:szCs w:val="22"/>
                <w:lang w:eastAsia="zh-CN"/>
              </w:rPr>
              <w:t>Fig.4</w:t>
            </w:r>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b/>
                <w:bCs/>
                <w:color w:val="000000" w:themeColor="text1"/>
                <w:sz w:val="22"/>
                <w:szCs w:val="22"/>
                <w:lang w:eastAsia="zh-CN"/>
              </w:rPr>
              <w:t xml:space="preserve">Sample C3. </w:t>
            </w:r>
            <w:r w:rsidRPr="00726616">
              <w:rPr>
                <w:rFonts w:ascii="Times New Roman" w:hAnsi="Times New Roman" w:cs="Times New Roman"/>
                <w:bCs/>
                <w:color w:val="000000" w:themeColor="text1"/>
                <w:sz w:val="22"/>
                <w:szCs w:val="22"/>
              </w:rPr>
              <w:t xml:space="preserve">Plots show variation with the spot diameter of </w:t>
            </w:r>
            <m:oMath>
              <m:sSub>
                <m:sSubPr>
                  <m:ctrlPr>
                    <w:rPr>
                      <w:rFonts w:ascii="Cambria Math" w:hAnsi="Cambria Math" w:cs="Times New Roman"/>
                      <w:i/>
                      <w:color w:val="000000" w:themeColor="text1"/>
                      <w:sz w:val="22"/>
                      <w:szCs w:val="22"/>
                      <w:lang w:eastAsia="zh-CN"/>
                    </w:rPr>
                  </m:ctrlPr>
                </m:sSubPr>
                <m:e>
                  <m:r>
                    <w:rPr>
                      <w:rFonts w:ascii="Cambria Math" w:hAnsi="Cambria Math" w:cs="Times New Roman"/>
                      <w:color w:val="000000" w:themeColor="text1"/>
                      <w:sz w:val="22"/>
                      <w:szCs w:val="22"/>
                      <w:lang w:eastAsia="zh-CN"/>
                    </w:rPr>
                    <m:t>G</m:t>
                  </m:r>
                </m:e>
                <m:sub>
                  <m:r>
                    <w:rPr>
                      <w:rFonts w:ascii="Cambria Math" w:hAnsi="Cambria Math" w:cs="Times New Roman"/>
                      <w:color w:val="000000" w:themeColor="text1"/>
                      <w:sz w:val="22"/>
                      <w:szCs w:val="22"/>
                      <w:lang w:eastAsia="zh-CN"/>
                    </w:rPr>
                    <m:t>in</m:t>
                  </m:r>
                </m:sub>
              </m:sSub>
            </m:oMath>
            <w:r w:rsidRPr="00726616">
              <w:rPr>
                <w:rFonts w:ascii="Times New Roman" w:hAnsi="Times New Roman" w:cs="Times New Roman"/>
                <w:color w:val="000000" w:themeColor="text1"/>
                <w:sz w:val="22"/>
                <w:szCs w:val="22"/>
                <w:lang w:eastAsia="zh-CN"/>
              </w:rPr>
              <w:t xml:space="preserve"> (top, </w:t>
            </w:r>
            <w:r w:rsidRPr="00726616">
              <w:rPr>
                <w:rFonts w:ascii="Times New Roman" w:hAnsi="Times New Roman" w:cs="Times New Roman"/>
                <w:bCs/>
                <w:color w:val="000000" w:themeColor="text1"/>
                <w:sz w:val="22"/>
                <w:szCs w:val="22"/>
              </w:rPr>
              <w:t xml:space="preserve">red circles), </w:t>
            </w:r>
            <m:oMath>
              <m:f>
                <m:fPr>
                  <m:type m:val="lin"/>
                  <m:ctrlPr>
                    <w:rPr>
                      <w:rFonts w:ascii="Cambria Math" w:hAnsi="Cambria Math" w:cs="Times New Roman"/>
                      <w:bCs/>
                      <w:i/>
                      <w:color w:val="000000" w:themeColor="text1"/>
                      <w:sz w:val="22"/>
                      <w:szCs w:val="22"/>
                    </w:rPr>
                  </m:ctrlPr>
                </m:fPr>
                <m:num>
                  <m:r>
                    <w:rPr>
                      <w:rFonts w:ascii="Cambria Math" w:hAnsi="Cambria Math" w:cs="Times New Roman"/>
                      <w:color w:val="000000" w:themeColor="text1"/>
                      <w:sz w:val="22"/>
                      <w:szCs w:val="22"/>
                    </w:rPr>
                    <m:t>S</m:t>
                  </m:r>
                </m:num>
                <m:den>
                  <m:r>
                    <w:rPr>
                      <w:rFonts w:ascii="Cambria Math" w:hAnsi="Cambria Math" w:cs="Times New Roman"/>
                      <w:color w:val="000000" w:themeColor="text1"/>
                      <w:sz w:val="22"/>
                      <w:szCs w:val="22"/>
                    </w:rPr>
                    <m:t>N</m:t>
                  </m:r>
                </m:den>
              </m:f>
              <m:r>
                <w:rPr>
                  <w:rFonts w:ascii="Cambria Math" w:hAnsi="Cambria Math" w:cs="Times New Roman"/>
                  <w:color w:val="000000" w:themeColor="text1"/>
                  <w:sz w:val="22"/>
                  <w:szCs w:val="22"/>
                </w:rPr>
                <m:t xml:space="preserve"> </m:t>
              </m:r>
            </m:oMath>
            <w:r w:rsidRPr="00726616">
              <w:rPr>
                <w:rFonts w:ascii="Times New Roman" w:hAnsi="Times New Roman" w:cs="Times New Roman"/>
                <w:bCs/>
                <w:color w:val="000000" w:themeColor="text1"/>
                <w:sz w:val="22"/>
                <w:szCs w:val="22"/>
              </w:rPr>
              <w:t xml:space="preserve"> (bottom, blue circles) averaged over all disks as well as their standard deviations (error bars) for datasets in the histograms</w:t>
            </w:r>
            <w:r w:rsidRPr="00726616">
              <w:rPr>
                <w:rFonts w:ascii="Times New Roman" w:hAnsi="Times New Roman" w:cs="Times New Roman"/>
                <w:bCs/>
                <w:color w:val="000000" w:themeColor="text1"/>
                <w:sz w:val="22"/>
                <w:szCs w:val="22"/>
                <w:lang w:eastAsia="zh-CN"/>
              </w:rPr>
              <w:t xml:space="preserve"> presented in </w:t>
            </w:r>
            <w:r w:rsidRPr="00726616">
              <w:rPr>
                <w:rFonts w:ascii="Times New Roman" w:hAnsi="Times New Roman" w:cs="Times New Roman"/>
                <w:b/>
                <w:color w:val="000000" w:themeColor="text1"/>
                <w:sz w:val="22"/>
                <w:szCs w:val="22"/>
                <w:lang w:eastAsia="zh-CN"/>
              </w:rPr>
              <w:t>Fig.3</w:t>
            </w:r>
            <w:r w:rsidRPr="00726616">
              <w:rPr>
                <w:rFonts w:ascii="Times New Roman" w:hAnsi="Times New Roman" w:cs="Times New Roman"/>
                <w:bCs/>
                <w:color w:val="000000" w:themeColor="text1"/>
                <w:sz w:val="22"/>
                <w:szCs w:val="22"/>
              </w:rPr>
              <w:t>.</w:t>
            </w:r>
            <w:r w:rsidRPr="00726616">
              <w:rPr>
                <w:rFonts w:ascii="Times New Roman" w:hAnsi="Times New Roman" w:cs="Times New Roman"/>
                <w:b/>
                <w:color w:val="000000" w:themeColor="text1"/>
                <w:sz w:val="22"/>
                <w:szCs w:val="22"/>
              </w:rPr>
              <w:t xml:space="preserve"> </w:t>
            </w:r>
            <w:r w:rsidRPr="00726616">
              <w:rPr>
                <w:rFonts w:ascii="Times New Roman" w:hAnsi="Times New Roman" w:cs="Times New Roman"/>
                <w:bCs/>
                <w:color w:val="000000" w:themeColor="text1"/>
                <w:sz w:val="22"/>
                <w:szCs w:val="22"/>
              </w:rPr>
              <w:t xml:space="preserve">Vertical arrows show that </w:t>
            </w:r>
            <w:r w:rsidRPr="00726616">
              <w:rPr>
                <w:rFonts w:ascii="Times New Roman" w:hAnsi="Times New Roman" w:cs="Times New Roman"/>
                <w:bCs/>
                <w:color w:val="000000" w:themeColor="text1"/>
                <w:sz w:val="22"/>
                <w:szCs w:val="22"/>
                <w:lang w:eastAsia="zh-CN"/>
              </w:rPr>
              <w:t xml:space="preserve">abrupt changes of </w:t>
            </w:r>
            <m:oMath>
              <m:f>
                <m:fPr>
                  <m:type m:val="lin"/>
                  <m:ctrlPr>
                    <w:rPr>
                      <w:rFonts w:ascii="Cambria Math" w:hAnsi="Cambria Math" w:cs="Times New Roman"/>
                      <w:bCs/>
                      <w:i/>
                      <w:color w:val="000000" w:themeColor="text1"/>
                      <w:sz w:val="22"/>
                      <w:szCs w:val="22"/>
                      <w:lang w:eastAsia="zh-CN"/>
                    </w:rPr>
                  </m:ctrlPr>
                </m:fPr>
                <m:num>
                  <m:r>
                    <w:rPr>
                      <w:rFonts w:ascii="Cambria Math" w:hAnsi="Cambria Math" w:cs="Times New Roman"/>
                      <w:color w:val="000000" w:themeColor="text1"/>
                      <w:sz w:val="22"/>
                      <w:szCs w:val="22"/>
                      <w:lang w:eastAsia="zh-CN"/>
                    </w:rPr>
                    <m:t>S</m:t>
                  </m:r>
                </m:num>
                <m:den>
                  <m:r>
                    <w:rPr>
                      <w:rFonts w:ascii="Cambria Math" w:hAnsi="Cambria Math" w:cs="Times New Roman"/>
                      <w:color w:val="000000" w:themeColor="text1"/>
                      <w:sz w:val="22"/>
                      <w:szCs w:val="22"/>
                      <w:lang w:eastAsia="zh-CN"/>
                    </w:rPr>
                    <m:t>N</m:t>
                  </m:r>
                </m:den>
              </m:f>
            </m:oMath>
            <w:r w:rsidRPr="00726616">
              <w:rPr>
                <w:rFonts w:ascii="Times New Roman" w:hAnsi="Times New Roman" w:cs="Times New Roman"/>
                <w:bCs/>
                <w:color w:val="000000" w:themeColor="text1"/>
                <w:sz w:val="22"/>
                <w:szCs w:val="22"/>
                <w:lang w:eastAsia="zh-CN"/>
              </w:rPr>
              <w:t xml:space="preserve"> at the spot of </w:t>
            </w:r>
            <m:oMath>
              <m:r>
                <w:rPr>
                  <w:rFonts w:ascii="Cambria Math" w:hAnsi="Cambria Math" w:cs="Times New Roman"/>
                  <w:color w:val="000000" w:themeColor="text1"/>
                  <w:sz w:val="22"/>
                  <w:szCs w:val="22"/>
                  <w:lang w:eastAsia="zh-CN"/>
                </w:rPr>
                <m:t>1.32μm</m:t>
              </m:r>
            </m:oMath>
            <w:r w:rsidRPr="00726616">
              <w:rPr>
                <w:rFonts w:ascii="Times New Roman" w:hAnsi="Times New Roman" w:cs="Times New Roman"/>
                <w:bCs/>
                <w:color w:val="000000" w:themeColor="text1"/>
                <w:sz w:val="22"/>
                <w:szCs w:val="22"/>
                <w:lang w:eastAsia="zh-CN"/>
              </w:rPr>
              <w:t xml:space="preserve"> diameter and at the outer boundary of the ring corresponding to the spot of </w:t>
            </w:r>
            <m:oMath>
              <m:r>
                <w:rPr>
                  <w:rFonts w:ascii="Cambria Math" w:hAnsi="Cambria Math" w:cs="Times New Roman"/>
                  <w:color w:val="000000" w:themeColor="text1"/>
                  <w:sz w:val="22"/>
                  <w:szCs w:val="22"/>
                  <w:lang w:eastAsia="zh-CN"/>
                </w:rPr>
                <m:t>0.66μm</m:t>
              </m:r>
            </m:oMath>
            <w:r w:rsidRPr="00726616">
              <w:rPr>
                <w:rFonts w:ascii="Times New Roman" w:hAnsi="Times New Roman" w:cs="Times New Roman"/>
                <w:bCs/>
                <w:color w:val="000000" w:themeColor="text1"/>
                <w:sz w:val="22"/>
                <w:szCs w:val="22"/>
                <w:lang w:eastAsia="zh-CN"/>
              </w:rPr>
              <w:t xml:space="preserve"> diameter match.</w:t>
            </w:r>
          </w:p>
        </w:tc>
      </w:tr>
    </w:tbl>
    <w:p w14:paraId="6524AA67" w14:textId="77777777" w:rsidR="007B323B" w:rsidRPr="00726616" w:rsidRDefault="007B323B" w:rsidP="004A0E1D">
      <w:pPr>
        <w:rPr>
          <w:rFonts w:ascii="Arial" w:hAnsi="Arial" w:cs="Arial"/>
          <w:color w:val="000000" w:themeColor="text1"/>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26616" w:rsidRPr="00726616" w14:paraId="63B8AF39" w14:textId="77777777" w:rsidTr="00326475">
        <w:tc>
          <w:tcPr>
            <w:tcW w:w="4675" w:type="dxa"/>
          </w:tcPr>
          <w:p w14:paraId="26EB15EB" w14:textId="1F245110" w:rsidR="005F7949" w:rsidRPr="00726616" w:rsidRDefault="00100528" w:rsidP="004A0E1D">
            <w:pPr>
              <w:jc w:val="center"/>
              <w:rPr>
                <w:rFonts w:ascii="Arial" w:hAnsi="Arial" w:cs="Arial"/>
                <w:color w:val="000000" w:themeColor="text1"/>
                <w:lang w:eastAsia="zh-CN"/>
              </w:rPr>
            </w:pPr>
            <w:r>
              <w:rPr>
                <w:rFonts w:ascii="Arial" w:hAnsi="Arial" w:cs="Arial"/>
                <w:noProof/>
                <w:color w:val="000000" w:themeColor="text1"/>
                <w:lang w:eastAsia="zh-CN"/>
              </w:rPr>
              <w:drawing>
                <wp:inline distT="0" distB="0" distL="0" distR="0" wp14:anchorId="35778B01" wp14:editId="3DCD1A32">
                  <wp:extent cx="2005965" cy="2005965"/>
                  <wp:effectExtent l="0" t="0" r="0" b="0"/>
                  <wp:docPr id="606637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5965" cy="2005965"/>
                          </a:xfrm>
                          <a:prstGeom prst="rect">
                            <a:avLst/>
                          </a:prstGeom>
                          <a:noFill/>
                        </pic:spPr>
                      </pic:pic>
                    </a:graphicData>
                  </a:graphic>
                </wp:inline>
              </w:drawing>
            </w:r>
          </w:p>
        </w:tc>
        <w:tc>
          <w:tcPr>
            <w:tcW w:w="4675" w:type="dxa"/>
          </w:tcPr>
          <w:p w14:paraId="23B4A207" w14:textId="208A75A8" w:rsidR="005F7949" w:rsidRPr="00726616" w:rsidRDefault="0082427D" w:rsidP="004A0E1D">
            <w:pPr>
              <w:jc w:val="both"/>
              <w:rPr>
                <w:rFonts w:ascii="Arial" w:hAnsi="Arial" w:cs="Arial"/>
                <w:color w:val="000000" w:themeColor="text1"/>
                <w:lang w:eastAsia="zh-CN"/>
              </w:rPr>
            </w:pPr>
            <w:r>
              <w:rPr>
                <w:rFonts w:ascii="Arial" w:hAnsi="Arial" w:cs="Arial"/>
                <w:noProof/>
                <w:color w:val="000000" w:themeColor="text1"/>
                <w:lang w:eastAsia="zh-CN"/>
              </w:rPr>
              <w:drawing>
                <wp:inline distT="0" distB="0" distL="0" distR="0" wp14:anchorId="0CF39B8E" wp14:editId="2C4E6DE1">
                  <wp:extent cx="2426335" cy="2133600"/>
                  <wp:effectExtent l="0" t="0" r="0" b="0"/>
                  <wp:docPr id="998540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6335" cy="2133600"/>
                          </a:xfrm>
                          <a:prstGeom prst="rect">
                            <a:avLst/>
                          </a:prstGeom>
                          <a:noFill/>
                        </pic:spPr>
                      </pic:pic>
                    </a:graphicData>
                  </a:graphic>
                </wp:inline>
              </w:drawing>
            </w:r>
          </w:p>
        </w:tc>
      </w:tr>
      <w:tr w:rsidR="00726616" w:rsidRPr="00726616" w14:paraId="560D3ADB" w14:textId="77777777" w:rsidTr="00326475">
        <w:tc>
          <w:tcPr>
            <w:tcW w:w="9350" w:type="dxa"/>
            <w:gridSpan w:val="2"/>
          </w:tcPr>
          <w:p w14:paraId="3F26FEE4" w14:textId="77777777" w:rsidR="005F7949" w:rsidRPr="00726616" w:rsidRDefault="005F7949" w:rsidP="004A0E1D">
            <w:pPr>
              <w:jc w:val="both"/>
              <w:rPr>
                <w:rFonts w:ascii="Times New Roman" w:hAnsi="Times New Roman" w:cs="Times New Roman"/>
                <w:color w:val="000000" w:themeColor="text1"/>
                <w:sz w:val="22"/>
                <w:szCs w:val="22"/>
                <w:lang w:eastAsia="zh-CN"/>
              </w:rPr>
            </w:pPr>
            <w:r w:rsidRPr="00726616">
              <w:rPr>
                <w:rFonts w:ascii="Times New Roman" w:hAnsi="Times New Roman" w:cs="Times New Roman"/>
                <w:b/>
                <w:bCs/>
                <w:color w:val="000000" w:themeColor="text1"/>
                <w:sz w:val="22"/>
                <w:szCs w:val="22"/>
                <w:lang w:eastAsia="zh-CN"/>
              </w:rPr>
              <w:t xml:space="preserve">Fig.5. Sample C1. </w:t>
            </w:r>
            <w:r w:rsidRPr="00726616">
              <w:rPr>
                <w:rFonts w:ascii="Times New Roman" w:hAnsi="Times New Roman" w:cs="Times New Roman"/>
                <w:i/>
                <w:iCs/>
                <w:color w:val="000000" w:themeColor="text1"/>
                <w:sz w:val="22"/>
                <w:szCs w:val="22"/>
                <w:lang w:eastAsia="zh-CN"/>
              </w:rPr>
              <w:t>Left</w:t>
            </w:r>
            <w:r w:rsidRPr="00726616">
              <w:rPr>
                <w:rFonts w:ascii="Times New Roman" w:hAnsi="Times New Roman" w:cs="Times New Roman"/>
                <w:color w:val="000000" w:themeColor="text1"/>
                <w:sz w:val="22"/>
                <w:szCs w:val="22"/>
                <w:lang w:eastAsia="zh-CN"/>
              </w:rPr>
              <w:t xml:space="preserve">: Dry </w:t>
            </w:r>
            <w:r w:rsidRPr="00726616">
              <w:rPr>
                <w:rFonts w:ascii="Times New Roman" w:hAnsi="Times New Roman" w:cs="Times New Roman"/>
                <w:color w:val="000000" w:themeColor="text1"/>
                <w:sz w:val="22"/>
                <w:szCs w:val="22"/>
              </w:rPr>
              <w:t xml:space="preserve">particles form a hexagonal array touching one another. </w:t>
            </w:r>
            <w:r w:rsidRPr="00726616">
              <w:rPr>
                <w:rFonts w:ascii="Times New Roman" w:hAnsi="Times New Roman" w:cs="Times New Roman"/>
                <w:color w:val="000000" w:themeColor="text1"/>
                <w:sz w:val="22"/>
                <w:szCs w:val="22"/>
                <w:lang w:eastAsia="zh-CN"/>
              </w:rPr>
              <w:t xml:space="preserve">Image centered at </w:t>
            </w:r>
            <m:oMath>
              <m:r>
                <w:rPr>
                  <w:rFonts w:ascii="Cambria Math" w:hAnsi="Cambria Math" w:cs="Times New Roman"/>
                  <w:color w:val="000000" w:themeColor="text1"/>
                  <w:sz w:val="22"/>
                  <w:szCs w:val="22"/>
                  <w:lang w:eastAsia="zh-CN"/>
                </w:rPr>
                <m:t>X =-1,315</m:t>
              </m:r>
              <m:r>
                <w:rPr>
                  <w:rFonts w:ascii="Cambria Math" w:hAnsi="Cambria Math" w:cs="Times New Roman"/>
                  <w:color w:val="000000" w:themeColor="text1"/>
                  <w:sz w:val="22"/>
                  <w:szCs w:val="22"/>
                  <w:lang w:val="el-GR" w:eastAsia="zh-CN"/>
                </w:rPr>
                <m:t>μ</m:t>
              </m:r>
              <m:r>
                <w:rPr>
                  <w:rFonts w:ascii="Cambria Math" w:hAnsi="Cambria Math" w:cs="Times New Roman"/>
                  <w:color w:val="000000" w:themeColor="text1"/>
                  <w:sz w:val="22"/>
                  <w:szCs w:val="22"/>
                  <w:lang w:eastAsia="zh-CN"/>
                </w:rPr>
                <m:t>m, Y = 200</m:t>
              </m:r>
              <m:r>
                <w:rPr>
                  <w:rFonts w:ascii="Cambria Math" w:hAnsi="Cambria Math" w:cs="Times New Roman"/>
                  <w:color w:val="000000" w:themeColor="text1"/>
                  <w:sz w:val="22"/>
                  <w:szCs w:val="22"/>
                  <w:lang w:val="el-GR" w:eastAsia="zh-CN"/>
                </w:rPr>
                <m:t>μ</m:t>
              </m:r>
              <m:r>
                <w:rPr>
                  <w:rFonts w:ascii="Cambria Math" w:hAnsi="Cambria Math" w:cs="Times New Roman"/>
                  <w:color w:val="000000" w:themeColor="text1"/>
                  <w:sz w:val="22"/>
                  <w:szCs w:val="22"/>
                  <w:lang w:eastAsia="zh-CN"/>
                </w:rPr>
                <m:t>m, Z = 0</m:t>
              </m:r>
              <m:r>
                <w:rPr>
                  <w:rFonts w:ascii="Cambria Math" w:hAnsi="Cambria Math" w:cs="Times New Roman"/>
                  <w:color w:val="000000" w:themeColor="text1"/>
                  <w:sz w:val="22"/>
                  <w:szCs w:val="22"/>
                  <w:lang w:val="el-GR" w:eastAsia="zh-CN"/>
                </w:rPr>
                <m:t>μ</m:t>
              </m:r>
              <m:r>
                <w:rPr>
                  <w:rFonts w:ascii="Cambria Math" w:hAnsi="Cambria Math" w:cs="Times New Roman"/>
                  <w:color w:val="000000" w:themeColor="text1"/>
                  <w:sz w:val="22"/>
                  <w:szCs w:val="22"/>
                  <w:lang w:eastAsia="zh-CN"/>
                </w:rPr>
                <m:t>m</m:t>
              </m:r>
            </m:oMath>
            <w:r w:rsidRPr="00726616">
              <w:rPr>
                <w:rFonts w:ascii="Times New Roman" w:hAnsi="Times New Roman" w:cs="Times New Roman"/>
                <w:color w:val="000000" w:themeColor="text1"/>
                <w:sz w:val="22"/>
                <w:szCs w:val="22"/>
                <w:lang w:eastAsia="zh-CN"/>
              </w:rPr>
              <w:t>; a line across centers of six particles; white scale bar 1</w:t>
            </w:r>
            <w:r w:rsidRPr="00726616">
              <w:rPr>
                <w:rFonts w:ascii="Times New Roman" w:hAnsi="Times New Roman" w:cs="Times New Roman"/>
                <w:color w:val="000000" w:themeColor="text1"/>
                <w:sz w:val="22"/>
                <w:szCs w:val="22"/>
                <w:lang w:val="el-GR" w:eastAsia="zh-CN"/>
              </w:rPr>
              <w:t>μ</w:t>
            </w:r>
            <w:r w:rsidRPr="00726616">
              <w:rPr>
                <w:rFonts w:ascii="Times New Roman" w:hAnsi="Times New Roman" w:cs="Times New Roman"/>
                <w:color w:val="000000" w:themeColor="text1"/>
                <w:sz w:val="22"/>
                <w:szCs w:val="22"/>
                <w:lang w:eastAsia="zh-CN"/>
              </w:rPr>
              <w:t xml:space="preserve">m. </w:t>
            </w:r>
            <w:r w:rsidRPr="00726616">
              <w:rPr>
                <w:rFonts w:ascii="Times New Roman" w:hAnsi="Times New Roman" w:cs="Times New Roman"/>
                <w:color w:val="000000" w:themeColor="text1"/>
                <w:sz w:val="22"/>
                <w:szCs w:val="22"/>
              </w:rPr>
              <w:t>The particle diameter is calculated by dividing the length of a line segment by the number of centers.</w:t>
            </w:r>
            <w:r w:rsidRPr="00726616">
              <w:rPr>
                <w:rFonts w:ascii="Times New Roman" w:hAnsi="Times New Roman" w:cs="Times New Roman"/>
                <w:i/>
                <w:iCs/>
                <w:color w:val="000000" w:themeColor="text1"/>
                <w:sz w:val="22"/>
                <w:szCs w:val="22"/>
                <w:lang w:eastAsia="zh-CN"/>
              </w:rPr>
              <w:t xml:space="preserve"> Right</w:t>
            </w:r>
            <w:r w:rsidRPr="00726616">
              <w:rPr>
                <w:rFonts w:ascii="Times New Roman" w:hAnsi="Times New Roman" w:cs="Times New Roman"/>
                <w:color w:val="000000" w:themeColor="text1"/>
                <w:sz w:val="22"/>
                <w:szCs w:val="22"/>
                <w:lang w:eastAsia="zh-CN"/>
              </w:rPr>
              <w:t xml:space="preserve">: The histogram of measurements of the particle diameter over 200 lines in different locations; particle diameter </w:t>
            </w:r>
            <m:oMath>
              <m:r>
                <w:rPr>
                  <w:rFonts w:ascii="Cambria Math" w:hAnsi="Cambria Math" w:cs="Times New Roman"/>
                  <w:color w:val="000000" w:themeColor="text1"/>
                  <w:sz w:val="22"/>
                  <w:szCs w:val="22"/>
                  <w:lang w:eastAsia="zh-CN"/>
                </w:rPr>
                <m:t>a=1.32±0.02</m:t>
              </m:r>
              <m:r>
                <w:rPr>
                  <w:rFonts w:ascii="Cambria Math" w:hAnsi="Cambria Math" w:cs="Times New Roman"/>
                  <w:color w:val="000000" w:themeColor="text1"/>
                  <w:sz w:val="22"/>
                  <w:szCs w:val="22"/>
                  <w:lang w:val="el-GR" w:eastAsia="zh-CN"/>
                </w:rPr>
                <m:t>μ</m:t>
              </m:r>
              <m:r>
                <w:rPr>
                  <w:rFonts w:ascii="Cambria Math" w:hAnsi="Cambria Math" w:cs="Times New Roman"/>
                  <w:color w:val="000000" w:themeColor="text1"/>
                  <w:sz w:val="22"/>
                  <w:szCs w:val="22"/>
                  <w:lang w:eastAsia="zh-CN"/>
                </w:rPr>
                <m:t>m</m:t>
              </m:r>
            </m:oMath>
            <w:r w:rsidRPr="00726616">
              <w:rPr>
                <w:rFonts w:ascii="Times New Roman" w:hAnsi="Times New Roman" w:cs="Times New Roman"/>
                <w:color w:val="000000" w:themeColor="text1"/>
                <w:sz w:val="22"/>
                <w:szCs w:val="22"/>
                <w:lang w:eastAsia="zh-CN"/>
              </w:rPr>
              <w:t>.</w:t>
            </w:r>
          </w:p>
        </w:tc>
      </w:tr>
      <w:bookmarkEnd w:id="0"/>
    </w:tbl>
    <w:p w14:paraId="0E43043C" w14:textId="77777777" w:rsidR="004F6DA5" w:rsidRPr="00726616" w:rsidRDefault="004F6DA5" w:rsidP="004A0E1D">
      <w:pPr>
        <w:rPr>
          <w:rFonts w:ascii="Times New Roman" w:hAnsi="Times New Roman" w:cs="Times New Roman"/>
          <w:b/>
          <w:bCs/>
          <w:color w:val="000000" w:themeColor="text1"/>
          <w:lang w:eastAsia="zh-CN"/>
        </w:rPr>
      </w:pPr>
    </w:p>
    <w:p w14:paraId="7372DFAF" w14:textId="3B5D884F" w:rsidR="000E08E4" w:rsidRPr="00726616" w:rsidRDefault="006B1053" w:rsidP="004A0E1D">
      <w:pPr>
        <w:rPr>
          <w:rFonts w:ascii="Times New Roman" w:hAnsi="Times New Roman" w:cs="Times New Roman"/>
          <w:b/>
          <w:bCs/>
          <w:color w:val="000000" w:themeColor="text1"/>
          <w:lang w:eastAsia="zh-CN"/>
        </w:rPr>
      </w:pPr>
      <w:r w:rsidRPr="00726616">
        <w:rPr>
          <w:rFonts w:ascii="Times New Roman" w:hAnsi="Times New Roman" w:cs="Times New Roman"/>
          <w:b/>
          <w:bCs/>
          <w:color w:val="000000" w:themeColor="text1"/>
          <w:lang w:eastAsia="zh-CN"/>
        </w:rPr>
        <w:t>3</w:t>
      </w:r>
      <w:r w:rsidR="000E08E4" w:rsidRPr="00726616">
        <w:rPr>
          <w:rFonts w:ascii="Times New Roman" w:hAnsi="Times New Roman" w:cs="Times New Roman"/>
          <w:b/>
          <w:bCs/>
          <w:color w:val="000000" w:themeColor="text1"/>
          <w:lang w:eastAsia="zh-CN"/>
        </w:rPr>
        <w:t>. Sample 3</w:t>
      </w:r>
    </w:p>
    <w:p w14:paraId="5707A2EE" w14:textId="6D9993B4" w:rsidR="00706397" w:rsidRPr="00726616" w:rsidRDefault="006B1053" w:rsidP="004A0E1D">
      <w:pPr>
        <w:jc w:val="both"/>
        <w:rPr>
          <w:rFonts w:ascii="Times New Roman" w:hAnsi="Times New Roman" w:cs="Times New Roman"/>
          <w:b/>
          <w:bCs/>
          <w:color w:val="000000" w:themeColor="text1"/>
          <w:lang w:eastAsia="zh-CN"/>
        </w:rPr>
      </w:pPr>
      <w:r w:rsidRPr="00726616">
        <w:rPr>
          <w:rFonts w:ascii="Times New Roman" w:hAnsi="Times New Roman" w:cs="Times New Roman"/>
          <w:b/>
          <w:bCs/>
          <w:color w:val="000000" w:themeColor="text1"/>
          <w:lang w:eastAsia="zh-CN"/>
        </w:rPr>
        <w:t>3</w:t>
      </w:r>
      <w:r w:rsidR="000E08E4" w:rsidRPr="00726616">
        <w:rPr>
          <w:rFonts w:ascii="Times New Roman" w:hAnsi="Times New Roman" w:cs="Times New Roman"/>
          <w:b/>
          <w:bCs/>
          <w:color w:val="000000" w:themeColor="text1"/>
          <w:lang w:eastAsia="zh-CN"/>
        </w:rPr>
        <w:t xml:space="preserve">.1. </w:t>
      </w:r>
      <w:r w:rsidR="00372CAF" w:rsidRPr="00726616">
        <w:rPr>
          <w:rFonts w:ascii="Times New Roman" w:hAnsi="Times New Roman" w:cs="Times New Roman"/>
          <w:b/>
          <w:bCs/>
          <w:color w:val="000000" w:themeColor="text1"/>
          <w:lang w:eastAsia="zh-CN"/>
        </w:rPr>
        <w:t>FCC structure of crystalline phase</w:t>
      </w:r>
    </w:p>
    <w:p w14:paraId="5B025D40" w14:textId="24AEA235" w:rsidR="00706397" w:rsidRPr="00726616" w:rsidRDefault="00706397"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Schematics of the face centered cubic</w:t>
      </w:r>
      <w:r w:rsidRPr="00726616">
        <w:rPr>
          <w:rFonts w:ascii="Times New Roman" w:hAnsi="Times New Roman" w:cs="Times New Roman"/>
          <w:b/>
          <w:bCs/>
          <w:color w:val="000000" w:themeColor="text1"/>
          <w:lang w:eastAsia="zh-CN"/>
        </w:rPr>
        <w:t xml:space="preserve"> </w:t>
      </w:r>
      <w:r w:rsidRPr="00726616">
        <w:rPr>
          <w:rFonts w:ascii="Times New Roman" w:hAnsi="Times New Roman" w:cs="Times New Roman"/>
          <w:color w:val="000000" w:themeColor="text1"/>
          <w:lang w:eastAsia="zh-CN"/>
        </w:rPr>
        <w:t xml:space="preserve">(FCC) and hexagonal closest packed (HCP) structures with hexagonal arrays arranged in the X-Y plane are shown in </w:t>
      </w:r>
      <w:r w:rsidRPr="00726616">
        <w:rPr>
          <w:rFonts w:ascii="Times New Roman" w:hAnsi="Times New Roman" w:cs="Times New Roman"/>
          <w:b/>
          <w:bCs/>
          <w:color w:val="000000" w:themeColor="text1"/>
          <w:lang w:eastAsia="zh-CN"/>
        </w:rPr>
        <w:t>Fig. 6</w:t>
      </w:r>
      <w:r w:rsidR="00D04795" w:rsidRPr="00726616">
        <w:rPr>
          <w:rFonts w:ascii="Times New Roman" w:hAnsi="Times New Roman" w:cs="Times New Roman"/>
          <w:b/>
          <w:bCs/>
          <w:color w:val="000000" w:themeColor="text1"/>
          <w:lang w:eastAsia="zh-CN"/>
        </w:rPr>
        <w:t>a</w:t>
      </w:r>
      <w:r w:rsidRPr="00726616">
        <w:rPr>
          <w:rFonts w:ascii="Times New Roman" w:hAnsi="Times New Roman" w:cs="Times New Roman"/>
          <w:color w:val="000000" w:themeColor="text1"/>
          <w:lang w:eastAsia="zh-CN"/>
        </w:rPr>
        <w:t xml:space="preserve">. The FCC unit cell contains three hexagonal layers of particles: top in yellow, middle in red and bottom in blue; 8 lattice points at cube corners and 6 at centers of each face square. Here A, D, and </w:t>
      </w:r>
      <w:proofErr w:type="spellStart"/>
      <w:r w:rsidRPr="00726616">
        <w:rPr>
          <w:rFonts w:ascii="Times New Roman" w:hAnsi="Times New Roman" w:cs="Times New Roman"/>
          <w:color w:val="000000" w:themeColor="text1"/>
          <w:lang w:eastAsia="zh-CN"/>
        </w:rPr>
        <w:t>E</w:t>
      </w:r>
      <w:proofErr w:type="spellEnd"/>
      <w:r w:rsidRPr="00726616">
        <w:rPr>
          <w:rFonts w:ascii="Times New Roman" w:hAnsi="Times New Roman" w:cs="Times New Roman"/>
          <w:color w:val="000000" w:themeColor="text1"/>
          <w:lang w:eastAsia="zh-CN"/>
        </w:rPr>
        <w:t xml:space="preserve"> are the lattice points in the hexagonal plane and exactly above them is the next hexagonal plane at the distance </w:t>
      </w:r>
      <m:oMath>
        <m:sSub>
          <m:sSubPr>
            <m:ctrlPr>
              <w:rPr>
                <w:rFonts w:ascii="Cambria Math" w:hAnsi="Cambria Math" w:cs="Times New Roman"/>
                <w:i/>
                <w:color w:val="000000" w:themeColor="text1"/>
                <w:lang w:eastAsia="zh-CN"/>
              </w:rPr>
            </m:ctrlPr>
          </m:sSubPr>
          <m:e>
            <m:r>
              <w:rPr>
                <w:rFonts w:ascii="Cambria Math" w:hAnsi="Cambria Math" w:cs="Times New Roman"/>
                <w:color w:val="000000" w:themeColor="text1"/>
                <w:lang w:eastAsia="zh-CN"/>
              </w:rPr>
              <m:t>d</m:t>
            </m:r>
          </m:e>
          <m:sub>
            <m:r>
              <w:rPr>
                <w:rFonts w:ascii="Cambria Math" w:hAnsi="Cambria Math" w:cs="Times New Roman"/>
                <w:color w:val="000000" w:themeColor="text1"/>
                <w:lang w:eastAsia="zh-CN"/>
              </w:rPr>
              <m:t>111</m:t>
            </m:r>
          </m:sub>
        </m:sSub>
        <m:r>
          <w:rPr>
            <w:rFonts w:ascii="Cambria Math" w:hAnsi="Cambria Math" w:cs="Times New Roman"/>
            <w:color w:val="000000" w:themeColor="text1"/>
            <w:lang w:eastAsia="zh-CN"/>
          </w:rPr>
          <m:t>=</m:t>
        </m:r>
        <m:f>
          <m:fPr>
            <m:type m:val="lin"/>
            <m:ctrlPr>
              <w:rPr>
                <w:rFonts w:ascii="Cambria Math" w:hAnsi="Cambria Math" w:cs="Times New Roman"/>
                <w:i/>
                <w:color w:val="000000" w:themeColor="text1"/>
                <w:lang w:eastAsia="zh-CN"/>
              </w:rPr>
            </m:ctrlPr>
          </m:fPr>
          <m:num>
            <m:rad>
              <m:radPr>
                <m:degHide m:val="1"/>
                <m:ctrlPr>
                  <w:rPr>
                    <w:rFonts w:ascii="Cambria Math" w:hAnsi="Cambria Math" w:cs="Times New Roman"/>
                    <w:i/>
                    <w:color w:val="000000" w:themeColor="text1"/>
                    <w:lang w:eastAsia="zh-CN"/>
                  </w:rPr>
                </m:ctrlPr>
              </m:radPr>
              <m:deg/>
              <m:e>
                <m:r>
                  <w:rPr>
                    <w:rFonts w:ascii="Cambria Math" w:hAnsi="Cambria Math" w:cs="Times New Roman"/>
                    <w:color w:val="000000" w:themeColor="text1"/>
                    <w:lang w:eastAsia="zh-CN"/>
                  </w:rPr>
                  <m:t>6</m:t>
                </m:r>
              </m:e>
            </m:rad>
            <m:r>
              <w:rPr>
                <w:rFonts w:ascii="Cambria Math" w:hAnsi="Cambria Math" w:cs="Times New Roman"/>
                <w:color w:val="000000" w:themeColor="text1"/>
                <w:lang w:eastAsia="zh-CN"/>
              </w:rPr>
              <m:t>L</m:t>
            </m:r>
          </m:num>
          <m:den>
            <m:r>
              <w:rPr>
                <w:rFonts w:ascii="Cambria Math" w:hAnsi="Cambria Math" w:cs="Times New Roman"/>
                <w:color w:val="000000" w:themeColor="text1"/>
                <w:lang w:eastAsia="zh-CN"/>
              </w:rPr>
              <m:t>3</m:t>
            </m:r>
          </m:den>
        </m:f>
      </m:oMath>
      <w:r w:rsidR="00B42878" w:rsidRPr="00726616">
        <w:rPr>
          <w:rFonts w:ascii="Times New Roman" w:hAnsi="Times New Roman" w:cs="Times New Roman"/>
          <w:color w:val="000000" w:themeColor="text1"/>
          <w:lang w:eastAsia="zh-CN"/>
        </w:rPr>
        <w:t>, where</w:t>
      </w:r>
      <w:r w:rsidR="00B42878" w:rsidRPr="00726616">
        <w:rPr>
          <w:rFonts w:ascii="Times New Roman" w:hAnsi="Times New Roman" w:cs="Times New Roman"/>
          <w:i/>
          <w:color w:val="000000" w:themeColor="text1"/>
          <w:lang w:eastAsia="zh-CN"/>
        </w:rPr>
        <w:t xml:space="preserve"> </w:t>
      </w:r>
      <m:oMath>
        <m:r>
          <w:rPr>
            <w:rFonts w:ascii="Cambria Math" w:hAnsi="Cambria Math" w:cs="Times New Roman"/>
            <w:color w:val="000000" w:themeColor="text1"/>
            <w:lang w:eastAsia="zh-CN"/>
          </w:rPr>
          <m:t>L</m:t>
        </m:r>
      </m:oMath>
      <w:r w:rsidR="00B42878" w:rsidRPr="00726616">
        <w:rPr>
          <w:rFonts w:ascii="Times New Roman" w:hAnsi="Times New Roman" w:cs="Times New Roman"/>
          <w:i/>
          <w:color w:val="000000" w:themeColor="text1"/>
          <w:lang w:eastAsia="zh-CN"/>
        </w:rPr>
        <w:t xml:space="preserve"> </w:t>
      </w:r>
      <w:r w:rsidR="00B42878" w:rsidRPr="00726616">
        <w:rPr>
          <w:rFonts w:ascii="Times New Roman" w:hAnsi="Times New Roman" w:cs="Times New Roman"/>
          <w:color w:val="000000" w:themeColor="text1"/>
          <w:lang w:eastAsia="zh-CN"/>
        </w:rPr>
        <w:t>is the distance between two neighboring particle centers.</w:t>
      </w:r>
      <w:r w:rsidRPr="00726616">
        <w:rPr>
          <w:rFonts w:ascii="Times New Roman" w:hAnsi="Times New Roman" w:cs="Times New Roman"/>
          <w:color w:val="000000" w:themeColor="text1"/>
          <w:lang w:eastAsia="zh-CN"/>
        </w:rPr>
        <w:t xml:space="preserve"> Projections of the particle centers on the X-Y plane are shown in the bottom</w:t>
      </w:r>
      <w:r w:rsidR="00EE0837" w:rsidRPr="00726616">
        <w:rPr>
          <w:rFonts w:ascii="Times New Roman" w:hAnsi="Times New Roman" w:cs="Times New Roman"/>
          <w:color w:val="000000" w:themeColor="text1"/>
          <w:lang w:eastAsia="zh-CN"/>
        </w:rPr>
        <w:t>:</w:t>
      </w:r>
      <w:r w:rsidRPr="00726616">
        <w:rPr>
          <w:rFonts w:ascii="Times New Roman" w:hAnsi="Times New Roman" w:cs="Times New Roman"/>
          <w:color w:val="000000" w:themeColor="text1"/>
          <w:lang w:eastAsia="zh-CN"/>
        </w:rPr>
        <w:t xml:space="preserve"> 1 denotes the yellow particles from the first layer, 2 the red particles from the second layer, 3 the blue particles from the third layer, and 1/4 indicates that projections of particle centers in layers </w:t>
      </w:r>
      <w:r w:rsidR="00FF2198" w:rsidRPr="00726616">
        <w:rPr>
          <w:rFonts w:ascii="Times New Roman" w:hAnsi="Times New Roman" w:cs="Times New Roman"/>
          <w:color w:val="000000" w:themeColor="text1"/>
          <w:lang w:eastAsia="zh-CN"/>
        </w:rPr>
        <w:t xml:space="preserve">in the </w:t>
      </w:r>
      <w:r w:rsidRPr="00726616">
        <w:rPr>
          <w:rFonts w:ascii="Times New Roman" w:hAnsi="Times New Roman" w:cs="Times New Roman"/>
          <w:color w:val="000000" w:themeColor="text1"/>
          <w:lang w:eastAsia="zh-CN"/>
        </w:rPr>
        <w:t xml:space="preserve">1 and 4 overlay. The HCP unit cell contains </w:t>
      </w:r>
      <w:r w:rsidR="00AD443C" w:rsidRPr="00726616">
        <w:rPr>
          <w:rFonts w:ascii="Times New Roman" w:hAnsi="Times New Roman" w:cs="Times New Roman"/>
          <w:color w:val="000000" w:themeColor="text1"/>
          <w:lang w:eastAsia="zh-CN"/>
        </w:rPr>
        <w:t xml:space="preserve">two </w:t>
      </w:r>
      <w:r w:rsidRPr="00726616">
        <w:rPr>
          <w:rFonts w:ascii="Times New Roman" w:hAnsi="Times New Roman" w:cs="Times New Roman"/>
          <w:color w:val="000000" w:themeColor="text1"/>
          <w:lang w:eastAsia="zh-CN"/>
        </w:rPr>
        <w:t xml:space="preserve">hexagonal layers of particles: top in </w:t>
      </w:r>
      <w:r w:rsidR="00AD443C" w:rsidRPr="00726616">
        <w:rPr>
          <w:rFonts w:ascii="Times New Roman" w:hAnsi="Times New Roman" w:cs="Times New Roman"/>
          <w:color w:val="000000" w:themeColor="text1"/>
          <w:lang w:eastAsia="zh-CN"/>
        </w:rPr>
        <w:t>blue</w:t>
      </w:r>
      <w:r w:rsidRPr="00726616">
        <w:rPr>
          <w:rFonts w:ascii="Times New Roman" w:hAnsi="Times New Roman" w:cs="Times New Roman"/>
          <w:color w:val="000000" w:themeColor="text1"/>
          <w:lang w:eastAsia="zh-CN"/>
        </w:rPr>
        <w:t xml:space="preserve">, middle in red and bottom in blue; </w:t>
      </w:r>
      <m:oMath>
        <m:r>
          <w:rPr>
            <w:rFonts w:ascii="Cambria Math" w:hAnsi="Cambria Math" w:cs="Times New Roman"/>
            <w:color w:val="000000" w:themeColor="text1"/>
            <w:lang w:eastAsia="zh-CN"/>
          </w:rPr>
          <m:t>c</m:t>
        </m:r>
      </m:oMath>
      <w:r w:rsidRPr="00726616">
        <w:rPr>
          <w:rFonts w:ascii="Times New Roman" w:hAnsi="Times New Roman" w:cs="Times New Roman"/>
          <w:color w:val="000000" w:themeColor="text1"/>
          <w:lang w:eastAsia="zh-CN"/>
        </w:rPr>
        <w:t xml:space="preserve"> is the </w:t>
      </w:r>
      <w:r w:rsidRPr="00726616">
        <w:rPr>
          <w:rFonts w:ascii="Times New Roman" w:hAnsi="Times New Roman" w:cs="Times New Roman"/>
          <w:color w:val="000000" w:themeColor="text1"/>
          <w:lang w:eastAsia="zh-CN"/>
        </w:rPr>
        <w:lastRenderedPageBreak/>
        <w:t xml:space="preserve">height of the unit cell of the HCP structure. Here A, B, and O are the lattice points in the hexagonal particle plane and exactly above them is the next hexagonal plane at the same distance </w:t>
      </w:r>
      <m:oMath>
        <m:f>
          <m:fPr>
            <m:type m:val="lin"/>
            <m:ctrlPr>
              <w:rPr>
                <w:rFonts w:ascii="Cambria Math" w:hAnsi="Cambria Math" w:cs="Times New Roman"/>
                <w:i/>
                <w:color w:val="000000" w:themeColor="text1"/>
                <w:lang w:eastAsia="zh-CN"/>
              </w:rPr>
            </m:ctrlPr>
          </m:fPr>
          <m:num>
            <m:r>
              <w:rPr>
                <w:rFonts w:ascii="Cambria Math" w:hAnsi="Cambria Math" w:cs="Times New Roman"/>
                <w:color w:val="000000" w:themeColor="text1"/>
                <w:lang w:eastAsia="zh-CN"/>
              </w:rPr>
              <m:t>c</m:t>
            </m:r>
          </m:num>
          <m:den>
            <m:r>
              <w:rPr>
                <w:rFonts w:ascii="Cambria Math" w:hAnsi="Cambria Math" w:cs="Times New Roman"/>
                <w:color w:val="000000" w:themeColor="text1"/>
                <w:lang w:eastAsia="zh-CN"/>
              </w:rPr>
              <m:t>2</m:t>
            </m:r>
          </m:den>
        </m:f>
        <m:r>
          <w:rPr>
            <w:rFonts w:ascii="Cambria Math" w:hAnsi="Cambria Math" w:cs="Times New Roman"/>
            <w:color w:val="000000" w:themeColor="text1"/>
            <w:lang w:eastAsia="zh-CN"/>
          </w:rPr>
          <m:t>=</m:t>
        </m:r>
        <m:f>
          <m:fPr>
            <m:type m:val="lin"/>
            <m:ctrlPr>
              <w:rPr>
                <w:rFonts w:ascii="Cambria Math" w:hAnsi="Cambria Math" w:cs="Times New Roman"/>
                <w:i/>
                <w:color w:val="000000" w:themeColor="text1"/>
                <w:lang w:eastAsia="zh-CN"/>
              </w:rPr>
            </m:ctrlPr>
          </m:fPr>
          <m:num>
            <m:rad>
              <m:radPr>
                <m:degHide m:val="1"/>
                <m:ctrlPr>
                  <w:rPr>
                    <w:rFonts w:ascii="Cambria Math" w:hAnsi="Cambria Math" w:cs="Times New Roman"/>
                    <w:i/>
                    <w:color w:val="000000" w:themeColor="text1"/>
                    <w:lang w:eastAsia="zh-CN"/>
                  </w:rPr>
                </m:ctrlPr>
              </m:radPr>
              <m:deg/>
              <m:e>
                <m:r>
                  <w:rPr>
                    <w:rFonts w:ascii="Cambria Math" w:hAnsi="Cambria Math" w:cs="Times New Roman"/>
                    <w:color w:val="000000" w:themeColor="text1"/>
                    <w:lang w:eastAsia="zh-CN"/>
                  </w:rPr>
                  <m:t>6</m:t>
                </m:r>
              </m:e>
            </m:rad>
            <m:r>
              <w:rPr>
                <w:rFonts w:ascii="Cambria Math" w:hAnsi="Cambria Math" w:cs="Times New Roman"/>
                <w:color w:val="000000" w:themeColor="text1"/>
                <w:lang w:eastAsia="zh-CN"/>
              </w:rPr>
              <m:t>L</m:t>
            </m:r>
          </m:num>
          <m:den>
            <m:r>
              <w:rPr>
                <w:rFonts w:ascii="Cambria Math" w:hAnsi="Cambria Math" w:cs="Times New Roman"/>
                <w:color w:val="000000" w:themeColor="text1"/>
                <w:lang w:eastAsia="zh-CN"/>
              </w:rPr>
              <m:t>3</m:t>
            </m:r>
          </m:den>
        </m:f>
      </m:oMath>
      <w:r w:rsidRPr="00726616">
        <w:rPr>
          <w:rFonts w:ascii="Times New Roman" w:hAnsi="Times New Roman" w:cs="Times New Roman"/>
          <w:color w:val="000000" w:themeColor="text1"/>
          <w:lang w:eastAsia="zh-CN"/>
        </w:rPr>
        <w:t xml:space="preserve"> as that in the FCC structure. Projections of the particle centers on the X-Y plane are shown in the bottom of the structure schematics (</w:t>
      </w:r>
      <w:r w:rsidRPr="00726616">
        <w:rPr>
          <w:rFonts w:ascii="Times New Roman" w:hAnsi="Times New Roman" w:cs="Times New Roman"/>
          <w:b/>
          <w:bCs/>
          <w:color w:val="000000" w:themeColor="text1"/>
          <w:lang w:eastAsia="zh-CN"/>
        </w:rPr>
        <w:t>Fig. 6</w:t>
      </w:r>
      <w:r w:rsidR="00D04795" w:rsidRPr="00726616">
        <w:rPr>
          <w:rFonts w:ascii="Times New Roman" w:hAnsi="Times New Roman" w:cs="Times New Roman"/>
          <w:b/>
          <w:bCs/>
          <w:color w:val="000000" w:themeColor="text1"/>
          <w:lang w:eastAsia="zh-CN"/>
        </w:rPr>
        <w:t>b</w:t>
      </w:r>
      <w:r w:rsidRPr="00726616">
        <w:rPr>
          <w:rFonts w:ascii="Times New Roman" w:hAnsi="Times New Roman" w:cs="Times New Roman"/>
          <w:color w:val="000000" w:themeColor="text1"/>
          <w:lang w:eastAsia="zh-CN"/>
        </w:rPr>
        <w:t xml:space="preserve">): </w:t>
      </w:r>
      <w:r w:rsidRPr="00726616">
        <w:rPr>
          <w:rFonts w:ascii="Times New Roman" w:hAnsi="Times New Roman" w:cs="Times New Roman"/>
          <w:color w:val="000000" w:themeColor="text1"/>
        </w:rPr>
        <w:t xml:space="preserve">As can be seen in </w:t>
      </w:r>
      <w:r w:rsidRPr="00726616">
        <w:rPr>
          <w:rFonts w:ascii="Times New Roman" w:hAnsi="Times New Roman" w:cs="Times New Roman"/>
          <w:color w:val="000000" w:themeColor="text1"/>
          <w:lang w:eastAsia="zh-CN"/>
        </w:rPr>
        <w:t xml:space="preserve">this figure, a difference between the FCC and HCP structures appears if we consider a separation </w:t>
      </w:r>
      <m:oMath>
        <m:r>
          <w:rPr>
            <w:rFonts w:ascii="Cambria Math" w:hAnsi="Cambria Math" w:cs="Times New Roman"/>
            <w:color w:val="000000" w:themeColor="text1"/>
            <w:lang w:eastAsia="zh-CN"/>
          </w:rPr>
          <m:t>δ</m:t>
        </m:r>
      </m:oMath>
      <w:r w:rsidRPr="00726616">
        <w:rPr>
          <w:rFonts w:ascii="Times New Roman" w:hAnsi="Times New Roman" w:cs="Times New Roman"/>
          <w:color w:val="000000" w:themeColor="text1"/>
          <w:lang w:eastAsia="zh-CN"/>
        </w:rPr>
        <w:t xml:space="preserve"> between projections on the X-Y plane of particle centers taken from four successive </w:t>
      </w:r>
      <w:r w:rsidRPr="00726616">
        <w:rPr>
          <w:rFonts w:ascii="Times New Roman" w:hAnsi="Times New Roman" w:cs="Times New Roman"/>
          <w:color w:val="000000" w:themeColor="text1"/>
        </w:rPr>
        <w:t>hexagonal planes</w:t>
      </w:r>
      <w:r w:rsidRPr="00726616">
        <w:rPr>
          <w:rFonts w:ascii="Times New Roman" w:hAnsi="Times New Roman" w:cs="Times New Roman"/>
          <w:color w:val="000000" w:themeColor="text1"/>
          <w:lang w:eastAsia="zh-CN"/>
        </w:rPr>
        <w:t xml:space="preserve">. </w:t>
      </w:r>
    </w:p>
    <w:p w14:paraId="04C04376" w14:textId="5B39C4D0" w:rsidR="00706397" w:rsidRPr="00726616" w:rsidRDefault="00706397" w:rsidP="004A0E1D">
      <w:pPr>
        <w:ind w:firstLine="720"/>
        <w:jc w:val="both"/>
        <w:rPr>
          <w:rFonts w:ascii="Times New Roman" w:hAnsi="Times New Roman" w:cs="Times New Roman"/>
          <w:iCs/>
          <w:color w:val="000000" w:themeColor="text1"/>
        </w:rPr>
      </w:pPr>
      <w:r w:rsidRPr="00726616">
        <w:rPr>
          <w:rFonts w:ascii="Times New Roman" w:hAnsi="Times New Roman" w:cs="Times New Roman"/>
          <w:color w:val="000000" w:themeColor="text1"/>
          <w:lang w:eastAsia="zh-CN"/>
        </w:rPr>
        <w:t>In the Z-stack of confocal i</w:t>
      </w:r>
      <w:r w:rsidRPr="00726616">
        <w:rPr>
          <w:rFonts w:ascii="Times New Roman" w:hAnsi="Times New Roman" w:cs="Times New Roman"/>
          <w:color w:val="000000" w:themeColor="text1"/>
        </w:rPr>
        <w:t xml:space="preserve">mages, images with large values of the average </w:t>
      </w:r>
      <w:proofErr w:type="spellStart"/>
      <w:r w:rsidRPr="00726616">
        <w:rPr>
          <w:rFonts w:ascii="Times New Roman" w:hAnsi="Times New Roman" w:cs="Times New Roman"/>
          <w:color w:val="000000" w:themeColor="text1"/>
        </w:rPr>
        <w:t>hexatic</w:t>
      </w:r>
      <w:proofErr w:type="spellEnd"/>
      <w:r w:rsidRPr="00726616">
        <w:rPr>
          <w:rFonts w:ascii="Times New Roman" w:hAnsi="Times New Roman" w:cs="Times New Roman"/>
          <w:color w:val="000000" w:themeColor="text1"/>
        </w:rPr>
        <w:t xml:space="preserve"> order parameter </w:t>
      </w:r>
      <m:oMath>
        <m:d>
          <m:dPr>
            <m:begChr m:val="〈"/>
            <m:endChr m:val="〉"/>
            <m:ctrlPr>
              <w:rPr>
                <w:rFonts w:ascii="Cambria Math" w:hAnsi="Cambria Math" w:cs="Times New Roman"/>
                <w:i/>
                <w:color w:val="000000" w:themeColor="text1"/>
              </w:rPr>
            </m:ctrlPr>
          </m:dPr>
          <m:e>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e>
        </m:d>
      </m:oMath>
      <w:r w:rsidRPr="00726616">
        <w:rPr>
          <w:rFonts w:ascii="Times New Roman" w:hAnsi="Times New Roman" w:cs="Times New Roman"/>
          <w:color w:val="000000" w:themeColor="text1"/>
        </w:rPr>
        <w:t xml:space="preserve"> (Methods) are centered in hexagonal planes, whereas images with lower values of </w:t>
      </w:r>
      <m:oMath>
        <m:d>
          <m:dPr>
            <m:begChr m:val="〈"/>
            <m:endChr m:val="〉"/>
            <m:ctrlPr>
              <w:rPr>
                <w:rFonts w:ascii="Cambria Math" w:hAnsi="Cambria Math" w:cs="Times New Roman"/>
                <w:i/>
                <w:color w:val="000000" w:themeColor="text1"/>
              </w:rPr>
            </m:ctrlPr>
          </m:dPr>
          <m:e>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e>
        </m:d>
        <m:r>
          <w:rPr>
            <w:rFonts w:ascii="Cambria Math" w:hAnsi="Cambria Math" w:cs="Times New Roman"/>
            <w:color w:val="000000" w:themeColor="text1"/>
          </w:rPr>
          <m:t xml:space="preserve"> </m:t>
        </m:r>
      </m:oMath>
      <w:r w:rsidRPr="00726616">
        <w:rPr>
          <w:rFonts w:ascii="Times New Roman" w:hAnsi="Times New Roman" w:cs="Times New Roman"/>
          <w:color w:val="000000" w:themeColor="text1"/>
        </w:rPr>
        <w:t xml:space="preserve"> are situated in the space between them (</w:t>
      </w:r>
      <w:r w:rsidRPr="00726616">
        <w:rPr>
          <w:rFonts w:ascii="Times New Roman" w:hAnsi="Times New Roman" w:cs="Times New Roman"/>
          <w:b/>
          <w:bCs/>
          <w:color w:val="000000" w:themeColor="text1"/>
        </w:rPr>
        <w:t>Fig.</w:t>
      </w:r>
      <w:r w:rsidR="00D04795" w:rsidRPr="00726616">
        <w:rPr>
          <w:rFonts w:ascii="Times New Roman" w:hAnsi="Times New Roman" w:cs="Times New Roman"/>
          <w:b/>
          <w:bCs/>
          <w:color w:val="000000" w:themeColor="text1"/>
        </w:rPr>
        <w:t>6b</w:t>
      </w:r>
      <w:r w:rsidRPr="00726616">
        <w:rPr>
          <w:rFonts w:ascii="Times New Roman" w:hAnsi="Times New Roman" w:cs="Times New Roman"/>
          <w:color w:val="000000" w:themeColor="text1"/>
        </w:rPr>
        <w:t xml:space="preserve">). </w:t>
      </w:r>
      <w:bookmarkStart w:id="6" w:name="_Hlk202967802"/>
      <w:r w:rsidRPr="00726616">
        <w:rPr>
          <w:rFonts w:ascii="Times New Roman" w:hAnsi="Times New Roman" w:cs="Times New Roman"/>
          <w:color w:val="000000" w:themeColor="text1"/>
        </w:rPr>
        <w:t>Out of total</w:t>
      </w:r>
      <w:r w:rsidR="0018787A" w:rsidRPr="00726616">
        <w:rPr>
          <w:rFonts w:ascii="Times New Roman" w:hAnsi="Times New Roman" w:cs="Times New Roman"/>
          <w:color w:val="000000" w:themeColor="text1"/>
        </w:rPr>
        <w:t xml:space="preserve"> of</w:t>
      </w:r>
      <w:r w:rsidRPr="00726616">
        <w:rPr>
          <w:rFonts w:ascii="Times New Roman" w:hAnsi="Times New Roman" w:cs="Times New Roman"/>
          <w:color w:val="000000" w:themeColor="text1"/>
        </w:rPr>
        <w:t xml:space="preserve"> 376 </w:t>
      </w:r>
      <w:r w:rsidRPr="00726616">
        <w:rPr>
          <w:rFonts w:ascii="Times New Roman" w:hAnsi="Times New Roman" w:cs="Times New Roman"/>
          <w:color w:val="000000" w:themeColor="text1"/>
          <w:lang w:eastAsia="zh-CN"/>
        </w:rPr>
        <w:t xml:space="preserve">Z-stacks </w:t>
      </w:r>
      <w:r w:rsidRPr="00726616">
        <w:rPr>
          <w:rFonts w:ascii="Times New Roman" w:hAnsi="Times New Roman" w:cs="Times New Roman"/>
          <w:color w:val="000000" w:themeColor="text1"/>
        </w:rPr>
        <w:t>taken in sample C3 with</w:t>
      </w:r>
      <w:r w:rsidR="0018787A" w:rsidRPr="00726616">
        <w:rPr>
          <w:rFonts w:ascii="Times New Roman" w:hAnsi="Times New Roman" w:cs="Times New Roman"/>
          <w:color w:val="000000" w:themeColor="text1"/>
        </w:rPr>
        <w:t xml:space="preserve"> a</w:t>
      </w:r>
      <w:r w:rsidRPr="00726616">
        <w:rPr>
          <w:rFonts w:ascii="Times New Roman" w:hAnsi="Times New Roman" w:cs="Times New Roman"/>
          <w:color w:val="000000" w:themeColor="text1"/>
        </w:rPr>
        <w:t xml:space="preserve"> </w:t>
      </w:r>
      <m:oMath>
        <m:r>
          <w:rPr>
            <w:rFonts w:ascii="Cambria Math" w:hAnsi="Cambria Math" w:cs="Times New Roman"/>
            <w:color w:val="000000" w:themeColor="text1"/>
          </w:rPr>
          <m:t>0.2μm</m:t>
        </m:r>
      </m:oMath>
      <w:r w:rsidRPr="00726616">
        <w:rPr>
          <w:rFonts w:ascii="Times New Roman" w:hAnsi="Times New Roman" w:cs="Times New Roman"/>
          <w:color w:val="000000" w:themeColor="text1"/>
        </w:rPr>
        <w:t xml:space="preserve"> step in the Z-direction, only 101 listed in </w:t>
      </w:r>
      <w:r w:rsidR="000357BB" w:rsidRPr="00726616">
        <w:rPr>
          <w:rFonts w:ascii="Times New Roman" w:hAnsi="Times New Roman" w:cs="Times New Roman"/>
          <w:b/>
          <w:bCs/>
          <w:color w:val="000000" w:themeColor="text1"/>
        </w:rPr>
        <w:t xml:space="preserve">Supplementary File 3 </w:t>
      </w:r>
      <w:r w:rsidRPr="00726616">
        <w:rPr>
          <w:rFonts w:ascii="Times New Roman" w:hAnsi="Times New Roman" w:cs="Times New Roman"/>
          <w:color w:val="000000" w:themeColor="text1"/>
        </w:rPr>
        <w:t xml:space="preserve">appear to be conducive to </w:t>
      </w:r>
      <w:r w:rsidR="0018787A" w:rsidRPr="00726616">
        <w:rPr>
          <w:rFonts w:ascii="Times New Roman" w:hAnsi="Times New Roman" w:cs="Times New Roman"/>
          <w:color w:val="000000" w:themeColor="text1"/>
        </w:rPr>
        <w:t xml:space="preserve">a </w:t>
      </w:r>
      <w:r w:rsidRPr="00726616">
        <w:rPr>
          <w:rFonts w:ascii="Times New Roman" w:hAnsi="Times New Roman" w:cs="Times New Roman"/>
          <w:color w:val="000000" w:themeColor="text1"/>
        </w:rPr>
        <w:t xml:space="preserve">quantitative characterization of </w:t>
      </w:r>
      <w:r w:rsidRPr="00726616">
        <w:rPr>
          <w:rFonts w:ascii="Times New Roman" w:hAnsi="Times New Roman" w:cs="Times New Roman"/>
          <w:color w:val="000000" w:themeColor="text1"/>
          <w:lang w:eastAsia="zh-CN"/>
        </w:rPr>
        <w:t xml:space="preserve">four successive </w:t>
      </w:r>
      <w:r w:rsidRPr="00726616">
        <w:rPr>
          <w:rFonts w:ascii="Times New Roman" w:hAnsi="Times New Roman" w:cs="Times New Roman"/>
          <w:color w:val="000000" w:themeColor="text1"/>
        </w:rPr>
        <w:t>hexagonal planes</w:t>
      </w:r>
      <w:bookmarkEnd w:id="6"/>
      <w:r w:rsidRPr="00726616">
        <w:rPr>
          <w:rFonts w:ascii="Times New Roman" w:hAnsi="Times New Roman" w:cs="Times New Roman"/>
          <w:color w:val="000000" w:themeColor="text1"/>
        </w:rPr>
        <w:t xml:space="preserve">. </w:t>
      </w:r>
      <w:bookmarkStart w:id="7" w:name="_Hlk214200380"/>
      <w:r w:rsidRPr="00726616">
        <w:rPr>
          <w:rFonts w:ascii="Times New Roman" w:hAnsi="Times New Roman" w:cs="Times New Roman"/>
          <w:color w:val="000000" w:themeColor="text1"/>
        </w:rPr>
        <w:t xml:space="preserve">In each of these Z-stacks, we analyze 20-25 images (total ~2,648 particles) to find four </w:t>
      </w:r>
      <w:r w:rsidRPr="00726616">
        <w:rPr>
          <w:rFonts w:ascii="Times New Roman" w:hAnsi="Times New Roman" w:cs="Times New Roman"/>
          <w:color w:val="000000" w:themeColor="text1"/>
          <w:lang w:eastAsia="zh-CN"/>
        </w:rPr>
        <w:t xml:space="preserve">successive </w:t>
      </w:r>
      <w:r w:rsidRPr="00726616">
        <w:rPr>
          <w:rFonts w:ascii="Times New Roman" w:hAnsi="Times New Roman" w:cs="Times New Roman"/>
          <w:color w:val="000000" w:themeColor="text1"/>
        </w:rPr>
        <w:t xml:space="preserve">images with peak values of </w:t>
      </w:r>
      <m:oMath>
        <m:r>
          <w:rPr>
            <w:rFonts w:ascii="Cambria Math" w:hAnsi="Cambria Math" w:cs="Times New Roman"/>
            <w:color w:val="000000" w:themeColor="text1"/>
          </w:rPr>
          <m:t>⟨|</m:t>
        </m:r>
        <m:sSub>
          <m:sSubPr>
            <m:ctrlPr>
              <w:rPr>
                <w:rFonts w:ascii="Cambria Math" w:hAnsi="Cambria Math" w:cs="Times New Roman"/>
                <w:i/>
                <w:iCs/>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r>
          <w:rPr>
            <w:rFonts w:ascii="Cambria Math" w:hAnsi="Cambria Math" w:cs="Times New Roman"/>
            <w:color w:val="000000" w:themeColor="text1"/>
          </w:rPr>
          <m:t>|⟩</m:t>
        </m:r>
      </m:oMath>
      <w:r w:rsidRPr="00726616">
        <w:rPr>
          <w:rFonts w:ascii="Times New Roman" w:hAnsi="Times New Roman" w:cs="Times New Roman"/>
          <w:iCs/>
          <w:color w:val="000000" w:themeColor="text1"/>
        </w:rPr>
        <w:t xml:space="preserve">, </w:t>
      </w:r>
      <w:bookmarkStart w:id="8" w:name="_Hlk214202619"/>
      <w:r w:rsidRPr="00726616">
        <w:rPr>
          <w:rFonts w:ascii="Times New Roman" w:hAnsi="Times New Roman" w:cs="Times New Roman"/>
          <w:color w:val="000000" w:themeColor="text1"/>
        </w:rPr>
        <w:t>number them sequentially 1-4</w:t>
      </w:r>
      <w:bookmarkEnd w:id="8"/>
      <w:r w:rsidRPr="00726616">
        <w:rPr>
          <w:rFonts w:ascii="Times New Roman" w:hAnsi="Times New Roman" w:cs="Times New Roman"/>
          <w:color w:val="000000" w:themeColor="text1"/>
        </w:rPr>
        <w:t xml:space="preserve">, and </w:t>
      </w:r>
      <w:bookmarkStart w:id="9" w:name="_Hlk214201114"/>
      <w:r w:rsidRPr="00726616">
        <w:rPr>
          <w:rFonts w:ascii="Times New Roman" w:hAnsi="Times New Roman" w:cs="Times New Roman"/>
          <w:iCs/>
          <w:color w:val="000000" w:themeColor="text1"/>
        </w:rPr>
        <w:t>project particle centers from these images on the X-Y plane as shown in</w:t>
      </w:r>
      <w:r w:rsidRPr="00726616">
        <w:rPr>
          <w:rFonts w:ascii="Times New Roman" w:hAnsi="Times New Roman" w:cs="Times New Roman"/>
          <w:b/>
          <w:bCs/>
          <w:iCs/>
          <w:color w:val="000000" w:themeColor="text1"/>
        </w:rPr>
        <w:t xml:space="preserve"> </w:t>
      </w:r>
      <w:r w:rsidRPr="00726616">
        <w:rPr>
          <w:rFonts w:ascii="Times New Roman" w:hAnsi="Times New Roman" w:cs="Times New Roman"/>
          <w:b/>
          <w:bCs/>
          <w:color w:val="000000" w:themeColor="text1"/>
          <w:lang w:eastAsia="zh-CN"/>
        </w:rPr>
        <w:t>Fig. 6</w:t>
      </w:r>
      <w:r w:rsidR="00D04795" w:rsidRPr="00726616">
        <w:rPr>
          <w:rFonts w:ascii="Times New Roman" w:hAnsi="Times New Roman" w:cs="Times New Roman"/>
          <w:b/>
          <w:bCs/>
          <w:color w:val="000000" w:themeColor="text1"/>
          <w:lang w:eastAsia="zh-CN"/>
        </w:rPr>
        <w:t>b</w:t>
      </w:r>
      <w:bookmarkEnd w:id="7"/>
      <w:bookmarkEnd w:id="9"/>
      <w:r w:rsidRPr="00726616">
        <w:rPr>
          <w:rFonts w:ascii="Times New Roman" w:hAnsi="Times New Roman" w:cs="Times New Roman"/>
          <w:color w:val="000000" w:themeColor="text1"/>
          <w:lang w:eastAsia="zh-CN"/>
        </w:rPr>
        <w:t xml:space="preserve">. </w:t>
      </w:r>
      <w:bookmarkStart w:id="10" w:name="_Hlk214202346"/>
      <w:r w:rsidRPr="00726616">
        <w:rPr>
          <w:rFonts w:ascii="Times New Roman" w:hAnsi="Times New Roman" w:cs="Times New Roman"/>
          <w:color w:val="000000" w:themeColor="text1"/>
          <w:lang w:eastAsia="zh-CN"/>
        </w:rPr>
        <w:t xml:space="preserve">We then </w:t>
      </w:r>
      <w:r w:rsidR="0018787A" w:rsidRPr="00726616">
        <w:rPr>
          <w:rFonts w:ascii="Times New Roman" w:hAnsi="Times New Roman" w:cs="Times New Roman"/>
          <w:color w:val="000000" w:themeColor="text1"/>
          <w:lang w:eastAsia="zh-CN"/>
        </w:rPr>
        <w:t xml:space="preserve">took </w:t>
      </w:r>
      <w:r w:rsidRPr="00726616">
        <w:rPr>
          <w:rFonts w:ascii="Times New Roman" w:hAnsi="Times New Roman" w:cs="Times New Roman"/>
          <w:color w:val="000000" w:themeColor="text1"/>
          <w:lang w:eastAsia="zh-CN"/>
        </w:rPr>
        <w:t xml:space="preserve">two different images in the same Z-stack </w:t>
      </w:r>
      <w:bookmarkEnd w:id="10"/>
      <w:r w:rsidRPr="00726616">
        <w:rPr>
          <w:rFonts w:ascii="Times New Roman" w:hAnsi="Times New Roman" w:cs="Times New Roman"/>
          <w:color w:val="000000" w:themeColor="text1"/>
          <w:lang w:eastAsia="zh-CN"/>
        </w:rPr>
        <w:t xml:space="preserve">and </w:t>
      </w:r>
      <w:r w:rsidRPr="00726616">
        <w:rPr>
          <w:rFonts w:ascii="Times New Roman" w:eastAsiaTheme="minorEastAsia" w:hAnsi="Times New Roman" w:cs="Times New Roman"/>
          <w:bCs/>
          <w:color w:val="000000" w:themeColor="text1"/>
        </w:rPr>
        <w:t xml:space="preserve">cropped them down to acquire a region </w:t>
      </w:r>
      <m:oMath>
        <m:r>
          <w:rPr>
            <w:rFonts w:ascii="Cambria Math" w:eastAsiaTheme="minorEastAsia" w:hAnsi="Cambria Math" w:cs="Times New Roman"/>
            <w:color w:val="000000" w:themeColor="text1"/>
          </w:rPr>
          <m:t>~34.68μm×34.68μm</m:t>
        </m:r>
      </m:oMath>
      <w:r w:rsidRPr="00726616">
        <w:rPr>
          <w:rFonts w:ascii="Times New Roman" w:eastAsiaTheme="minorEastAsia" w:hAnsi="Times New Roman" w:cs="Times New Roman"/>
          <w:bCs/>
          <w:color w:val="000000" w:themeColor="text1"/>
        </w:rPr>
        <w:t xml:space="preserve"> free of bleaching for processing. </w:t>
      </w:r>
      <w:bookmarkStart w:id="11" w:name="_Hlk214202257"/>
      <w:r w:rsidRPr="00726616">
        <w:rPr>
          <w:rFonts w:ascii="Times New Roman" w:eastAsiaTheme="minorEastAsia" w:hAnsi="Times New Roman" w:cs="Times New Roman"/>
          <w:bCs/>
          <w:color w:val="000000" w:themeColor="text1"/>
        </w:rPr>
        <w:t>Next</w:t>
      </w:r>
      <w:r w:rsidR="006732AA" w:rsidRPr="00726616">
        <w:rPr>
          <w:rFonts w:ascii="Times New Roman" w:eastAsiaTheme="minorEastAsia" w:hAnsi="Times New Roman" w:cs="Times New Roman"/>
          <w:bCs/>
          <w:color w:val="000000" w:themeColor="text1"/>
        </w:rPr>
        <w:t>,</w:t>
      </w:r>
      <w:r w:rsidRPr="00726616">
        <w:rPr>
          <w:rFonts w:ascii="Times New Roman" w:eastAsiaTheme="minorEastAsia" w:hAnsi="Times New Roman" w:cs="Times New Roman"/>
          <w:bCs/>
          <w:color w:val="000000" w:themeColor="text1"/>
        </w:rPr>
        <w:t xml:space="preserve"> </w:t>
      </w:r>
      <w:r w:rsidRPr="00726616">
        <w:rPr>
          <w:rFonts w:ascii="Times New Roman" w:hAnsi="Times New Roman" w:cs="Times New Roman"/>
          <w:color w:val="000000" w:themeColor="text1"/>
          <w:lang w:eastAsia="zh-CN"/>
        </w:rPr>
        <w:t xml:space="preserve">for each </w:t>
      </w:r>
      <w:r w:rsidR="004C1F05" w:rsidRPr="00726616">
        <w:rPr>
          <w:rFonts w:ascii="Times New Roman" w:hAnsi="Times New Roman" w:cs="Times New Roman"/>
          <w:color w:val="000000" w:themeColor="text1"/>
          <w:lang w:eastAsia="zh-CN"/>
        </w:rPr>
        <w:t xml:space="preserve">particle center </w:t>
      </w:r>
      <w:r w:rsidRPr="00726616">
        <w:rPr>
          <w:rFonts w:ascii="Times New Roman" w:hAnsi="Times New Roman" w:cs="Times New Roman"/>
          <w:color w:val="000000" w:themeColor="text1"/>
          <w:lang w:eastAsia="zh-CN"/>
        </w:rPr>
        <w:t xml:space="preserve">projection in one image away from its border, we measure its minimum separation </w:t>
      </w:r>
      <m:oMath>
        <m:r>
          <w:rPr>
            <w:rFonts w:ascii="Cambria Math" w:hAnsi="Cambria Math" w:cs="Times New Roman"/>
            <w:color w:val="000000" w:themeColor="text1"/>
          </w:rPr>
          <m:t>δ</m:t>
        </m:r>
      </m:oMath>
      <w:r w:rsidRPr="00726616">
        <w:rPr>
          <w:rFonts w:ascii="Times New Roman" w:hAnsi="Times New Roman" w:cs="Times New Roman"/>
          <w:color w:val="000000" w:themeColor="text1"/>
          <w:lang w:eastAsia="zh-CN"/>
        </w:rPr>
        <w:t xml:space="preserve"> from projections of particle centers in the other image</w:t>
      </w:r>
      <w:bookmarkEnd w:id="11"/>
      <w:r w:rsidR="0018787A" w:rsidRPr="00726616">
        <w:rPr>
          <w:rFonts w:ascii="Times New Roman" w:hAnsi="Times New Roman" w:cs="Times New Roman"/>
          <w:color w:val="000000" w:themeColor="text1"/>
          <w:lang w:eastAsia="zh-CN"/>
        </w:rPr>
        <w:t>,</w:t>
      </w:r>
      <w:r w:rsidRPr="00726616">
        <w:rPr>
          <w:rFonts w:ascii="Times New Roman" w:hAnsi="Times New Roman" w:cs="Times New Roman"/>
          <w:color w:val="000000" w:themeColor="text1"/>
          <w:lang w:eastAsia="zh-CN"/>
        </w:rPr>
        <w:t xml:space="preserve"> also away from the border. For each Z-stack, these measurements are conducted for pair</w:t>
      </w:r>
      <w:r w:rsidR="00043D50" w:rsidRPr="00726616">
        <w:rPr>
          <w:rFonts w:ascii="Times New Roman" w:hAnsi="Times New Roman" w:cs="Times New Roman"/>
          <w:color w:val="000000" w:themeColor="text1"/>
          <w:lang w:eastAsia="zh-CN"/>
        </w:rPr>
        <w:t xml:space="preserve">ed </w:t>
      </w:r>
      <w:r w:rsidRPr="00726616">
        <w:rPr>
          <w:rFonts w:ascii="Times New Roman" w:hAnsi="Times New Roman" w:cs="Times New Roman"/>
          <w:color w:val="000000" w:themeColor="text1"/>
          <w:lang w:eastAsia="zh-CN"/>
        </w:rPr>
        <w:t xml:space="preserve">mages: </w:t>
      </w:r>
      <w:r w:rsidRPr="00726616">
        <w:rPr>
          <w:rFonts w:ascii="Times New Roman" w:hAnsi="Times New Roman" w:cs="Times New Roman"/>
          <w:iCs/>
          <w:color w:val="000000" w:themeColor="text1"/>
        </w:rPr>
        <w:t xml:space="preserve">1&amp;2, 2&amp;3, 3&amp;4, 1&amp;3, 2&amp;4, 1&amp;4. The order of taking images within a pair does not change a histogram displaying how frequently different values of </w:t>
      </w:r>
      <m:oMath>
        <m:r>
          <w:rPr>
            <w:rFonts w:ascii="Cambria Math" w:hAnsi="Cambria Math" w:cs="Times New Roman"/>
            <w:color w:val="000000" w:themeColor="text1"/>
          </w:rPr>
          <m:t>δ</m:t>
        </m:r>
      </m:oMath>
      <w:r w:rsidRPr="00726616">
        <w:rPr>
          <w:rFonts w:ascii="Times New Roman" w:hAnsi="Times New Roman" w:cs="Times New Roman"/>
          <w:iCs/>
          <w:color w:val="000000" w:themeColor="text1"/>
        </w:rPr>
        <w:t xml:space="preserve"> occur within a dataset. Once we identify and link every two nearest particle projections in a pair of selected images, say </w:t>
      </w:r>
      <m:oMath>
        <m:r>
          <w:rPr>
            <w:rFonts w:ascii="Cambria Math" w:hAnsi="Cambria Math" w:cs="Times New Roman"/>
            <w:color w:val="000000" w:themeColor="text1"/>
          </w:rPr>
          <m:t>i</m:t>
        </m:r>
      </m:oMath>
      <w:r w:rsidRPr="00726616">
        <w:rPr>
          <w:rFonts w:ascii="Times New Roman" w:hAnsi="Times New Roman" w:cs="Times New Roman"/>
          <w:iCs/>
          <w:color w:val="000000" w:themeColor="text1"/>
        </w:rPr>
        <w:t xml:space="preserve"> in one image and </w:t>
      </w:r>
      <m:oMath>
        <m:r>
          <w:rPr>
            <w:rFonts w:ascii="Cambria Math" w:hAnsi="Cambria Math" w:cs="Times New Roman"/>
            <w:color w:val="000000" w:themeColor="text1"/>
          </w:rPr>
          <m:t>j</m:t>
        </m:r>
      </m:oMath>
      <w:r w:rsidRPr="00726616">
        <w:rPr>
          <w:rFonts w:ascii="Times New Roman" w:hAnsi="Times New Roman" w:cs="Times New Roman"/>
          <w:iCs/>
          <w:color w:val="000000" w:themeColor="text1"/>
        </w:rPr>
        <w:t xml:space="preserve"> in the other, we then compute coordinates of their midpoint in the X-Y plane </w:t>
      </w:r>
      <m:oMath>
        <m:sSub>
          <m:sSubPr>
            <m:ctrlPr>
              <w:rPr>
                <w:rFonts w:ascii="Cambria Math" w:hAnsi="Cambria Math" w:cs="Times New Roman"/>
                <w:i/>
                <w:iCs/>
                <w:color w:val="000000" w:themeColor="text1"/>
              </w:rPr>
            </m:ctrlPr>
          </m:sSubPr>
          <m:e>
            <m:r>
              <m:rPr>
                <m:sty m:val="bi"/>
              </m:rPr>
              <w:rPr>
                <w:rFonts w:ascii="Cambria Math" w:hAnsi="Cambria Math" w:cs="Times New Roman"/>
                <w:color w:val="000000" w:themeColor="text1"/>
              </w:rPr>
              <m:t>r</m:t>
            </m:r>
          </m:e>
          <m:sub>
            <m:r>
              <w:rPr>
                <w:rFonts w:ascii="Cambria Math" w:hAnsi="Cambria Math" w:cs="Times New Roman"/>
                <w:color w:val="000000" w:themeColor="text1"/>
              </w:rPr>
              <m:t>m,ij</m:t>
            </m:r>
          </m:sub>
        </m:sSub>
        <m:r>
          <w:rPr>
            <w:rFonts w:ascii="Cambria Math" w:hAnsi="Cambria Math" w:cs="Times New Roman"/>
            <w:color w:val="000000" w:themeColor="text1"/>
          </w:rPr>
          <m:t>=</m:t>
        </m:r>
        <m:f>
          <m:fPr>
            <m:type m:val="lin"/>
            <m:ctrlPr>
              <w:rPr>
                <w:rFonts w:ascii="Cambria Math" w:hAnsi="Cambria Math" w:cs="Times New Roman"/>
                <w:i/>
                <w:iCs/>
                <w:color w:val="000000" w:themeColor="text1"/>
              </w:rPr>
            </m:ctrlPr>
          </m:fPr>
          <m:num>
            <m:d>
              <m:dPr>
                <m:ctrlPr>
                  <w:rPr>
                    <w:rFonts w:ascii="Cambria Math" w:hAnsi="Cambria Math" w:cs="Times New Roman"/>
                    <w:i/>
                    <w:iCs/>
                    <w:color w:val="000000" w:themeColor="text1"/>
                  </w:rPr>
                </m:ctrlPr>
              </m:dPr>
              <m:e>
                <m:sSub>
                  <m:sSubPr>
                    <m:ctrlPr>
                      <w:rPr>
                        <w:rFonts w:ascii="Cambria Math" w:hAnsi="Cambria Math" w:cs="Times New Roman"/>
                        <w:i/>
                        <w:iCs/>
                        <w:color w:val="000000" w:themeColor="text1"/>
                      </w:rPr>
                    </m:ctrlPr>
                  </m:sSubPr>
                  <m:e>
                    <m:r>
                      <m:rPr>
                        <m:sty m:val="bi"/>
                      </m:rPr>
                      <w:rPr>
                        <w:rFonts w:ascii="Cambria Math" w:hAnsi="Cambria Math" w:cs="Times New Roman"/>
                        <w:color w:val="000000" w:themeColor="text1"/>
                      </w:rPr>
                      <m:t>r</m:t>
                    </m:r>
                  </m:e>
                  <m:sub>
                    <m:r>
                      <w:rPr>
                        <w:rFonts w:ascii="Cambria Math" w:hAnsi="Cambria Math" w:cs="Times New Roman"/>
                        <w:color w:val="000000" w:themeColor="text1"/>
                      </w:rPr>
                      <m:t>i</m:t>
                    </m:r>
                  </m:sub>
                </m:sSub>
                <m:r>
                  <w:rPr>
                    <w:rFonts w:ascii="Cambria Math" w:hAnsi="Cambria Math" w:cs="Times New Roman"/>
                    <w:color w:val="000000" w:themeColor="text1"/>
                  </w:rPr>
                  <m:t>+</m:t>
                </m:r>
                <m:sSub>
                  <m:sSubPr>
                    <m:ctrlPr>
                      <w:rPr>
                        <w:rFonts w:ascii="Cambria Math" w:hAnsi="Cambria Math" w:cs="Times New Roman"/>
                        <w:i/>
                        <w:iCs/>
                        <w:color w:val="000000" w:themeColor="text1"/>
                      </w:rPr>
                    </m:ctrlPr>
                  </m:sSubPr>
                  <m:e>
                    <m:r>
                      <m:rPr>
                        <m:sty m:val="bi"/>
                      </m:rPr>
                      <w:rPr>
                        <w:rFonts w:ascii="Cambria Math" w:hAnsi="Cambria Math" w:cs="Times New Roman"/>
                        <w:color w:val="000000" w:themeColor="text1"/>
                      </w:rPr>
                      <m:t>r</m:t>
                    </m:r>
                  </m:e>
                  <m:sub>
                    <m:r>
                      <w:rPr>
                        <w:rFonts w:ascii="Cambria Math" w:hAnsi="Cambria Math" w:cs="Times New Roman"/>
                        <w:color w:val="000000" w:themeColor="text1"/>
                      </w:rPr>
                      <m:t>j</m:t>
                    </m:r>
                  </m:sub>
                </m:sSub>
              </m:e>
            </m:d>
          </m:num>
          <m:den>
            <m:r>
              <w:rPr>
                <w:rFonts w:ascii="Cambria Math" w:hAnsi="Cambria Math" w:cs="Times New Roman"/>
                <w:color w:val="000000" w:themeColor="text1"/>
              </w:rPr>
              <m:t>2</m:t>
            </m:r>
          </m:den>
        </m:f>
      </m:oMath>
      <w:r w:rsidRPr="00726616">
        <w:rPr>
          <w:rFonts w:ascii="Times New Roman" w:hAnsi="Times New Roman" w:cs="Times New Roman"/>
          <w:iCs/>
          <w:color w:val="000000" w:themeColor="text1"/>
        </w:rPr>
        <w:t xml:space="preserve">. To characterize how </w:t>
      </w:r>
      <w:r w:rsidR="0018787A" w:rsidRPr="00726616">
        <w:rPr>
          <w:rFonts w:ascii="Times New Roman" w:hAnsi="Times New Roman" w:cs="Times New Roman"/>
          <w:iCs/>
          <w:color w:val="000000" w:themeColor="text1"/>
        </w:rPr>
        <w:t xml:space="preserve">far apart these </w:t>
      </w:r>
      <w:r w:rsidRPr="00726616">
        <w:rPr>
          <w:rFonts w:ascii="Times New Roman" w:hAnsi="Times New Roman" w:cs="Times New Roman"/>
          <w:iCs/>
          <w:color w:val="000000" w:themeColor="text1"/>
        </w:rPr>
        <w:t xml:space="preserve">midpoints are in the X-Y plane, we calculate the minimum separation </w:t>
      </w:r>
      <m:oMath>
        <m:r>
          <w:rPr>
            <w:rFonts w:ascii="Cambria Math" w:hAnsi="Cambria Math" w:cs="Times New Roman"/>
            <w:color w:val="000000" w:themeColor="text1"/>
          </w:rPr>
          <m:t>∆</m:t>
        </m:r>
      </m:oMath>
      <w:r w:rsidRPr="00726616">
        <w:rPr>
          <w:rFonts w:ascii="Times New Roman" w:hAnsi="Times New Roman" w:cs="Times New Roman"/>
          <w:iCs/>
          <w:color w:val="000000" w:themeColor="text1"/>
        </w:rPr>
        <w:t xml:space="preserve"> between them. </w:t>
      </w:r>
    </w:p>
    <w:p w14:paraId="5EE8A5DC" w14:textId="2A27B0E8" w:rsidR="00706397" w:rsidRPr="00726616" w:rsidRDefault="00706397" w:rsidP="004A0E1D">
      <w:pPr>
        <w:ind w:firstLine="720"/>
        <w:jc w:val="both"/>
        <w:rPr>
          <w:rFonts w:ascii="Times New Roman" w:hAnsi="Times New Roman" w:cs="Times New Roman"/>
          <w:color w:val="000000" w:themeColor="text1"/>
        </w:rPr>
      </w:pPr>
      <w:r w:rsidRPr="00726616">
        <w:rPr>
          <w:rFonts w:ascii="Times New Roman" w:hAnsi="Times New Roman" w:cs="Times New Roman"/>
          <w:iCs/>
          <w:color w:val="000000" w:themeColor="text1"/>
        </w:rPr>
        <w:t xml:space="preserve">Measurements of </w:t>
      </w:r>
      <m:oMath>
        <m:r>
          <w:rPr>
            <w:rFonts w:ascii="Cambria Math" w:hAnsi="Cambria Math" w:cs="Times New Roman"/>
            <w:color w:val="000000" w:themeColor="text1"/>
          </w:rPr>
          <m:t>δ</m:t>
        </m:r>
      </m:oMath>
      <w:r w:rsidRPr="00726616">
        <w:rPr>
          <w:rFonts w:ascii="Times New Roman" w:hAnsi="Times New Roman" w:cs="Times New Roman"/>
          <w:iCs/>
          <w:color w:val="000000" w:themeColor="text1"/>
        </w:rPr>
        <w:t xml:space="preserve"> for </w:t>
      </w:r>
      <w:r w:rsidRPr="00726616">
        <w:rPr>
          <w:rFonts w:ascii="Times New Roman" w:hAnsi="Times New Roman" w:cs="Times New Roman"/>
          <w:color w:val="000000" w:themeColor="text1"/>
        </w:rPr>
        <w:t xml:space="preserve">over </w:t>
      </w:r>
      <w:bookmarkStart w:id="12" w:name="_Hlk214202162"/>
      <m:oMath>
        <m:r>
          <w:rPr>
            <w:rFonts w:ascii="Cambria Math" w:hAnsi="Cambria Math" w:cs="Times New Roman"/>
            <w:color w:val="000000" w:themeColor="text1"/>
          </w:rPr>
          <m:t>2.7∙</m:t>
        </m:r>
        <m:sSup>
          <m:sSupPr>
            <m:ctrlPr>
              <w:rPr>
                <w:rFonts w:ascii="Cambria Math" w:hAnsi="Cambria Math" w:cs="Times New Roman"/>
                <w:i/>
                <w:color w:val="000000" w:themeColor="text1"/>
              </w:rPr>
            </m:ctrlPr>
          </m:sSupPr>
          <m:e>
            <m:r>
              <w:rPr>
                <w:rFonts w:ascii="Cambria Math" w:hAnsi="Cambria Math" w:cs="Times New Roman"/>
                <w:color w:val="000000" w:themeColor="text1"/>
              </w:rPr>
              <m:t>10</m:t>
            </m:r>
          </m:e>
          <m:sup>
            <m:r>
              <w:rPr>
                <w:rFonts w:ascii="Cambria Math" w:hAnsi="Cambria Math" w:cs="Times New Roman"/>
                <w:color w:val="000000" w:themeColor="text1"/>
              </w:rPr>
              <m:t>5</m:t>
            </m:r>
          </m:sup>
        </m:sSup>
      </m:oMath>
      <w:r w:rsidRPr="00726616">
        <w:rPr>
          <w:rFonts w:ascii="Times New Roman" w:hAnsi="Times New Roman" w:cs="Times New Roman"/>
          <w:color w:val="000000" w:themeColor="text1"/>
        </w:rPr>
        <w:t xml:space="preserve"> particles </w:t>
      </w:r>
      <w:bookmarkEnd w:id="12"/>
      <w:r w:rsidRPr="00726616">
        <w:rPr>
          <w:rFonts w:ascii="Times New Roman" w:hAnsi="Times New Roman" w:cs="Times New Roman"/>
          <w:color w:val="000000" w:themeColor="text1"/>
        </w:rPr>
        <w:t xml:space="preserve">in 101 </w:t>
      </w:r>
      <w:r w:rsidRPr="00726616">
        <w:rPr>
          <w:rFonts w:ascii="Times New Roman" w:hAnsi="Times New Roman" w:cs="Times New Roman"/>
          <w:iCs/>
          <w:color w:val="000000" w:themeColor="text1"/>
        </w:rPr>
        <w:t xml:space="preserve">Z-stacks are reported in </w:t>
      </w:r>
      <w:r w:rsidRPr="00726616">
        <w:rPr>
          <w:rFonts w:ascii="Times New Roman" w:hAnsi="Times New Roman" w:cs="Times New Roman"/>
          <w:b/>
          <w:bCs/>
          <w:iCs/>
          <w:color w:val="000000" w:themeColor="text1"/>
        </w:rPr>
        <w:t>Fig.7</w:t>
      </w:r>
      <w:r w:rsidRPr="00726616">
        <w:rPr>
          <w:rFonts w:ascii="Times New Roman" w:hAnsi="Times New Roman" w:cs="Times New Roman"/>
          <w:iCs/>
          <w:color w:val="000000" w:themeColor="text1"/>
        </w:rPr>
        <w:t xml:space="preserve"> and </w:t>
      </w:r>
      <w:r w:rsidR="000357BB" w:rsidRPr="00726616">
        <w:rPr>
          <w:rFonts w:ascii="Times New Roman" w:hAnsi="Times New Roman" w:cs="Times New Roman"/>
          <w:b/>
          <w:bCs/>
          <w:color w:val="000000" w:themeColor="text1"/>
        </w:rPr>
        <w:t>Supplementary File 3</w:t>
      </w:r>
      <w:r w:rsidRPr="00726616">
        <w:rPr>
          <w:rFonts w:ascii="Times New Roman" w:hAnsi="Times New Roman" w:cs="Times New Roman"/>
          <w:color w:val="000000" w:themeColor="text1"/>
        </w:rPr>
        <w:t xml:space="preserve">. They demonstrate that datasets of </w:t>
      </w:r>
      <w:r w:rsidR="00043D50" w:rsidRPr="00726616">
        <w:rPr>
          <w:rFonts w:ascii="Times New Roman" w:hAnsi="Times New Roman" w:cs="Times New Roman"/>
          <w:color w:val="000000" w:themeColor="text1"/>
        </w:rPr>
        <w:t xml:space="preserve">paired </w:t>
      </w:r>
      <w:r w:rsidRPr="00726616">
        <w:rPr>
          <w:rFonts w:ascii="Times New Roman" w:hAnsi="Times New Roman" w:cs="Times New Roman"/>
          <w:color w:val="000000" w:themeColor="text1"/>
        </w:rPr>
        <w:t>image</w:t>
      </w:r>
      <w:r w:rsidR="00043D50" w:rsidRPr="00726616">
        <w:rPr>
          <w:rFonts w:ascii="Times New Roman" w:hAnsi="Times New Roman" w:cs="Times New Roman"/>
          <w:color w:val="000000" w:themeColor="text1"/>
        </w:rPr>
        <w:t>s</w:t>
      </w:r>
      <w:r w:rsidRPr="00726616">
        <w:rPr>
          <w:rFonts w:ascii="Times New Roman" w:hAnsi="Times New Roman" w:cs="Times New Roman"/>
          <w:color w:val="000000" w:themeColor="text1"/>
        </w:rPr>
        <w:t xml:space="preserve">1&amp;2, 2&amp;3, 3&amp;4, 1&amp;3, and 2&amp;4 are similar and differ </w:t>
      </w:r>
      <w:r w:rsidR="00B64852" w:rsidRPr="00726616">
        <w:rPr>
          <w:rFonts w:ascii="Times New Roman" w:hAnsi="Times New Roman" w:cs="Times New Roman"/>
          <w:color w:val="000000" w:themeColor="text1"/>
        </w:rPr>
        <w:t xml:space="preserve">significantly </w:t>
      </w:r>
      <w:r w:rsidRPr="00726616">
        <w:rPr>
          <w:rFonts w:ascii="Times New Roman" w:hAnsi="Times New Roman" w:cs="Times New Roman"/>
          <w:color w:val="000000" w:themeColor="text1"/>
        </w:rPr>
        <w:t>from the dataset of pair 1&amp;4. This outcome is incompatible with an HCP structure for which datasets of pairs 1&amp;2, 2&amp;3, 3&amp;4 and 1&amp;4 should be similar</w:t>
      </w:r>
      <w:r w:rsidR="006A2AAA" w:rsidRPr="00726616">
        <w:rPr>
          <w:rFonts w:ascii="Times New Roman" w:hAnsi="Times New Roman" w:cs="Times New Roman"/>
          <w:color w:val="000000" w:themeColor="text1"/>
        </w:rPr>
        <w:t xml:space="preserve"> but</w:t>
      </w:r>
      <w:r w:rsidRPr="00726616">
        <w:rPr>
          <w:rFonts w:ascii="Times New Roman" w:hAnsi="Times New Roman" w:cs="Times New Roman"/>
          <w:color w:val="000000" w:themeColor="text1"/>
        </w:rPr>
        <w:t xml:space="preserve"> </w:t>
      </w:r>
      <w:r w:rsidR="00B64852" w:rsidRPr="00726616">
        <w:rPr>
          <w:rFonts w:ascii="Times New Roman" w:hAnsi="Times New Roman" w:cs="Times New Roman"/>
          <w:color w:val="000000" w:themeColor="text1"/>
        </w:rPr>
        <w:t xml:space="preserve">significantly </w:t>
      </w:r>
      <w:r w:rsidRPr="00726616">
        <w:rPr>
          <w:rFonts w:ascii="Times New Roman" w:hAnsi="Times New Roman" w:cs="Times New Roman"/>
          <w:color w:val="000000" w:themeColor="text1"/>
        </w:rPr>
        <w:t>differ from datasets of pairs 1&amp;3 and 2&amp;4</w:t>
      </w:r>
      <w:r w:rsidR="001545C2" w:rsidRPr="00726616">
        <w:rPr>
          <w:rFonts w:ascii="Times New Roman" w:hAnsi="Times New Roman" w:cs="Times New Roman"/>
          <w:color w:val="000000" w:themeColor="text1"/>
        </w:rPr>
        <w:t>, also be similar</w:t>
      </w:r>
      <w:r w:rsidR="006A2AAA" w:rsidRPr="00726616">
        <w:rPr>
          <w:rFonts w:ascii="Times New Roman" w:hAnsi="Times New Roman" w:cs="Times New Roman"/>
          <w:color w:val="000000" w:themeColor="text1"/>
        </w:rPr>
        <w:t xml:space="preserve">. </w:t>
      </w:r>
      <w:r w:rsidRPr="00726616">
        <w:rPr>
          <w:rFonts w:ascii="Times New Roman" w:hAnsi="Times New Roman" w:cs="Times New Roman"/>
          <w:color w:val="000000" w:themeColor="text1"/>
        </w:rPr>
        <w:t xml:space="preserve">The mean values of </w:t>
      </w:r>
      <m:oMath>
        <m:r>
          <w:rPr>
            <w:rFonts w:ascii="Cambria Math" w:hAnsi="Cambria Math" w:cs="Times New Roman"/>
            <w:color w:val="000000" w:themeColor="text1"/>
          </w:rPr>
          <m:t>δ</m:t>
        </m:r>
      </m:oMath>
      <w:r w:rsidRPr="00726616">
        <w:rPr>
          <w:rFonts w:ascii="Times New Roman" w:hAnsi="Times New Roman" w:cs="Times New Roman"/>
          <w:color w:val="000000" w:themeColor="text1"/>
        </w:rPr>
        <w:t xml:space="preserve"> for pairs 1&amp;2, 2&amp;3, 3&amp;4, 1&amp;3, and 2&amp;4 averaged over all Z-stacks are close to the value </w:t>
      </w:r>
      <m:oMath>
        <m:sSup>
          <m:sSupPr>
            <m:ctrlPr>
              <w:rPr>
                <w:rFonts w:ascii="Cambria Math" w:hAnsi="Cambria Math" w:cs="Times New Roman"/>
                <w:i/>
                <w:color w:val="000000" w:themeColor="text1"/>
                <w:lang w:eastAsia="zh-CN"/>
              </w:rPr>
            </m:ctrlPr>
          </m:sSupPr>
          <m:e>
            <m:r>
              <w:rPr>
                <w:rFonts w:ascii="Cambria Math" w:hAnsi="Cambria Math" w:cs="Times New Roman"/>
                <w:color w:val="000000" w:themeColor="text1"/>
                <w:lang w:eastAsia="zh-CN"/>
              </w:rPr>
              <m:t>δ</m:t>
            </m:r>
          </m:e>
          <m:sup>
            <m:r>
              <w:rPr>
                <w:rFonts w:ascii="Cambria Math" w:hAnsi="Cambria Math" w:cs="Times New Roman"/>
                <w:color w:val="000000" w:themeColor="text1"/>
                <w:lang w:eastAsia="zh-CN"/>
              </w:rPr>
              <m:t>*</m:t>
            </m:r>
          </m:sup>
        </m:sSup>
        <m:r>
          <w:rPr>
            <w:rFonts w:ascii="Cambria Math" w:hAnsi="Cambria Math" w:cs="Times New Roman"/>
            <w:color w:val="000000" w:themeColor="text1"/>
            <w:lang w:eastAsia="zh-CN"/>
          </w:rPr>
          <m:t xml:space="preserve">= </m:t>
        </m:r>
        <m:f>
          <m:fPr>
            <m:type m:val="lin"/>
            <m:ctrlPr>
              <w:rPr>
                <w:rFonts w:ascii="Cambria Math" w:hAnsi="Cambria Math" w:cs="Times New Roman"/>
                <w:i/>
                <w:iCs/>
                <w:color w:val="000000" w:themeColor="text1"/>
                <w:lang w:eastAsia="zh-CN"/>
              </w:rPr>
            </m:ctrlPr>
          </m:fPr>
          <m:num>
            <m:r>
              <w:rPr>
                <w:rFonts w:ascii="Cambria Math" w:hAnsi="Cambria Math" w:cs="Times New Roman"/>
                <w:color w:val="000000" w:themeColor="text1"/>
                <w:lang w:eastAsia="zh-CN"/>
              </w:rPr>
              <m:t>L</m:t>
            </m:r>
          </m:num>
          <m:den>
            <m:r>
              <w:rPr>
                <w:rFonts w:ascii="Cambria Math" w:hAnsi="Cambria Math" w:cs="Times New Roman"/>
                <w:color w:val="000000" w:themeColor="text1"/>
                <w:lang w:eastAsia="zh-CN"/>
              </w:rPr>
              <m:t>√3</m:t>
            </m:r>
          </m:den>
        </m:f>
        <m:r>
          <w:rPr>
            <w:rFonts w:ascii="Cambria Math" w:hAnsi="Cambria Math" w:cs="Times New Roman"/>
            <w:color w:val="000000" w:themeColor="text1"/>
            <w:lang w:eastAsia="zh-CN"/>
          </w:rPr>
          <m:t>=0.80μm</m:t>
        </m:r>
      </m:oMath>
      <w:r w:rsidRPr="00726616">
        <w:rPr>
          <w:rFonts w:ascii="Times New Roman" w:hAnsi="Times New Roman" w:cs="Times New Roman"/>
          <w:color w:val="000000" w:themeColor="text1"/>
        </w:rPr>
        <w:t xml:space="preserve"> of an ideal FCC crystal </w:t>
      </w:r>
      <w:r w:rsidR="001545C2" w:rsidRPr="00726616">
        <w:rPr>
          <w:rFonts w:ascii="Times New Roman" w:hAnsi="Times New Roman" w:cs="Times New Roman"/>
          <w:color w:val="000000" w:themeColor="text1"/>
        </w:rPr>
        <w:t>with the lattice constant</w:t>
      </w:r>
      <w:r w:rsidRPr="00726616">
        <w:rPr>
          <w:rFonts w:ascii="Times New Roman" w:hAnsi="Times New Roman" w:cs="Times New Roman"/>
          <w:color w:val="000000" w:themeColor="text1"/>
        </w:rPr>
        <w:t xml:space="preserve"> </w:t>
      </w:r>
      <m:oMath>
        <m:r>
          <w:rPr>
            <w:rFonts w:ascii="Cambria Math" w:hAnsi="Cambria Math" w:cs="Times New Roman"/>
            <w:color w:val="000000" w:themeColor="text1"/>
            <w:lang w:eastAsia="zh-CN"/>
          </w:rPr>
          <m:t>L</m:t>
        </m:r>
      </m:oMath>
      <w:r w:rsidRPr="00726616">
        <w:rPr>
          <w:rFonts w:ascii="Times New Roman" w:hAnsi="Times New Roman" w:cs="Times New Roman"/>
          <w:color w:val="000000" w:themeColor="text1"/>
          <w:lang w:eastAsia="zh-CN"/>
        </w:rPr>
        <w:t xml:space="preserve">. </w:t>
      </w:r>
      <w:r w:rsidRPr="00726616">
        <w:rPr>
          <w:rFonts w:ascii="Times New Roman" w:hAnsi="Times New Roman" w:cs="Times New Roman"/>
          <w:color w:val="000000" w:themeColor="text1"/>
        </w:rPr>
        <w:t xml:space="preserve">The value of </w:t>
      </w:r>
      <m:oMath>
        <m:r>
          <w:rPr>
            <w:rFonts w:ascii="Cambria Math" w:hAnsi="Cambria Math" w:cs="Times New Roman"/>
            <w:color w:val="000000" w:themeColor="text1"/>
          </w:rPr>
          <m:t>δ</m:t>
        </m:r>
      </m:oMath>
      <w:r w:rsidRPr="00726616">
        <w:rPr>
          <w:rFonts w:ascii="Times New Roman" w:hAnsi="Times New Roman" w:cs="Times New Roman"/>
          <w:color w:val="000000" w:themeColor="text1"/>
        </w:rPr>
        <w:t xml:space="preserve"> </w:t>
      </w:r>
      <w:r w:rsidRPr="00726616">
        <w:rPr>
          <w:rFonts w:ascii="Times New Roman" w:hAnsi="Times New Roman" w:cs="Times New Roman"/>
          <w:color w:val="000000" w:themeColor="text1"/>
          <w:lang w:eastAsia="zh-CN"/>
        </w:rPr>
        <w:t xml:space="preserve">for pairs of images </w:t>
      </w:r>
      <w:r w:rsidRPr="00726616">
        <w:rPr>
          <w:rFonts w:ascii="Times New Roman" w:hAnsi="Times New Roman" w:cs="Times New Roman"/>
          <w:color w:val="000000" w:themeColor="text1"/>
        </w:rPr>
        <w:t xml:space="preserve">1&amp;4 averaged over all Z-stacks is respectively: </w:t>
      </w:r>
      <m:oMath>
        <m:r>
          <m:rPr>
            <m:sty m:val="p"/>
          </m:rPr>
          <w:rPr>
            <w:rFonts w:ascii="Cambria Math" w:hAnsi="Cambria Math" w:cs="Times New Roman"/>
            <w:color w:val="000000" w:themeColor="text1"/>
          </w:rPr>
          <m:t>0.25±0.19μm</m:t>
        </m:r>
      </m:oMath>
      <w:r w:rsidRPr="00726616">
        <w:rPr>
          <w:rFonts w:ascii="Times New Roman" w:hAnsi="Times New Roman" w:cs="Times New Roman"/>
          <w:iCs/>
          <w:color w:val="000000" w:themeColor="text1"/>
        </w:rPr>
        <w:t xml:space="preserve">, whereas </w:t>
      </w:r>
      <m:oMath>
        <m:r>
          <w:rPr>
            <w:rFonts w:ascii="Cambria Math" w:hAnsi="Cambria Math" w:cs="Times New Roman"/>
            <w:color w:val="000000" w:themeColor="text1"/>
          </w:rPr>
          <m:t>δ</m:t>
        </m:r>
        <m:r>
          <w:rPr>
            <w:rFonts w:ascii="Cambria Math" w:hAnsi="Cambria Math" w:cs="Times New Roman"/>
            <w:color w:val="000000" w:themeColor="text1"/>
            <w:lang w:eastAsia="zh-CN"/>
          </w:rPr>
          <m:t>= 0</m:t>
        </m:r>
      </m:oMath>
      <w:r w:rsidRPr="00726616">
        <w:rPr>
          <w:rFonts w:ascii="Times New Roman" w:hAnsi="Times New Roman" w:cs="Times New Roman"/>
          <w:color w:val="000000" w:themeColor="text1"/>
          <w:lang w:eastAsia="zh-CN"/>
        </w:rPr>
        <w:t xml:space="preserve"> for</w:t>
      </w:r>
      <w:r w:rsidRPr="00726616">
        <w:rPr>
          <w:rFonts w:ascii="Times New Roman" w:hAnsi="Times New Roman" w:cs="Times New Roman"/>
          <w:color w:val="000000" w:themeColor="text1"/>
        </w:rPr>
        <w:t xml:space="preserve"> </w:t>
      </w:r>
      <w:r w:rsidRPr="00726616">
        <w:rPr>
          <w:rFonts w:ascii="Times New Roman" w:hAnsi="Times New Roman" w:cs="Times New Roman"/>
          <w:color w:val="000000" w:themeColor="text1"/>
          <w:lang w:eastAsia="zh-CN"/>
        </w:rPr>
        <w:t>a</w:t>
      </w:r>
      <w:r w:rsidRPr="00726616">
        <w:rPr>
          <w:rFonts w:ascii="Times New Roman" w:hAnsi="Times New Roman" w:cs="Times New Roman"/>
          <w:color w:val="000000" w:themeColor="text1"/>
        </w:rPr>
        <w:t>n ideal FCC crystal. The reason that the measured values are not perfect is</w:t>
      </w:r>
      <w:r w:rsidR="00203B6E" w:rsidRPr="00726616">
        <w:rPr>
          <w:rFonts w:ascii="Times New Roman" w:hAnsi="Times New Roman" w:cs="Times New Roman"/>
          <w:color w:val="000000" w:themeColor="text1"/>
        </w:rPr>
        <w:t xml:space="preserve"> because of</w:t>
      </w:r>
      <w:r w:rsidRPr="00726616">
        <w:rPr>
          <w:rFonts w:ascii="Times New Roman" w:hAnsi="Times New Roman" w:cs="Times New Roman"/>
          <w:color w:val="000000" w:themeColor="text1"/>
        </w:rPr>
        <w:t xml:space="preserve"> the particle</w:t>
      </w:r>
      <w:r w:rsidR="00203B6E" w:rsidRPr="00726616">
        <w:rPr>
          <w:rFonts w:ascii="Times New Roman" w:hAnsi="Times New Roman" w:cs="Times New Roman"/>
          <w:color w:val="000000" w:themeColor="text1"/>
        </w:rPr>
        <w:t>s</w:t>
      </w:r>
      <w:r w:rsidRPr="00726616">
        <w:rPr>
          <w:rFonts w:ascii="Times New Roman" w:hAnsi="Times New Roman" w:cs="Times New Roman"/>
          <w:color w:val="000000" w:themeColor="text1"/>
        </w:rPr>
        <w:t xml:space="preserve"> Brownian motion</w:t>
      </w:r>
      <w:r w:rsidR="00203B6E" w:rsidRPr="00726616">
        <w:rPr>
          <w:rFonts w:ascii="Times New Roman" w:hAnsi="Times New Roman" w:cs="Times New Roman"/>
          <w:color w:val="000000" w:themeColor="text1"/>
        </w:rPr>
        <w:t>,</w:t>
      </w:r>
      <w:r w:rsidRPr="00726616">
        <w:rPr>
          <w:rFonts w:ascii="Times New Roman" w:hAnsi="Times New Roman" w:cs="Times New Roman"/>
          <w:color w:val="000000" w:themeColor="text1"/>
        </w:rPr>
        <w:t xml:space="preserve"> plus a </w:t>
      </w:r>
      <w:bookmarkStart w:id="13" w:name="_Hlk214304280"/>
      <w:r w:rsidRPr="00726616">
        <w:rPr>
          <w:rFonts w:ascii="Times New Roman" w:hAnsi="Times New Roman" w:cs="Times New Roman"/>
          <w:color w:val="000000" w:themeColor="text1"/>
        </w:rPr>
        <w:t>3.36s-time lag between scanning successive ima</w:t>
      </w:r>
      <w:bookmarkEnd w:id="13"/>
      <w:r w:rsidRPr="00726616">
        <w:rPr>
          <w:rFonts w:ascii="Times New Roman" w:hAnsi="Times New Roman" w:cs="Times New Roman"/>
          <w:color w:val="000000" w:themeColor="text1"/>
        </w:rPr>
        <w:t xml:space="preserve">ges in the </w:t>
      </w:r>
      <w:r w:rsidR="00203B6E" w:rsidRPr="00726616">
        <w:rPr>
          <w:rFonts w:ascii="Times New Roman" w:hAnsi="Times New Roman" w:cs="Times New Roman"/>
          <w:color w:val="000000" w:themeColor="text1"/>
        </w:rPr>
        <w:t>Z-</w:t>
      </w:r>
      <w:r w:rsidRPr="00726616">
        <w:rPr>
          <w:rFonts w:ascii="Times New Roman" w:hAnsi="Times New Roman" w:cs="Times New Roman"/>
          <w:color w:val="000000" w:themeColor="text1"/>
        </w:rPr>
        <w:t>stack</w:t>
      </w:r>
      <w:r w:rsidR="00860A62" w:rsidRPr="00726616">
        <w:rPr>
          <w:rFonts w:ascii="Times New Roman" w:hAnsi="Times New Roman" w:cs="Times New Roman"/>
          <w:color w:val="000000" w:themeColor="text1"/>
        </w:rPr>
        <w:t xml:space="preserve"> (Method)</w:t>
      </w:r>
      <w:r w:rsidRPr="00726616">
        <w:rPr>
          <w:rFonts w:ascii="Times New Roman" w:hAnsi="Times New Roman" w:cs="Times New Roman"/>
          <w:color w:val="000000" w:themeColor="text1"/>
        </w:rPr>
        <w:t xml:space="preserve">. In fact, these values are consistent with the range </w:t>
      </w:r>
      <m:oMath>
        <m:r>
          <w:rPr>
            <w:rFonts w:ascii="Cambria Math" w:hAnsi="Cambria Math" w:cs="Times New Roman"/>
            <w:color w:val="000000" w:themeColor="text1"/>
          </w:rPr>
          <m:t>0.15-0.20μm</m:t>
        </m:r>
      </m:oMath>
      <w:r w:rsidRPr="00726616">
        <w:rPr>
          <w:rFonts w:ascii="Times New Roman" w:hAnsi="Times New Roman" w:cs="Times New Roman"/>
          <w:color w:val="000000" w:themeColor="text1"/>
        </w:rPr>
        <w:t xml:space="preserve"> reported in the main paper for the root</w:t>
      </w:r>
      <w:r w:rsidR="00043D50" w:rsidRPr="00726616">
        <w:rPr>
          <w:rFonts w:ascii="Times New Roman" w:hAnsi="Times New Roman" w:cs="Times New Roman"/>
          <w:color w:val="000000" w:themeColor="text1"/>
        </w:rPr>
        <w:t xml:space="preserve"> </w:t>
      </w:r>
      <w:r w:rsidRPr="00726616">
        <w:rPr>
          <w:rFonts w:ascii="Times New Roman" w:hAnsi="Times New Roman" w:cs="Times New Roman"/>
          <w:color w:val="000000" w:themeColor="text1"/>
        </w:rPr>
        <w:t>mean</w:t>
      </w:r>
      <w:r w:rsidR="00043D50" w:rsidRPr="00726616">
        <w:rPr>
          <w:rFonts w:ascii="Times New Roman" w:hAnsi="Times New Roman" w:cs="Times New Roman"/>
          <w:color w:val="000000" w:themeColor="text1"/>
        </w:rPr>
        <w:t xml:space="preserve"> </w:t>
      </w:r>
      <w:r w:rsidRPr="00726616">
        <w:rPr>
          <w:rFonts w:ascii="Times New Roman" w:hAnsi="Times New Roman" w:cs="Times New Roman"/>
          <w:color w:val="000000" w:themeColor="text1"/>
        </w:rPr>
        <w:t xml:space="preserve">square </w:t>
      </w:r>
      <w:r w:rsidR="00043D50" w:rsidRPr="00726616">
        <w:rPr>
          <w:rFonts w:ascii="Times New Roman" w:hAnsi="Times New Roman" w:cs="Times New Roman"/>
          <w:color w:val="000000" w:themeColor="text1"/>
        </w:rPr>
        <w:t xml:space="preserve">of Brownian </w:t>
      </w:r>
      <w:r w:rsidRPr="00726616">
        <w:rPr>
          <w:rFonts w:ascii="Times New Roman" w:hAnsi="Times New Roman" w:cs="Times New Roman"/>
          <w:color w:val="000000" w:themeColor="text1"/>
        </w:rPr>
        <w:t xml:space="preserve">displacements of particle centers away from their lattice nodes. Histograms of datasets on </w:t>
      </w:r>
      <m:oMath>
        <m:r>
          <w:rPr>
            <w:rFonts w:ascii="Cambria Math" w:hAnsi="Cambria Math" w:cs="Times New Roman"/>
            <w:color w:val="000000" w:themeColor="text1"/>
          </w:rPr>
          <m:t>δ</m:t>
        </m:r>
      </m:oMath>
      <w:r w:rsidRPr="00726616">
        <w:rPr>
          <w:rFonts w:ascii="Times New Roman" w:hAnsi="Times New Roman" w:cs="Times New Roman"/>
          <w:color w:val="000000" w:themeColor="text1"/>
        </w:rPr>
        <w:t xml:space="preserve"> for image pairs 1</w:t>
      </w:r>
      <w:r w:rsidRPr="00726616">
        <w:rPr>
          <w:rFonts w:ascii="Times New Roman" w:hAnsi="Times New Roman" w:cs="Times New Roman"/>
          <w:iCs/>
          <w:color w:val="000000" w:themeColor="text1"/>
        </w:rPr>
        <w:t xml:space="preserve">&amp;2, 2&amp;3, 3&amp;4, 1&amp;3, 2&amp;4 </w:t>
      </w:r>
      <w:r w:rsidR="00203B6E" w:rsidRPr="00726616">
        <w:rPr>
          <w:rFonts w:ascii="Times New Roman" w:hAnsi="Times New Roman" w:cs="Times New Roman"/>
          <w:iCs/>
          <w:color w:val="000000" w:themeColor="text1"/>
        </w:rPr>
        <w:t xml:space="preserve">are </w:t>
      </w:r>
      <w:r w:rsidRPr="00726616">
        <w:rPr>
          <w:rFonts w:ascii="Times New Roman" w:hAnsi="Times New Roman" w:cs="Times New Roman"/>
          <w:color w:val="000000" w:themeColor="text1"/>
        </w:rPr>
        <w:t xml:space="preserve">presented in </w:t>
      </w:r>
      <w:r w:rsidRPr="00726616">
        <w:rPr>
          <w:rFonts w:ascii="Times New Roman" w:hAnsi="Times New Roman" w:cs="Times New Roman"/>
          <w:b/>
          <w:bCs/>
          <w:iCs/>
          <w:color w:val="000000" w:themeColor="text1"/>
        </w:rPr>
        <w:t>Fig.</w:t>
      </w:r>
      <w:proofErr w:type="gramStart"/>
      <w:r w:rsidRPr="00726616">
        <w:rPr>
          <w:rFonts w:ascii="Times New Roman" w:hAnsi="Times New Roman" w:cs="Times New Roman"/>
          <w:b/>
          <w:bCs/>
          <w:iCs/>
          <w:color w:val="000000" w:themeColor="text1"/>
        </w:rPr>
        <w:t>7</w:t>
      </w:r>
      <w:r w:rsidRPr="00726616">
        <w:rPr>
          <w:rFonts w:ascii="Times New Roman" w:hAnsi="Times New Roman" w:cs="Times New Roman"/>
          <w:iCs/>
          <w:color w:val="000000" w:themeColor="text1"/>
        </w:rPr>
        <w:t xml:space="preserve"> are</w:t>
      </w:r>
      <w:proofErr w:type="gramEnd"/>
      <w:r w:rsidRPr="00726616">
        <w:rPr>
          <w:rFonts w:ascii="Times New Roman" w:hAnsi="Times New Roman" w:cs="Times New Roman"/>
          <w:iCs/>
          <w:color w:val="000000" w:themeColor="text1"/>
        </w:rPr>
        <w:t xml:space="preserve"> well </w:t>
      </w:r>
      <w:r w:rsidR="00BC3FD6" w:rsidRPr="00726616">
        <w:rPr>
          <w:rFonts w:ascii="Times New Roman" w:hAnsi="Times New Roman" w:cs="Times New Roman"/>
          <w:iCs/>
          <w:color w:val="000000" w:themeColor="text1"/>
        </w:rPr>
        <w:t>fit with</w:t>
      </w:r>
      <w:r w:rsidR="00203B6E" w:rsidRPr="00726616">
        <w:rPr>
          <w:rFonts w:ascii="Times New Roman" w:hAnsi="Times New Roman" w:cs="Times New Roman"/>
          <w:iCs/>
          <w:color w:val="000000" w:themeColor="text1"/>
        </w:rPr>
        <w:t xml:space="preserve"> </w:t>
      </w:r>
      <w:r w:rsidRPr="00726616">
        <w:rPr>
          <w:rFonts w:ascii="Times New Roman" w:hAnsi="Times New Roman" w:cs="Times New Roman"/>
          <w:iCs/>
          <w:color w:val="000000" w:themeColor="text1"/>
        </w:rPr>
        <w:t xml:space="preserve">Gaussian curves. </w:t>
      </w:r>
      <w:r w:rsidR="00203B6E" w:rsidRPr="00726616">
        <w:rPr>
          <w:rFonts w:ascii="Times New Roman" w:hAnsi="Times New Roman" w:cs="Times New Roman"/>
          <w:iCs/>
          <w:color w:val="000000" w:themeColor="text1"/>
        </w:rPr>
        <w:t xml:space="preserve">This </w:t>
      </w:r>
      <w:r w:rsidRPr="00726616">
        <w:rPr>
          <w:rFonts w:ascii="Times New Roman" w:hAnsi="Times New Roman" w:cs="Times New Roman"/>
          <w:iCs/>
          <w:color w:val="000000" w:themeColor="text1"/>
        </w:rPr>
        <w:t xml:space="preserve">means that </w:t>
      </w:r>
      <w:r w:rsidR="00203B6E" w:rsidRPr="00726616">
        <w:rPr>
          <w:rFonts w:ascii="Times New Roman" w:hAnsi="Times New Roman" w:cs="Times New Roman"/>
          <w:iCs/>
          <w:color w:val="000000" w:themeColor="text1"/>
        </w:rPr>
        <w:t xml:space="preserve">the </w:t>
      </w:r>
      <w:r w:rsidRPr="00726616">
        <w:rPr>
          <w:rFonts w:ascii="Times New Roman" w:hAnsi="Times New Roman" w:cs="Times New Roman"/>
          <w:iCs/>
          <w:color w:val="000000" w:themeColor="text1"/>
        </w:rPr>
        <w:t>p</w:t>
      </w:r>
      <w:r w:rsidRPr="00726616">
        <w:rPr>
          <w:rFonts w:ascii="Times New Roman" w:hAnsi="Times New Roman" w:cs="Times New Roman"/>
          <w:color w:val="000000" w:themeColor="text1"/>
        </w:rPr>
        <w:t xml:space="preserve">rojections on the X-Y </w:t>
      </w:r>
      <w:r w:rsidR="00EE0837" w:rsidRPr="00726616">
        <w:rPr>
          <w:rFonts w:ascii="Times New Roman" w:hAnsi="Times New Roman" w:cs="Times New Roman"/>
          <w:color w:val="000000" w:themeColor="text1"/>
        </w:rPr>
        <w:t xml:space="preserve">plane </w:t>
      </w:r>
      <w:r w:rsidRPr="00726616">
        <w:rPr>
          <w:rFonts w:ascii="Times New Roman" w:hAnsi="Times New Roman" w:cs="Times New Roman"/>
          <w:color w:val="000000" w:themeColor="text1"/>
        </w:rPr>
        <w:t xml:space="preserve">of </w:t>
      </w:r>
      <w:r w:rsidR="00BC3FD6" w:rsidRPr="00726616">
        <w:rPr>
          <w:rFonts w:ascii="Times New Roman" w:hAnsi="Times New Roman" w:cs="Times New Roman"/>
          <w:color w:val="000000" w:themeColor="text1"/>
        </w:rPr>
        <w:t>most</w:t>
      </w:r>
      <w:r w:rsidRPr="00726616">
        <w:rPr>
          <w:rFonts w:ascii="Times New Roman" w:hAnsi="Times New Roman" w:cs="Times New Roman"/>
          <w:color w:val="000000" w:themeColor="text1"/>
        </w:rPr>
        <w:t xml:space="preserve"> particle centers in the hexagonal planes 1-4 are located within </w:t>
      </w:r>
      <w:r w:rsidRPr="00726616">
        <w:rPr>
          <w:rFonts w:ascii="Times New Roman" w:hAnsi="Times New Roman" w:cs="Times New Roman"/>
          <w:color w:val="000000" w:themeColor="text1"/>
          <w:lang w:eastAsia="zh-CN"/>
        </w:rPr>
        <w:t xml:space="preserve">the distance </w:t>
      </w:r>
      <m:oMath>
        <m:r>
          <w:rPr>
            <w:rFonts w:ascii="Cambria Math" w:hAnsi="Cambria Math" w:cs="Times New Roman"/>
            <w:color w:val="000000" w:themeColor="text1"/>
            <w:lang w:eastAsia="zh-CN"/>
          </w:rPr>
          <m:t>δ±∆δ</m:t>
        </m:r>
      </m:oMath>
      <w:r w:rsidRPr="00726616">
        <w:rPr>
          <w:rFonts w:ascii="Times New Roman" w:hAnsi="Times New Roman" w:cs="Times New Roman"/>
          <w:color w:val="000000" w:themeColor="text1"/>
          <w:lang w:eastAsia="zh-CN"/>
        </w:rPr>
        <w:t xml:space="preserve"> from one another. A set of radii </w:t>
      </w:r>
      <m:oMath>
        <m:r>
          <w:rPr>
            <w:rFonts w:ascii="Cambria Math" w:hAnsi="Cambria Math" w:cs="Times New Roman"/>
            <w:color w:val="000000" w:themeColor="text1"/>
            <w:lang w:eastAsia="zh-CN"/>
          </w:rPr>
          <m:t>δ±∆δ</m:t>
        </m:r>
      </m:oMath>
      <w:r w:rsidRPr="00726616">
        <w:rPr>
          <w:rFonts w:ascii="Times New Roman" w:hAnsi="Times New Roman" w:cs="Times New Roman"/>
          <w:color w:val="000000" w:themeColor="text1"/>
          <w:lang w:eastAsia="zh-CN"/>
        </w:rPr>
        <w:t xml:space="preserve"> drawn in </w:t>
      </w:r>
      <w:r w:rsidRPr="00726616">
        <w:rPr>
          <w:rFonts w:ascii="Times New Roman" w:hAnsi="Times New Roman" w:cs="Times New Roman"/>
          <w:b/>
          <w:bCs/>
          <w:color w:val="000000" w:themeColor="text1"/>
          <w:lang w:eastAsia="zh-CN"/>
        </w:rPr>
        <w:t xml:space="preserve">Fig.8 </w:t>
      </w:r>
      <w:r w:rsidRPr="00726616">
        <w:rPr>
          <w:rFonts w:ascii="Times New Roman" w:hAnsi="Times New Roman" w:cs="Times New Roman"/>
          <w:color w:val="000000" w:themeColor="text1"/>
          <w:lang w:eastAsia="zh-CN"/>
        </w:rPr>
        <w:t xml:space="preserve">for four nearby projections of particle centers in these planes demonstrates that planes 2 and 3 are shifted in opposite directions from planes 1 and 4. </w:t>
      </w:r>
      <w:r w:rsidRPr="00726616">
        <w:rPr>
          <w:rFonts w:ascii="Times New Roman" w:hAnsi="Times New Roman" w:cs="Times New Roman"/>
          <w:color w:val="000000" w:themeColor="text1"/>
        </w:rPr>
        <w:t>We can therefore identify hexagonal planes 1 and 4 as C and planes 2 and 3 as B and A</w:t>
      </w:r>
      <w:r w:rsidR="00203B6E" w:rsidRPr="00726616">
        <w:rPr>
          <w:rFonts w:ascii="Times New Roman" w:hAnsi="Times New Roman" w:cs="Times New Roman"/>
          <w:color w:val="000000" w:themeColor="text1"/>
        </w:rPr>
        <w:t>,</w:t>
      </w:r>
      <w:r w:rsidRPr="00726616">
        <w:rPr>
          <w:rFonts w:ascii="Times New Roman" w:hAnsi="Times New Roman" w:cs="Times New Roman"/>
          <w:color w:val="000000" w:themeColor="text1"/>
        </w:rPr>
        <w:t xml:space="preserve"> shifted in opposite directions from layer C illustrated in </w:t>
      </w:r>
      <w:r w:rsidRPr="00726616">
        <w:rPr>
          <w:rFonts w:ascii="Times New Roman" w:hAnsi="Times New Roman" w:cs="Times New Roman"/>
          <w:b/>
          <w:bCs/>
          <w:color w:val="000000" w:themeColor="text1"/>
          <w:lang w:eastAsia="zh-CN"/>
        </w:rPr>
        <w:t>Fig.6a</w:t>
      </w:r>
      <w:r w:rsidRPr="00726616">
        <w:rPr>
          <w:rFonts w:ascii="Times New Roman" w:hAnsi="Times New Roman" w:cs="Times New Roman"/>
          <w:color w:val="000000" w:themeColor="text1"/>
          <w:lang w:eastAsia="zh-CN"/>
        </w:rPr>
        <w:t xml:space="preserve">. We point out that this FCC structure is found in all 101 Z-stacks taken at different locations of sample C3. </w:t>
      </w:r>
    </w:p>
    <w:p w14:paraId="1E2FD845" w14:textId="0E0A1950" w:rsidR="00185244" w:rsidRPr="00726616" w:rsidRDefault="00706397" w:rsidP="004A0E1D">
      <w:pPr>
        <w:ind w:firstLine="720"/>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rPr>
        <w:t xml:space="preserve">We now explore the arrangement of projections of particle centers whose separation in the X-Y plane lays within tails of the Gaussian curves in </w:t>
      </w:r>
      <w:r w:rsidRPr="00726616">
        <w:rPr>
          <w:rFonts w:ascii="Times New Roman" w:hAnsi="Times New Roman" w:cs="Times New Roman"/>
          <w:b/>
          <w:bCs/>
          <w:iCs/>
          <w:color w:val="000000" w:themeColor="text1"/>
        </w:rPr>
        <w:t>Fig.7</w:t>
      </w:r>
      <w:r w:rsidRPr="00726616">
        <w:rPr>
          <w:rFonts w:ascii="Times New Roman" w:hAnsi="Times New Roman" w:cs="Times New Roman"/>
          <w:iCs/>
          <w:color w:val="000000" w:themeColor="text1"/>
        </w:rPr>
        <w:t xml:space="preserve">. </w:t>
      </w:r>
      <w:r w:rsidR="00EE0837" w:rsidRPr="00726616">
        <w:rPr>
          <w:rFonts w:ascii="Times New Roman" w:hAnsi="Times New Roman" w:cs="Times New Roman"/>
          <w:iCs/>
          <w:color w:val="000000" w:themeColor="text1"/>
        </w:rPr>
        <w:t>We call these</w:t>
      </w:r>
      <w:r w:rsidRPr="00726616">
        <w:rPr>
          <w:rFonts w:ascii="Times New Roman" w:hAnsi="Times New Roman" w:cs="Times New Roman"/>
          <w:iCs/>
          <w:color w:val="000000" w:themeColor="text1"/>
        </w:rPr>
        <w:t xml:space="preserve"> particles </w:t>
      </w:r>
      <w:r w:rsidR="00EE0837" w:rsidRPr="00726616">
        <w:rPr>
          <w:rFonts w:ascii="Times New Roman" w:hAnsi="Times New Roman" w:cs="Times New Roman"/>
          <w:iCs/>
          <w:color w:val="000000" w:themeColor="text1"/>
        </w:rPr>
        <w:t xml:space="preserve">individual </w:t>
      </w:r>
      <w:r w:rsidRPr="00726616">
        <w:rPr>
          <w:rFonts w:ascii="Times New Roman" w:hAnsi="Times New Roman" w:cs="Times New Roman"/>
          <w:iCs/>
          <w:color w:val="000000" w:themeColor="text1"/>
        </w:rPr>
        <w:lastRenderedPageBreak/>
        <w:t xml:space="preserve">stacking faults at the particle level </w:t>
      </w:r>
      <w:r w:rsidR="00EE0837" w:rsidRPr="00726616">
        <w:rPr>
          <w:rFonts w:ascii="Times New Roman" w:hAnsi="Times New Roman" w:cs="Times New Roman"/>
          <w:iCs/>
          <w:color w:val="000000" w:themeColor="text1"/>
        </w:rPr>
        <w:t>since</w:t>
      </w:r>
      <w:r w:rsidRPr="00726616">
        <w:rPr>
          <w:rFonts w:ascii="Times New Roman" w:hAnsi="Times New Roman" w:cs="Times New Roman"/>
          <w:iCs/>
          <w:color w:val="000000" w:themeColor="text1"/>
        </w:rPr>
        <w:t xml:space="preserve"> they disrupt the regular stacking sequence of the particle arrangement in four successive hexagonal planes of the FCC structure. For each of 101 Z-stacks, we link neighboring projections of particle centers on the X-Y plane </w:t>
      </w:r>
      <w:bookmarkStart w:id="14" w:name="_Hlk214213839"/>
      <w:r w:rsidRPr="00726616">
        <w:rPr>
          <w:rFonts w:ascii="Times New Roman" w:hAnsi="Times New Roman" w:cs="Times New Roman"/>
          <w:iCs/>
          <w:color w:val="000000" w:themeColor="text1"/>
        </w:rPr>
        <w:t xml:space="preserve">in </w:t>
      </w:r>
      <w:r w:rsidRPr="00726616">
        <w:rPr>
          <w:rFonts w:ascii="Times New Roman" w:hAnsi="Times New Roman" w:cs="Times New Roman"/>
          <w:color w:val="000000" w:themeColor="text1"/>
        </w:rPr>
        <w:t xml:space="preserve">pairs of images 1&amp;2, 2&amp;3, 3&amp;4, 1&amp;3, 2&amp;4, and 1&amp;4 for which </w:t>
      </w:r>
      <m:oMath>
        <m:r>
          <w:rPr>
            <w:rFonts w:ascii="Cambria Math" w:hAnsi="Cambria Math" w:cs="Times New Roman"/>
            <w:color w:val="000000" w:themeColor="text1"/>
          </w:rPr>
          <m:t>δ</m:t>
        </m:r>
      </m:oMath>
      <w:r w:rsidRPr="00726616">
        <w:rPr>
          <w:rFonts w:ascii="Times New Roman" w:hAnsi="Times New Roman" w:cs="Times New Roman"/>
          <w:color w:val="000000" w:themeColor="text1"/>
        </w:rPr>
        <w:t xml:space="preserve"> </w:t>
      </w:r>
      <w:r w:rsidR="001D759C" w:rsidRPr="00726616">
        <w:rPr>
          <w:rFonts w:ascii="Times New Roman" w:hAnsi="Times New Roman" w:cs="Times New Roman"/>
          <w:color w:val="000000" w:themeColor="text1"/>
        </w:rPr>
        <w:t xml:space="preserve">lays </w:t>
      </w:r>
      <w:r w:rsidRPr="00726616">
        <w:rPr>
          <w:rFonts w:ascii="Times New Roman" w:hAnsi="Times New Roman" w:cs="Times New Roman"/>
          <w:color w:val="000000" w:themeColor="text1"/>
        </w:rPr>
        <w:t>within ranges</w:t>
      </w:r>
      <w:r w:rsidRPr="00726616">
        <w:rPr>
          <w:rFonts w:ascii="Times New Roman" w:hAnsi="Times New Roman" w:cs="Times New Roman"/>
          <w:iCs/>
          <w:color w:val="000000" w:themeColor="text1"/>
        </w:rPr>
        <w:t xml:space="preserve"> </w:t>
      </w:r>
      <m:oMath>
        <m:r>
          <w:rPr>
            <w:rFonts w:ascii="Cambria Math" w:hAnsi="Cambria Math" w:cs="Times New Roman"/>
            <w:color w:val="000000" w:themeColor="text1"/>
          </w:rPr>
          <m:t>0-0.25μm</m:t>
        </m:r>
      </m:oMath>
      <w:bookmarkEnd w:id="14"/>
      <w:r w:rsidRPr="00726616">
        <w:rPr>
          <w:rFonts w:ascii="Times New Roman" w:hAnsi="Times New Roman" w:cs="Times New Roman"/>
          <w:iCs/>
          <w:color w:val="000000" w:themeColor="text1"/>
        </w:rPr>
        <w:t xml:space="preserve"> and </w:t>
      </w:r>
      <m:oMath>
        <m:r>
          <w:rPr>
            <w:rFonts w:ascii="Cambria Math" w:hAnsi="Cambria Math" w:cs="Times New Roman"/>
            <w:color w:val="000000" w:themeColor="text1"/>
          </w:rPr>
          <m:t>1-1.4μm</m:t>
        </m:r>
      </m:oMath>
      <w:r w:rsidRPr="00726616">
        <w:rPr>
          <w:rFonts w:ascii="Times New Roman" w:hAnsi="Times New Roman" w:cs="Times New Roman"/>
          <w:color w:val="000000" w:themeColor="text1"/>
        </w:rPr>
        <w:t>. The former range is comparable</w:t>
      </w:r>
      <w:bookmarkStart w:id="15" w:name="_Hlk214213894"/>
      <w:r w:rsidRPr="00726616">
        <w:rPr>
          <w:rFonts w:ascii="Times New Roman" w:hAnsi="Times New Roman" w:cs="Times New Roman"/>
          <w:color w:val="000000" w:themeColor="text1"/>
        </w:rPr>
        <w:t xml:space="preserve"> with the root-mean-square random displacements of </w:t>
      </w:r>
      <w:r w:rsidR="00A07585" w:rsidRPr="00726616">
        <w:rPr>
          <w:rFonts w:ascii="Times New Roman" w:hAnsi="Times New Roman" w:cs="Times New Roman"/>
          <w:color w:val="000000" w:themeColor="text1"/>
        </w:rPr>
        <w:t xml:space="preserve">two </w:t>
      </w:r>
      <w:r w:rsidRPr="00726616">
        <w:rPr>
          <w:rFonts w:ascii="Times New Roman" w:hAnsi="Times New Roman" w:cs="Times New Roman"/>
          <w:color w:val="000000" w:themeColor="text1"/>
        </w:rPr>
        <w:t>particle centers away from their lattice nodes.</w:t>
      </w:r>
      <w:bookmarkEnd w:id="15"/>
      <w:r w:rsidRPr="00726616">
        <w:rPr>
          <w:rFonts w:ascii="Times New Roman" w:hAnsi="Times New Roman" w:cs="Times New Roman"/>
          <w:color w:val="000000" w:themeColor="text1"/>
        </w:rPr>
        <w:t xml:space="preserve"> The latter is comparable with the lattice side </w:t>
      </w:r>
      <m:oMath>
        <m:r>
          <w:rPr>
            <w:rFonts w:ascii="Cambria Math" w:hAnsi="Cambria Math" w:cs="Times New Roman"/>
            <w:color w:val="000000" w:themeColor="text1"/>
            <w:lang w:eastAsia="zh-CN"/>
          </w:rPr>
          <m:t>L=</m:t>
        </m:r>
        <m:r>
          <w:rPr>
            <w:rFonts w:ascii="Cambria Math" w:hAnsi="Cambria Math" w:cs="Times New Roman"/>
            <w:color w:val="000000" w:themeColor="text1"/>
          </w:rPr>
          <m:t>1.38±0.02μm</m:t>
        </m:r>
      </m:oMath>
      <w:r w:rsidRPr="00726616">
        <w:rPr>
          <w:rFonts w:ascii="Times New Roman" w:hAnsi="Times New Roman" w:cs="Times New Roman"/>
          <w:color w:val="000000" w:themeColor="text1"/>
        </w:rPr>
        <w:t xml:space="preserve">. We then </w:t>
      </w:r>
      <w:r w:rsidRPr="00726616">
        <w:rPr>
          <w:rFonts w:ascii="Times New Roman" w:hAnsi="Times New Roman" w:cs="Times New Roman"/>
          <w:iCs/>
          <w:color w:val="000000" w:themeColor="text1"/>
        </w:rPr>
        <w:t xml:space="preserve">compute the minimum separation </w:t>
      </w:r>
      <m:oMath>
        <m:r>
          <w:rPr>
            <w:rFonts w:ascii="Cambria Math" w:hAnsi="Cambria Math" w:cs="Times New Roman"/>
            <w:color w:val="000000" w:themeColor="text1"/>
          </w:rPr>
          <m:t>∆</m:t>
        </m:r>
      </m:oMath>
      <w:r w:rsidRPr="00726616">
        <w:rPr>
          <w:rFonts w:ascii="Times New Roman" w:hAnsi="Times New Roman" w:cs="Times New Roman"/>
          <w:color w:val="000000" w:themeColor="text1"/>
        </w:rPr>
        <w:t xml:space="preserve"> between </w:t>
      </w:r>
      <w:r w:rsidRPr="00726616">
        <w:rPr>
          <w:rFonts w:ascii="Times New Roman" w:hAnsi="Times New Roman" w:cs="Times New Roman"/>
          <w:iCs/>
          <w:color w:val="000000" w:themeColor="text1"/>
        </w:rPr>
        <w:t xml:space="preserve">the midpoints of these linked projections of particle centers to estimate how far they are from each other in the X-Y plane. The mean value and standard deviation of the minimum separation </w:t>
      </w:r>
      <m:oMath>
        <m:r>
          <w:rPr>
            <w:rFonts w:ascii="Cambria Math" w:hAnsi="Cambria Math" w:cs="Times New Roman"/>
            <w:color w:val="000000" w:themeColor="text1"/>
          </w:rPr>
          <m:t>∆</m:t>
        </m:r>
      </m:oMath>
      <w:r w:rsidRPr="00726616">
        <w:rPr>
          <w:rFonts w:ascii="Times New Roman" w:hAnsi="Times New Roman" w:cs="Times New Roman"/>
          <w:iCs/>
          <w:color w:val="000000" w:themeColor="text1"/>
        </w:rPr>
        <w:t xml:space="preserve"> between midpoints of the linked projections of particle centers in different image pairs are reported in </w:t>
      </w:r>
      <w:r w:rsidR="000357BB" w:rsidRPr="00726616">
        <w:rPr>
          <w:rFonts w:ascii="Times New Roman" w:hAnsi="Times New Roman" w:cs="Times New Roman"/>
          <w:b/>
          <w:bCs/>
          <w:color w:val="000000" w:themeColor="text1"/>
        </w:rPr>
        <w:t>Supplementary File 4</w:t>
      </w:r>
      <w:r w:rsidRPr="00726616">
        <w:rPr>
          <w:rFonts w:ascii="Times New Roman" w:hAnsi="Times New Roman" w:cs="Times New Roman"/>
          <w:color w:val="000000" w:themeColor="text1"/>
        </w:rPr>
        <w:t xml:space="preserve">. Images presented in </w:t>
      </w:r>
      <w:r w:rsidRPr="00726616">
        <w:rPr>
          <w:rFonts w:ascii="Times New Roman" w:hAnsi="Times New Roman" w:cs="Times New Roman"/>
          <w:b/>
          <w:bCs/>
          <w:iCs/>
          <w:color w:val="000000" w:themeColor="text1"/>
        </w:rPr>
        <w:t>Fig.9</w:t>
      </w:r>
      <w:r w:rsidRPr="00726616">
        <w:rPr>
          <w:rFonts w:ascii="Times New Roman" w:hAnsi="Times New Roman" w:cs="Times New Roman"/>
          <w:iCs/>
          <w:color w:val="000000" w:themeColor="text1"/>
        </w:rPr>
        <w:t xml:space="preserve"> illustrate locations of these stacking faults. </w:t>
      </w:r>
      <w:r w:rsidRPr="00726616">
        <w:rPr>
          <w:rFonts w:ascii="Times New Roman" w:hAnsi="Times New Roman" w:cs="Times New Roman"/>
          <w:color w:val="000000" w:themeColor="text1"/>
          <w:lang w:eastAsia="zh-CN"/>
        </w:rPr>
        <w:t>The number of individual stacking faults in images of two different planes in pairs 1</w:t>
      </w:r>
      <w:r w:rsidRPr="00726616">
        <w:rPr>
          <w:rFonts w:ascii="Times New Roman" w:hAnsi="Times New Roman" w:cs="Times New Roman"/>
          <w:color w:val="000000" w:themeColor="text1"/>
        </w:rPr>
        <w:t xml:space="preserve">&amp;2, 2&amp;3, 3&amp;4, 1&amp;3, and 2&amp;4 is </w:t>
      </w:r>
      <w:r w:rsidRPr="00726616">
        <w:rPr>
          <w:rFonts w:ascii="Times New Roman" w:hAnsi="Times New Roman" w:cs="Times New Roman"/>
          <w:color w:val="000000" w:themeColor="text1"/>
          <w:lang w:eastAsia="zh-CN"/>
        </w:rPr>
        <w:t xml:space="preserve">less than 6% of the total number of particles in an image. They are randomly arranged in a plane with the average separation </w:t>
      </w:r>
      <m:oMath>
        <m:r>
          <w:rPr>
            <w:rFonts w:ascii="Cambria Math" w:hAnsi="Cambria Math" w:cs="Times New Roman"/>
            <w:color w:val="000000" w:themeColor="text1"/>
          </w:rPr>
          <m:t>∆</m:t>
        </m:r>
      </m:oMath>
      <w:r w:rsidRPr="00726616">
        <w:rPr>
          <w:rFonts w:ascii="Times New Roman" w:hAnsi="Times New Roman" w:cs="Times New Roman"/>
          <w:color w:val="000000" w:themeColor="text1"/>
        </w:rPr>
        <w:t xml:space="preserve"> </w:t>
      </w:r>
      <w:r w:rsidRPr="00726616">
        <w:rPr>
          <w:rFonts w:ascii="Times New Roman" w:hAnsi="Times New Roman" w:cs="Times New Roman"/>
          <w:color w:val="000000" w:themeColor="text1"/>
          <w:lang w:eastAsia="zh-CN"/>
        </w:rPr>
        <w:t xml:space="preserve">twice </w:t>
      </w:r>
      <w:r w:rsidR="001D759C" w:rsidRPr="00726616">
        <w:rPr>
          <w:rFonts w:ascii="Times New Roman" w:hAnsi="Times New Roman" w:cs="Times New Roman"/>
          <w:color w:val="000000" w:themeColor="text1"/>
          <w:lang w:eastAsia="zh-CN"/>
        </w:rPr>
        <w:t xml:space="preserve">as </w:t>
      </w:r>
      <w:r w:rsidRPr="00726616">
        <w:rPr>
          <w:rFonts w:ascii="Times New Roman" w:hAnsi="Times New Roman" w:cs="Times New Roman"/>
          <w:color w:val="000000" w:themeColor="text1"/>
          <w:lang w:eastAsia="zh-CN"/>
        </w:rPr>
        <w:t xml:space="preserve">large as the lattice side </w:t>
      </w:r>
      <m:oMath>
        <m:r>
          <w:rPr>
            <w:rFonts w:ascii="Cambria Math" w:hAnsi="Cambria Math" w:cs="Times New Roman"/>
            <w:color w:val="000000" w:themeColor="text1"/>
            <w:lang w:eastAsia="zh-CN"/>
          </w:rPr>
          <m:t>L</m:t>
        </m:r>
      </m:oMath>
      <w:r w:rsidRPr="00726616">
        <w:rPr>
          <w:rFonts w:ascii="Times New Roman" w:hAnsi="Times New Roman" w:cs="Times New Roman"/>
          <w:color w:val="000000" w:themeColor="text1"/>
          <w:lang w:eastAsia="zh-CN"/>
        </w:rPr>
        <w:t xml:space="preserve">. Notice that </w:t>
      </w:r>
      <m:oMath>
        <m:r>
          <w:rPr>
            <w:rFonts w:ascii="Cambria Math" w:hAnsi="Cambria Math" w:cs="Times New Roman"/>
            <w:color w:val="000000" w:themeColor="text1"/>
            <w:lang w:eastAsia="zh-CN"/>
          </w:rPr>
          <m:t>δ=0</m:t>
        </m:r>
      </m:oMath>
      <w:r w:rsidRPr="00726616">
        <w:rPr>
          <w:rFonts w:ascii="Times New Roman" w:hAnsi="Times New Roman" w:cs="Times New Roman"/>
          <w:color w:val="000000" w:themeColor="text1"/>
          <w:lang w:eastAsia="zh-CN"/>
        </w:rPr>
        <w:t xml:space="preserve"> for the pair 1&amp;4 in an </w:t>
      </w:r>
      <w:r w:rsidRPr="00726616">
        <w:rPr>
          <w:rFonts w:ascii="Times New Roman" w:hAnsi="Times New Roman" w:cs="Times New Roman"/>
          <w:color w:val="000000" w:themeColor="text1"/>
        </w:rPr>
        <w:t xml:space="preserve">ideal FCC crystal. About 58% of projections of particle centers in an image of this pair fall within the range </w:t>
      </w:r>
      <m:oMath>
        <m:r>
          <w:rPr>
            <w:rFonts w:ascii="Cambria Math" w:hAnsi="Cambria Math" w:cs="Times New Roman"/>
            <w:color w:val="000000" w:themeColor="text1"/>
          </w:rPr>
          <m:t>0≤δ≤0.25μm</m:t>
        </m:r>
      </m:oMath>
      <w:r w:rsidRPr="00726616">
        <w:rPr>
          <w:rFonts w:ascii="Times New Roman" w:hAnsi="Times New Roman" w:cs="Times New Roman"/>
          <w:color w:val="000000" w:themeColor="text1"/>
        </w:rPr>
        <w:t xml:space="preserve"> </w:t>
      </w:r>
      <w:r w:rsidRPr="00726616">
        <w:rPr>
          <w:rFonts w:ascii="Times New Roman" w:hAnsi="Times New Roman" w:cs="Times New Roman"/>
          <w:color w:val="000000" w:themeColor="text1"/>
          <w:lang w:eastAsia="zh-CN"/>
        </w:rPr>
        <w:t xml:space="preserve">with the average separation </w:t>
      </w:r>
      <m:oMath>
        <m:r>
          <w:rPr>
            <w:rFonts w:ascii="Cambria Math" w:hAnsi="Cambria Math" w:cs="Times New Roman"/>
            <w:color w:val="000000" w:themeColor="text1"/>
          </w:rPr>
          <m:t>∆=1.28±0.38μm</m:t>
        </m:r>
      </m:oMath>
      <w:r w:rsidRPr="00726616">
        <w:rPr>
          <w:rFonts w:ascii="Times New Roman" w:hAnsi="Times New Roman" w:cs="Times New Roman"/>
          <w:color w:val="000000" w:themeColor="text1"/>
        </w:rPr>
        <w:t xml:space="preserve"> </w:t>
      </w:r>
      <w:r w:rsidRPr="00726616">
        <w:rPr>
          <w:rFonts w:ascii="Times New Roman" w:hAnsi="Times New Roman" w:cs="Times New Roman"/>
          <w:color w:val="000000" w:themeColor="text1"/>
          <w:lang w:eastAsia="zh-CN"/>
        </w:rPr>
        <w:t xml:space="preserve">smaller than the lattice side </w:t>
      </w:r>
      <m:oMath>
        <m:r>
          <w:rPr>
            <w:rFonts w:ascii="Cambria Math" w:hAnsi="Cambria Math" w:cs="Times New Roman"/>
            <w:color w:val="000000" w:themeColor="text1"/>
            <w:lang w:eastAsia="zh-CN"/>
          </w:rPr>
          <m:t>L</m:t>
        </m:r>
      </m:oMath>
      <w:r w:rsidRPr="00726616">
        <w:rPr>
          <w:rFonts w:ascii="Times New Roman" w:hAnsi="Times New Roman" w:cs="Times New Roman"/>
          <w:color w:val="000000" w:themeColor="text1"/>
          <w:lang w:eastAsia="zh-CN"/>
        </w:rPr>
        <w:t>.</w:t>
      </w:r>
    </w:p>
    <w:p w14:paraId="6DB613C8" w14:textId="77777777" w:rsidR="00140908" w:rsidRPr="00726616" w:rsidRDefault="00140908" w:rsidP="004A0E1D">
      <w:pPr>
        <w:ind w:firstLine="720"/>
        <w:jc w:val="both"/>
        <w:rPr>
          <w:rFonts w:ascii="Times New Roman" w:hAnsi="Times New Roman" w:cs="Times New Roman"/>
          <w:iCs/>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6616" w:rsidRPr="00726616" w14:paraId="68A354C4" w14:textId="77777777" w:rsidTr="00F95D99">
        <w:trPr>
          <w:jc w:val="center"/>
        </w:trPr>
        <w:tc>
          <w:tcPr>
            <w:tcW w:w="9350" w:type="dxa"/>
          </w:tcPr>
          <w:p w14:paraId="5BC9D2A8" w14:textId="43A8980E" w:rsidR="00F95D99" w:rsidRPr="00726616" w:rsidRDefault="00B75E6A" w:rsidP="004A0E1D">
            <w:pPr>
              <w:jc w:val="center"/>
              <w:rPr>
                <w:rFonts w:ascii="Arial" w:hAnsi="Arial" w:cs="Arial"/>
                <w:color w:val="000000" w:themeColor="text1"/>
                <w:lang w:eastAsia="zh-CN"/>
              </w:rPr>
            </w:pPr>
            <w:r>
              <w:rPr>
                <w:rFonts w:ascii="Arial" w:hAnsi="Arial" w:cs="Arial"/>
                <w:noProof/>
                <w:color w:val="000000" w:themeColor="text1"/>
                <w:lang w:eastAsia="zh-CN"/>
              </w:rPr>
              <w:drawing>
                <wp:inline distT="0" distB="0" distL="0" distR="0" wp14:anchorId="7B02392F" wp14:editId="638FBEB6">
                  <wp:extent cx="2481580" cy="969645"/>
                  <wp:effectExtent l="0" t="0" r="0" b="1905"/>
                  <wp:docPr id="1718053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1580" cy="969645"/>
                          </a:xfrm>
                          <a:prstGeom prst="rect">
                            <a:avLst/>
                          </a:prstGeom>
                          <a:noFill/>
                        </pic:spPr>
                      </pic:pic>
                    </a:graphicData>
                  </a:graphic>
                </wp:inline>
              </w:drawing>
            </w:r>
          </w:p>
        </w:tc>
      </w:tr>
      <w:tr w:rsidR="00726616" w:rsidRPr="00726616" w14:paraId="28723148" w14:textId="77777777" w:rsidTr="00F95D99">
        <w:trPr>
          <w:jc w:val="center"/>
        </w:trPr>
        <w:tc>
          <w:tcPr>
            <w:tcW w:w="9350" w:type="dxa"/>
          </w:tcPr>
          <w:p w14:paraId="5CF7C5F5" w14:textId="13D6D7A0" w:rsidR="00F95D99" w:rsidRPr="00726616" w:rsidRDefault="004845DA" w:rsidP="004A0E1D">
            <w:pPr>
              <w:jc w:val="center"/>
              <w:rPr>
                <w:rFonts w:ascii="Arial" w:hAnsi="Arial" w:cs="Arial"/>
                <w:color w:val="000000" w:themeColor="text1"/>
                <w:lang w:eastAsia="zh-CN"/>
              </w:rPr>
            </w:pPr>
            <w:r w:rsidRPr="00726616">
              <w:rPr>
                <w:noProof/>
                <w:color w:val="000000" w:themeColor="text1"/>
                <w14:ligatures w14:val="standardContextual"/>
              </w:rPr>
              <w:drawing>
                <wp:inline distT="0" distB="0" distL="0" distR="0" wp14:anchorId="341ACC59" wp14:editId="031E4728">
                  <wp:extent cx="4109060" cy="1865538"/>
                  <wp:effectExtent l="0" t="0" r="0" b="0"/>
                  <wp:docPr id="1343" name="Picture 1342">
                    <a:extLst xmlns:a="http://schemas.openxmlformats.org/drawingml/2006/main">
                      <a:ext uri="{FF2B5EF4-FFF2-40B4-BE49-F238E27FC236}">
                        <a16:creationId xmlns:a16="http://schemas.microsoft.com/office/drawing/2014/main" id="{EEB95365-1DA4-8077-52C7-9D0BD2B56D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Picture 1342">
                            <a:extLst>
                              <a:ext uri="{FF2B5EF4-FFF2-40B4-BE49-F238E27FC236}">
                                <a16:creationId xmlns:a16="http://schemas.microsoft.com/office/drawing/2014/main" id="{EEB95365-1DA4-8077-52C7-9D0BD2B56D71}"/>
                              </a:ext>
                            </a:extLst>
                          </pic:cNvPr>
                          <pic:cNvPicPr>
                            <a:picLocks noChangeAspect="1"/>
                          </pic:cNvPicPr>
                        </pic:nvPicPr>
                        <pic:blipFill>
                          <a:blip r:embed="rId18"/>
                          <a:stretch>
                            <a:fillRect/>
                          </a:stretch>
                        </pic:blipFill>
                        <pic:spPr>
                          <a:xfrm>
                            <a:off x="0" y="0"/>
                            <a:ext cx="4109060" cy="1865538"/>
                          </a:xfrm>
                          <a:prstGeom prst="rect">
                            <a:avLst/>
                          </a:prstGeom>
                        </pic:spPr>
                      </pic:pic>
                    </a:graphicData>
                  </a:graphic>
                </wp:inline>
              </w:drawing>
            </w:r>
          </w:p>
        </w:tc>
      </w:tr>
    </w:tbl>
    <w:p w14:paraId="0B8C259A" w14:textId="3C728194" w:rsidR="00706397" w:rsidRPr="00726616" w:rsidRDefault="00F95D99" w:rsidP="004A0E1D">
      <w:pPr>
        <w:jc w:val="both"/>
        <w:rPr>
          <w:rFonts w:ascii="Times New Roman" w:hAnsi="Times New Roman" w:cs="Times New Roman"/>
          <w:color w:val="000000" w:themeColor="text1"/>
          <w:sz w:val="22"/>
          <w:szCs w:val="22"/>
          <w:lang w:eastAsia="zh-CN"/>
        </w:rPr>
      </w:pPr>
      <w:r w:rsidRPr="00726616">
        <w:rPr>
          <w:rFonts w:ascii="Times New Roman" w:hAnsi="Times New Roman" w:cs="Times New Roman"/>
          <w:b/>
          <w:bCs/>
          <w:color w:val="000000" w:themeColor="text1"/>
          <w:sz w:val="22"/>
          <w:szCs w:val="22"/>
          <w:lang w:eastAsia="zh-CN"/>
        </w:rPr>
        <w:t>Fig.6</w:t>
      </w:r>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b/>
          <w:bCs/>
          <w:color w:val="000000" w:themeColor="text1"/>
          <w:sz w:val="22"/>
          <w:szCs w:val="22"/>
          <w:lang w:eastAsia="zh-CN"/>
        </w:rPr>
        <w:t>Projection on the X-Y plane of particle centers in FCC and HCP crystals whose hexagonal arrays are arranged in the X-Y plane</w:t>
      </w:r>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b/>
          <w:bCs/>
          <w:color w:val="000000" w:themeColor="text1"/>
          <w:sz w:val="22"/>
          <w:szCs w:val="22"/>
          <w:lang w:eastAsia="zh-CN"/>
        </w:rPr>
        <w:t>a</w:t>
      </w:r>
      <w:r w:rsidRPr="00726616">
        <w:rPr>
          <w:rFonts w:ascii="Times New Roman" w:hAnsi="Times New Roman" w:cs="Times New Roman"/>
          <w:color w:val="000000" w:themeColor="text1"/>
          <w:sz w:val="22"/>
          <w:szCs w:val="22"/>
          <w:lang w:eastAsia="zh-CN"/>
        </w:rPr>
        <w:t>,</w:t>
      </w:r>
      <w:r w:rsidR="004845DA" w:rsidRPr="00726616">
        <w:rPr>
          <w:rFonts w:ascii="Times New Roman" w:hAnsi="Times New Roman" w:cs="Times New Roman"/>
          <w:color w:val="000000" w:themeColor="text1"/>
          <w:sz w:val="22"/>
          <w:szCs w:val="22"/>
          <w:lang w:eastAsia="zh-CN"/>
        </w:rPr>
        <w:t xml:space="preserve"> </w:t>
      </w:r>
      <w:proofErr w:type="gramStart"/>
      <w:r w:rsidR="004845DA" w:rsidRPr="00726616">
        <w:rPr>
          <w:rFonts w:ascii="Times New Roman" w:hAnsi="Times New Roman" w:cs="Times New Roman"/>
          <w:color w:val="000000" w:themeColor="text1"/>
          <w:sz w:val="22"/>
          <w:szCs w:val="22"/>
          <w:lang w:eastAsia="zh-CN"/>
        </w:rPr>
        <w:t>Packing</w:t>
      </w:r>
      <w:proofErr w:type="gramEnd"/>
      <w:r w:rsidR="004845DA" w:rsidRPr="00726616">
        <w:rPr>
          <w:rFonts w:ascii="Times New Roman" w:hAnsi="Times New Roman" w:cs="Times New Roman"/>
          <w:color w:val="000000" w:themeColor="text1"/>
          <w:sz w:val="22"/>
          <w:szCs w:val="22"/>
          <w:lang w:eastAsia="zh-CN"/>
        </w:rPr>
        <w:t xml:space="preserve"> of s</w:t>
      </w:r>
      <w:r w:rsidRPr="00726616">
        <w:rPr>
          <w:rFonts w:ascii="Times New Roman" w:hAnsi="Times New Roman" w:cs="Times New Roman"/>
          <w:color w:val="000000" w:themeColor="text1"/>
          <w:sz w:val="22"/>
          <w:szCs w:val="22"/>
          <w:lang w:eastAsia="zh-CN"/>
        </w:rPr>
        <w:t xml:space="preserve">pheres in four layers in FCC </w:t>
      </w:r>
      <w:r w:rsidR="004845DA" w:rsidRPr="00726616">
        <w:rPr>
          <w:rFonts w:ascii="Times New Roman" w:hAnsi="Times New Roman" w:cs="Times New Roman"/>
          <w:color w:val="000000" w:themeColor="text1"/>
          <w:sz w:val="22"/>
          <w:szCs w:val="22"/>
          <w:lang w:eastAsia="zh-CN"/>
        </w:rPr>
        <w:t>(</w:t>
      </w:r>
      <w:r w:rsidR="004845DA" w:rsidRPr="00726616">
        <w:rPr>
          <w:rFonts w:ascii="Times New Roman" w:hAnsi="Times New Roman" w:cs="Times New Roman"/>
          <w:i/>
          <w:iCs/>
          <w:color w:val="000000" w:themeColor="text1"/>
          <w:sz w:val="22"/>
          <w:szCs w:val="22"/>
          <w:lang w:eastAsia="zh-CN"/>
        </w:rPr>
        <w:t>left</w:t>
      </w:r>
      <w:r w:rsidR="004845DA"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color w:val="000000" w:themeColor="text1"/>
          <w:sz w:val="22"/>
          <w:szCs w:val="22"/>
          <w:lang w:eastAsia="zh-CN"/>
        </w:rPr>
        <w:t xml:space="preserve">and </w:t>
      </w:r>
      <w:r w:rsidR="004845DA" w:rsidRPr="00726616">
        <w:rPr>
          <w:rFonts w:ascii="Times New Roman" w:hAnsi="Times New Roman" w:cs="Times New Roman"/>
          <w:color w:val="000000" w:themeColor="text1"/>
          <w:sz w:val="22"/>
          <w:szCs w:val="22"/>
          <w:lang w:eastAsia="zh-CN"/>
        </w:rPr>
        <w:t xml:space="preserve">three layers in </w:t>
      </w:r>
      <w:r w:rsidRPr="00726616">
        <w:rPr>
          <w:rFonts w:ascii="Times New Roman" w:hAnsi="Times New Roman" w:cs="Times New Roman"/>
          <w:color w:val="000000" w:themeColor="text1"/>
          <w:sz w:val="22"/>
          <w:szCs w:val="22"/>
          <w:lang w:eastAsia="zh-CN"/>
        </w:rPr>
        <w:t xml:space="preserve">HCP </w:t>
      </w:r>
      <w:r w:rsidR="004845DA" w:rsidRPr="00726616">
        <w:rPr>
          <w:rFonts w:ascii="Times New Roman" w:hAnsi="Times New Roman" w:cs="Times New Roman"/>
          <w:color w:val="000000" w:themeColor="text1"/>
          <w:sz w:val="22"/>
          <w:szCs w:val="22"/>
          <w:lang w:eastAsia="zh-CN"/>
        </w:rPr>
        <w:t>(</w:t>
      </w:r>
      <w:r w:rsidR="004845DA" w:rsidRPr="00726616">
        <w:rPr>
          <w:rFonts w:ascii="Times New Roman" w:hAnsi="Times New Roman" w:cs="Times New Roman"/>
          <w:i/>
          <w:iCs/>
          <w:color w:val="000000" w:themeColor="text1"/>
          <w:sz w:val="22"/>
          <w:szCs w:val="22"/>
          <w:lang w:eastAsia="zh-CN"/>
        </w:rPr>
        <w:t>right</w:t>
      </w:r>
      <w:r w:rsidR="004845DA"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color w:val="000000" w:themeColor="text1"/>
          <w:sz w:val="22"/>
          <w:szCs w:val="22"/>
          <w:lang w:eastAsia="zh-CN"/>
        </w:rPr>
        <w:t>crystal</w:t>
      </w:r>
      <w:r w:rsidR="00AA7FE8" w:rsidRPr="00726616">
        <w:rPr>
          <w:rFonts w:ascii="Times New Roman" w:hAnsi="Times New Roman" w:cs="Times New Roman"/>
          <w:color w:val="000000" w:themeColor="text1"/>
          <w:sz w:val="22"/>
          <w:szCs w:val="22"/>
          <w:lang w:eastAsia="zh-CN"/>
        </w:rPr>
        <w:t>s</w:t>
      </w:r>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b/>
          <w:bCs/>
          <w:color w:val="000000" w:themeColor="text1"/>
          <w:sz w:val="22"/>
          <w:szCs w:val="22"/>
          <w:lang w:eastAsia="zh-CN"/>
        </w:rPr>
        <w:t>b,</w:t>
      </w:r>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
          <w:iCs/>
          <w:color w:val="000000" w:themeColor="text1"/>
          <w:sz w:val="22"/>
          <w:szCs w:val="22"/>
          <w:lang w:eastAsia="zh-CN"/>
        </w:rPr>
        <w:t>Left:</w:t>
      </w:r>
      <w:r w:rsidRPr="00726616">
        <w:rPr>
          <w:rFonts w:ascii="Times New Roman" w:hAnsi="Times New Roman" w:cs="Times New Roman"/>
          <w:color w:val="000000" w:themeColor="text1"/>
          <w:sz w:val="22"/>
          <w:szCs w:val="22"/>
          <w:lang w:eastAsia="zh-CN"/>
        </w:rPr>
        <w:t xml:space="preserve"> FCC unit cell. </w:t>
      </w:r>
      <w:r w:rsidRPr="00726616">
        <w:rPr>
          <w:rFonts w:ascii="Times New Roman" w:hAnsi="Times New Roman" w:cs="Times New Roman"/>
          <w:i/>
          <w:iCs/>
          <w:color w:val="000000" w:themeColor="text1"/>
          <w:sz w:val="22"/>
          <w:szCs w:val="22"/>
          <w:lang w:eastAsia="zh-CN"/>
        </w:rPr>
        <w:t>Middle</w:t>
      </w:r>
      <w:r w:rsidRPr="00726616">
        <w:rPr>
          <w:rFonts w:ascii="Times New Roman" w:hAnsi="Times New Roman" w:cs="Times New Roman"/>
          <w:color w:val="000000" w:themeColor="text1"/>
          <w:sz w:val="22"/>
          <w:szCs w:val="22"/>
          <w:lang w:eastAsia="zh-CN"/>
        </w:rPr>
        <w:t>: Stack of confocal i</w:t>
      </w:r>
      <w:r w:rsidRPr="00726616">
        <w:rPr>
          <w:rFonts w:ascii="Times New Roman" w:hAnsi="Times New Roman" w:cs="Times New Roman"/>
          <w:color w:val="000000" w:themeColor="text1"/>
          <w:sz w:val="22"/>
          <w:szCs w:val="22"/>
        </w:rPr>
        <w:t xml:space="preserve">mages 1 (yellow), 2 (red), and 3 (blue), with large </w:t>
      </w:r>
      <m:oMath>
        <m:d>
          <m:dPr>
            <m:begChr m:val="〈"/>
            <m:endChr m:val="〉"/>
            <m:ctrlPr>
              <w:rPr>
                <w:rFonts w:ascii="Cambria Math" w:hAnsi="Cambria Math" w:cs="Times New Roman"/>
                <w:i/>
                <w:color w:val="000000" w:themeColor="text1"/>
                <w:sz w:val="22"/>
                <w:szCs w:val="22"/>
              </w:rPr>
            </m:ctrlPr>
          </m:dPr>
          <m:e>
            <m:d>
              <m:dPr>
                <m:begChr m:val="|"/>
                <m:endChr m:val="|"/>
                <m:ctrlPr>
                  <w:rPr>
                    <w:rFonts w:ascii="Cambria Math" w:hAnsi="Cambria Math" w:cs="Times New Roman"/>
                    <w:i/>
                    <w:color w:val="000000" w:themeColor="text1"/>
                    <w:sz w:val="22"/>
                    <w:szCs w:val="22"/>
                  </w:rPr>
                </m:ctrlPr>
              </m:dPr>
              <m:e>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φ</m:t>
                    </m:r>
                  </m:e>
                  <m:sub>
                    <m:r>
                      <w:rPr>
                        <w:rFonts w:ascii="Cambria Math" w:hAnsi="Cambria Math" w:cs="Times New Roman"/>
                        <w:color w:val="000000" w:themeColor="text1"/>
                        <w:sz w:val="22"/>
                        <w:szCs w:val="22"/>
                      </w:rPr>
                      <m:t>6</m:t>
                    </m:r>
                  </m:sub>
                </m:sSub>
              </m:e>
            </m:d>
          </m:e>
        </m:d>
      </m:oMath>
      <w:r w:rsidRPr="00726616">
        <w:rPr>
          <w:rFonts w:ascii="Times New Roman" w:hAnsi="Times New Roman" w:cs="Times New Roman"/>
          <w:color w:val="000000" w:themeColor="text1"/>
          <w:sz w:val="22"/>
          <w:szCs w:val="22"/>
        </w:rPr>
        <w:t xml:space="preserve"> centered in the hexagonal particle planes, images with lower values of </w:t>
      </w:r>
      <m:oMath>
        <m:d>
          <m:dPr>
            <m:begChr m:val="〈"/>
            <m:endChr m:val="〉"/>
            <m:ctrlPr>
              <w:rPr>
                <w:rFonts w:ascii="Cambria Math" w:hAnsi="Cambria Math" w:cs="Times New Roman"/>
                <w:i/>
                <w:color w:val="000000" w:themeColor="text1"/>
                <w:sz w:val="22"/>
                <w:szCs w:val="22"/>
              </w:rPr>
            </m:ctrlPr>
          </m:dPr>
          <m:e>
            <m:d>
              <m:dPr>
                <m:begChr m:val="|"/>
                <m:endChr m:val="|"/>
                <m:ctrlPr>
                  <w:rPr>
                    <w:rFonts w:ascii="Cambria Math" w:hAnsi="Cambria Math" w:cs="Times New Roman"/>
                    <w:i/>
                    <w:color w:val="000000" w:themeColor="text1"/>
                    <w:sz w:val="22"/>
                    <w:szCs w:val="22"/>
                  </w:rPr>
                </m:ctrlPr>
              </m:dPr>
              <m:e>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φ</m:t>
                    </m:r>
                  </m:e>
                  <m:sub>
                    <m:r>
                      <w:rPr>
                        <w:rFonts w:ascii="Cambria Math" w:hAnsi="Cambria Math" w:cs="Times New Roman"/>
                        <w:color w:val="000000" w:themeColor="text1"/>
                        <w:sz w:val="22"/>
                        <w:szCs w:val="22"/>
                      </w:rPr>
                      <m:t>6</m:t>
                    </m:r>
                  </m:sub>
                </m:sSub>
              </m:e>
            </m:d>
          </m:e>
        </m:d>
        <m:r>
          <w:rPr>
            <w:rFonts w:ascii="Cambria Math" w:hAnsi="Cambria Math" w:cs="Times New Roman"/>
            <w:color w:val="000000" w:themeColor="text1"/>
            <w:sz w:val="22"/>
            <w:szCs w:val="22"/>
          </w:rPr>
          <m:t xml:space="preserve"> </m:t>
        </m:r>
      </m:oMath>
      <w:r w:rsidRPr="00726616">
        <w:rPr>
          <w:rFonts w:ascii="Times New Roman" w:hAnsi="Times New Roman" w:cs="Times New Roman"/>
          <w:color w:val="000000" w:themeColor="text1"/>
          <w:sz w:val="22"/>
          <w:szCs w:val="22"/>
        </w:rPr>
        <w:t xml:space="preserve"> are situated in the space between them. </w:t>
      </w:r>
      <w:r w:rsidRPr="00726616">
        <w:rPr>
          <w:rFonts w:ascii="Times New Roman" w:hAnsi="Times New Roman" w:cs="Times New Roman"/>
          <w:i/>
          <w:iCs/>
          <w:color w:val="000000" w:themeColor="text1"/>
          <w:sz w:val="22"/>
          <w:szCs w:val="22"/>
        </w:rPr>
        <w:t>Right</w:t>
      </w:r>
      <w:r w:rsidRPr="00726616">
        <w:rPr>
          <w:rFonts w:ascii="Times New Roman" w:hAnsi="Times New Roman" w:cs="Times New Roman"/>
          <w:color w:val="000000" w:themeColor="text1"/>
          <w:sz w:val="22"/>
          <w:szCs w:val="22"/>
        </w:rPr>
        <w:t xml:space="preserve">: HCP unit cell. </w:t>
      </w:r>
      <w:r w:rsidRPr="00726616">
        <w:rPr>
          <w:rFonts w:ascii="Times New Roman" w:hAnsi="Times New Roman" w:cs="Times New Roman"/>
          <w:color w:val="000000" w:themeColor="text1"/>
          <w:sz w:val="22"/>
          <w:szCs w:val="22"/>
          <w:lang w:eastAsia="zh-CN"/>
        </w:rPr>
        <w:t xml:space="preserve">Projections of particle centers on the X-Y plane for both structures are shown </w:t>
      </w:r>
      <w:r w:rsidR="00BC3FD6" w:rsidRPr="00726616">
        <w:rPr>
          <w:rFonts w:ascii="Times New Roman" w:hAnsi="Times New Roman" w:cs="Times New Roman"/>
          <w:color w:val="000000" w:themeColor="text1"/>
          <w:sz w:val="22"/>
          <w:szCs w:val="22"/>
          <w:lang w:eastAsia="zh-CN"/>
        </w:rPr>
        <w:t>at the</w:t>
      </w:r>
      <w:r w:rsidRPr="00726616">
        <w:rPr>
          <w:rFonts w:ascii="Times New Roman" w:hAnsi="Times New Roman" w:cs="Times New Roman"/>
          <w:color w:val="000000" w:themeColor="text1"/>
          <w:sz w:val="22"/>
          <w:szCs w:val="22"/>
          <w:lang w:eastAsia="zh-CN"/>
        </w:rPr>
        <w:t xml:space="preserve"> bottom</w:t>
      </w:r>
      <w:r w:rsidR="004845DA" w:rsidRPr="00726616">
        <w:rPr>
          <w:rFonts w:ascii="Times New Roman" w:hAnsi="Times New Roman" w:cs="Times New Roman"/>
          <w:color w:val="000000" w:themeColor="text1"/>
          <w:sz w:val="22"/>
          <w:szCs w:val="22"/>
          <w:lang w:eastAsia="zh-CN"/>
        </w:rPr>
        <w:t>.</w:t>
      </w:r>
      <w:r w:rsidRPr="00726616">
        <w:rPr>
          <w:rFonts w:ascii="Times New Roman" w:hAnsi="Times New Roman" w:cs="Times New Roman"/>
          <w:color w:val="000000" w:themeColor="text1"/>
          <w:sz w:val="22"/>
          <w:szCs w:val="22"/>
          <w:lang w:eastAsia="zh-CN"/>
        </w:rPr>
        <w:t xml:space="preserve"> </w:t>
      </w:r>
      <w:r w:rsidR="004845DA" w:rsidRPr="00726616">
        <w:rPr>
          <w:rFonts w:ascii="Times New Roman" w:hAnsi="Times New Roman" w:cs="Times New Roman"/>
          <w:color w:val="000000" w:themeColor="text1"/>
          <w:sz w:val="22"/>
          <w:szCs w:val="22"/>
          <w:lang w:eastAsia="zh-CN"/>
        </w:rPr>
        <w:t>FCC (</w:t>
      </w:r>
      <w:r w:rsidR="004845DA" w:rsidRPr="00726616">
        <w:rPr>
          <w:rFonts w:ascii="Times New Roman" w:hAnsi="Times New Roman" w:cs="Times New Roman"/>
          <w:i/>
          <w:iCs/>
          <w:color w:val="000000" w:themeColor="text1"/>
          <w:sz w:val="22"/>
          <w:szCs w:val="22"/>
          <w:lang w:eastAsia="zh-CN"/>
        </w:rPr>
        <w:t>left</w:t>
      </w:r>
      <w:r w:rsidR="004845DA"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color w:val="000000" w:themeColor="text1"/>
          <w:sz w:val="22"/>
          <w:szCs w:val="22"/>
          <w:lang w:eastAsia="zh-CN"/>
        </w:rPr>
        <w:t>1 denotes yellow particles from the first layer, 2</w:t>
      </w:r>
      <w:r w:rsidR="00E05C34"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color w:val="000000" w:themeColor="text1"/>
          <w:sz w:val="22"/>
          <w:szCs w:val="22"/>
          <w:lang w:eastAsia="zh-CN"/>
        </w:rPr>
        <w:t>red particles from the second layer, 3</w:t>
      </w:r>
      <w:r w:rsidR="00E05C34"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color w:val="000000" w:themeColor="text1"/>
          <w:sz w:val="22"/>
          <w:szCs w:val="22"/>
          <w:lang w:eastAsia="zh-CN"/>
        </w:rPr>
        <w:t>blue particles from the third layer</w:t>
      </w:r>
      <w:r w:rsidR="00E05C34" w:rsidRPr="00726616">
        <w:rPr>
          <w:rFonts w:ascii="Times New Roman" w:hAnsi="Times New Roman" w:cs="Times New Roman"/>
          <w:color w:val="000000" w:themeColor="text1"/>
          <w:sz w:val="22"/>
          <w:szCs w:val="22"/>
          <w:lang w:eastAsia="zh-CN"/>
        </w:rPr>
        <w:t>,</w:t>
      </w:r>
      <w:r w:rsidRPr="00726616">
        <w:rPr>
          <w:rFonts w:ascii="Times New Roman" w:hAnsi="Times New Roman" w:cs="Times New Roman"/>
          <w:color w:val="000000" w:themeColor="text1"/>
          <w:sz w:val="22"/>
          <w:szCs w:val="22"/>
          <w:lang w:eastAsia="zh-CN"/>
        </w:rPr>
        <w:t xml:space="preserve"> 1/4 indicates that projections of particle centers in layers 1 and 4 overlay. HCP (</w:t>
      </w:r>
      <w:r w:rsidRPr="00726616">
        <w:rPr>
          <w:rFonts w:ascii="Times New Roman" w:hAnsi="Times New Roman" w:cs="Times New Roman"/>
          <w:i/>
          <w:iCs/>
          <w:color w:val="000000" w:themeColor="text1"/>
          <w:sz w:val="22"/>
          <w:szCs w:val="22"/>
          <w:lang w:eastAsia="zh-CN"/>
        </w:rPr>
        <w:t>right</w:t>
      </w:r>
      <w:r w:rsidRPr="00726616">
        <w:rPr>
          <w:rFonts w:ascii="Times New Roman" w:hAnsi="Times New Roman" w:cs="Times New Roman"/>
          <w:color w:val="000000" w:themeColor="text1"/>
          <w:sz w:val="22"/>
          <w:szCs w:val="22"/>
          <w:lang w:eastAsia="zh-CN"/>
        </w:rPr>
        <w:t xml:space="preserve">), </w:t>
      </w:r>
      <w:r w:rsidR="004845DA" w:rsidRPr="00726616">
        <w:rPr>
          <w:rFonts w:ascii="Times New Roman" w:hAnsi="Times New Roman" w:cs="Times New Roman"/>
          <w:color w:val="000000" w:themeColor="text1"/>
          <w:sz w:val="22"/>
          <w:szCs w:val="22"/>
          <w:lang w:eastAsia="zh-CN"/>
        </w:rPr>
        <w:t xml:space="preserve">2 </w:t>
      </w:r>
      <w:r w:rsidR="00E05C34" w:rsidRPr="00726616">
        <w:rPr>
          <w:rFonts w:ascii="Times New Roman" w:hAnsi="Times New Roman" w:cs="Times New Roman"/>
          <w:color w:val="000000" w:themeColor="text1"/>
          <w:sz w:val="22"/>
          <w:szCs w:val="22"/>
          <w:lang w:eastAsia="zh-CN"/>
        </w:rPr>
        <w:t xml:space="preserve">denotes </w:t>
      </w:r>
      <w:r w:rsidR="004845DA" w:rsidRPr="00726616">
        <w:rPr>
          <w:rFonts w:ascii="Times New Roman" w:hAnsi="Times New Roman" w:cs="Times New Roman"/>
          <w:color w:val="000000" w:themeColor="text1"/>
          <w:sz w:val="22"/>
          <w:szCs w:val="22"/>
          <w:lang w:eastAsia="zh-CN"/>
        </w:rPr>
        <w:t>red particles from the second layer, 3</w:t>
      </w:r>
      <w:r w:rsidR="00E05C34" w:rsidRPr="00726616">
        <w:rPr>
          <w:rFonts w:ascii="Times New Roman" w:hAnsi="Times New Roman" w:cs="Times New Roman"/>
          <w:color w:val="000000" w:themeColor="text1"/>
          <w:sz w:val="22"/>
          <w:szCs w:val="22"/>
          <w:lang w:eastAsia="zh-CN"/>
        </w:rPr>
        <w:t xml:space="preserve"> </w:t>
      </w:r>
      <w:r w:rsidR="004845DA" w:rsidRPr="00726616">
        <w:rPr>
          <w:rFonts w:ascii="Times New Roman" w:hAnsi="Times New Roman" w:cs="Times New Roman"/>
          <w:color w:val="000000" w:themeColor="text1"/>
          <w:sz w:val="22"/>
          <w:szCs w:val="22"/>
          <w:lang w:eastAsia="zh-CN"/>
        </w:rPr>
        <w:t xml:space="preserve">blue particles from the third layer, </w:t>
      </w:r>
      <w:r w:rsidR="00E05C34" w:rsidRPr="00726616">
        <w:rPr>
          <w:rFonts w:ascii="Times New Roman" w:hAnsi="Times New Roman" w:cs="Times New Roman"/>
          <w:color w:val="000000" w:themeColor="text1"/>
          <w:sz w:val="22"/>
          <w:szCs w:val="22"/>
          <w:lang w:eastAsia="zh-CN"/>
        </w:rPr>
        <w:t>1</w:t>
      </w:r>
      <w:r w:rsidRPr="00726616">
        <w:rPr>
          <w:rFonts w:ascii="Times New Roman" w:hAnsi="Times New Roman" w:cs="Times New Roman"/>
          <w:color w:val="000000" w:themeColor="text1"/>
          <w:sz w:val="22"/>
          <w:szCs w:val="22"/>
          <w:lang w:eastAsia="zh-CN"/>
        </w:rPr>
        <w:t>/3 indicates that projections of particle centers in layers 1 and 3 overlay.</w:t>
      </w:r>
    </w:p>
    <w:p w14:paraId="24A023A6" w14:textId="77777777" w:rsidR="00F12500" w:rsidRPr="00726616" w:rsidRDefault="00F12500" w:rsidP="004A0E1D">
      <w:pPr>
        <w:jc w:val="both"/>
        <w:rPr>
          <w:rFonts w:ascii="Times New Roman" w:hAnsi="Times New Roman" w:cs="Times New Roman"/>
          <w:color w:val="000000" w:themeColor="text1"/>
          <w:sz w:val="32"/>
          <w:szCs w:val="32"/>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3262"/>
        <w:gridCol w:w="3146"/>
      </w:tblGrid>
      <w:tr w:rsidR="00726616" w:rsidRPr="00726616" w14:paraId="4CD680D6" w14:textId="77777777" w:rsidTr="00D04E3B">
        <w:tc>
          <w:tcPr>
            <w:tcW w:w="2946" w:type="dxa"/>
          </w:tcPr>
          <w:p w14:paraId="0D676951" w14:textId="04E68369" w:rsidR="00706397" w:rsidRPr="00726616" w:rsidRDefault="00F95D99" w:rsidP="004A0E1D">
            <w:pPr>
              <w:jc w:val="center"/>
              <w:rPr>
                <w:rFonts w:ascii="Arial" w:hAnsi="Arial" w:cs="Arial"/>
                <w:color w:val="000000" w:themeColor="text1"/>
                <w:lang w:eastAsia="zh-CN"/>
              </w:rPr>
            </w:pPr>
            <w:bookmarkStart w:id="16" w:name="_Hlk203310436"/>
            <w:r w:rsidRPr="00726616">
              <w:rPr>
                <w:rFonts w:ascii="Arial" w:hAnsi="Arial" w:cs="Arial"/>
                <w:noProof/>
                <w:color w:val="000000" w:themeColor="text1"/>
                <w:lang w:eastAsia="zh-CN"/>
              </w:rPr>
              <w:lastRenderedPageBreak/>
              <w:drawing>
                <wp:inline distT="0" distB="0" distL="0" distR="0" wp14:anchorId="1A4BFB29" wp14:editId="455C3D0C">
                  <wp:extent cx="1737360" cy="1209656"/>
                  <wp:effectExtent l="0" t="0" r="0" b="0"/>
                  <wp:docPr id="81" name="Picture 80">
                    <a:extLst xmlns:a="http://schemas.openxmlformats.org/drawingml/2006/main">
                      <a:ext uri="{FF2B5EF4-FFF2-40B4-BE49-F238E27FC236}">
                        <a16:creationId xmlns:a16="http://schemas.microsoft.com/office/drawing/2014/main" id="{882CCA94-6292-28C5-4768-A24F12AB7B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0">
                            <a:extLst>
                              <a:ext uri="{FF2B5EF4-FFF2-40B4-BE49-F238E27FC236}">
                                <a16:creationId xmlns:a16="http://schemas.microsoft.com/office/drawing/2014/main" id="{882CCA94-6292-28C5-4768-A24F12AB7BE5}"/>
                              </a:ext>
                            </a:extLst>
                          </pic:cNvPr>
                          <pic:cNvPicPr>
                            <a:picLocks noChangeAspect="1"/>
                          </pic:cNvPicPr>
                        </pic:nvPicPr>
                        <pic:blipFill>
                          <a:blip r:embed="rId19"/>
                          <a:stretch>
                            <a:fillRect/>
                          </a:stretch>
                        </pic:blipFill>
                        <pic:spPr>
                          <a:xfrm>
                            <a:off x="0" y="0"/>
                            <a:ext cx="1737360" cy="1209656"/>
                          </a:xfrm>
                          <a:prstGeom prst="rect">
                            <a:avLst/>
                          </a:prstGeom>
                        </pic:spPr>
                      </pic:pic>
                    </a:graphicData>
                  </a:graphic>
                </wp:inline>
              </w:drawing>
            </w:r>
          </w:p>
        </w:tc>
        <w:tc>
          <w:tcPr>
            <w:tcW w:w="3266" w:type="dxa"/>
          </w:tcPr>
          <w:p w14:paraId="533FF8C1" w14:textId="1EC776ED" w:rsidR="00706397" w:rsidRPr="00726616" w:rsidRDefault="00F95D99" w:rsidP="003F119B">
            <w:pPr>
              <w:jc w:val="center"/>
              <w:rPr>
                <w:rFonts w:ascii="Arial" w:hAnsi="Arial" w:cs="Arial"/>
                <w:color w:val="000000" w:themeColor="text1"/>
                <w:lang w:eastAsia="zh-CN"/>
              </w:rPr>
            </w:pPr>
            <w:r w:rsidRPr="00726616">
              <w:rPr>
                <w:rFonts w:ascii="Arial" w:hAnsi="Arial" w:cs="Arial"/>
                <w:noProof/>
                <w:color w:val="000000" w:themeColor="text1"/>
                <w:lang w:eastAsia="zh-CN"/>
              </w:rPr>
              <w:drawing>
                <wp:inline distT="0" distB="0" distL="0" distR="0" wp14:anchorId="652A278E" wp14:editId="432F1BC3">
                  <wp:extent cx="1737360" cy="1112578"/>
                  <wp:effectExtent l="0" t="0" r="0" b="0"/>
                  <wp:docPr id="94" name="Picture 93">
                    <a:extLst xmlns:a="http://schemas.openxmlformats.org/drawingml/2006/main">
                      <a:ext uri="{FF2B5EF4-FFF2-40B4-BE49-F238E27FC236}">
                        <a16:creationId xmlns:a16="http://schemas.microsoft.com/office/drawing/2014/main" id="{52ADC938-306B-425E-7D1C-E260E5A3CF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3">
                            <a:extLst>
                              <a:ext uri="{FF2B5EF4-FFF2-40B4-BE49-F238E27FC236}">
                                <a16:creationId xmlns:a16="http://schemas.microsoft.com/office/drawing/2014/main" id="{52ADC938-306B-425E-7D1C-E260E5A3CF31}"/>
                              </a:ext>
                            </a:extLst>
                          </pic:cNvPr>
                          <pic:cNvPicPr>
                            <a:picLocks noChangeAspect="1"/>
                          </pic:cNvPicPr>
                        </pic:nvPicPr>
                        <pic:blipFill>
                          <a:blip r:embed="rId20"/>
                          <a:stretch>
                            <a:fillRect/>
                          </a:stretch>
                        </pic:blipFill>
                        <pic:spPr>
                          <a:xfrm>
                            <a:off x="0" y="0"/>
                            <a:ext cx="1737360" cy="1112578"/>
                          </a:xfrm>
                          <a:prstGeom prst="rect">
                            <a:avLst/>
                          </a:prstGeom>
                        </pic:spPr>
                      </pic:pic>
                    </a:graphicData>
                  </a:graphic>
                </wp:inline>
              </w:drawing>
            </w:r>
          </w:p>
        </w:tc>
        <w:tc>
          <w:tcPr>
            <w:tcW w:w="3148" w:type="dxa"/>
          </w:tcPr>
          <w:p w14:paraId="5836E405" w14:textId="7127E7D1" w:rsidR="00706397" w:rsidRPr="00726616" w:rsidRDefault="00F95D99" w:rsidP="003F119B">
            <w:pPr>
              <w:jc w:val="center"/>
              <w:rPr>
                <w:rFonts w:ascii="Arial" w:hAnsi="Arial" w:cs="Arial"/>
                <w:color w:val="000000" w:themeColor="text1"/>
                <w:lang w:eastAsia="zh-CN"/>
              </w:rPr>
            </w:pPr>
            <w:r w:rsidRPr="00726616">
              <w:rPr>
                <w:rFonts w:ascii="Arial" w:hAnsi="Arial" w:cs="Arial"/>
                <w:noProof/>
                <w:color w:val="000000" w:themeColor="text1"/>
                <w:lang w:eastAsia="zh-CN"/>
              </w:rPr>
              <w:drawing>
                <wp:inline distT="0" distB="0" distL="0" distR="0" wp14:anchorId="22F53B2F" wp14:editId="2AA2AA2E">
                  <wp:extent cx="1737360" cy="1126871"/>
                  <wp:effectExtent l="0" t="0" r="0" b="0"/>
                  <wp:docPr id="104" name="Picture 103">
                    <a:extLst xmlns:a="http://schemas.openxmlformats.org/drawingml/2006/main">
                      <a:ext uri="{FF2B5EF4-FFF2-40B4-BE49-F238E27FC236}">
                        <a16:creationId xmlns:a16="http://schemas.microsoft.com/office/drawing/2014/main" id="{D82052D0-79CD-C43B-CE85-9DEAE2AF30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3">
                            <a:extLst>
                              <a:ext uri="{FF2B5EF4-FFF2-40B4-BE49-F238E27FC236}">
                                <a16:creationId xmlns:a16="http://schemas.microsoft.com/office/drawing/2014/main" id="{D82052D0-79CD-C43B-CE85-9DEAE2AF30B4}"/>
                              </a:ext>
                            </a:extLst>
                          </pic:cNvPr>
                          <pic:cNvPicPr>
                            <a:picLocks noChangeAspect="1"/>
                          </pic:cNvPicPr>
                        </pic:nvPicPr>
                        <pic:blipFill>
                          <a:blip r:embed="rId21"/>
                          <a:stretch>
                            <a:fillRect/>
                          </a:stretch>
                        </pic:blipFill>
                        <pic:spPr>
                          <a:xfrm>
                            <a:off x="0" y="0"/>
                            <a:ext cx="1737360" cy="1126871"/>
                          </a:xfrm>
                          <a:prstGeom prst="rect">
                            <a:avLst/>
                          </a:prstGeom>
                        </pic:spPr>
                      </pic:pic>
                    </a:graphicData>
                  </a:graphic>
                </wp:inline>
              </w:drawing>
            </w:r>
          </w:p>
        </w:tc>
      </w:tr>
      <w:bookmarkEnd w:id="16"/>
      <w:tr w:rsidR="00726616" w:rsidRPr="00726616" w14:paraId="57E791CA" w14:textId="77777777" w:rsidTr="009E0089">
        <w:tc>
          <w:tcPr>
            <w:tcW w:w="9360" w:type="dxa"/>
            <w:gridSpan w:val="3"/>
          </w:tcPr>
          <w:p w14:paraId="5C197698" w14:textId="5182E800" w:rsidR="00D04E3B" w:rsidRPr="00726616" w:rsidRDefault="00706397" w:rsidP="004A0E1D">
            <w:pPr>
              <w:jc w:val="both"/>
              <w:rPr>
                <w:rFonts w:ascii="Times New Roman" w:hAnsi="Times New Roman" w:cs="Times New Roman"/>
                <w:color w:val="000000" w:themeColor="text1"/>
                <w:sz w:val="22"/>
                <w:szCs w:val="22"/>
                <w:lang w:eastAsia="zh-CN"/>
              </w:rPr>
            </w:pPr>
            <w:r w:rsidRPr="00726616">
              <w:rPr>
                <w:rFonts w:ascii="Times New Roman" w:hAnsi="Times New Roman" w:cs="Times New Roman"/>
                <w:b/>
                <w:bCs/>
                <w:color w:val="000000" w:themeColor="text1"/>
                <w:sz w:val="22"/>
                <w:szCs w:val="22"/>
                <w:lang w:eastAsia="zh-CN"/>
              </w:rPr>
              <w:t xml:space="preserve">Fig.7. Sample C3. </w:t>
            </w:r>
            <w:r w:rsidRPr="00726616">
              <w:rPr>
                <w:rFonts w:ascii="Times New Roman" w:hAnsi="Times New Roman" w:cs="Times New Roman"/>
                <w:iCs/>
                <w:color w:val="000000" w:themeColor="text1"/>
                <w:sz w:val="22"/>
                <w:szCs w:val="22"/>
              </w:rPr>
              <w:t xml:space="preserve">A probability distribution histogram with a bin size of </w:t>
            </w:r>
            <m:oMath>
              <m:r>
                <w:rPr>
                  <w:rFonts w:ascii="Cambria Math" w:hAnsi="Cambria Math" w:cs="Times New Roman"/>
                  <w:color w:val="000000" w:themeColor="text1"/>
                  <w:sz w:val="22"/>
                  <w:szCs w:val="22"/>
                </w:rPr>
                <m:t xml:space="preserve">0.05μm </m:t>
              </m:r>
            </m:oMath>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Cs/>
                <w:color w:val="000000" w:themeColor="text1"/>
                <w:sz w:val="22"/>
                <w:szCs w:val="22"/>
              </w:rPr>
              <w:t xml:space="preserve">for separation </w:t>
            </w:r>
            <w:r w:rsidRPr="00726616">
              <w:rPr>
                <w:rFonts w:ascii="Cambria Math" w:hAnsi="Cambria Math" w:cs="Cambria Math"/>
                <w:iCs/>
                <w:color w:val="000000" w:themeColor="text1"/>
                <w:sz w:val="22"/>
                <w:szCs w:val="22"/>
              </w:rPr>
              <w:t>𝛿</w:t>
            </w:r>
            <w:r w:rsidRPr="00726616">
              <w:rPr>
                <w:rFonts w:ascii="Times New Roman" w:hAnsi="Times New Roman" w:cs="Times New Roman"/>
                <w:iCs/>
                <w:color w:val="000000" w:themeColor="text1"/>
                <w:sz w:val="22"/>
                <w:szCs w:val="22"/>
              </w:rPr>
              <w:t xml:space="preserve"> between nearby projections of particle centers </w:t>
            </w:r>
            <w:r w:rsidRPr="00726616">
              <w:rPr>
                <w:rFonts w:ascii="Times New Roman" w:hAnsi="Times New Roman" w:cs="Times New Roman"/>
                <w:color w:val="000000" w:themeColor="text1"/>
                <w:sz w:val="22"/>
                <w:szCs w:val="22"/>
                <w:lang w:eastAsia="zh-CN"/>
              </w:rPr>
              <w:t xml:space="preserve">in pairs of images in Z-stacks listed in Supplementary </w:t>
            </w:r>
            <w:r w:rsidR="000357BB" w:rsidRPr="00726616">
              <w:rPr>
                <w:rFonts w:ascii="Times New Roman" w:hAnsi="Times New Roman" w:cs="Times New Roman"/>
                <w:color w:val="000000" w:themeColor="text1"/>
                <w:sz w:val="22"/>
                <w:szCs w:val="22"/>
                <w:lang w:eastAsia="zh-CN"/>
              </w:rPr>
              <w:t>File</w:t>
            </w:r>
            <w:r w:rsidRPr="00726616">
              <w:rPr>
                <w:rFonts w:ascii="Times New Roman" w:hAnsi="Times New Roman" w:cs="Times New Roman"/>
                <w:color w:val="000000" w:themeColor="text1"/>
                <w:sz w:val="22"/>
                <w:szCs w:val="22"/>
                <w:lang w:eastAsia="zh-CN"/>
              </w:rPr>
              <w:t xml:space="preserve"> </w:t>
            </w:r>
            <w:r w:rsidR="000357BB" w:rsidRPr="00726616">
              <w:rPr>
                <w:rFonts w:ascii="Times New Roman" w:hAnsi="Times New Roman" w:cs="Times New Roman"/>
                <w:color w:val="000000" w:themeColor="text1"/>
                <w:sz w:val="22"/>
                <w:szCs w:val="22"/>
                <w:lang w:eastAsia="zh-CN"/>
              </w:rPr>
              <w:t>3</w:t>
            </w:r>
            <w:r w:rsidRPr="00726616">
              <w:rPr>
                <w:rFonts w:ascii="Times New Roman" w:hAnsi="Times New Roman" w:cs="Times New Roman"/>
                <w:b/>
                <w:bCs/>
                <w:color w:val="000000" w:themeColor="text1"/>
                <w:sz w:val="22"/>
                <w:szCs w:val="22"/>
                <w:lang w:eastAsia="zh-CN"/>
              </w:rPr>
              <w:t>.</w:t>
            </w:r>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
                <w:iCs/>
                <w:color w:val="000000" w:themeColor="text1"/>
                <w:sz w:val="22"/>
                <w:szCs w:val="22"/>
                <w:lang w:eastAsia="zh-CN"/>
              </w:rPr>
              <w:t>Left</w:t>
            </w:r>
            <w:r w:rsidRPr="00726616">
              <w:rPr>
                <w:rFonts w:ascii="Times New Roman" w:hAnsi="Times New Roman" w:cs="Times New Roman"/>
                <w:b/>
                <w:bCs/>
                <w:i/>
                <w:iCs/>
                <w:color w:val="000000" w:themeColor="text1"/>
                <w:sz w:val="22"/>
                <w:szCs w:val="22"/>
                <w:lang w:eastAsia="zh-CN"/>
              </w:rPr>
              <w:t>:</w:t>
            </w:r>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Cs/>
                <w:color w:val="000000" w:themeColor="text1"/>
                <w:sz w:val="22"/>
                <w:szCs w:val="22"/>
              </w:rPr>
              <w:t xml:space="preserve">1&amp;2, 2&amp;3, 3&amp;4. </w:t>
            </w:r>
            <w:r w:rsidRPr="00726616">
              <w:rPr>
                <w:rFonts w:ascii="Times New Roman" w:hAnsi="Times New Roman" w:cs="Times New Roman"/>
                <w:i/>
                <w:color w:val="000000" w:themeColor="text1"/>
                <w:sz w:val="22"/>
                <w:szCs w:val="22"/>
              </w:rPr>
              <w:t>Middle:</w:t>
            </w:r>
            <w:r w:rsidRPr="00726616">
              <w:rPr>
                <w:rFonts w:ascii="Times New Roman" w:hAnsi="Times New Roman" w:cs="Times New Roman"/>
                <w:iCs/>
                <w:color w:val="000000" w:themeColor="text1"/>
                <w:sz w:val="22"/>
                <w:szCs w:val="22"/>
              </w:rPr>
              <w:t xml:space="preserve"> 1&amp;3, 2&amp;4. </w:t>
            </w:r>
            <w:r w:rsidRPr="00726616">
              <w:rPr>
                <w:rFonts w:ascii="Times New Roman" w:hAnsi="Times New Roman" w:cs="Times New Roman"/>
                <w:i/>
                <w:color w:val="000000" w:themeColor="text1"/>
                <w:sz w:val="22"/>
                <w:szCs w:val="22"/>
              </w:rPr>
              <w:t>Right:</w:t>
            </w:r>
            <w:r w:rsidRPr="00726616">
              <w:rPr>
                <w:rFonts w:ascii="Times New Roman" w:hAnsi="Times New Roman" w:cs="Times New Roman"/>
                <w:iCs/>
                <w:color w:val="000000" w:themeColor="text1"/>
                <w:sz w:val="22"/>
                <w:szCs w:val="22"/>
              </w:rPr>
              <w:t xml:space="preserve"> 1&amp;4. Averaged over all Z-stacks, </w:t>
            </w:r>
            <w:r w:rsidRPr="00726616">
              <w:rPr>
                <w:rFonts w:ascii="Times New Roman" w:hAnsi="Times New Roman" w:cs="Times New Roman"/>
                <w:color w:val="000000" w:themeColor="text1"/>
                <w:sz w:val="22"/>
                <w:szCs w:val="22"/>
              </w:rPr>
              <w:t>t</w:t>
            </w:r>
            <w:r w:rsidRPr="00726616">
              <w:rPr>
                <w:rFonts w:ascii="Times New Roman" w:hAnsi="Times New Roman" w:cs="Times New Roman"/>
                <w:iCs/>
                <w:color w:val="000000" w:themeColor="text1"/>
                <w:sz w:val="22"/>
                <w:szCs w:val="22"/>
              </w:rPr>
              <w:t xml:space="preserve">he mean and standard deviation for </w:t>
            </w:r>
            <m:oMath>
              <m:r>
                <w:rPr>
                  <w:rFonts w:ascii="Cambria Math" w:hAnsi="Cambria Math" w:cs="Times New Roman"/>
                  <w:color w:val="000000" w:themeColor="text1"/>
                  <w:sz w:val="22"/>
                  <w:szCs w:val="22"/>
                </w:rPr>
                <m:t>δ</m:t>
              </m:r>
            </m:oMath>
            <w:r w:rsidRPr="00726616">
              <w:rPr>
                <w:rFonts w:ascii="Times New Roman" w:hAnsi="Times New Roman" w:cs="Times New Roman"/>
                <w:color w:val="000000" w:themeColor="text1"/>
                <w:sz w:val="22"/>
                <w:szCs w:val="22"/>
              </w:rPr>
              <w:t xml:space="preserve"> are</w:t>
            </w:r>
            <w:r w:rsidRPr="00726616">
              <w:rPr>
                <w:rFonts w:ascii="Times New Roman" w:hAnsi="Times New Roman" w:cs="Times New Roman"/>
                <w:iCs/>
                <w:color w:val="000000" w:themeColor="text1"/>
                <w:sz w:val="22"/>
                <w:szCs w:val="22"/>
              </w:rPr>
              <w:t xml:space="preserve">: </w:t>
            </w:r>
            <w:r w:rsidRPr="00726616">
              <w:rPr>
                <w:rFonts w:ascii="Times New Roman" w:hAnsi="Times New Roman" w:cs="Times New Roman"/>
                <w:i/>
                <w:color w:val="000000" w:themeColor="text1"/>
                <w:sz w:val="22"/>
                <w:szCs w:val="22"/>
              </w:rPr>
              <w:t>Left</w:t>
            </w:r>
            <w:r w:rsidRPr="00726616">
              <w:rPr>
                <w:rFonts w:ascii="Times New Roman" w:hAnsi="Times New Roman" w:cs="Times New Roman"/>
                <w:iCs/>
                <w:color w:val="000000" w:themeColor="text1"/>
                <w:sz w:val="22"/>
                <w:szCs w:val="22"/>
              </w:rPr>
              <w:t xml:space="preserve">: </w:t>
            </w:r>
            <m:oMath>
              <m:r>
                <m:rPr>
                  <m:sty m:val="p"/>
                </m:rPr>
                <w:rPr>
                  <w:rFonts w:ascii="Cambria Math" w:hAnsi="Cambria Math" w:cs="Times New Roman"/>
                  <w:color w:val="000000" w:themeColor="text1"/>
                  <w:sz w:val="22"/>
                  <w:szCs w:val="22"/>
                </w:rPr>
                <m:t>0.65±0.21μm;</m:t>
              </m:r>
            </m:oMath>
            <w:r w:rsidRPr="00726616">
              <w:rPr>
                <w:rFonts w:ascii="Times New Roman" w:hAnsi="Times New Roman" w:cs="Times New Roman"/>
                <w:iCs/>
                <w:color w:val="000000" w:themeColor="text1"/>
                <w:sz w:val="22"/>
                <w:szCs w:val="22"/>
              </w:rPr>
              <w:t xml:space="preserve"> </w:t>
            </w:r>
            <w:r w:rsidRPr="00726616">
              <w:rPr>
                <w:rFonts w:ascii="Times New Roman" w:hAnsi="Times New Roman" w:cs="Times New Roman"/>
                <w:i/>
                <w:color w:val="000000" w:themeColor="text1"/>
                <w:sz w:val="22"/>
                <w:szCs w:val="22"/>
              </w:rPr>
              <w:t>Middle</w:t>
            </w:r>
            <w:r w:rsidRPr="00726616">
              <w:rPr>
                <w:rFonts w:ascii="Times New Roman" w:hAnsi="Times New Roman" w:cs="Times New Roman"/>
                <w:iCs/>
                <w:color w:val="000000" w:themeColor="text1"/>
                <w:sz w:val="22"/>
                <w:szCs w:val="22"/>
              </w:rPr>
              <w:t xml:space="preserve">: </w:t>
            </w:r>
            <m:oMath>
              <m:r>
                <m:rPr>
                  <m:sty m:val="p"/>
                </m:rPr>
                <w:rPr>
                  <w:rFonts w:ascii="Cambria Math" w:hAnsi="Cambria Math" w:cs="Times New Roman"/>
                  <w:color w:val="000000" w:themeColor="text1"/>
                  <w:sz w:val="22"/>
                  <w:szCs w:val="22"/>
                </w:rPr>
                <m:t>0.65±0.21μm</m:t>
              </m:r>
            </m:oMath>
            <w:r w:rsidRPr="00726616">
              <w:rPr>
                <w:rFonts w:ascii="Times New Roman" w:hAnsi="Times New Roman" w:cs="Times New Roman"/>
                <w:iCs/>
                <w:color w:val="000000" w:themeColor="text1"/>
                <w:sz w:val="22"/>
                <w:szCs w:val="22"/>
              </w:rPr>
              <w:t xml:space="preserve">s; </w:t>
            </w:r>
            <w:r w:rsidRPr="00726616">
              <w:rPr>
                <w:rFonts w:ascii="Times New Roman" w:hAnsi="Times New Roman" w:cs="Times New Roman"/>
                <w:i/>
                <w:color w:val="000000" w:themeColor="text1"/>
                <w:sz w:val="22"/>
                <w:szCs w:val="22"/>
              </w:rPr>
              <w:t>Right</w:t>
            </w:r>
            <w:r w:rsidRPr="00726616">
              <w:rPr>
                <w:rFonts w:ascii="Times New Roman" w:hAnsi="Times New Roman" w:cs="Times New Roman"/>
                <w:iCs/>
                <w:color w:val="000000" w:themeColor="text1"/>
                <w:sz w:val="22"/>
                <w:szCs w:val="22"/>
              </w:rPr>
              <w:t xml:space="preserve">: </w:t>
            </w:r>
            <m:oMath>
              <m:r>
                <m:rPr>
                  <m:sty m:val="p"/>
                </m:rPr>
                <w:rPr>
                  <w:rFonts w:ascii="Cambria Math" w:hAnsi="Cambria Math" w:cs="Times New Roman"/>
                  <w:color w:val="000000" w:themeColor="text1"/>
                  <w:sz w:val="22"/>
                  <w:szCs w:val="22"/>
                </w:rPr>
                <m:t xml:space="preserve">0.25±0.19μm. </m:t>
              </m:r>
            </m:oMath>
            <w:r w:rsidRPr="00726616">
              <w:rPr>
                <w:rFonts w:ascii="Times New Roman" w:hAnsi="Times New Roman" w:cs="Times New Roman"/>
                <w:iCs/>
                <w:color w:val="000000" w:themeColor="text1"/>
                <w:sz w:val="22"/>
                <w:szCs w:val="22"/>
              </w:rPr>
              <w:t xml:space="preserve"> </w:t>
            </w:r>
            <w:bookmarkStart w:id="17" w:name="_Hlk214210313"/>
            <m:oMath>
              <m:sSup>
                <m:sSupPr>
                  <m:ctrlPr>
                    <w:rPr>
                      <w:rFonts w:ascii="Cambria Math" w:hAnsi="Cambria Math" w:cs="Times New Roman"/>
                      <w:i/>
                      <w:color w:val="000000" w:themeColor="text1"/>
                      <w:sz w:val="22"/>
                      <w:szCs w:val="22"/>
                      <w:lang w:eastAsia="zh-CN"/>
                    </w:rPr>
                  </m:ctrlPr>
                </m:sSupPr>
                <m:e>
                  <m:r>
                    <w:rPr>
                      <w:rFonts w:ascii="Cambria Math" w:hAnsi="Cambria Math" w:cs="Times New Roman"/>
                      <w:color w:val="000000" w:themeColor="text1"/>
                      <w:sz w:val="22"/>
                      <w:szCs w:val="22"/>
                      <w:lang w:eastAsia="zh-CN"/>
                    </w:rPr>
                    <m:t>δ</m:t>
                  </m:r>
                </m:e>
                <m:sup>
                  <m:r>
                    <w:rPr>
                      <w:rFonts w:ascii="Cambria Math" w:hAnsi="Cambria Math" w:cs="Times New Roman"/>
                      <w:color w:val="000000" w:themeColor="text1"/>
                      <w:sz w:val="22"/>
                      <w:szCs w:val="22"/>
                      <w:lang w:eastAsia="zh-CN"/>
                    </w:rPr>
                    <m:t>*</m:t>
                  </m:r>
                </m:sup>
              </m:sSup>
              <m:r>
                <w:rPr>
                  <w:rFonts w:ascii="Cambria Math" w:hAnsi="Cambria Math" w:cs="Times New Roman"/>
                  <w:color w:val="000000" w:themeColor="text1"/>
                  <w:sz w:val="22"/>
                  <w:szCs w:val="22"/>
                  <w:lang w:eastAsia="zh-CN"/>
                </w:rPr>
                <m:t xml:space="preserve">= </m:t>
              </m:r>
              <m:f>
                <m:fPr>
                  <m:type m:val="lin"/>
                  <m:ctrlPr>
                    <w:rPr>
                      <w:rFonts w:ascii="Cambria Math" w:hAnsi="Cambria Math" w:cs="Times New Roman"/>
                      <w:i/>
                      <w:iCs/>
                      <w:color w:val="000000" w:themeColor="text1"/>
                      <w:sz w:val="22"/>
                      <w:szCs w:val="22"/>
                      <w:lang w:eastAsia="zh-CN"/>
                    </w:rPr>
                  </m:ctrlPr>
                </m:fPr>
                <m:num>
                  <m:r>
                    <w:rPr>
                      <w:rFonts w:ascii="Cambria Math" w:hAnsi="Cambria Math" w:cs="Times New Roman"/>
                      <w:color w:val="000000" w:themeColor="text1"/>
                      <w:sz w:val="22"/>
                      <w:szCs w:val="22"/>
                      <w:lang w:eastAsia="zh-CN"/>
                    </w:rPr>
                    <m:t>L</m:t>
                  </m:r>
                </m:num>
                <m:den>
                  <m:r>
                    <w:rPr>
                      <w:rFonts w:ascii="Cambria Math" w:hAnsi="Cambria Math" w:cs="Times New Roman"/>
                      <w:color w:val="000000" w:themeColor="text1"/>
                      <w:sz w:val="22"/>
                      <w:szCs w:val="22"/>
                      <w:lang w:eastAsia="zh-CN"/>
                    </w:rPr>
                    <m:t>√3</m:t>
                  </m:r>
                </m:den>
              </m:f>
              <m:r>
                <w:rPr>
                  <w:rFonts w:ascii="Cambria Math" w:hAnsi="Cambria Math" w:cs="Times New Roman"/>
                  <w:color w:val="000000" w:themeColor="text1"/>
                  <w:sz w:val="22"/>
                  <w:szCs w:val="22"/>
                  <w:lang w:eastAsia="zh-CN"/>
                </w:rPr>
                <m:t>=0.80μm</m:t>
              </m:r>
              <w:bookmarkEnd w:id="17"/>
              <m:r>
                <w:rPr>
                  <w:rFonts w:ascii="Cambria Math" w:hAnsi="Cambria Math" w:cs="Times New Roman"/>
                  <w:color w:val="000000" w:themeColor="text1"/>
                  <w:sz w:val="22"/>
                  <w:szCs w:val="22"/>
                  <w:lang w:eastAsia="zh-CN"/>
                </w:rPr>
                <m:t xml:space="preserve"> </m:t>
              </m:r>
            </m:oMath>
            <w:r w:rsidRPr="00726616">
              <w:rPr>
                <w:rFonts w:ascii="Times New Roman" w:hAnsi="Times New Roman" w:cs="Times New Roman"/>
                <w:color w:val="000000" w:themeColor="text1"/>
                <w:sz w:val="22"/>
                <w:szCs w:val="22"/>
                <w:lang w:eastAsia="zh-CN"/>
              </w:rPr>
              <w:t xml:space="preserve"> for ideal FCC crystal</w:t>
            </w:r>
            <w:r w:rsidR="00B42878" w:rsidRPr="00726616">
              <w:rPr>
                <w:rFonts w:ascii="Times New Roman" w:hAnsi="Times New Roman" w:cs="Times New Roman"/>
                <w:color w:val="000000" w:themeColor="text1"/>
                <w:sz w:val="22"/>
                <w:szCs w:val="22"/>
                <w:lang w:eastAsia="zh-CN"/>
              </w:rPr>
              <w:t xml:space="preserve"> with </w:t>
            </w:r>
            <m:oMath>
              <m:r>
                <w:rPr>
                  <w:rFonts w:ascii="Cambria Math" w:hAnsi="Cambria Math" w:cs="Times New Roman"/>
                  <w:color w:val="000000" w:themeColor="text1"/>
                  <w:sz w:val="22"/>
                  <w:szCs w:val="22"/>
                  <w:lang w:eastAsia="zh-CN"/>
                </w:rPr>
                <m:t>L=</m:t>
              </m:r>
              <m:r>
                <w:rPr>
                  <w:rFonts w:ascii="Cambria Math" w:hAnsi="Cambria Math" w:cs="Times New Roman"/>
                  <w:color w:val="000000" w:themeColor="text1"/>
                  <w:sz w:val="22"/>
                  <w:szCs w:val="22"/>
                </w:rPr>
                <m:t>1.38±0.02μm</m:t>
              </m:r>
            </m:oMath>
            <w:r w:rsidRPr="00726616">
              <w:rPr>
                <w:rFonts w:ascii="Times New Roman" w:hAnsi="Times New Roman" w:cs="Times New Roman"/>
                <w:color w:val="000000" w:themeColor="text1"/>
                <w:sz w:val="22"/>
                <w:szCs w:val="22"/>
                <w:lang w:eastAsia="zh-CN"/>
              </w:rPr>
              <w:t xml:space="preserve">. </w:t>
            </w:r>
            <w:r w:rsidR="001D759C" w:rsidRPr="00726616">
              <w:rPr>
                <w:rFonts w:ascii="Times New Roman" w:hAnsi="Times New Roman" w:cs="Times New Roman"/>
                <w:color w:val="000000" w:themeColor="text1"/>
                <w:sz w:val="22"/>
                <w:szCs w:val="22"/>
                <w:lang w:eastAsia="zh-CN"/>
              </w:rPr>
              <w:t>The l</w:t>
            </w:r>
            <w:r w:rsidRPr="00726616">
              <w:rPr>
                <w:rFonts w:ascii="Times New Roman" w:hAnsi="Times New Roman" w:cs="Times New Roman"/>
                <w:color w:val="000000" w:themeColor="text1"/>
                <w:sz w:val="22"/>
                <w:szCs w:val="22"/>
                <w:lang w:eastAsia="zh-CN"/>
              </w:rPr>
              <w:t>eft and middle histograms are well fitted by the Gaussian curves.</w:t>
            </w:r>
          </w:p>
        </w:tc>
      </w:tr>
    </w:tbl>
    <w:p w14:paraId="715ECE3D" w14:textId="31E55990" w:rsidR="00D04E3B" w:rsidRPr="00726616" w:rsidRDefault="00D04E3B" w:rsidP="004A0E1D">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1"/>
      </w:tblGrid>
      <w:tr w:rsidR="00726616" w:rsidRPr="00726616" w14:paraId="52E46531" w14:textId="77777777" w:rsidTr="00D04E3B">
        <w:tc>
          <w:tcPr>
            <w:tcW w:w="9341" w:type="dxa"/>
          </w:tcPr>
          <w:p w14:paraId="0ED9C197" w14:textId="3506154C" w:rsidR="00706397" w:rsidRPr="00726616" w:rsidRDefault="00AA5165" w:rsidP="004A0E1D">
            <w:pPr>
              <w:jc w:val="center"/>
              <w:rPr>
                <w:rFonts w:ascii="Arial" w:hAnsi="Arial" w:cs="Arial"/>
                <w:color w:val="000000" w:themeColor="text1"/>
                <w:lang w:eastAsia="zh-CN"/>
              </w:rPr>
            </w:pPr>
            <w:r>
              <w:rPr>
                <w:rFonts w:ascii="Arial" w:hAnsi="Arial" w:cs="Arial"/>
                <w:noProof/>
                <w:color w:val="000000" w:themeColor="text1"/>
                <w:lang w:eastAsia="zh-CN"/>
              </w:rPr>
              <w:drawing>
                <wp:inline distT="0" distB="0" distL="0" distR="0" wp14:anchorId="2D5A1B17" wp14:editId="2835DA57">
                  <wp:extent cx="1835150" cy="1615440"/>
                  <wp:effectExtent l="0" t="0" r="0" b="0"/>
                  <wp:docPr id="256800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5150" cy="1615440"/>
                          </a:xfrm>
                          <a:prstGeom prst="rect">
                            <a:avLst/>
                          </a:prstGeom>
                          <a:noFill/>
                        </pic:spPr>
                      </pic:pic>
                    </a:graphicData>
                  </a:graphic>
                </wp:inline>
              </w:drawing>
            </w:r>
          </w:p>
        </w:tc>
      </w:tr>
      <w:tr w:rsidR="00726616" w:rsidRPr="00726616" w14:paraId="01B94754" w14:textId="77777777" w:rsidTr="00D04E3B">
        <w:tc>
          <w:tcPr>
            <w:tcW w:w="9341" w:type="dxa"/>
          </w:tcPr>
          <w:p w14:paraId="1F0AF081" w14:textId="75D80EDC" w:rsidR="00D04E3B" w:rsidRPr="00726616" w:rsidRDefault="00706397" w:rsidP="004A0E1D">
            <w:pPr>
              <w:jc w:val="both"/>
              <w:rPr>
                <w:rFonts w:ascii="Times New Roman" w:hAnsi="Times New Roman" w:cs="Times New Roman"/>
                <w:color w:val="000000" w:themeColor="text1"/>
                <w:sz w:val="22"/>
                <w:szCs w:val="22"/>
                <w:lang w:eastAsia="zh-CN"/>
              </w:rPr>
            </w:pPr>
            <w:r w:rsidRPr="00726616">
              <w:rPr>
                <w:rFonts w:ascii="Times New Roman" w:hAnsi="Times New Roman" w:cs="Times New Roman"/>
                <w:b/>
                <w:bCs/>
                <w:color w:val="000000" w:themeColor="text1"/>
                <w:sz w:val="22"/>
                <w:szCs w:val="22"/>
                <w:lang w:eastAsia="zh-CN"/>
              </w:rPr>
              <w:t xml:space="preserve">Fig.8. Relative orientation in the X-Y plane of four hexagonal planes in Z-stack. </w:t>
            </w:r>
            <w:r w:rsidRPr="00726616">
              <w:rPr>
                <w:rFonts w:ascii="Times New Roman" w:hAnsi="Times New Roman" w:cs="Times New Roman"/>
                <w:color w:val="000000" w:themeColor="text1"/>
                <w:sz w:val="22"/>
                <w:szCs w:val="22"/>
                <w:lang w:eastAsia="zh-CN"/>
              </w:rPr>
              <w:t xml:space="preserve">Projections of four nearby particle centers in hexagonal planes 1, 2, 3 and 4 on the X-Y plane are located within the distance </w:t>
            </w:r>
            <m:oMath>
              <m:r>
                <w:rPr>
                  <w:rFonts w:ascii="Cambria Math" w:hAnsi="Cambria Math" w:cs="Times New Roman"/>
                  <w:color w:val="000000" w:themeColor="text1"/>
                  <w:sz w:val="22"/>
                  <w:szCs w:val="22"/>
                  <w:lang w:eastAsia="zh-CN"/>
                </w:rPr>
                <m:t>δ±∆δ</m:t>
              </m:r>
            </m:oMath>
            <w:r w:rsidRPr="00726616">
              <w:rPr>
                <w:rFonts w:ascii="Times New Roman" w:hAnsi="Times New Roman" w:cs="Times New Roman"/>
                <w:color w:val="000000" w:themeColor="text1"/>
                <w:sz w:val="22"/>
                <w:szCs w:val="22"/>
                <w:lang w:eastAsia="zh-CN"/>
              </w:rPr>
              <w:t xml:space="preserve"> from one another. The set of circles of radii  </w:t>
            </w:r>
            <m:oMath>
              <m:r>
                <w:rPr>
                  <w:rFonts w:ascii="Cambria Math" w:hAnsi="Cambria Math" w:cs="Times New Roman"/>
                  <w:color w:val="000000" w:themeColor="text1"/>
                  <w:sz w:val="22"/>
                  <w:szCs w:val="22"/>
                  <w:lang w:eastAsia="zh-CN"/>
                </w:rPr>
                <m:t>δ±∆δ</m:t>
              </m:r>
            </m:oMath>
            <w:r w:rsidRPr="00726616">
              <w:rPr>
                <w:rFonts w:ascii="Times New Roman" w:hAnsi="Times New Roman" w:cs="Times New Roman"/>
                <w:color w:val="000000" w:themeColor="text1"/>
                <w:sz w:val="22"/>
                <w:szCs w:val="22"/>
                <w:lang w:eastAsia="zh-CN"/>
              </w:rPr>
              <w:t xml:space="preserve"> shows the shift between these planes in the X-Y plane. </w:t>
            </w:r>
          </w:p>
        </w:tc>
      </w:tr>
    </w:tbl>
    <w:p w14:paraId="7426805D" w14:textId="77777777" w:rsidR="00D04E3B" w:rsidRPr="00726616" w:rsidRDefault="00D04E3B" w:rsidP="004A0E1D">
      <w:pPr>
        <w:rPr>
          <w:color w:val="000000" w:themeColor="text1"/>
        </w:rPr>
      </w:pPr>
      <w:r w:rsidRPr="00726616">
        <w:rPr>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676"/>
      </w:tblGrid>
      <w:tr w:rsidR="00726616" w:rsidRPr="00726616" w14:paraId="24F8E0D7" w14:textId="77777777" w:rsidTr="00C47BAA">
        <w:tc>
          <w:tcPr>
            <w:tcW w:w="4684" w:type="dxa"/>
          </w:tcPr>
          <w:p w14:paraId="0A7122E9" w14:textId="75CF4DB4" w:rsidR="00185244" w:rsidRPr="00726616" w:rsidRDefault="00EA118D" w:rsidP="004A0E1D">
            <w:pPr>
              <w:rPr>
                <w:rFonts w:ascii="Arial" w:hAnsi="Arial" w:cs="Arial"/>
                <w:color w:val="000000" w:themeColor="text1"/>
              </w:rPr>
            </w:pPr>
            <w:r w:rsidRPr="00726616">
              <w:rPr>
                <w:rFonts w:ascii="Arial" w:hAnsi="Arial" w:cs="Arial"/>
                <w:noProof/>
                <w:color w:val="000000" w:themeColor="text1"/>
              </w:rPr>
              <w:lastRenderedPageBreak/>
              <w:drawing>
                <wp:inline distT="0" distB="0" distL="0" distR="0" wp14:anchorId="798E825A" wp14:editId="7824FDC1">
                  <wp:extent cx="2944495" cy="1584960"/>
                  <wp:effectExtent l="0" t="0" r="8255" b="0"/>
                  <wp:docPr id="1025194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4495" cy="1584960"/>
                          </a:xfrm>
                          <a:prstGeom prst="rect">
                            <a:avLst/>
                          </a:prstGeom>
                          <a:noFill/>
                        </pic:spPr>
                      </pic:pic>
                    </a:graphicData>
                  </a:graphic>
                </wp:inline>
              </w:drawing>
            </w:r>
          </w:p>
        </w:tc>
        <w:tc>
          <w:tcPr>
            <w:tcW w:w="4676" w:type="dxa"/>
          </w:tcPr>
          <w:p w14:paraId="3155004A" w14:textId="2A576ACC" w:rsidR="00185244" w:rsidRPr="00726616" w:rsidRDefault="00EA118D" w:rsidP="004A0E1D">
            <w:pPr>
              <w:rPr>
                <w:rFonts w:ascii="Arial" w:hAnsi="Arial" w:cs="Arial"/>
                <w:color w:val="000000" w:themeColor="text1"/>
              </w:rPr>
            </w:pPr>
            <w:r w:rsidRPr="00726616">
              <w:rPr>
                <w:rFonts w:ascii="Arial" w:hAnsi="Arial" w:cs="Arial"/>
                <w:noProof/>
                <w:color w:val="000000" w:themeColor="text1"/>
              </w:rPr>
              <w:drawing>
                <wp:inline distT="0" distB="0" distL="0" distR="0" wp14:anchorId="4EE4EB67" wp14:editId="20F6779C">
                  <wp:extent cx="2944495" cy="1591310"/>
                  <wp:effectExtent l="0" t="0" r="8255" b="8890"/>
                  <wp:docPr id="8144813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4495" cy="1591310"/>
                          </a:xfrm>
                          <a:prstGeom prst="rect">
                            <a:avLst/>
                          </a:prstGeom>
                          <a:noFill/>
                        </pic:spPr>
                      </pic:pic>
                    </a:graphicData>
                  </a:graphic>
                </wp:inline>
              </w:drawing>
            </w:r>
          </w:p>
        </w:tc>
      </w:tr>
      <w:tr w:rsidR="00726616" w:rsidRPr="00726616" w14:paraId="244AC39D" w14:textId="77777777" w:rsidTr="00C47BAA">
        <w:tc>
          <w:tcPr>
            <w:tcW w:w="4684" w:type="dxa"/>
          </w:tcPr>
          <w:p w14:paraId="0833A58C" w14:textId="4B7354B6" w:rsidR="00C47BAA" w:rsidRPr="00726616" w:rsidRDefault="00C47BAA" w:rsidP="004A0E1D">
            <w:pPr>
              <w:rPr>
                <w:rFonts w:ascii="Arial" w:hAnsi="Arial" w:cs="Arial"/>
                <w:noProof/>
                <w:color w:val="000000" w:themeColor="text1"/>
              </w:rPr>
            </w:pPr>
          </w:p>
        </w:tc>
        <w:tc>
          <w:tcPr>
            <w:tcW w:w="4676" w:type="dxa"/>
          </w:tcPr>
          <w:p w14:paraId="4062AB19" w14:textId="0AF3F06B" w:rsidR="00C47BAA" w:rsidRPr="00726616" w:rsidRDefault="00C47BAA" w:rsidP="004A0E1D">
            <w:pPr>
              <w:rPr>
                <w:rFonts w:ascii="Arial" w:hAnsi="Arial" w:cs="Arial"/>
                <w:noProof/>
                <w:color w:val="000000" w:themeColor="text1"/>
                <w:lang w:eastAsia="zh-CN"/>
              </w:rPr>
            </w:pPr>
          </w:p>
        </w:tc>
      </w:tr>
      <w:tr w:rsidR="00726616" w:rsidRPr="00726616" w14:paraId="426DC2B9" w14:textId="77777777" w:rsidTr="00C47BAA">
        <w:tc>
          <w:tcPr>
            <w:tcW w:w="4684" w:type="dxa"/>
          </w:tcPr>
          <w:p w14:paraId="40D0C73F" w14:textId="063B43B1" w:rsidR="00EA118D" w:rsidRPr="00726616" w:rsidRDefault="00EA118D" w:rsidP="004A0E1D">
            <w:pPr>
              <w:rPr>
                <w:rFonts w:ascii="Arial" w:hAnsi="Arial" w:cs="Arial"/>
                <w:noProof/>
                <w:color w:val="000000" w:themeColor="text1"/>
                <w:lang w:eastAsia="zh-CN"/>
              </w:rPr>
            </w:pPr>
            <w:r w:rsidRPr="00726616">
              <w:rPr>
                <w:rFonts w:ascii="Arial" w:hAnsi="Arial" w:cs="Arial"/>
                <w:noProof/>
                <w:color w:val="000000" w:themeColor="text1"/>
                <w:lang w:eastAsia="zh-CN"/>
              </w:rPr>
              <w:drawing>
                <wp:inline distT="0" distB="0" distL="0" distR="0" wp14:anchorId="4C0D0062" wp14:editId="23E79491">
                  <wp:extent cx="2944495" cy="1566545"/>
                  <wp:effectExtent l="0" t="0" r="8255" b="0"/>
                  <wp:docPr id="1020669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4495" cy="1566545"/>
                          </a:xfrm>
                          <a:prstGeom prst="rect">
                            <a:avLst/>
                          </a:prstGeom>
                          <a:noFill/>
                        </pic:spPr>
                      </pic:pic>
                    </a:graphicData>
                  </a:graphic>
                </wp:inline>
              </w:drawing>
            </w:r>
          </w:p>
        </w:tc>
        <w:tc>
          <w:tcPr>
            <w:tcW w:w="4676" w:type="dxa"/>
          </w:tcPr>
          <w:p w14:paraId="24789EB8" w14:textId="28883D4E" w:rsidR="00EA118D" w:rsidRPr="00726616" w:rsidRDefault="00EA118D" w:rsidP="004A0E1D">
            <w:pPr>
              <w:rPr>
                <w:rFonts w:ascii="Arial" w:hAnsi="Arial" w:cs="Arial"/>
                <w:noProof/>
                <w:color w:val="000000" w:themeColor="text1"/>
                <w:lang w:eastAsia="zh-CN"/>
              </w:rPr>
            </w:pPr>
            <w:r w:rsidRPr="00726616">
              <w:rPr>
                <w:rFonts w:ascii="Arial" w:hAnsi="Arial" w:cs="Arial"/>
                <w:noProof/>
                <w:color w:val="000000" w:themeColor="text1"/>
                <w:lang w:eastAsia="zh-CN"/>
              </w:rPr>
              <w:drawing>
                <wp:inline distT="0" distB="0" distL="0" distR="0" wp14:anchorId="3561D107" wp14:editId="51B1AEB5">
                  <wp:extent cx="2950845" cy="1566545"/>
                  <wp:effectExtent l="0" t="0" r="1905" b="0"/>
                  <wp:docPr id="1471122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0845" cy="1566545"/>
                          </a:xfrm>
                          <a:prstGeom prst="rect">
                            <a:avLst/>
                          </a:prstGeom>
                          <a:noFill/>
                        </pic:spPr>
                      </pic:pic>
                    </a:graphicData>
                  </a:graphic>
                </wp:inline>
              </w:drawing>
            </w:r>
          </w:p>
        </w:tc>
      </w:tr>
      <w:tr w:rsidR="00726616" w:rsidRPr="00726616" w14:paraId="7BA71B16" w14:textId="77777777" w:rsidTr="00C47BAA">
        <w:tc>
          <w:tcPr>
            <w:tcW w:w="4684" w:type="dxa"/>
          </w:tcPr>
          <w:p w14:paraId="75277E15" w14:textId="62FAD433" w:rsidR="00EA118D" w:rsidRPr="00726616" w:rsidRDefault="00EA118D" w:rsidP="004A0E1D">
            <w:pPr>
              <w:rPr>
                <w:rFonts w:ascii="Arial" w:hAnsi="Arial" w:cs="Arial"/>
                <w:noProof/>
                <w:color w:val="000000" w:themeColor="text1"/>
                <w:lang w:eastAsia="zh-CN"/>
              </w:rPr>
            </w:pPr>
            <w:r w:rsidRPr="00726616">
              <w:rPr>
                <w:rFonts w:ascii="Arial" w:hAnsi="Arial" w:cs="Arial"/>
                <w:noProof/>
                <w:color w:val="000000" w:themeColor="text1"/>
                <w:lang w:eastAsia="zh-CN"/>
              </w:rPr>
              <w:drawing>
                <wp:inline distT="0" distB="0" distL="0" distR="0" wp14:anchorId="2A6FC128" wp14:editId="454AD5DA">
                  <wp:extent cx="2944495" cy="1566545"/>
                  <wp:effectExtent l="0" t="0" r="8255" b="0"/>
                  <wp:docPr id="1708896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4495" cy="1566545"/>
                          </a:xfrm>
                          <a:prstGeom prst="rect">
                            <a:avLst/>
                          </a:prstGeom>
                          <a:noFill/>
                        </pic:spPr>
                      </pic:pic>
                    </a:graphicData>
                  </a:graphic>
                </wp:inline>
              </w:drawing>
            </w:r>
          </w:p>
        </w:tc>
        <w:tc>
          <w:tcPr>
            <w:tcW w:w="4676" w:type="dxa"/>
          </w:tcPr>
          <w:p w14:paraId="071CEC6F" w14:textId="2649F946" w:rsidR="00EA118D" w:rsidRPr="00726616" w:rsidRDefault="00EA118D" w:rsidP="004A0E1D">
            <w:pPr>
              <w:rPr>
                <w:rFonts w:ascii="Arial" w:hAnsi="Arial" w:cs="Arial"/>
                <w:noProof/>
                <w:color w:val="000000" w:themeColor="text1"/>
                <w:lang w:eastAsia="zh-CN"/>
              </w:rPr>
            </w:pPr>
            <w:r w:rsidRPr="00726616">
              <w:rPr>
                <w:rFonts w:ascii="Arial" w:hAnsi="Arial" w:cs="Arial"/>
                <w:noProof/>
                <w:color w:val="000000" w:themeColor="text1"/>
                <w:lang w:eastAsia="zh-CN"/>
              </w:rPr>
              <w:drawing>
                <wp:inline distT="0" distB="0" distL="0" distR="0" wp14:anchorId="5FB6EC8F" wp14:editId="507B53C8">
                  <wp:extent cx="2944495" cy="1579245"/>
                  <wp:effectExtent l="0" t="0" r="8255" b="1905"/>
                  <wp:docPr id="11008138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4495" cy="1579245"/>
                          </a:xfrm>
                          <a:prstGeom prst="rect">
                            <a:avLst/>
                          </a:prstGeom>
                          <a:noFill/>
                        </pic:spPr>
                      </pic:pic>
                    </a:graphicData>
                  </a:graphic>
                </wp:inline>
              </w:drawing>
            </w:r>
          </w:p>
        </w:tc>
      </w:tr>
      <w:tr w:rsidR="00726616" w:rsidRPr="00726616" w14:paraId="64630C4D" w14:textId="77777777" w:rsidTr="009E0089">
        <w:tc>
          <w:tcPr>
            <w:tcW w:w="9360" w:type="dxa"/>
            <w:gridSpan w:val="2"/>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4"/>
            </w:tblGrid>
            <w:tr w:rsidR="00726616" w:rsidRPr="00726616" w14:paraId="549531CE" w14:textId="77777777" w:rsidTr="00B20118">
              <w:tc>
                <w:tcPr>
                  <w:tcW w:w="9350" w:type="dxa"/>
                </w:tcPr>
                <w:p w14:paraId="0ED676B8" w14:textId="0C6FA706" w:rsidR="00185244" w:rsidRPr="00726616" w:rsidRDefault="00185244" w:rsidP="004A0E1D">
                  <w:pPr>
                    <w:jc w:val="both"/>
                    <w:rPr>
                      <w:rFonts w:ascii="Times New Roman" w:hAnsi="Times New Roman" w:cs="Times New Roman"/>
                      <w:color w:val="000000" w:themeColor="text1"/>
                      <w:sz w:val="22"/>
                      <w:szCs w:val="22"/>
                      <w:lang w:eastAsia="zh-CN"/>
                    </w:rPr>
                  </w:pPr>
                  <w:r w:rsidRPr="00726616">
                    <w:rPr>
                      <w:rFonts w:ascii="Times New Roman" w:hAnsi="Times New Roman" w:cs="Times New Roman"/>
                      <w:b/>
                      <w:bCs/>
                      <w:color w:val="000000" w:themeColor="text1"/>
                      <w:sz w:val="22"/>
                      <w:szCs w:val="22"/>
                      <w:lang w:eastAsia="zh-CN"/>
                    </w:rPr>
                    <w:t>Fi</w:t>
                  </w:r>
                  <w:r w:rsidR="00140908" w:rsidRPr="00726616">
                    <w:rPr>
                      <w:rFonts w:ascii="Times New Roman" w:hAnsi="Times New Roman" w:cs="Times New Roman"/>
                      <w:b/>
                      <w:bCs/>
                      <w:color w:val="000000" w:themeColor="text1"/>
                      <w:sz w:val="22"/>
                      <w:szCs w:val="22"/>
                      <w:lang w:eastAsia="zh-CN"/>
                    </w:rPr>
                    <w:t>g</w:t>
                  </w:r>
                  <w:r w:rsidRPr="00726616">
                    <w:rPr>
                      <w:rFonts w:ascii="Times New Roman" w:hAnsi="Times New Roman" w:cs="Times New Roman"/>
                      <w:b/>
                      <w:bCs/>
                      <w:color w:val="000000" w:themeColor="text1"/>
                      <w:sz w:val="22"/>
                      <w:szCs w:val="22"/>
                      <w:lang w:eastAsia="zh-CN"/>
                    </w:rPr>
                    <w:t xml:space="preserve">9. Sample C3. </w:t>
                  </w:r>
                  <w:r w:rsidRPr="00726616">
                    <w:rPr>
                      <w:rFonts w:ascii="Times New Roman" w:hAnsi="Times New Roman" w:cs="Times New Roman"/>
                      <w:color w:val="000000" w:themeColor="text1"/>
                      <w:sz w:val="22"/>
                      <w:szCs w:val="22"/>
                      <w:lang w:eastAsia="zh-CN"/>
                    </w:rPr>
                    <w:t xml:space="preserve">Arrangement of neighboring particle centers for which </w:t>
                  </w:r>
                  <w:r w:rsidRPr="00726616">
                    <w:rPr>
                      <w:rFonts w:ascii="Times New Roman" w:hAnsi="Times New Roman" w:cs="Times New Roman"/>
                      <w:color w:val="000000" w:themeColor="text1"/>
                      <w:sz w:val="22"/>
                      <w:szCs w:val="22"/>
                    </w:rPr>
                    <w:t xml:space="preserve">separation </w:t>
                  </w:r>
                  <m:oMath>
                    <m:r>
                      <w:rPr>
                        <w:rFonts w:ascii="Cambria Math" w:hAnsi="Cambria Math" w:cs="Times New Roman"/>
                        <w:color w:val="000000" w:themeColor="text1"/>
                        <w:sz w:val="22"/>
                        <w:szCs w:val="22"/>
                        <w:lang w:eastAsia="zh-CN"/>
                      </w:rPr>
                      <m:t>δ</m:t>
                    </m:r>
                  </m:oMath>
                  <w:r w:rsidRPr="00726616">
                    <w:rPr>
                      <w:rFonts w:ascii="Times New Roman" w:hAnsi="Times New Roman" w:cs="Times New Roman"/>
                      <w:color w:val="000000" w:themeColor="text1"/>
                      <w:sz w:val="22"/>
                      <w:szCs w:val="22"/>
                    </w:rPr>
                    <w:t xml:space="preserve"> between projections on the X-Y plane lays within</w:t>
                  </w:r>
                  <w:r w:rsidR="00291E45" w:rsidRPr="00726616">
                    <w:rPr>
                      <w:rFonts w:ascii="Times New Roman" w:hAnsi="Times New Roman" w:cs="Times New Roman"/>
                      <w:color w:val="000000" w:themeColor="text1"/>
                      <w:sz w:val="22"/>
                      <w:szCs w:val="22"/>
                    </w:rPr>
                    <w:t xml:space="preserve"> the</w:t>
                  </w:r>
                  <w:r w:rsidRPr="00726616">
                    <w:rPr>
                      <w:rFonts w:ascii="Times New Roman" w:hAnsi="Times New Roman" w:cs="Times New Roman"/>
                      <w:color w:val="000000" w:themeColor="text1"/>
                      <w:sz w:val="22"/>
                      <w:szCs w:val="22"/>
                    </w:rPr>
                    <w:t xml:space="preserve"> tails of the Gaussian curves in </w:t>
                  </w:r>
                  <w:r w:rsidRPr="00726616">
                    <w:rPr>
                      <w:rFonts w:ascii="Times New Roman" w:hAnsi="Times New Roman" w:cs="Times New Roman"/>
                      <w:iCs/>
                      <w:color w:val="000000" w:themeColor="text1"/>
                      <w:sz w:val="22"/>
                      <w:szCs w:val="22"/>
                    </w:rPr>
                    <w:t>Fig.7</w:t>
                  </w:r>
                  <w:r w:rsidRPr="00726616">
                    <w:rPr>
                      <w:rFonts w:ascii="Times New Roman" w:hAnsi="Times New Roman" w:cs="Times New Roman"/>
                      <w:b/>
                      <w:bCs/>
                      <w:iCs/>
                      <w:color w:val="000000" w:themeColor="text1"/>
                      <w:sz w:val="22"/>
                      <w:szCs w:val="22"/>
                    </w:rPr>
                    <w:t xml:space="preserve">. </w:t>
                  </w:r>
                  <w:r w:rsidRPr="00726616">
                    <w:rPr>
                      <w:rFonts w:ascii="Times New Roman" w:hAnsi="Times New Roman" w:cs="Times New Roman"/>
                      <w:color w:val="000000" w:themeColor="text1"/>
                      <w:sz w:val="22"/>
                      <w:szCs w:val="22"/>
                      <w:lang w:eastAsia="zh-CN"/>
                    </w:rPr>
                    <w:t>34.68</w:t>
                  </w:r>
                  <w:r w:rsidRPr="00726616">
                    <w:rPr>
                      <w:rFonts w:ascii="Times New Roman" w:hAnsi="Times New Roman" w:cs="Times New Roman"/>
                      <w:color w:val="000000" w:themeColor="text1"/>
                      <w:sz w:val="22"/>
                      <w:szCs w:val="22"/>
                      <w:lang w:val="el-GR" w:eastAsia="zh-CN"/>
                    </w:rPr>
                    <w:t>μ</w:t>
                  </w:r>
                  <w:r w:rsidRPr="00726616">
                    <w:rPr>
                      <w:rFonts w:ascii="Times New Roman" w:hAnsi="Times New Roman" w:cs="Times New Roman"/>
                      <w:color w:val="000000" w:themeColor="text1"/>
                      <w:sz w:val="22"/>
                      <w:szCs w:val="22"/>
                      <w:lang w:eastAsia="zh-CN"/>
                    </w:rPr>
                    <w:t>m x 34.68</w:t>
                  </w:r>
                  <w:r w:rsidRPr="00726616">
                    <w:rPr>
                      <w:rFonts w:ascii="Times New Roman" w:hAnsi="Times New Roman" w:cs="Times New Roman"/>
                      <w:color w:val="000000" w:themeColor="text1"/>
                      <w:sz w:val="22"/>
                      <w:szCs w:val="22"/>
                      <w:lang w:val="el-GR" w:eastAsia="zh-CN"/>
                    </w:rPr>
                    <w:t>μ</w:t>
                  </w:r>
                  <w:r w:rsidRPr="00726616">
                    <w:rPr>
                      <w:rFonts w:ascii="Times New Roman" w:hAnsi="Times New Roman" w:cs="Times New Roman"/>
                      <w:color w:val="000000" w:themeColor="text1"/>
                      <w:sz w:val="22"/>
                      <w:szCs w:val="22"/>
                      <w:lang w:eastAsia="zh-CN"/>
                    </w:rPr>
                    <w:t xml:space="preserve">m images of four hexagonal images taken from Z-stack #1 in </w:t>
                  </w:r>
                  <w:r w:rsidRPr="00726616">
                    <w:rPr>
                      <w:rFonts w:ascii="Times New Roman" w:hAnsi="Times New Roman" w:cs="Times New Roman"/>
                      <w:b/>
                      <w:bCs/>
                      <w:color w:val="000000" w:themeColor="text1"/>
                      <w:sz w:val="22"/>
                      <w:szCs w:val="22"/>
                      <w:lang w:eastAsia="zh-CN"/>
                    </w:rPr>
                    <w:t xml:space="preserve">Supplementary </w:t>
                  </w:r>
                  <w:r w:rsidR="000357BB" w:rsidRPr="00726616">
                    <w:rPr>
                      <w:rFonts w:ascii="Times New Roman" w:hAnsi="Times New Roman" w:cs="Times New Roman"/>
                      <w:b/>
                      <w:bCs/>
                      <w:color w:val="000000" w:themeColor="text1"/>
                      <w:sz w:val="22"/>
                      <w:szCs w:val="22"/>
                      <w:lang w:eastAsia="zh-CN"/>
                    </w:rPr>
                    <w:t>File 4</w:t>
                  </w:r>
                  <w:r w:rsidRPr="00726616">
                    <w:rPr>
                      <w:rFonts w:ascii="Times New Roman" w:hAnsi="Times New Roman" w:cs="Times New Roman"/>
                      <w:color w:val="000000" w:themeColor="text1"/>
                      <w:sz w:val="22"/>
                      <w:szCs w:val="22"/>
                      <w:lang w:eastAsia="zh-CN"/>
                    </w:rPr>
                    <w:t xml:space="preserve">. Listed are the </w:t>
                  </w:r>
                  <w:r w:rsidR="00B35D92" w:rsidRPr="00726616">
                    <w:rPr>
                      <w:rFonts w:ascii="Times New Roman" w:hAnsi="Times New Roman" w:cs="Times New Roman"/>
                      <w:color w:val="000000" w:themeColor="text1"/>
                      <w:sz w:val="22"/>
                      <w:szCs w:val="22"/>
                      <w:lang w:eastAsia="zh-CN"/>
                    </w:rPr>
                    <w:t xml:space="preserve">paired </w:t>
                  </w:r>
                  <w:r w:rsidRPr="00726616">
                    <w:rPr>
                      <w:rFonts w:ascii="Times New Roman" w:hAnsi="Times New Roman" w:cs="Times New Roman"/>
                      <w:color w:val="000000" w:themeColor="text1"/>
                      <w:sz w:val="22"/>
                      <w:szCs w:val="22"/>
                      <w:lang w:eastAsia="zh-CN"/>
                    </w:rPr>
                    <w:t>image</w:t>
                  </w:r>
                  <w:r w:rsidR="00B35D92" w:rsidRPr="00726616">
                    <w:rPr>
                      <w:rFonts w:ascii="Times New Roman" w:hAnsi="Times New Roman" w:cs="Times New Roman"/>
                      <w:color w:val="000000" w:themeColor="text1"/>
                      <w:sz w:val="22"/>
                      <w:szCs w:val="22"/>
                      <w:lang w:eastAsia="zh-CN"/>
                    </w:rPr>
                    <w:t xml:space="preserve">s </w:t>
                  </w:r>
                  <w:r w:rsidRPr="00726616">
                    <w:rPr>
                      <w:rFonts w:ascii="Times New Roman" w:hAnsi="Times New Roman" w:cs="Times New Roman"/>
                      <w:iCs/>
                      <w:color w:val="000000" w:themeColor="text1"/>
                      <w:sz w:val="22"/>
                      <w:szCs w:val="22"/>
                    </w:rPr>
                    <w:t xml:space="preserve">1&amp;2, 1&amp;3, 2&amp;3, 2&amp;4, 3&amp;4 and 1&amp;4 and the range of </w:t>
                  </w:r>
                  <m:oMath>
                    <m:r>
                      <w:rPr>
                        <w:rFonts w:ascii="Cambria Math" w:hAnsi="Cambria Math" w:cs="Times New Roman"/>
                        <w:color w:val="000000" w:themeColor="text1"/>
                        <w:sz w:val="22"/>
                        <w:szCs w:val="22"/>
                        <w:lang w:eastAsia="zh-CN"/>
                      </w:rPr>
                      <m:t>δ</m:t>
                    </m:r>
                    <m:r>
                      <m:rPr>
                        <m:sty m:val="bi"/>
                      </m:rPr>
                      <w:rPr>
                        <w:rFonts w:ascii="Cambria Math" w:hAnsi="Cambria Math" w:cs="Times New Roman"/>
                        <w:color w:val="000000" w:themeColor="text1"/>
                        <w:sz w:val="22"/>
                        <w:szCs w:val="22"/>
                        <w:lang w:eastAsia="zh-CN"/>
                      </w:rPr>
                      <m:t xml:space="preserve">. </m:t>
                    </m:r>
                  </m:oMath>
                  <w:r w:rsidRPr="00726616">
                    <w:rPr>
                      <w:rFonts w:ascii="Times New Roman" w:hAnsi="Times New Roman" w:cs="Times New Roman"/>
                      <w:color w:val="000000" w:themeColor="text1"/>
                      <w:sz w:val="22"/>
                      <w:szCs w:val="22"/>
                      <w:lang w:eastAsia="zh-CN"/>
                    </w:rPr>
                    <w:t xml:space="preserve"> </w:t>
                  </w:r>
                  <w:r w:rsidR="00291E45" w:rsidRPr="00726616">
                    <w:rPr>
                      <w:rFonts w:ascii="Times New Roman" w:hAnsi="Times New Roman" w:cs="Times New Roman"/>
                      <w:color w:val="000000" w:themeColor="text1"/>
                      <w:sz w:val="22"/>
                      <w:szCs w:val="22"/>
                      <w:lang w:eastAsia="zh-CN"/>
                    </w:rPr>
                    <w:t>The o</w:t>
                  </w:r>
                  <w:r w:rsidRPr="00726616">
                    <w:rPr>
                      <w:rFonts w:ascii="Times New Roman" w:hAnsi="Times New Roman" w:cs="Times New Roman"/>
                      <w:color w:val="000000" w:themeColor="text1"/>
                      <w:sz w:val="22"/>
                      <w:szCs w:val="22"/>
                      <w:lang w:eastAsia="zh-CN"/>
                    </w:rPr>
                    <w:t xml:space="preserve">riginal images are </w:t>
                  </w:r>
                  <w:r w:rsidR="00291E45" w:rsidRPr="00726616">
                    <w:rPr>
                      <w:rFonts w:ascii="Times New Roman" w:hAnsi="Times New Roman" w:cs="Times New Roman"/>
                      <w:color w:val="000000" w:themeColor="text1"/>
                      <w:sz w:val="22"/>
                      <w:szCs w:val="22"/>
                      <w:lang w:eastAsia="zh-CN"/>
                    </w:rPr>
                    <w:t xml:space="preserve">shown </w:t>
                  </w:r>
                  <w:r w:rsidRPr="00726616">
                    <w:rPr>
                      <w:rFonts w:ascii="Times New Roman" w:hAnsi="Times New Roman" w:cs="Times New Roman"/>
                      <w:color w:val="000000" w:themeColor="text1"/>
                      <w:sz w:val="22"/>
                      <w:szCs w:val="22"/>
                      <w:lang w:eastAsia="zh-CN"/>
                    </w:rPr>
                    <w:t>in</w:t>
                  </w:r>
                  <w:r w:rsidR="00291E45" w:rsidRPr="00726616">
                    <w:rPr>
                      <w:rFonts w:ascii="Times New Roman" w:hAnsi="Times New Roman" w:cs="Times New Roman"/>
                      <w:color w:val="000000" w:themeColor="text1"/>
                      <w:sz w:val="22"/>
                      <w:szCs w:val="22"/>
                      <w:lang w:eastAsia="zh-CN"/>
                    </w:rPr>
                    <w:t xml:space="preserve"> the</w:t>
                  </w:r>
                  <w:r w:rsidRPr="00726616">
                    <w:rPr>
                      <w:rFonts w:ascii="Times New Roman" w:hAnsi="Times New Roman" w:cs="Times New Roman"/>
                      <w:color w:val="000000" w:themeColor="text1"/>
                      <w:sz w:val="22"/>
                      <w:szCs w:val="22"/>
                      <w:lang w:eastAsia="zh-CN"/>
                    </w:rPr>
                    <w:t xml:space="preserve"> background</w:t>
                  </w:r>
                  <w:r w:rsidR="00291E45"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color w:val="000000" w:themeColor="text1"/>
                      <w:sz w:val="22"/>
                      <w:szCs w:val="22"/>
                      <w:lang w:eastAsia="zh-CN"/>
                    </w:rPr>
                    <w:t xml:space="preserve">particles are illustrated by circles. Blue indicates the first image in the pair and red </w:t>
                  </w:r>
                  <w:r w:rsidR="00584BA0">
                    <w:rPr>
                      <w:rFonts w:ascii="Times New Roman" w:hAnsi="Times New Roman" w:cs="Times New Roman"/>
                      <w:color w:val="000000" w:themeColor="text1"/>
                      <w:sz w:val="22"/>
                      <w:szCs w:val="22"/>
                      <w:lang w:eastAsia="zh-CN"/>
                    </w:rPr>
                    <w:t xml:space="preserve">indicates </w:t>
                  </w:r>
                  <w:r w:rsidRPr="00726616">
                    <w:rPr>
                      <w:rFonts w:ascii="Times New Roman" w:hAnsi="Times New Roman" w:cs="Times New Roman"/>
                      <w:color w:val="000000" w:themeColor="text1"/>
                      <w:sz w:val="22"/>
                      <w:szCs w:val="22"/>
                      <w:lang w:eastAsia="zh-CN"/>
                    </w:rPr>
                    <w:t xml:space="preserve">the other image. The length between the linked pair of particle centers represents the value of </w:t>
                  </w:r>
                  <w:r w:rsidRPr="00726616">
                    <w:rPr>
                      <w:rFonts w:ascii="Times New Roman" w:hAnsi="Times New Roman" w:cs="Times New Roman"/>
                      <w:color w:val="000000" w:themeColor="text1"/>
                      <w:sz w:val="22"/>
                      <w:szCs w:val="22"/>
                      <w:lang w:val="el-GR" w:eastAsia="zh-CN"/>
                    </w:rPr>
                    <w:t>δ</w:t>
                  </w:r>
                  <w:r w:rsidRPr="00726616">
                    <w:rPr>
                      <w:rFonts w:ascii="Times New Roman" w:hAnsi="Times New Roman" w:cs="Times New Roman"/>
                      <w:iCs/>
                      <w:color w:val="000000" w:themeColor="text1"/>
                      <w:sz w:val="22"/>
                      <w:szCs w:val="22"/>
                    </w:rPr>
                    <w:t>. L</w:t>
                  </w:r>
                  <w:r w:rsidRPr="00726616">
                    <w:rPr>
                      <w:rFonts w:ascii="Times New Roman" w:hAnsi="Times New Roman" w:cs="Times New Roman"/>
                      <w:color w:val="000000" w:themeColor="text1"/>
                      <w:sz w:val="22"/>
                      <w:szCs w:val="22"/>
                      <w:lang w:eastAsia="zh-CN"/>
                    </w:rPr>
                    <w:t xml:space="preserve">inked particle centers from the total particles in the image: </w:t>
                  </w:r>
                  <w:r w:rsidRPr="00726616">
                    <w:rPr>
                      <w:rFonts w:ascii="Times New Roman" w:hAnsi="Times New Roman" w:cs="Times New Roman"/>
                      <w:b/>
                      <w:bCs/>
                      <w:color w:val="000000" w:themeColor="text1"/>
                      <w:sz w:val="22"/>
                      <w:szCs w:val="22"/>
                      <w:lang w:eastAsia="zh-CN"/>
                    </w:rPr>
                    <w:t>a</w:t>
                  </w:r>
                  <w:r w:rsidRPr="00726616">
                    <w:rPr>
                      <w:rFonts w:ascii="Times New Roman" w:hAnsi="Times New Roman" w:cs="Times New Roman"/>
                      <w:color w:val="000000" w:themeColor="text1"/>
                      <w:sz w:val="22"/>
                      <w:szCs w:val="22"/>
                      <w:lang w:eastAsia="zh-CN"/>
                    </w:rPr>
                    <w:t xml:space="preserve">, 37 from 682 are within </w:t>
                  </w:r>
                  <m:oMath>
                    <m:r>
                      <w:rPr>
                        <w:rFonts w:ascii="Cambria Math" w:hAnsi="Cambria Math" w:cs="Times New Roman"/>
                        <w:color w:val="000000" w:themeColor="text1"/>
                        <w:sz w:val="22"/>
                        <w:szCs w:val="22"/>
                        <w:lang w:eastAsia="zh-CN"/>
                      </w:rPr>
                      <m:t>0≤δ≤0.25μm</m:t>
                    </m:r>
                  </m:oMath>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
                      <w:iCs/>
                      <w:color w:val="000000" w:themeColor="text1"/>
                      <w:sz w:val="22"/>
                      <w:szCs w:val="22"/>
                      <w:lang w:eastAsia="zh-CN"/>
                    </w:rPr>
                    <w:t>left</w:t>
                  </w:r>
                  <w:r w:rsidRPr="00726616">
                    <w:rPr>
                      <w:rFonts w:ascii="Times New Roman" w:hAnsi="Times New Roman" w:cs="Times New Roman"/>
                      <w:color w:val="000000" w:themeColor="text1"/>
                      <w:sz w:val="22"/>
                      <w:szCs w:val="22"/>
                      <w:lang w:eastAsia="zh-CN"/>
                    </w:rPr>
                    <w:t xml:space="preserve">) and 14 from 682 are within </w:t>
                  </w:r>
                  <m:oMath>
                    <m:r>
                      <w:rPr>
                        <w:rFonts w:ascii="Cambria Math" w:hAnsi="Cambria Math" w:cs="Times New Roman"/>
                        <w:color w:val="000000" w:themeColor="text1"/>
                        <w:sz w:val="22"/>
                        <w:szCs w:val="22"/>
                        <w:lang w:eastAsia="zh-CN"/>
                      </w:rPr>
                      <m:t>1≤δ≤1.4μm</m:t>
                    </m:r>
                  </m:oMath>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
                      <w:iCs/>
                      <w:color w:val="000000" w:themeColor="text1"/>
                      <w:sz w:val="22"/>
                      <w:szCs w:val="22"/>
                      <w:lang w:eastAsia="zh-CN"/>
                    </w:rPr>
                    <w:t>right</w:t>
                  </w:r>
                  <w:r w:rsidRPr="00726616">
                    <w:rPr>
                      <w:rFonts w:ascii="Times New Roman" w:hAnsi="Times New Roman" w:cs="Times New Roman"/>
                      <w:color w:val="000000" w:themeColor="text1"/>
                      <w:sz w:val="22"/>
                      <w:szCs w:val="22"/>
                      <w:lang w:eastAsia="zh-CN"/>
                    </w:rPr>
                    <w:t xml:space="preserve">). </w:t>
                  </w:r>
                  <w:r w:rsidR="00BE5722" w:rsidRPr="00726616">
                    <w:rPr>
                      <w:rFonts w:ascii="Times New Roman" w:hAnsi="Times New Roman" w:cs="Times New Roman"/>
                      <w:color w:val="000000" w:themeColor="text1"/>
                      <w:sz w:val="22"/>
                      <w:szCs w:val="22"/>
                      <w:lang w:eastAsia="zh-CN"/>
                    </w:rPr>
                    <w:t xml:space="preserve">A confocal </w:t>
                  </w:r>
                  <w:r w:rsidRPr="00726616">
                    <w:rPr>
                      <w:rFonts w:ascii="Times New Roman" w:hAnsi="Times New Roman" w:cs="Times New Roman"/>
                      <w:color w:val="000000" w:themeColor="text1"/>
                      <w:sz w:val="22"/>
                      <w:szCs w:val="22"/>
                      <w:lang w:eastAsia="zh-CN"/>
                    </w:rPr>
                    <w:t xml:space="preserve">image of the region is shown in the insert as a white square. The white arrow illustrates a separation </w:t>
                  </w:r>
                  <m:oMath>
                    <m:r>
                      <w:rPr>
                        <w:rFonts w:ascii="Cambria Math" w:hAnsi="Cambria Math" w:cs="Times New Roman"/>
                        <w:color w:val="000000" w:themeColor="text1"/>
                        <w:sz w:val="22"/>
                        <w:szCs w:val="22"/>
                      </w:rPr>
                      <m:t>∆</m:t>
                    </m:r>
                  </m:oMath>
                  <w:r w:rsidRPr="00726616">
                    <w:rPr>
                      <w:rFonts w:ascii="Times New Roman" w:hAnsi="Times New Roman" w:cs="Times New Roman"/>
                      <w:iCs/>
                      <w:color w:val="000000" w:themeColor="text1"/>
                      <w:sz w:val="22"/>
                      <w:szCs w:val="22"/>
                    </w:rPr>
                    <w:t xml:space="preserve"> between midpoints of the linked particle centers. </w:t>
                  </w:r>
                  <w:r w:rsidRPr="00726616">
                    <w:rPr>
                      <w:rFonts w:ascii="Times New Roman" w:hAnsi="Times New Roman" w:cs="Times New Roman"/>
                      <w:b/>
                      <w:bCs/>
                      <w:color w:val="000000" w:themeColor="text1"/>
                      <w:sz w:val="22"/>
                      <w:szCs w:val="22"/>
                      <w:lang w:eastAsia="zh-CN"/>
                    </w:rPr>
                    <w:t>b</w:t>
                  </w:r>
                  <w:r w:rsidRPr="00726616">
                    <w:rPr>
                      <w:rFonts w:ascii="Times New Roman" w:hAnsi="Times New Roman" w:cs="Times New Roman"/>
                      <w:color w:val="000000" w:themeColor="text1"/>
                      <w:sz w:val="22"/>
                      <w:szCs w:val="22"/>
                      <w:lang w:eastAsia="zh-CN"/>
                    </w:rPr>
                    <w:t xml:space="preserve">, 13 from 681 within </w:t>
                  </w:r>
                  <m:oMath>
                    <m:r>
                      <w:rPr>
                        <w:rFonts w:ascii="Cambria Math" w:hAnsi="Cambria Math" w:cs="Times New Roman"/>
                        <w:color w:val="000000" w:themeColor="text1"/>
                        <w:sz w:val="22"/>
                        <w:szCs w:val="22"/>
                        <w:lang w:eastAsia="zh-CN"/>
                      </w:rPr>
                      <m:t>0≤δ≤0.25μm</m:t>
                    </m:r>
                  </m:oMath>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
                      <w:iCs/>
                      <w:color w:val="000000" w:themeColor="text1"/>
                      <w:sz w:val="22"/>
                      <w:szCs w:val="22"/>
                      <w:lang w:eastAsia="zh-CN"/>
                    </w:rPr>
                    <w:t>left</w:t>
                  </w:r>
                  <w:r w:rsidRPr="00726616">
                    <w:rPr>
                      <w:rFonts w:ascii="Times New Roman" w:hAnsi="Times New Roman" w:cs="Times New Roman"/>
                      <w:color w:val="000000" w:themeColor="text1"/>
                      <w:sz w:val="22"/>
                      <w:szCs w:val="22"/>
                      <w:lang w:eastAsia="zh-CN"/>
                    </w:rPr>
                    <w:t xml:space="preserve">) and 11 from 681 within </w:t>
                  </w:r>
                  <m:oMath>
                    <m:r>
                      <w:rPr>
                        <w:rFonts w:ascii="Cambria Math" w:hAnsi="Cambria Math" w:cs="Times New Roman"/>
                        <w:color w:val="000000" w:themeColor="text1"/>
                        <w:sz w:val="22"/>
                        <w:szCs w:val="22"/>
                        <w:lang w:eastAsia="zh-CN"/>
                      </w:rPr>
                      <m:t>1≤δ≤1.4μm</m:t>
                    </m:r>
                  </m:oMath>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
                      <w:iCs/>
                      <w:color w:val="000000" w:themeColor="text1"/>
                      <w:sz w:val="22"/>
                      <w:szCs w:val="22"/>
                      <w:lang w:eastAsia="zh-CN"/>
                    </w:rPr>
                    <w:t>right</w:t>
                  </w:r>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b/>
                      <w:bCs/>
                      <w:color w:val="000000" w:themeColor="text1"/>
                      <w:sz w:val="22"/>
                      <w:szCs w:val="22"/>
                      <w:lang w:eastAsia="zh-CN"/>
                    </w:rPr>
                    <w:t>c</w:t>
                  </w:r>
                  <w:r w:rsidRPr="00726616">
                    <w:rPr>
                      <w:rFonts w:ascii="Times New Roman" w:hAnsi="Times New Roman" w:cs="Times New Roman"/>
                      <w:color w:val="000000" w:themeColor="text1"/>
                      <w:sz w:val="22"/>
                      <w:szCs w:val="22"/>
                      <w:lang w:eastAsia="zh-CN"/>
                    </w:rPr>
                    <w:t xml:space="preserve">, 37 from 688 within </w:t>
                  </w:r>
                  <m:oMath>
                    <m:r>
                      <w:rPr>
                        <w:rFonts w:ascii="Cambria Math" w:hAnsi="Cambria Math" w:cs="Times New Roman"/>
                        <w:color w:val="000000" w:themeColor="text1"/>
                        <w:sz w:val="22"/>
                        <w:szCs w:val="22"/>
                        <w:lang w:eastAsia="zh-CN"/>
                      </w:rPr>
                      <m:t>0≤δ≤0.25μm</m:t>
                    </m:r>
                  </m:oMath>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
                      <w:iCs/>
                      <w:color w:val="000000" w:themeColor="text1"/>
                      <w:sz w:val="22"/>
                      <w:szCs w:val="22"/>
                      <w:lang w:eastAsia="zh-CN"/>
                    </w:rPr>
                    <w:t>left</w:t>
                  </w:r>
                  <w:r w:rsidRPr="00726616">
                    <w:rPr>
                      <w:rFonts w:ascii="Times New Roman" w:hAnsi="Times New Roman" w:cs="Times New Roman"/>
                      <w:color w:val="000000" w:themeColor="text1"/>
                      <w:sz w:val="22"/>
                      <w:szCs w:val="22"/>
                      <w:lang w:eastAsia="zh-CN"/>
                    </w:rPr>
                    <w:t xml:space="preserve">) and 19 from 688 within </w:t>
                  </w:r>
                  <m:oMath>
                    <m:r>
                      <w:rPr>
                        <w:rFonts w:ascii="Cambria Math" w:hAnsi="Cambria Math" w:cs="Times New Roman"/>
                        <w:color w:val="000000" w:themeColor="text1"/>
                        <w:sz w:val="22"/>
                        <w:szCs w:val="22"/>
                        <w:lang w:eastAsia="zh-CN"/>
                      </w:rPr>
                      <m:t>1≤δ≤1.4μm</m:t>
                    </m:r>
                  </m:oMath>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
                      <w:iCs/>
                      <w:color w:val="000000" w:themeColor="text1"/>
                      <w:sz w:val="22"/>
                      <w:szCs w:val="22"/>
                      <w:lang w:eastAsia="zh-CN"/>
                    </w:rPr>
                    <w:t>right</w:t>
                  </w:r>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b/>
                      <w:bCs/>
                      <w:color w:val="000000" w:themeColor="text1"/>
                      <w:sz w:val="22"/>
                      <w:szCs w:val="22"/>
                      <w:lang w:eastAsia="zh-CN"/>
                    </w:rPr>
                    <w:t>d</w:t>
                  </w:r>
                  <w:r w:rsidRPr="00726616">
                    <w:rPr>
                      <w:rFonts w:ascii="Times New Roman" w:hAnsi="Times New Roman" w:cs="Times New Roman"/>
                      <w:color w:val="000000" w:themeColor="text1"/>
                      <w:sz w:val="22"/>
                      <w:szCs w:val="22"/>
                      <w:lang w:eastAsia="zh-CN"/>
                    </w:rPr>
                    <w:t xml:space="preserve">, 32 from 667 within </w:t>
                  </w:r>
                  <m:oMath>
                    <m:r>
                      <w:rPr>
                        <w:rFonts w:ascii="Cambria Math" w:hAnsi="Cambria Math" w:cs="Times New Roman"/>
                        <w:color w:val="000000" w:themeColor="text1"/>
                        <w:sz w:val="22"/>
                        <w:szCs w:val="22"/>
                        <w:lang w:eastAsia="zh-CN"/>
                      </w:rPr>
                      <m:t>0≤δ≤0.25μm</m:t>
                    </m:r>
                  </m:oMath>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
                      <w:iCs/>
                      <w:color w:val="000000" w:themeColor="text1"/>
                      <w:sz w:val="22"/>
                      <w:szCs w:val="22"/>
                      <w:lang w:eastAsia="zh-CN"/>
                    </w:rPr>
                    <w:t>left</w:t>
                  </w:r>
                  <w:r w:rsidRPr="00726616">
                    <w:rPr>
                      <w:rFonts w:ascii="Times New Roman" w:hAnsi="Times New Roman" w:cs="Times New Roman"/>
                      <w:color w:val="000000" w:themeColor="text1"/>
                      <w:sz w:val="22"/>
                      <w:szCs w:val="22"/>
                      <w:lang w:eastAsia="zh-CN"/>
                    </w:rPr>
                    <w:t xml:space="preserve">) and 15 from 667 within </w:t>
                  </w:r>
                  <m:oMath>
                    <m:r>
                      <w:rPr>
                        <w:rFonts w:ascii="Cambria Math" w:hAnsi="Cambria Math" w:cs="Times New Roman"/>
                        <w:color w:val="000000" w:themeColor="text1"/>
                        <w:sz w:val="22"/>
                        <w:szCs w:val="22"/>
                        <w:lang w:eastAsia="zh-CN"/>
                      </w:rPr>
                      <m:t>1≤δ≤1.4μm</m:t>
                    </m:r>
                  </m:oMath>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
                      <w:iCs/>
                      <w:color w:val="000000" w:themeColor="text1"/>
                      <w:sz w:val="22"/>
                      <w:szCs w:val="22"/>
                      <w:lang w:eastAsia="zh-CN"/>
                    </w:rPr>
                    <w:t>right</w:t>
                  </w:r>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b/>
                      <w:bCs/>
                      <w:color w:val="000000" w:themeColor="text1"/>
                      <w:sz w:val="22"/>
                      <w:szCs w:val="22"/>
                      <w:lang w:eastAsia="zh-CN"/>
                    </w:rPr>
                    <w:t>e</w:t>
                  </w:r>
                  <w:r w:rsidRPr="00726616">
                    <w:rPr>
                      <w:rFonts w:ascii="Times New Roman" w:hAnsi="Times New Roman" w:cs="Times New Roman"/>
                      <w:color w:val="000000" w:themeColor="text1"/>
                      <w:sz w:val="22"/>
                      <w:szCs w:val="22"/>
                      <w:lang w:eastAsia="zh-CN"/>
                    </w:rPr>
                    <w:t xml:space="preserve">, 22 from 662 within </w:t>
                  </w:r>
                  <m:oMath>
                    <m:r>
                      <w:rPr>
                        <w:rFonts w:ascii="Cambria Math" w:hAnsi="Cambria Math" w:cs="Times New Roman"/>
                        <w:color w:val="000000" w:themeColor="text1"/>
                        <w:sz w:val="22"/>
                        <w:szCs w:val="22"/>
                        <w:lang w:eastAsia="zh-CN"/>
                      </w:rPr>
                      <m:t>0≤δ≤0.25μm</m:t>
                    </m:r>
                  </m:oMath>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
                      <w:iCs/>
                      <w:color w:val="000000" w:themeColor="text1"/>
                      <w:sz w:val="22"/>
                      <w:szCs w:val="22"/>
                      <w:lang w:eastAsia="zh-CN"/>
                    </w:rPr>
                    <w:t>left</w:t>
                  </w:r>
                  <w:r w:rsidRPr="00726616">
                    <w:rPr>
                      <w:rFonts w:ascii="Times New Roman" w:hAnsi="Times New Roman" w:cs="Times New Roman"/>
                      <w:color w:val="000000" w:themeColor="text1"/>
                      <w:sz w:val="22"/>
                      <w:szCs w:val="22"/>
                      <w:lang w:eastAsia="zh-CN"/>
                    </w:rPr>
                    <w:t xml:space="preserve">) and 14 from 662 within </w:t>
                  </w:r>
                  <m:oMath>
                    <m:r>
                      <w:rPr>
                        <w:rFonts w:ascii="Cambria Math" w:hAnsi="Cambria Math" w:cs="Times New Roman"/>
                        <w:color w:val="000000" w:themeColor="text1"/>
                        <w:sz w:val="22"/>
                        <w:szCs w:val="22"/>
                        <w:lang w:eastAsia="zh-CN"/>
                      </w:rPr>
                      <m:t>1≤δ≤1.4μm</m:t>
                    </m:r>
                  </m:oMath>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
                      <w:iCs/>
                      <w:color w:val="000000" w:themeColor="text1"/>
                      <w:sz w:val="22"/>
                      <w:szCs w:val="22"/>
                      <w:lang w:eastAsia="zh-CN"/>
                    </w:rPr>
                    <w:t>right</w:t>
                  </w:r>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b/>
                      <w:bCs/>
                      <w:color w:val="000000" w:themeColor="text1"/>
                      <w:sz w:val="22"/>
                      <w:szCs w:val="22"/>
                      <w:lang w:eastAsia="zh-CN"/>
                    </w:rPr>
                    <w:t>f</w:t>
                  </w:r>
                  <w:r w:rsidRPr="00726616">
                    <w:rPr>
                      <w:rFonts w:ascii="Times New Roman" w:hAnsi="Times New Roman" w:cs="Times New Roman"/>
                      <w:color w:val="000000" w:themeColor="text1"/>
                      <w:sz w:val="22"/>
                      <w:szCs w:val="22"/>
                      <w:lang w:eastAsia="zh-CN"/>
                    </w:rPr>
                    <w:t xml:space="preserve">, 328 from 663 within </w:t>
                  </w:r>
                  <m:oMath>
                    <m:r>
                      <w:rPr>
                        <w:rFonts w:ascii="Cambria Math" w:hAnsi="Cambria Math" w:cs="Times New Roman"/>
                        <w:color w:val="000000" w:themeColor="text1"/>
                        <w:sz w:val="22"/>
                        <w:szCs w:val="22"/>
                        <w:lang w:eastAsia="zh-CN"/>
                      </w:rPr>
                      <m:t>0≤δ≤0.25μm</m:t>
                    </m:r>
                  </m:oMath>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
                      <w:iCs/>
                      <w:color w:val="000000" w:themeColor="text1"/>
                      <w:sz w:val="22"/>
                      <w:szCs w:val="22"/>
                      <w:lang w:eastAsia="zh-CN"/>
                    </w:rPr>
                    <w:t>left</w:t>
                  </w:r>
                  <w:r w:rsidRPr="00726616">
                    <w:rPr>
                      <w:rFonts w:ascii="Times New Roman" w:hAnsi="Times New Roman" w:cs="Times New Roman"/>
                      <w:color w:val="000000" w:themeColor="text1"/>
                      <w:sz w:val="22"/>
                      <w:szCs w:val="22"/>
                      <w:lang w:eastAsia="zh-CN"/>
                    </w:rPr>
                    <w:t xml:space="preserve">) and 4 from 663 within </w:t>
                  </w:r>
                  <m:oMath>
                    <m:r>
                      <w:rPr>
                        <w:rFonts w:ascii="Cambria Math" w:hAnsi="Cambria Math" w:cs="Times New Roman"/>
                        <w:color w:val="000000" w:themeColor="text1"/>
                        <w:sz w:val="22"/>
                        <w:szCs w:val="22"/>
                        <w:lang w:eastAsia="zh-CN"/>
                      </w:rPr>
                      <m:t>1≤δ≤1.4μm</m:t>
                    </m:r>
                  </m:oMath>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
                      <w:iCs/>
                      <w:color w:val="000000" w:themeColor="text1"/>
                      <w:sz w:val="22"/>
                      <w:szCs w:val="22"/>
                      <w:lang w:eastAsia="zh-CN"/>
                    </w:rPr>
                    <w:t>right</w:t>
                  </w:r>
                  <w:r w:rsidRPr="00726616">
                    <w:rPr>
                      <w:rFonts w:ascii="Times New Roman" w:hAnsi="Times New Roman" w:cs="Times New Roman"/>
                      <w:color w:val="000000" w:themeColor="text1"/>
                      <w:sz w:val="22"/>
                      <w:szCs w:val="22"/>
                      <w:lang w:eastAsia="zh-CN"/>
                    </w:rPr>
                    <w:t xml:space="preserve">). Particles at the image boundary are not included. Measurements for 101 Z-stacks are summarized in </w:t>
                  </w:r>
                  <w:r w:rsidR="000357BB" w:rsidRPr="00726616">
                    <w:rPr>
                      <w:rFonts w:ascii="Times New Roman" w:hAnsi="Times New Roman" w:cs="Times New Roman"/>
                      <w:b/>
                      <w:bCs/>
                      <w:color w:val="000000" w:themeColor="text1"/>
                      <w:sz w:val="22"/>
                      <w:szCs w:val="22"/>
                      <w:lang w:eastAsia="zh-CN"/>
                    </w:rPr>
                    <w:t>Supplementary File 4</w:t>
                  </w:r>
                  <w:r w:rsidRPr="00726616">
                    <w:rPr>
                      <w:rFonts w:ascii="Times New Roman" w:hAnsi="Times New Roman" w:cs="Times New Roman"/>
                      <w:color w:val="000000" w:themeColor="text1"/>
                      <w:sz w:val="22"/>
                      <w:szCs w:val="22"/>
                      <w:lang w:eastAsia="zh-CN"/>
                    </w:rPr>
                    <w:t xml:space="preserve">. Scale bar </w:t>
                  </w:r>
                  <m:oMath>
                    <m:r>
                      <w:rPr>
                        <w:rFonts w:ascii="Cambria Math" w:hAnsi="Cambria Math" w:cs="Times New Roman"/>
                        <w:color w:val="000000" w:themeColor="text1"/>
                        <w:sz w:val="22"/>
                        <w:szCs w:val="22"/>
                        <w:lang w:eastAsia="zh-CN"/>
                      </w:rPr>
                      <m:t xml:space="preserve">5 μm. </m:t>
                    </m:r>
                  </m:oMath>
                  <w:r w:rsidR="006669D8" w:rsidRPr="00726616">
                    <w:rPr>
                      <w:rFonts w:ascii="Times New Roman" w:hAnsi="Times New Roman" w:cs="Times New Roman"/>
                      <w:color w:val="000000" w:themeColor="text1"/>
                      <w:sz w:val="22"/>
                      <w:szCs w:val="22"/>
                      <w:lang w:eastAsia="zh-CN"/>
                    </w:rPr>
                    <w:t>Note that the only pair with substantial overlaps is 1&amp;4</w:t>
                  </w:r>
                  <w:r w:rsidR="009A356D" w:rsidRPr="00726616">
                    <w:rPr>
                      <w:rFonts w:ascii="Times New Roman" w:hAnsi="Times New Roman" w:cs="Times New Roman"/>
                      <w:color w:val="000000" w:themeColor="text1"/>
                      <w:sz w:val="22"/>
                      <w:szCs w:val="22"/>
                      <w:lang w:eastAsia="zh-CN"/>
                    </w:rPr>
                    <w:t xml:space="preserve"> in</w:t>
                  </w:r>
                  <w:r w:rsidR="006669D8" w:rsidRPr="00726616">
                    <w:rPr>
                      <w:rFonts w:ascii="Times New Roman" w:hAnsi="Times New Roman" w:cs="Times New Roman"/>
                      <w:color w:val="000000" w:themeColor="text1"/>
                      <w:sz w:val="22"/>
                      <w:szCs w:val="22"/>
                      <w:lang w:eastAsia="zh-CN"/>
                    </w:rPr>
                    <w:t xml:space="preserve"> ‘</w:t>
                  </w:r>
                  <w:r w:rsidR="006669D8" w:rsidRPr="00726616">
                    <w:rPr>
                      <w:rFonts w:ascii="Times New Roman" w:hAnsi="Times New Roman" w:cs="Times New Roman"/>
                      <w:b/>
                      <w:bCs/>
                      <w:color w:val="000000" w:themeColor="text1"/>
                      <w:sz w:val="22"/>
                      <w:szCs w:val="22"/>
                      <w:lang w:eastAsia="zh-CN"/>
                    </w:rPr>
                    <w:t>f</w:t>
                  </w:r>
                  <w:r w:rsidR="006669D8" w:rsidRPr="00726616">
                    <w:rPr>
                      <w:rFonts w:ascii="Times New Roman" w:hAnsi="Times New Roman" w:cs="Times New Roman"/>
                      <w:color w:val="000000" w:themeColor="text1"/>
                      <w:sz w:val="22"/>
                      <w:szCs w:val="22"/>
                      <w:lang w:eastAsia="zh-CN"/>
                    </w:rPr>
                    <w:t xml:space="preserve">’, corresponding to FCC stacking. The absence of substantial overlaps for other pairs indicates the low level of </w:t>
                  </w:r>
                  <w:r w:rsidR="00777AD6" w:rsidRPr="00726616">
                    <w:rPr>
                      <w:rFonts w:ascii="Times New Roman" w:hAnsi="Times New Roman" w:cs="Times New Roman"/>
                      <w:color w:val="000000" w:themeColor="text1"/>
                      <w:sz w:val="22"/>
                      <w:szCs w:val="22"/>
                      <w:lang w:eastAsia="zh-CN"/>
                    </w:rPr>
                    <w:t xml:space="preserve">individual </w:t>
                  </w:r>
                  <w:r w:rsidR="006669D8" w:rsidRPr="00726616">
                    <w:rPr>
                      <w:rFonts w:ascii="Times New Roman" w:hAnsi="Times New Roman" w:cs="Times New Roman"/>
                      <w:color w:val="000000" w:themeColor="text1"/>
                      <w:sz w:val="22"/>
                      <w:szCs w:val="22"/>
                      <w:lang w:eastAsia="zh-CN"/>
                    </w:rPr>
                    <w:t xml:space="preserve">stacking faults. </w:t>
                  </w:r>
                </w:p>
              </w:tc>
            </w:tr>
          </w:tbl>
          <w:p w14:paraId="0BB97250" w14:textId="77777777" w:rsidR="00185244" w:rsidRPr="00726616" w:rsidRDefault="00185244" w:rsidP="004A0E1D">
            <w:pPr>
              <w:rPr>
                <w:rFonts w:ascii="Arial" w:hAnsi="Arial" w:cs="Arial"/>
                <w:color w:val="000000" w:themeColor="text1"/>
                <w:sz w:val="22"/>
                <w:szCs w:val="22"/>
              </w:rPr>
            </w:pPr>
          </w:p>
        </w:tc>
      </w:tr>
    </w:tbl>
    <w:p w14:paraId="324C0B14" w14:textId="77777777" w:rsidR="00185244" w:rsidRPr="00726616" w:rsidRDefault="00185244" w:rsidP="004A0E1D">
      <w:pPr>
        <w:rPr>
          <w:rFonts w:ascii="Arial" w:hAnsi="Arial" w:cs="Arial"/>
          <w:color w:val="000000" w:themeColor="text1"/>
        </w:rPr>
      </w:pPr>
      <w:r w:rsidRPr="00726616">
        <w:rPr>
          <w:rFonts w:ascii="Arial" w:hAnsi="Arial" w:cs="Arial"/>
          <w:color w:val="000000" w:themeColor="text1"/>
        </w:rPr>
        <w:br w:type="page"/>
      </w:r>
    </w:p>
    <w:p w14:paraId="7B8101C3" w14:textId="7EFA8F98" w:rsidR="00372CAF" w:rsidRPr="00726616" w:rsidRDefault="006B1053" w:rsidP="004A0E1D">
      <w:pPr>
        <w:rPr>
          <w:rFonts w:ascii="Times New Roman" w:hAnsi="Times New Roman" w:cs="Times New Roman"/>
          <w:b/>
          <w:bCs/>
          <w:color w:val="000000" w:themeColor="text1"/>
        </w:rPr>
      </w:pPr>
      <w:r w:rsidRPr="00726616">
        <w:rPr>
          <w:rFonts w:ascii="Times New Roman" w:hAnsi="Times New Roman" w:cs="Times New Roman"/>
          <w:b/>
          <w:bCs/>
          <w:color w:val="000000" w:themeColor="text1"/>
        </w:rPr>
        <w:lastRenderedPageBreak/>
        <w:t>3</w:t>
      </w:r>
      <w:r w:rsidR="000E08E4" w:rsidRPr="00726616">
        <w:rPr>
          <w:rFonts w:ascii="Times New Roman" w:hAnsi="Times New Roman" w:cs="Times New Roman"/>
          <w:b/>
          <w:bCs/>
          <w:color w:val="000000" w:themeColor="text1"/>
        </w:rPr>
        <w:t xml:space="preserve">.2. </w:t>
      </w:r>
      <w:bookmarkStart w:id="18" w:name="_Hlk203920940"/>
      <w:r w:rsidR="00372CAF" w:rsidRPr="00726616">
        <w:rPr>
          <w:rFonts w:ascii="Times New Roman" w:hAnsi="Times New Roman" w:cs="Times New Roman"/>
          <w:b/>
          <w:bCs/>
          <w:color w:val="000000" w:themeColor="text1"/>
        </w:rPr>
        <w:t xml:space="preserve">Crystalline and disordered phases </w:t>
      </w:r>
    </w:p>
    <w:p w14:paraId="6FEC4649" w14:textId="5FF087E8" w:rsidR="00BF3D2E" w:rsidRPr="00726616" w:rsidRDefault="00BF3D2E"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rPr>
        <w:t xml:space="preserve">To quantify the difference between the packing of individual particles in crystalline and disordered phases, </w:t>
      </w:r>
      <w:bookmarkEnd w:id="18"/>
      <w:r w:rsidRPr="00726616">
        <w:rPr>
          <w:rFonts w:ascii="Times New Roman" w:hAnsi="Times New Roman" w:cs="Times New Roman"/>
          <w:color w:val="000000" w:themeColor="text1"/>
        </w:rPr>
        <w:t xml:space="preserve">we </w:t>
      </w:r>
      <w:bookmarkStart w:id="19" w:name="_Hlk203921935"/>
      <w:r w:rsidRPr="00726616">
        <w:rPr>
          <w:rFonts w:ascii="Times New Roman" w:hAnsi="Times New Roman" w:cs="Times New Roman"/>
          <w:color w:val="000000" w:themeColor="text1"/>
        </w:rPr>
        <w:t xml:space="preserve">present the local </w:t>
      </w:r>
      <w:proofErr w:type="spellStart"/>
      <w:r w:rsidRPr="00726616">
        <w:rPr>
          <w:rFonts w:ascii="Times New Roman" w:hAnsi="Times New Roman" w:cs="Times New Roman"/>
          <w:color w:val="000000" w:themeColor="text1"/>
          <w:lang w:eastAsia="zh-CN"/>
        </w:rPr>
        <w:t>hexatic</w:t>
      </w:r>
      <w:proofErr w:type="spellEnd"/>
      <w:r w:rsidRPr="00726616">
        <w:rPr>
          <w:rFonts w:ascii="Times New Roman" w:hAnsi="Times New Roman" w:cs="Times New Roman"/>
          <w:color w:val="000000" w:themeColor="text1"/>
          <w:lang w:eastAsia="zh-CN"/>
        </w:rPr>
        <w:t xml:space="preserve"> order parameter (</w:t>
      </w:r>
      <w:r w:rsidRPr="00726616">
        <w:rPr>
          <w:rFonts w:ascii="Times New Roman" w:hAnsi="Times New Roman" w:cs="Times New Roman"/>
          <w:color w:val="000000" w:themeColor="text1"/>
        </w:rPr>
        <w:t xml:space="preserve">or six-bond orientational parameter) for each particle center </w:t>
      </w:r>
      <m:oMath>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oMath>
      <w:r w:rsidRPr="00726616">
        <w:rPr>
          <w:rFonts w:ascii="Times New Roman" w:hAnsi="Times New Roman" w:cs="Times New Roman"/>
          <w:color w:val="000000" w:themeColor="text1"/>
        </w:rPr>
        <w:t xml:space="preserve"> in an image </w:t>
      </w:r>
      <w:bookmarkEnd w:id="19"/>
      <w:r w:rsidRPr="00726616">
        <w:rPr>
          <w:rFonts w:ascii="Times New Roman" w:hAnsi="Times New Roman" w:cs="Times New Roman"/>
          <w:color w:val="000000" w:themeColor="text1"/>
        </w:rPr>
        <w:t xml:space="preserve">and its average </w:t>
      </w:r>
      <m:oMath>
        <m:d>
          <m:dPr>
            <m:begChr m:val="〈"/>
            <m:endChr m:val="〉"/>
            <m:ctrlPr>
              <w:rPr>
                <w:rFonts w:ascii="Cambria Math" w:hAnsi="Cambria Math" w:cs="Times New Roman"/>
                <w:i/>
                <w:color w:val="000000" w:themeColor="text1"/>
              </w:rPr>
            </m:ctrlPr>
          </m:dPr>
          <m:e>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e>
        </m:d>
      </m:oMath>
      <w:r w:rsidRPr="00726616">
        <w:rPr>
          <w:rFonts w:ascii="Times New Roman" w:hAnsi="Times New Roman" w:cs="Times New Roman"/>
          <w:color w:val="000000" w:themeColor="text1"/>
        </w:rPr>
        <w:t xml:space="preserve"> (Methods) over the image (</w:t>
      </w:r>
      <w:r w:rsidRPr="00726616">
        <w:rPr>
          <w:rFonts w:ascii="Times New Roman" w:hAnsi="Times New Roman" w:cs="Times New Roman"/>
          <w:b/>
          <w:bCs/>
          <w:color w:val="000000" w:themeColor="text1"/>
          <w:lang w:eastAsia="zh-CN"/>
        </w:rPr>
        <w:t xml:space="preserve">Figs.10-15). </w:t>
      </w:r>
      <w:r w:rsidRPr="00726616">
        <w:rPr>
          <w:rFonts w:ascii="Times New Roman" w:hAnsi="Times New Roman" w:cs="Times New Roman"/>
          <w:color w:val="000000" w:themeColor="text1"/>
        </w:rPr>
        <w:t xml:space="preserve">In the crystalline domain, images with </w:t>
      </w:r>
      <m:oMath>
        <m:d>
          <m:dPr>
            <m:begChr m:val="〈"/>
            <m:endChr m:val="〉"/>
            <m:ctrlPr>
              <w:rPr>
                <w:rFonts w:ascii="Cambria Math" w:hAnsi="Cambria Math" w:cs="Times New Roman"/>
                <w:i/>
                <w:color w:val="000000" w:themeColor="text1"/>
              </w:rPr>
            </m:ctrlPr>
          </m:dPr>
          <m:e>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e>
        </m:d>
        <m:r>
          <w:rPr>
            <w:rFonts w:ascii="Cambria Math" w:hAnsi="Cambria Math" w:cs="Times New Roman"/>
            <w:color w:val="000000" w:themeColor="text1"/>
          </w:rPr>
          <m:t>&gt;~0.74</m:t>
        </m:r>
      </m:oMath>
      <w:r w:rsidRPr="00726616">
        <w:rPr>
          <w:rFonts w:ascii="Times New Roman" w:hAnsi="Times New Roman" w:cs="Times New Roman"/>
          <w:color w:val="000000" w:themeColor="text1"/>
        </w:rPr>
        <w:t xml:space="preserve"> represent hexagonal particle planes of the FCC structure. Images in the disordered domain exhibit </w:t>
      </w:r>
      <m:oMath>
        <m:d>
          <m:dPr>
            <m:begChr m:val="〈"/>
            <m:endChr m:val="〉"/>
            <m:ctrlPr>
              <w:rPr>
                <w:rFonts w:ascii="Cambria Math" w:hAnsi="Cambria Math" w:cs="Times New Roman"/>
                <w:i/>
                <w:color w:val="000000" w:themeColor="text1"/>
              </w:rPr>
            </m:ctrlPr>
          </m:dPr>
          <m:e>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e>
        </m:d>
        <m:r>
          <w:rPr>
            <w:rFonts w:ascii="Cambria Math" w:hAnsi="Cambria Math" w:cs="Times New Roman"/>
            <w:color w:val="000000" w:themeColor="text1"/>
          </w:rPr>
          <m:t>~&lt;0.68</m:t>
        </m:r>
      </m:oMath>
      <w:r w:rsidRPr="00726616">
        <w:rPr>
          <w:rFonts w:ascii="Times New Roman" w:hAnsi="Times New Roman" w:cs="Times New Roman"/>
          <w:color w:val="000000" w:themeColor="text1"/>
        </w:rPr>
        <w:t xml:space="preserve">. The appearance of low values of </w:t>
      </w:r>
      <m:oMath>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oMath>
      <w:r w:rsidRPr="00726616">
        <w:rPr>
          <w:rFonts w:ascii="Times New Roman" w:hAnsi="Times New Roman" w:cs="Times New Roman"/>
          <w:color w:val="000000" w:themeColor="text1"/>
        </w:rPr>
        <w:t xml:space="preserve"> in both phases is caused by fluctuations of the number of </w:t>
      </w:r>
      <w:r w:rsidR="00092048" w:rsidRPr="00726616">
        <w:rPr>
          <w:rFonts w:ascii="Times New Roman" w:hAnsi="Times New Roman" w:cs="Times New Roman"/>
          <w:color w:val="000000" w:themeColor="text1"/>
        </w:rPr>
        <w:t>nearby</w:t>
      </w:r>
      <w:r w:rsidRPr="00726616">
        <w:rPr>
          <w:rFonts w:ascii="Times New Roman" w:hAnsi="Times New Roman" w:cs="Times New Roman"/>
          <w:color w:val="000000" w:themeColor="text1"/>
        </w:rPr>
        <w:t xml:space="preserve"> particles (</w:t>
      </w:r>
      <w:r w:rsidRPr="00726616">
        <w:rPr>
          <w:rFonts w:ascii="Times New Roman" w:hAnsi="Times New Roman" w:cs="Times New Roman"/>
          <w:b/>
          <w:bCs/>
          <w:color w:val="000000" w:themeColor="text1"/>
          <w:lang w:eastAsia="zh-CN"/>
        </w:rPr>
        <w:t xml:space="preserve">Figs.11, 14). </w:t>
      </w:r>
      <w:r w:rsidRPr="00726616">
        <w:rPr>
          <w:rFonts w:ascii="Times New Roman" w:hAnsi="Times New Roman" w:cs="Times New Roman"/>
          <w:color w:val="000000" w:themeColor="text1"/>
          <w:lang w:eastAsia="zh-CN"/>
        </w:rPr>
        <w:t>Plots</w:t>
      </w:r>
      <w:r w:rsidRPr="00726616">
        <w:rPr>
          <w:rFonts w:ascii="Times New Roman" w:hAnsi="Times New Roman" w:cs="Times New Roman"/>
          <w:b/>
          <w:bCs/>
          <w:color w:val="000000" w:themeColor="text1"/>
          <w:lang w:eastAsia="zh-CN"/>
        </w:rPr>
        <w:t xml:space="preserve"> </w:t>
      </w:r>
      <w:r w:rsidRPr="00726616">
        <w:rPr>
          <w:rFonts w:ascii="Times New Roman" w:hAnsi="Times New Roman" w:cs="Times New Roman"/>
          <w:color w:val="000000" w:themeColor="text1"/>
        </w:rPr>
        <w:t xml:space="preserve">of the ratio </w:t>
      </w:r>
      <m:oMath>
        <m:f>
          <m:fPr>
            <m:type m:val="lin"/>
            <m:ctrlPr>
              <w:rPr>
                <w:rFonts w:ascii="Cambria Math" w:hAnsi="Cambria Math" w:cs="Times New Roman"/>
                <w:i/>
                <w:iCs/>
                <w:color w:val="000000" w:themeColor="text1"/>
              </w:rPr>
            </m:ctrlPr>
          </m:fPr>
          <m:num>
            <m:sSub>
              <m:sSubPr>
                <m:ctrlPr>
                  <w:rPr>
                    <w:rFonts w:ascii="Cambria Math" w:hAnsi="Cambria Math" w:cs="Times New Roman"/>
                    <w:i/>
                    <w:iCs/>
                    <w:color w:val="000000" w:themeColor="text1"/>
                  </w:rPr>
                </m:ctrlPr>
              </m:sSubPr>
              <m:e>
                <m:r>
                  <w:rPr>
                    <w:rFonts w:ascii="Cambria Math" w:hAnsi="Cambria Math" w:cs="Times New Roman"/>
                    <w:color w:val="000000" w:themeColor="text1"/>
                  </w:rPr>
                  <m:t>&lt;φ</m:t>
                </m:r>
              </m:e>
              <m:sub>
                <m:r>
                  <w:rPr>
                    <w:rFonts w:ascii="Cambria Math" w:hAnsi="Cambria Math" w:cs="Times New Roman"/>
                    <w:color w:val="000000" w:themeColor="text1"/>
                  </w:rPr>
                  <m:t>m</m:t>
                </m:r>
              </m:sub>
            </m:sSub>
            <m:r>
              <w:rPr>
                <w:rFonts w:ascii="Cambria Math" w:hAnsi="Cambria Math" w:cs="Times New Roman"/>
                <w:color w:val="000000" w:themeColor="text1"/>
              </w:rPr>
              <m:t>&gt;</m:t>
            </m:r>
          </m:num>
          <m:den>
            <m:sSub>
              <m:sSubPr>
                <m:ctrlPr>
                  <w:rPr>
                    <w:rFonts w:ascii="Cambria Math" w:hAnsi="Cambria Math" w:cs="Times New Roman"/>
                    <w:i/>
                    <w:iCs/>
                    <w:color w:val="000000" w:themeColor="text1"/>
                  </w:rPr>
                </m:ctrlPr>
              </m:sSubPr>
              <m:e>
                <m:r>
                  <w:rPr>
                    <w:rFonts w:ascii="Cambria Math" w:hAnsi="Cambria Math" w:cs="Times New Roman"/>
                    <w:color w:val="000000" w:themeColor="text1"/>
                  </w:rPr>
                  <m:t>&lt;φ</m:t>
                </m:r>
              </m:e>
              <m:sub>
                <m:r>
                  <w:rPr>
                    <w:rFonts w:ascii="Cambria Math" w:hAnsi="Cambria Math" w:cs="Times New Roman"/>
                    <w:color w:val="000000" w:themeColor="text1"/>
                  </w:rPr>
                  <m:t>6</m:t>
                </m:r>
              </m:sub>
            </m:sSub>
            <m:r>
              <w:rPr>
                <w:rFonts w:ascii="Cambria Math" w:hAnsi="Cambria Math" w:cs="Times New Roman"/>
                <w:color w:val="000000" w:themeColor="text1"/>
              </w:rPr>
              <m:t>&gt;</m:t>
            </m:r>
          </m:den>
        </m:f>
      </m:oMath>
      <w:r w:rsidRPr="00726616">
        <w:rPr>
          <w:rFonts w:ascii="Times New Roman" w:hAnsi="Times New Roman" w:cs="Times New Roman"/>
          <w:iCs/>
          <w:color w:val="000000" w:themeColor="text1"/>
        </w:rPr>
        <w:t xml:space="preserve"> </w:t>
      </w:r>
      <w:r w:rsidRPr="00726616">
        <w:rPr>
          <w:rFonts w:ascii="Times New Roman" w:hAnsi="Times New Roman" w:cs="Times New Roman"/>
          <w:color w:val="000000" w:themeColor="text1"/>
        </w:rPr>
        <w:t>between</w:t>
      </w:r>
      <w:r w:rsidR="00777AD6" w:rsidRPr="00726616">
        <w:rPr>
          <w:rFonts w:ascii="Times New Roman" w:hAnsi="Times New Roman" w:cs="Times New Roman"/>
          <w:color w:val="000000" w:themeColor="text1"/>
        </w:rPr>
        <w:t xml:space="preserve"> the</w:t>
      </w:r>
      <w:r w:rsidRPr="00726616">
        <w:rPr>
          <w:rFonts w:ascii="Times New Roman" w:hAnsi="Times New Roman" w:cs="Times New Roman"/>
          <w:color w:val="000000" w:themeColor="text1"/>
        </w:rPr>
        <w:t xml:space="preserve"> </w:t>
      </w:r>
      <m:oMath>
        <m:r>
          <w:rPr>
            <w:rFonts w:ascii="Cambria Math" w:hAnsi="Cambria Math" w:cs="Times New Roman"/>
            <w:color w:val="000000" w:themeColor="text1"/>
          </w:rPr>
          <m:t>m</m:t>
        </m:r>
      </m:oMath>
      <w:r w:rsidRPr="00726616">
        <w:rPr>
          <w:rFonts w:ascii="Times New Roman" w:hAnsi="Times New Roman" w:cs="Times New Roman"/>
          <w:color w:val="000000" w:themeColor="text1"/>
        </w:rPr>
        <w:t xml:space="preserve">-bond and six-bond orientational parameters for </w:t>
      </w:r>
      <m:oMath>
        <m:r>
          <w:rPr>
            <w:rFonts w:ascii="Cambria Math" w:hAnsi="Cambria Math" w:cs="Times New Roman"/>
            <w:color w:val="000000" w:themeColor="text1"/>
          </w:rPr>
          <m:t xml:space="preserve">m = 4-8 </m:t>
        </m:r>
      </m:oMath>
      <w:r w:rsidRPr="00726616">
        <w:rPr>
          <w:rFonts w:ascii="Times New Roman" w:hAnsi="Times New Roman" w:cs="Times New Roman"/>
          <w:color w:val="000000" w:themeColor="text1"/>
        </w:rPr>
        <w:t xml:space="preserve"> (Methods) show that the </w:t>
      </w:r>
      <w:r w:rsidR="00777AD6" w:rsidRPr="00726616">
        <w:rPr>
          <w:rFonts w:ascii="Times New Roman" w:hAnsi="Times New Roman" w:cs="Times New Roman"/>
          <w:color w:val="000000" w:themeColor="text1"/>
        </w:rPr>
        <w:t xml:space="preserve">crystalline </w:t>
      </w:r>
      <w:r w:rsidRPr="00726616">
        <w:rPr>
          <w:rFonts w:ascii="Times New Roman" w:hAnsi="Times New Roman" w:cs="Times New Roman"/>
          <w:color w:val="000000" w:themeColor="text1"/>
        </w:rPr>
        <w:t xml:space="preserve">and disordered phases exhibit </w:t>
      </w:r>
      <w:r w:rsidR="00AA1E50" w:rsidRPr="00726616">
        <w:rPr>
          <w:rFonts w:ascii="Times New Roman" w:hAnsi="Times New Roman" w:cs="Times New Roman"/>
          <w:color w:val="000000" w:themeColor="text1"/>
        </w:rPr>
        <w:t xml:space="preserve">a </w:t>
      </w:r>
      <w:r w:rsidRPr="00726616">
        <w:rPr>
          <w:rFonts w:ascii="Times New Roman" w:hAnsi="Times New Roman" w:cs="Times New Roman"/>
          <w:color w:val="000000" w:themeColor="text1"/>
        </w:rPr>
        <w:t xml:space="preserve">similar intensity of fluctuations </w:t>
      </w:r>
      <w:r w:rsidR="00AA1E50" w:rsidRPr="00726616">
        <w:rPr>
          <w:rFonts w:ascii="Times New Roman" w:hAnsi="Times New Roman" w:cs="Times New Roman"/>
          <w:color w:val="000000" w:themeColor="text1"/>
        </w:rPr>
        <w:t xml:space="preserve">in </w:t>
      </w:r>
      <w:r w:rsidRPr="00726616">
        <w:rPr>
          <w:rFonts w:ascii="Times New Roman" w:hAnsi="Times New Roman" w:cs="Times New Roman"/>
          <w:color w:val="000000" w:themeColor="text1"/>
        </w:rPr>
        <w:t xml:space="preserve">the number of the particle neighbors. Datasets on the </w:t>
      </w:r>
      <w:r w:rsidRPr="00726616">
        <w:rPr>
          <w:rFonts w:ascii="Times New Roman" w:hAnsi="Times New Roman" w:cs="Times New Roman"/>
          <w:color w:val="000000" w:themeColor="text1"/>
          <w:lang w:eastAsia="zh-CN"/>
        </w:rPr>
        <w:t xml:space="preserve">2D radial distribution function </w:t>
      </w:r>
      <m:oMath>
        <m:r>
          <w:rPr>
            <w:rFonts w:ascii="Cambria Math" w:hAnsi="Cambria Math" w:cs="Times New Roman"/>
            <w:color w:val="000000" w:themeColor="text1"/>
            <w:lang w:eastAsia="zh-CN"/>
          </w:rPr>
          <m:t>g(</m:t>
        </m:r>
        <m:r>
          <m:rPr>
            <m:sty m:val="bi"/>
          </m:rPr>
          <w:rPr>
            <w:rFonts w:ascii="Cambria Math" w:hAnsi="Cambria Math" w:cs="Times New Roman"/>
            <w:color w:val="000000" w:themeColor="text1"/>
            <w:lang w:eastAsia="zh-CN"/>
          </w:rPr>
          <m:t>r</m:t>
        </m:r>
        <m:r>
          <w:rPr>
            <w:rFonts w:ascii="Cambria Math" w:hAnsi="Cambria Math" w:cs="Times New Roman"/>
            <w:color w:val="000000" w:themeColor="text1"/>
            <w:lang w:eastAsia="zh-CN"/>
          </w:rPr>
          <m:t xml:space="preserve">) </m:t>
        </m:r>
      </m:oMath>
      <w:r w:rsidRPr="00726616">
        <w:rPr>
          <w:rFonts w:ascii="Times New Roman" w:hAnsi="Times New Roman" w:cs="Times New Roman"/>
          <w:color w:val="000000" w:themeColor="text1"/>
          <w:lang w:eastAsia="zh-CN"/>
        </w:rPr>
        <w:t xml:space="preserve"> and bond-orientational correlation function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g</m:t>
            </m:r>
          </m:e>
          <m:sub>
            <m:r>
              <w:rPr>
                <w:rFonts w:ascii="Cambria Math" w:hAnsi="Cambria Math" w:cs="Times New Roman"/>
                <w:color w:val="000000" w:themeColor="text1"/>
              </w:rPr>
              <m:t>6</m:t>
            </m:r>
          </m:sub>
        </m:sSub>
        <m:d>
          <m:dPr>
            <m:ctrlPr>
              <w:rPr>
                <w:rFonts w:ascii="Cambria Math" w:hAnsi="Cambria Math" w:cs="Times New Roman"/>
                <w:i/>
                <w:color w:val="000000" w:themeColor="text1"/>
              </w:rPr>
            </m:ctrlPr>
          </m:dPr>
          <m:e>
            <m:r>
              <m:rPr>
                <m:sty m:val="bi"/>
              </m:rPr>
              <w:rPr>
                <w:rFonts w:ascii="Cambria Math" w:hAnsi="Cambria Math" w:cs="Times New Roman"/>
                <w:color w:val="000000" w:themeColor="text1"/>
              </w:rPr>
              <m:t>r</m:t>
            </m:r>
          </m:e>
        </m:d>
      </m:oMath>
      <w:r w:rsidRPr="00726616">
        <w:rPr>
          <w:rFonts w:ascii="Times New Roman" w:hAnsi="Times New Roman" w:cs="Times New Roman"/>
          <w:color w:val="000000" w:themeColor="text1"/>
          <w:lang w:eastAsia="zh-CN"/>
        </w:rPr>
        <w:t xml:space="preserve"> of particle centers (Methods) demonstrate that these local fluctuations of </w:t>
      </w:r>
      <m:oMath>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oMath>
      <w:r w:rsidRPr="00726616">
        <w:rPr>
          <w:rFonts w:ascii="Times New Roman" w:hAnsi="Times New Roman" w:cs="Times New Roman"/>
          <w:color w:val="000000" w:themeColor="text1"/>
        </w:rPr>
        <w:t xml:space="preserve"> for individual particles do not destroy the particle spatial and orientational order on the image scale (</w:t>
      </w:r>
      <w:r w:rsidRPr="00726616">
        <w:rPr>
          <w:rFonts w:ascii="Times New Roman" w:hAnsi="Times New Roman" w:cs="Times New Roman"/>
          <w:b/>
          <w:bCs/>
          <w:color w:val="000000" w:themeColor="text1"/>
          <w:lang w:eastAsia="zh-CN"/>
        </w:rPr>
        <w:t xml:space="preserve">Figs.12, 15). </w:t>
      </w:r>
      <w:bookmarkStart w:id="20" w:name="_Hlk204159803"/>
      <w:r w:rsidRPr="00726616">
        <w:rPr>
          <w:rFonts w:ascii="Times New Roman" w:hAnsi="Times New Roman" w:cs="Times New Roman"/>
          <w:color w:val="000000" w:themeColor="text1"/>
          <w:lang w:eastAsia="zh-CN"/>
        </w:rPr>
        <w:t>The first minimum of</w:t>
      </w:r>
      <w:r w:rsidRPr="00726616">
        <w:rPr>
          <w:rFonts w:ascii="Times New Roman" w:hAnsi="Times New Roman" w:cs="Times New Roman"/>
          <w:b/>
          <w:bCs/>
          <w:color w:val="000000" w:themeColor="text1"/>
          <w:lang w:eastAsia="zh-CN"/>
        </w:rPr>
        <w:t xml:space="preserve"> </w:t>
      </w:r>
      <m:oMath>
        <m:r>
          <w:rPr>
            <w:rFonts w:ascii="Cambria Math" w:hAnsi="Cambria Math" w:cs="Times New Roman"/>
            <w:color w:val="000000" w:themeColor="text1"/>
            <w:lang w:eastAsia="zh-CN"/>
          </w:rPr>
          <m:t>g(</m:t>
        </m:r>
        <m:r>
          <m:rPr>
            <m:sty m:val="bi"/>
          </m:rPr>
          <w:rPr>
            <w:rFonts w:ascii="Cambria Math" w:hAnsi="Cambria Math" w:cs="Times New Roman"/>
            <w:color w:val="000000" w:themeColor="text1"/>
            <w:lang w:eastAsia="zh-CN"/>
          </w:rPr>
          <m:t>r</m:t>
        </m:r>
        <m:r>
          <w:rPr>
            <w:rFonts w:ascii="Cambria Math" w:hAnsi="Cambria Math" w:cs="Times New Roman"/>
            <w:color w:val="000000" w:themeColor="text1"/>
            <w:lang w:eastAsia="zh-CN"/>
          </w:rPr>
          <m:t xml:space="preserve">) </m:t>
        </m:r>
      </m:oMath>
      <w:r w:rsidRPr="00726616">
        <w:rPr>
          <w:rFonts w:ascii="Times New Roman" w:hAnsi="Times New Roman" w:cs="Times New Roman"/>
          <w:color w:val="000000" w:themeColor="text1"/>
          <w:lang w:eastAsia="zh-CN"/>
        </w:rPr>
        <w:t xml:space="preserve"> for the disordered state is achieved at </w:t>
      </w:r>
      <m:oMath>
        <m:f>
          <m:fPr>
            <m:type m:val="lin"/>
            <m:ctrlPr>
              <w:rPr>
                <w:rFonts w:ascii="Cambria Math" w:hAnsi="Cambria Math" w:cs="Times New Roman"/>
                <w:i/>
                <w:color w:val="000000" w:themeColor="text1"/>
                <w:lang w:eastAsia="zh-CN"/>
              </w:rPr>
            </m:ctrlPr>
          </m:fPr>
          <m:num>
            <m:r>
              <w:rPr>
                <w:rFonts w:ascii="Cambria Math" w:hAnsi="Cambria Math" w:cs="Times New Roman"/>
                <w:color w:val="000000" w:themeColor="text1"/>
                <w:lang w:eastAsia="zh-CN"/>
              </w:rPr>
              <m:t>r</m:t>
            </m:r>
          </m:num>
          <m:den>
            <m:r>
              <w:rPr>
                <w:rFonts w:ascii="Cambria Math" w:hAnsi="Cambria Math" w:cs="Times New Roman"/>
                <w:color w:val="000000" w:themeColor="text1"/>
                <w:lang w:eastAsia="zh-CN"/>
              </w:rPr>
              <m:t>a</m:t>
            </m:r>
          </m:den>
        </m:f>
        <m:r>
          <w:rPr>
            <w:rFonts w:ascii="Cambria Math" w:hAnsi="Cambria Math" w:cs="Times New Roman"/>
            <w:color w:val="000000" w:themeColor="text1"/>
            <w:lang w:eastAsia="zh-CN"/>
          </w:rPr>
          <m:t>=1.44</m:t>
        </m:r>
      </m:oMath>
      <w:r w:rsidRPr="00726616">
        <w:rPr>
          <w:rFonts w:ascii="Times New Roman" w:hAnsi="Times New Roman" w:cs="Times New Roman"/>
          <w:color w:val="000000" w:themeColor="text1"/>
          <w:lang w:eastAsia="zh-CN"/>
        </w:rPr>
        <w:t xml:space="preserve">. </w:t>
      </w:r>
      <w:r w:rsidRPr="00726616">
        <w:rPr>
          <w:rFonts w:ascii="Times New Roman" w:hAnsi="Times New Roman" w:cs="Times New Roman"/>
          <w:color w:val="000000" w:themeColor="text1"/>
        </w:rPr>
        <w:t>Ref</w:t>
      </w:r>
      <w:r w:rsidR="00B35D92" w:rsidRPr="00726616">
        <w:rPr>
          <w:rFonts w:ascii="Times New Roman" w:hAnsi="Times New Roman" w:cs="Times New Roman"/>
          <w:color w:val="000000" w:themeColor="text1"/>
          <w:vertAlign w:val="superscript"/>
        </w:rPr>
        <w:t>20</w:t>
      </w:r>
      <w:r w:rsidRPr="00726616">
        <w:rPr>
          <w:rFonts w:ascii="Times New Roman" w:hAnsi="Times New Roman" w:cs="Times New Roman"/>
          <w:color w:val="000000" w:themeColor="text1"/>
        </w:rPr>
        <w:t xml:space="preserve"> provides an equation for the dependence of </w:t>
      </w:r>
      <w:r w:rsidRPr="00726616">
        <w:rPr>
          <w:rFonts w:ascii="Times New Roman" w:hAnsi="Times New Roman" w:cs="Times New Roman"/>
          <w:color w:val="000000" w:themeColor="text1"/>
          <w:lang w:eastAsia="zh-CN"/>
        </w:rPr>
        <w:t>the location of the first minimum of</w:t>
      </w:r>
      <w:r w:rsidRPr="00726616">
        <w:rPr>
          <w:rFonts w:ascii="Times New Roman" w:hAnsi="Times New Roman" w:cs="Times New Roman"/>
          <w:b/>
          <w:bCs/>
          <w:color w:val="000000" w:themeColor="text1"/>
          <w:lang w:eastAsia="zh-CN"/>
        </w:rPr>
        <w:t xml:space="preserve"> </w:t>
      </w:r>
      <w:r w:rsidRPr="00726616">
        <w:rPr>
          <w:rFonts w:ascii="Times New Roman" w:hAnsi="Times New Roman" w:cs="Times New Roman"/>
          <w:color w:val="000000" w:themeColor="text1"/>
          <w:lang w:eastAsia="zh-CN"/>
        </w:rPr>
        <w:t xml:space="preserve">the 3D radial distribution function in the hard sphere liquid on the </w:t>
      </w:r>
      <w:r w:rsidRPr="00726616">
        <w:rPr>
          <w:rFonts w:ascii="Times New Roman" w:hAnsi="Times New Roman" w:cs="Times New Roman"/>
          <w:color w:val="000000" w:themeColor="text1"/>
        </w:rPr>
        <w:t xml:space="preserve">particle volume fraction </w:t>
      </w:r>
      <m:oMath>
        <m:r>
          <w:rPr>
            <w:rFonts w:ascii="Cambria Math" w:hAnsi="Cambria Math" w:cs="Times New Roman"/>
            <w:color w:val="000000" w:themeColor="text1"/>
          </w:rPr>
          <m:t>φ</m:t>
        </m:r>
      </m:oMath>
      <w:r w:rsidRPr="00726616">
        <w:rPr>
          <w:rFonts w:ascii="Times New Roman" w:hAnsi="Times New Roman" w:cs="Times New Roman"/>
          <w:color w:val="000000" w:themeColor="text1"/>
        </w:rPr>
        <w:t xml:space="preserve">. Extrapolation of this </w:t>
      </w:r>
      <w:r w:rsidR="00B35D92" w:rsidRPr="00726616">
        <w:rPr>
          <w:rFonts w:ascii="Times New Roman" w:hAnsi="Times New Roman" w:cs="Times New Roman"/>
          <w:color w:val="000000" w:themeColor="text1"/>
        </w:rPr>
        <w:t>equation</w:t>
      </w:r>
      <w:r w:rsidR="00B35D92" w:rsidRPr="00726616">
        <w:rPr>
          <w:rFonts w:ascii="Times New Roman" w:hAnsi="Times New Roman" w:cs="Times New Roman"/>
          <w:color w:val="000000" w:themeColor="text1"/>
          <w:vertAlign w:val="superscript"/>
        </w:rPr>
        <w:t>20</w:t>
      </w:r>
      <w:r w:rsidR="00B35D92" w:rsidRPr="00726616">
        <w:rPr>
          <w:rFonts w:ascii="Times New Roman" w:hAnsi="Times New Roman" w:cs="Times New Roman"/>
          <w:color w:val="000000" w:themeColor="text1"/>
        </w:rPr>
        <w:t xml:space="preserve"> </w:t>
      </w:r>
      <w:r w:rsidRPr="00726616">
        <w:rPr>
          <w:rFonts w:ascii="Times New Roman" w:hAnsi="Times New Roman" w:cs="Times New Roman"/>
          <w:color w:val="000000" w:themeColor="text1"/>
        </w:rPr>
        <w:t xml:space="preserve">beyond </w:t>
      </w:r>
      <w:r w:rsidRPr="00726616">
        <w:rPr>
          <w:rFonts w:ascii="Times New Roman" w:hAnsi="Times New Roman" w:cs="Times New Roman"/>
          <w:color w:val="000000" w:themeColor="text1"/>
          <w:lang w:eastAsia="zh-CN"/>
        </w:rPr>
        <w:t xml:space="preserve">the freezing point, </w:t>
      </w:r>
      <m:oMath>
        <m:r>
          <w:rPr>
            <w:rFonts w:ascii="Cambria Math" w:hAnsi="Cambria Math" w:cs="Times New Roman"/>
            <w:color w:val="000000" w:themeColor="text1"/>
          </w:rPr>
          <m:t>φ=0.494</m:t>
        </m:r>
      </m:oMath>
      <w:r w:rsidRPr="00726616">
        <w:rPr>
          <w:rFonts w:ascii="Times New Roman" w:hAnsi="Times New Roman" w:cs="Times New Roman"/>
          <w:color w:val="000000" w:themeColor="text1"/>
        </w:rPr>
        <w:t xml:space="preserve">, to </w:t>
      </w:r>
      <m:oMath>
        <m:f>
          <m:fPr>
            <m:type m:val="lin"/>
            <m:ctrlPr>
              <w:rPr>
                <w:rFonts w:ascii="Cambria Math" w:hAnsi="Cambria Math" w:cs="Times New Roman"/>
                <w:i/>
                <w:color w:val="000000" w:themeColor="text1"/>
                <w:lang w:eastAsia="zh-CN"/>
              </w:rPr>
            </m:ctrlPr>
          </m:fPr>
          <m:num>
            <m:r>
              <w:rPr>
                <w:rFonts w:ascii="Cambria Math" w:hAnsi="Cambria Math" w:cs="Times New Roman"/>
                <w:color w:val="000000" w:themeColor="text1"/>
                <w:lang w:eastAsia="zh-CN"/>
              </w:rPr>
              <m:t>r</m:t>
            </m:r>
          </m:num>
          <m:den>
            <m:r>
              <w:rPr>
                <w:rFonts w:ascii="Cambria Math" w:hAnsi="Cambria Math" w:cs="Times New Roman"/>
                <w:color w:val="000000" w:themeColor="text1"/>
                <w:lang w:eastAsia="zh-CN"/>
              </w:rPr>
              <m:t>a</m:t>
            </m:r>
          </m:den>
        </m:f>
        <m:r>
          <w:rPr>
            <w:rFonts w:ascii="Cambria Math" w:hAnsi="Cambria Math" w:cs="Times New Roman"/>
            <w:color w:val="000000" w:themeColor="text1"/>
            <w:lang w:eastAsia="zh-CN"/>
          </w:rPr>
          <m:t>=1.44</m:t>
        </m:r>
      </m:oMath>
      <w:r w:rsidRPr="00726616">
        <w:rPr>
          <w:rFonts w:ascii="Times New Roman" w:hAnsi="Times New Roman" w:cs="Times New Roman"/>
          <w:color w:val="000000" w:themeColor="text1"/>
        </w:rPr>
        <w:t xml:space="preserve"> </w:t>
      </w:r>
      <w:r w:rsidRPr="00726616">
        <w:rPr>
          <w:rFonts w:ascii="Times New Roman" w:hAnsi="Times New Roman" w:cs="Times New Roman"/>
          <w:color w:val="000000" w:themeColor="text1"/>
          <w:lang w:eastAsia="zh-CN"/>
        </w:rPr>
        <w:t xml:space="preserve">predicts the particle volume fraction </w:t>
      </w:r>
      <m:oMath>
        <m:r>
          <m:rPr>
            <m:sty m:val="p"/>
          </m:rPr>
          <w:rPr>
            <w:rFonts w:ascii="Cambria Math" w:hAnsi="Cambria Math" w:cs="Times New Roman"/>
            <w:color w:val="000000" w:themeColor="text1"/>
          </w:rPr>
          <m:t>φ~</m:t>
        </m:r>
        <m:r>
          <w:rPr>
            <w:rFonts w:ascii="Cambria Math" w:hAnsi="Cambria Math" w:cs="Times New Roman"/>
            <w:color w:val="000000" w:themeColor="text1"/>
            <w:lang w:eastAsia="zh-CN"/>
          </w:rPr>
          <m:t>0.55</m:t>
        </m:r>
      </m:oMath>
      <w:r w:rsidRPr="00726616">
        <w:rPr>
          <w:rFonts w:ascii="Times New Roman" w:hAnsi="Times New Roman" w:cs="Times New Roman"/>
          <w:color w:val="000000" w:themeColor="text1"/>
          <w:lang w:eastAsia="zh-CN"/>
        </w:rPr>
        <w:t xml:space="preserve"> for the disordered state in sample C3.</w:t>
      </w:r>
    </w:p>
    <w:bookmarkEnd w:id="20"/>
    <w:p w14:paraId="56514971" w14:textId="29DE9873" w:rsidR="00BF3D2E" w:rsidRPr="00726616" w:rsidRDefault="00BF3D2E" w:rsidP="004A0E1D">
      <w:pPr>
        <w:ind w:firstLine="720"/>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rPr>
        <w:t xml:space="preserve">A chief difference found between the crystalline and disordered phases is the probability distribution functions </w:t>
      </w:r>
      <m:oMath>
        <m:r>
          <w:rPr>
            <w:rFonts w:ascii="Cambria Math" w:hAnsi="Cambria Math" w:cs="Times New Roman"/>
            <w:color w:val="000000" w:themeColor="text1"/>
          </w:rPr>
          <m:t>f</m:t>
        </m:r>
        <m:d>
          <m:dPr>
            <m:ctrlPr>
              <w:rPr>
                <w:rFonts w:ascii="Cambria Math" w:hAnsi="Cambria Math" w:cs="Times New Roman"/>
                <w:i/>
                <w:color w:val="000000" w:themeColor="text1"/>
              </w:rPr>
            </m:ctrlPr>
          </m:dPr>
          <m:e>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e>
        </m:d>
      </m:oMath>
      <w:r w:rsidRPr="00726616">
        <w:rPr>
          <w:rFonts w:ascii="Times New Roman" w:hAnsi="Times New Roman" w:cs="Times New Roman"/>
          <w:color w:val="000000" w:themeColor="text1"/>
        </w:rPr>
        <w:t xml:space="preserve"> over the possible values of </w:t>
      </w:r>
      <m:oMath>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oMath>
      <w:r w:rsidRPr="00726616">
        <w:rPr>
          <w:rFonts w:ascii="Times New Roman" w:hAnsi="Times New Roman" w:cs="Times New Roman"/>
          <w:color w:val="000000" w:themeColor="text1"/>
        </w:rPr>
        <w:t xml:space="preserve"> for individual particles. </w:t>
      </w:r>
      <w:r w:rsidRPr="00726616">
        <w:rPr>
          <w:rFonts w:ascii="Times New Roman" w:hAnsi="Times New Roman" w:cs="Times New Roman"/>
          <w:iCs/>
          <w:color w:val="000000" w:themeColor="text1"/>
          <w:lang w:eastAsia="zh-CN"/>
        </w:rPr>
        <w:t xml:space="preserve">Datasets taken from images of hexagonal planes in 101 Z-stacks listed in </w:t>
      </w:r>
      <w:r w:rsidR="00D04E3B" w:rsidRPr="00726616">
        <w:rPr>
          <w:rFonts w:ascii="Times New Roman" w:hAnsi="Times New Roman" w:cs="Times New Roman"/>
          <w:b/>
          <w:bCs/>
          <w:color w:val="000000" w:themeColor="text1"/>
          <w:lang w:eastAsia="zh-CN"/>
        </w:rPr>
        <w:t>Supplementary File 3</w:t>
      </w:r>
      <w:r w:rsidRPr="00726616">
        <w:rPr>
          <w:rFonts w:ascii="Times New Roman" w:hAnsi="Times New Roman" w:cs="Times New Roman"/>
          <w:color w:val="000000" w:themeColor="text1"/>
          <w:lang w:eastAsia="zh-CN"/>
        </w:rPr>
        <w:t xml:space="preserve"> demonstrate the </w:t>
      </w:r>
      <w:bookmarkStart w:id="21" w:name="_Hlk203922252"/>
      <w:r w:rsidRPr="00726616">
        <w:rPr>
          <w:rFonts w:ascii="Times New Roman" w:hAnsi="Times New Roman" w:cs="Times New Roman"/>
          <w:color w:val="000000" w:themeColor="text1"/>
          <w:lang w:eastAsia="zh-CN"/>
        </w:rPr>
        <w:t xml:space="preserve">exponential </w:t>
      </w:r>
      <w:bookmarkEnd w:id="21"/>
      <w:r w:rsidRPr="00726616">
        <w:rPr>
          <w:rFonts w:ascii="Times New Roman" w:hAnsi="Times New Roman" w:cs="Times New Roman"/>
          <w:color w:val="000000" w:themeColor="text1"/>
          <w:lang w:eastAsia="zh-CN"/>
        </w:rPr>
        <w:t xml:space="preserve">dependence </w:t>
      </w:r>
      <m:oMath>
        <m:r>
          <w:rPr>
            <w:rFonts w:ascii="Cambria Math" w:hAnsi="Cambria Math" w:cs="Times New Roman"/>
            <w:color w:val="000000" w:themeColor="text1"/>
          </w:rPr>
          <m:t>f</m:t>
        </m:r>
        <m:d>
          <m:dPr>
            <m:ctrlPr>
              <w:rPr>
                <w:rFonts w:ascii="Cambria Math" w:hAnsi="Cambria Math" w:cs="Times New Roman"/>
                <w:i/>
                <w:color w:val="000000" w:themeColor="text1"/>
              </w:rPr>
            </m:ctrlPr>
          </m:dPr>
          <m:e>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e>
        </m:d>
        <m:r>
          <w:rPr>
            <w:rFonts w:ascii="Cambria Math" w:hAnsi="Cambria Math" w:cs="Times New Roman"/>
            <w:color w:val="000000" w:themeColor="text1"/>
          </w:rPr>
          <m:t>=0.0704</m:t>
        </m:r>
        <m:sSup>
          <m:sSupPr>
            <m:ctrlPr>
              <w:rPr>
                <w:rFonts w:ascii="Cambria Math" w:hAnsi="Cambria Math" w:cs="Times New Roman"/>
                <w:i/>
                <w:color w:val="000000" w:themeColor="text1"/>
              </w:rPr>
            </m:ctrlPr>
          </m:sSupPr>
          <m:e>
            <m:r>
              <w:rPr>
                <w:rFonts w:ascii="Cambria Math" w:hAnsi="Cambria Math" w:cs="Times New Roman"/>
                <w:color w:val="000000" w:themeColor="text1"/>
              </w:rPr>
              <m:t>e</m:t>
            </m:r>
          </m:e>
          <m:sup>
            <m:r>
              <w:rPr>
                <w:rFonts w:ascii="Cambria Math" w:hAnsi="Cambria Math" w:cs="Times New Roman"/>
                <w:color w:val="000000" w:themeColor="text1"/>
              </w:rPr>
              <m:t>4.1</m:t>
            </m:r>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sup>
        </m:sSup>
      </m:oMath>
      <w:r w:rsidRPr="00726616">
        <w:rPr>
          <w:rFonts w:ascii="Times New Roman" w:hAnsi="Times New Roman" w:cs="Times New Roman"/>
          <w:i/>
          <w:color w:val="000000" w:themeColor="text1"/>
        </w:rPr>
        <w:t xml:space="preserve"> </w:t>
      </w:r>
      <w:r w:rsidRPr="00726616">
        <w:rPr>
          <w:rFonts w:ascii="Times New Roman" w:hAnsi="Times New Roman" w:cs="Times New Roman"/>
          <w:iCs/>
          <w:color w:val="000000" w:themeColor="text1"/>
        </w:rPr>
        <w:t>with</w:t>
      </w:r>
      <w:r w:rsidRPr="00726616">
        <w:rPr>
          <w:rFonts w:ascii="Times New Roman" w:hAnsi="Times New Roman" w:cs="Times New Roman"/>
          <w:i/>
          <w:color w:val="000000" w:themeColor="text1"/>
        </w:rPr>
        <w:t xml:space="preserve"> R² = </w:t>
      </w:r>
      <w:r w:rsidRPr="00726616">
        <w:rPr>
          <w:rFonts w:ascii="Times New Roman" w:hAnsi="Times New Roman" w:cs="Times New Roman"/>
          <w:iCs/>
          <w:color w:val="000000" w:themeColor="text1"/>
        </w:rPr>
        <w:t>0.9743</w:t>
      </w:r>
      <w:r w:rsidRPr="00726616">
        <w:rPr>
          <w:rFonts w:ascii="Times New Roman" w:hAnsi="Times New Roman" w:cs="Times New Roman"/>
          <w:i/>
          <w:color w:val="000000" w:themeColor="text1"/>
        </w:rPr>
        <w:t xml:space="preserve"> </w:t>
      </w:r>
      <w:r w:rsidRPr="00726616">
        <w:rPr>
          <w:rFonts w:ascii="Times New Roman" w:hAnsi="Times New Roman" w:cs="Times New Roman"/>
          <w:iCs/>
          <w:color w:val="000000" w:themeColor="text1"/>
        </w:rPr>
        <w:t>for the FCC structure (</w:t>
      </w:r>
      <w:r w:rsidRPr="00726616">
        <w:rPr>
          <w:rFonts w:ascii="Times New Roman" w:hAnsi="Times New Roman" w:cs="Times New Roman"/>
          <w:b/>
          <w:bCs/>
          <w:iCs/>
          <w:color w:val="000000" w:themeColor="text1"/>
        </w:rPr>
        <w:t>Fig.10b</w:t>
      </w:r>
      <w:r w:rsidRPr="00726616">
        <w:rPr>
          <w:rFonts w:ascii="Times New Roman" w:hAnsi="Times New Roman" w:cs="Times New Roman"/>
          <w:iCs/>
          <w:color w:val="000000" w:themeColor="text1"/>
        </w:rPr>
        <w:t xml:space="preserve">). For the disordered phase, we have the power law expression </w:t>
      </w:r>
      <m:oMath>
        <m:r>
          <w:rPr>
            <w:rFonts w:ascii="Cambria Math" w:hAnsi="Cambria Math" w:cs="Times New Roman"/>
            <w:color w:val="000000" w:themeColor="text1"/>
          </w:rPr>
          <m:t>f</m:t>
        </m:r>
        <m:d>
          <m:dPr>
            <m:ctrlPr>
              <w:rPr>
                <w:rFonts w:ascii="Cambria Math" w:hAnsi="Cambria Math" w:cs="Times New Roman"/>
                <w:i/>
                <w:color w:val="000000" w:themeColor="text1"/>
              </w:rPr>
            </m:ctrlPr>
          </m:dPr>
          <m:e>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e>
        </m:d>
        <m:r>
          <w:rPr>
            <w:rFonts w:ascii="Cambria Math" w:hAnsi="Cambria Math" w:cs="Times New Roman"/>
            <w:color w:val="000000" w:themeColor="text1"/>
          </w:rPr>
          <m:t>=</m:t>
        </m:r>
        <m:r>
          <w:rPr>
            <w:rFonts w:ascii="Cambria Math" w:hAnsi="Cambria Math" w:cs="Times New Roman"/>
            <w:color w:val="000000" w:themeColor="text1"/>
            <w:lang w:eastAsia="zh-CN"/>
          </w:rPr>
          <m:t>1.9</m:t>
        </m:r>
        <m:sSup>
          <m:sSupPr>
            <m:ctrlPr>
              <w:rPr>
                <w:rFonts w:ascii="Cambria Math" w:hAnsi="Cambria Math" w:cs="Times New Roman"/>
                <w:i/>
                <w:iCs/>
                <w:color w:val="000000" w:themeColor="text1"/>
                <w:lang w:eastAsia="zh-CN"/>
              </w:rPr>
            </m:ctrlPr>
          </m:sSupPr>
          <m:e>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e>
          <m:sup>
            <m:r>
              <w:rPr>
                <w:rFonts w:ascii="Cambria Math" w:hAnsi="Cambria Math" w:cs="Times New Roman"/>
                <w:color w:val="000000" w:themeColor="text1"/>
                <w:lang w:eastAsia="zh-CN"/>
              </w:rPr>
              <m:t>0.94</m:t>
            </m:r>
          </m:sup>
        </m:sSup>
      </m:oMath>
      <w:r w:rsidRPr="00726616">
        <w:rPr>
          <w:rFonts w:ascii="Times New Roman" w:hAnsi="Times New Roman" w:cs="Times New Roman"/>
          <w:color w:val="000000" w:themeColor="text1"/>
          <w:lang w:eastAsia="zh-CN"/>
        </w:rPr>
        <w:t xml:space="preserve"> with </w:t>
      </w:r>
      <w:r w:rsidRPr="00726616">
        <w:rPr>
          <w:rFonts w:ascii="Times New Roman" w:hAnsi="Times New Roman" w:cs="Times New Roman"/>
          <w:i/>
          <w:color w:val="000000" w:themeColor="text1"/>
        </w:rPr>
        <w:t xml:space="preserve">R² = </w:t>
      </w:r>
      <w:r w:rsidRPr="00726616">
        <w:rPr>
          <w:rFonts w:ascii="Times New Roman" w:hAnsi="Times New Roman" w:cs="Times New Roman"/>
          <w:color w:val="000000" w:themeColor="text1"/>
          <w:lang w:eastAsia="zh-CN"/>
        </w:rPr>
        <w:t xml:space="preserve">0.93 </w:t>
      </w:r>
      <w:r w:rsidRPr="00726616">
        <w:rPr>
          <w:rFonts w:ascii="Times New Roman" w:hAnsi="Times New Roman" w:cs="Times New Roman"/>
          <w:iCs/>
          <w:color w:val="000000" w:themeColor="text1"/>
        </w:rPr>
        <w:t>(</w:t>
      </w:r>
      <w:r w:rsidRPr="00726616">
        <w:rPr>
          <w:rFonts w:ascii="Times New Roman" w:hAnsi="Times New Roman" w:cs="Times New Roman"/>
          <w:b/>
          <w:bCs/>
          <w:iCs/>
          <w:color w:val="000000" w:themeColor="text1"/>
        </w:rPr>
        <w:t>Fig.13b</w:t>
      </w:r>
      <w:r w:rsidRPr="00726616">
        <w:rPr>
          <w:rFonts w:ascii="Times New Roman" w:hAnsi="Times New Roman" w:cs="Times New Roman"/>
          <w:iCs/>
          <w:color w:val="000000" w:themeColor="text1"/>
        </w:rPr>
        <w:t xml:space="preserve">). </w:t>
      </w:r>
      <w:r w:rsidRPr="00726616">
        <w:rPr>
          <w:rFonts w:ascii="Times New Roman" w:hAnsi="Times New Roman" w:cs="Times New Roman"/>
          <w:color w:val="000000" w:themeColor="text1"/>
          <w:lang w:eastAsia="zh-CN"/>
        </w:rPr>
        <w:t xml:space="preserve">Notice that integrals of both functions over the interval </w:t>
      </w:r>
      <m:oMath>
        <m:r>
          <w:rPr>
            <w:rFonts w:ascii="Cambria Math" w:hAnsi="Cambria Math" w:cs="Times New Roman"/>
            <w:color w:val="000000" w:themeColor="text1"/>
            <w:lang w:eastAsia="zh-CN"/>
          </w:rPr>
          <m:t>0≤</m:t>
        </m:r>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r>
          <w:rPr>
            <w:rFonts w:ascii="Cambria Math" w:hAnsi="Cambria Math" w:cs="Times New Roman"/>
            <w:color w:val="000000" w:themeColor="text1"/>
          </w:rPr>
          <m:t>≤1</m:t>
        </m:r>
      </m:oMath>
      <w:r w:rsidRPr="00726616">
        <w:rPr>
          <w:rFonts w:ascii="Times New Roman" w:hAnsi="Times New Roman" w:cs="Times New Roman"/>
          <w:color w:val="000000" w:themeColor="text1"/>
        </w:rPr>
        <w:t xml:space="preserve"> </w:t>
      </w:r>
      <w:r w:rsidRPr="00726616">
        <w:rPr>
          <w:rFonts w:ascii="Times New Roman" w:hAnsi="Times New Roman" w:cs="Times New Roman"/>
          <w:color w:val="000000" w:themeColor="text1"/>
          <w:lang w:eastAsia="zh-CN"/>
        </w:rPr>
        <w:t xml:space="preserve">are slightly different from unity due to deviation near </w:t>
      </w:r>
      <w:r w:rsidR="008A42CA" w:rsidRPr="00726616">
        <w:rPr>
          <w:rFonts w:ascii="Times New Roman" w:hAnsi="Times New Roman" w:cs="Times New Roman"/>
          <w:color w:val="000000" w:themeColor="text1"/>
          <w:lang w:eastAsia="zh-CN"/>
        </w:rPr>
        <w:t>the</w:t>
      </w:r>
      <w:r w:rsidRPr="00726616">
        <w:rPr>
          <w:rFonts w:ascii="Times New Roman" w:hAnsi="Times New Roman" w:cs="Times New Roman"/>
          <w:color w:val="000000" w:themeColor="text1"/>
          <w:lang w:eastAsia="zh-CN"/>
        </w:rPr>
        <w:t xml:space="preserve"> endpoints. The average values of </w:t>
      </w:r>
      <m:oMath>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oMath>
      <w:r w:rsidRPr="00726616">
        <w:rPr>
          <w:rFonts w:ascii="Times New Roman" w:hAnsi="Times New Roman" w:cs="Times New Roman"/>
          <w:color w:val="000000" w:themeColor="text1"/>
        </w:rPr>
        <w:t xml:space="preserve"> calculated from these probability distribution functions for the crystalline and disordered phases are respectively 0.77 and 0.66.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11"/>
        <w:gridCol w:w="696"/>
        <w:gridCol w:w="3979"/>
      </w:tblGrid>
      <w:tr w:rsidR="00726616" w:rsidRPr="00726616" w14:paraId="182D2037" w14:textId="77777777" w:rsidTr="00944CDF">
        <w:tc>
          <w:tcPr>
            <w:tcW w:w="5371" w:type="dxa"/>
            <w:gridSpan w:val="3"/>
          </w:tcPr>
          <w:p w14:paraId="1BDD0D85" w14:textId="5A9B1FFE" w:rsidR="00BF3D2E" w:rsidRPr="00726616" w:rsidRDefault="00A11021" w:rsidP="004A0E1D">
            <w:pPr>
              <w:jc w:val="both"/>
              <w:rPr>
                <w:rFonts w:ascii="Arial" w:hAnsi="Arial" w:cs="Arial"/>
                <w:color w:val="000000" w:themeColor="text1"/>
                <w:sz w:val="20"/>
                <w:szCs w:val="20"/>
              </w:rPr>
            </w:pPr>
            <w:r w:rsidRPr="00726616">
              <w:rPr>
                <w:rFonts w:ascii="Arial" w:hAnsi="Arial" w:cs="Arial"/>
                <w:noProof/>
                <w:color w:val="000000" w:themeColor="text1"/>
                <w:sz w:val="20"/>
                <w:szCs w:val="20"/>
              </w:rPr>
              <w:drawing>
                <wp:inline distT="0" distB="0" distL="0" distR="0" wp14:anchorId="159C083C" wp14:editId="1970DA28">
                  <wp:extent cx="3274060" cy="1701165"/>
                  <wp:effectExtent l="0" t="0" r="0" b="0"/>
                  <wp:docPr id="1974174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4060" cy="1701165"/>
                          </a:xfrm>
                          <a:prstGeom prst="rect">
                            <a:avLst/>
                          </a:prstGeom>
                          <a:noFill/>
                        </pic:spPr>
                      </pic:pic>
                    </a:graphicData>
                  </a:graphic>
                </wp:inline>
              </w:drawing>
            </w:r>
          </w:p>
        </w:tc>
        <w:tc>
          <w:tcPr>
            <w:tcW w:w="3979" w:type="dxa"/>
          </w:tcPr>
          <w:p w14:paraId="0A5C7625" w14:textId="23B7E8D8" w:rsidR="00BF3D2E" w:rsidRPr="00726616" w:rsidRDefault="007A0C85" w:rsidP="004A0E1D">
            <w:pPr>
              <w:jc w:val="both"/>
              <w:rPr>
                <w:rFonts w:ascii="Arial" w:hAnsi="Arial" w:cs="Arial"/>
                <w:color w:val="000000" w:themeColor="text1"/>
                <w:sz w:val="20"/>
                <w:szCs w:val="20"/>
              </w:rPr>
            </w:pPr>
            <w:r w:rsidRPr="00726616">
              <w:rPr>
                <w:rFonts w:ascii="Arial" w:hAnsi="Arial" w:cs="Arial"/>
                <w:noProof/>
                <w:color w:val="000000" w:themeColor="text1"/>
                <w:sz w:val="20"/>
                <w:szCs w:val="20"/>
              </w:rPr>
              <w:drawing>
                <wp:inline distT="0" distB="0" distL="0" distR="0" wp14:anchorId="616C74EB" wp14:editId="16988180">
                  <wp:extent cx="2323022" cy="1700784"/>
                  <wp:effectExtent l="0" t="0" r="1270" b="0"/>
                  <wp:docPr id="239" name="Picture 238">
                    <a:extLst xmlns:a="http://schemas.openxmlformats.org/drawingml/2006/main">
                      <a:ext uri="{FF2B5EF4-FFF2-40B4-BE49-F238E27FC236}">
                        <a16:creationId xmlns:a16="http://schemas.microsoft.com/office/drawing/2014/main" id="{4A1C99DC-3567-1468-85A6-64537E06EA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8">
                            <a:extLst>
                              <a:ext uri="{FF2B5EF4-FFF2-40B4-BE49-F238E27FC236}">
                                <a16:creationId xmlns:a16="http://schemas.microsoft.com/office/drawing/2014/main" id="{4A1C99DC-3567-1468-85A6-64537E06EAF6}"/>
                              </a:ext>
                            </a:extLst>
                          </pic:cNvPr>
                          <pic:cNvPicPr>
                            <a:picLocks noChangeAspect="1"/>
                          </pic:cNvPicPr>
                        </pic:nvPicPr>
                        <pic:blipFill>
                          <a:blip r:embed="rId29"/>
                          <a:stretch>
                            <a:fillRect/>
                          </a:stretch>
                        </pic:blipFill>
                        <pic:spPr>
                          <a:xfrm>
                            <a:off x="0" y="0"/>
                            <a:ext cx="2323022" cy="1700784"/>
                          </a:xfrm>
                          <a:prstGeom prst="rect">
                            <a:avLst/>
                          </a:prstGeom>
                        </pic:spPr>
                      </pic:pic>
                    </a:graphicData>
                  </a:graphic>
                </wp:inline>
              </w:drawing>
            </w:r>
          </w:p>
        </w:tc>
      </w:tr>
      <w:tr w:rsidR="00726616" w:rsidRPr="00726616" w14:paraId="3E08F393" w14:textId="77777777" w:rsidTr="00944CDF">
        <w:tc>
          <w:tcPr>
            <w:tcW w:w="9350" w:type="dxa"/>
            <w:gridSpan w:val="4"/>
          </w:tcPr>
          <w:p w14:paraId="1639AF5B" w14:textId="666FDEC5" w:rsidR="00BF3D2E" w:rsidRPr="00726616" w:rsidRDefault="00BF3D2E" w:rsidP="004A0E1D">
            <w:pPr>
              <w:jc w:val="both"/>
              <w:rPr>
                <w:rFonts w:ascii="Times New Roman" w:hAnsi="Times New Roman" w:cs="Times New Roman"/>
                <w:iCs/>
                <w:color w:val="000000" w:themeColor="text1"/>
                <w:sz w:val="22"/>
                <w:szCs w:val="22"/>
                <w:lang w:eastAsia="zh-CN"/>
              </w:rPr>
            </w:pPr>
            <w:r w:rsidRPr="00726616">
              <w:rPr>
                <w:rFonts w:ascii="Times New Roman" w:hAnsi="Times New Roman" w:cs="Times New Roman"/>
                <w:b/>
                <w:bCs/>
                <w:color w:val="000000" w:themeColor="text1"/>
                <w:sz w:val="22"/>
                <w:szCs w:val="22"/>
                <w:lang w:eastAsia="zh-CN"/>
              </w:rPr>
              <w:t xml:space="preserve">Fig.10. Crystalline structure in sample C3. a, </w:t>
            </w:r>
            <w:proofErr w:type="gramStart"/>
            <w:r w:rsidRPr="00726616">
              <w:rPr>
                <w:rFonts w:ascii="Times New Roman" w:hAnsi="Times New Roman" w:cs="Times New Roman"/>
                <w:i/>
                <w:iCs/>
                <w:color w:val="000000" w:themeColor="text1"/>
                <w:sz w:val="22"/>
                <w:szCs w:val="22"/>
                <w:lang w:eastAsia="zh-CN"/>
              </w:rPr>
              <w:t>Left</w:t>
            </w:r>
            <w:proofErr w:type="gramEnd"/>
            <w:r w:rsidRPr="00726616">
              <w:rPr>
                <w:rFonts w:ascii="Times New Roman" w:hAnsi="Times New Roman" w:cs="Times New Roman"/>
                <w:i/>
                <w:iCs/>
                <w:color w:val="000000" w:themeColor="text1"/>
                <w:sz w:val="22"/>
                <w:szCs w:val="22"/>
                <w:lang w:eastAsia="zh-CN"/>
              </w:rPr>
              <w:t>:</w:t>
            </w:r>
            <w:r w:rsidRPr="00726616">
              <w:rPr>
                <w:rFonts w:ascii="Times New Roman" w:hAnsi="Times New Roman" w:cs="Times New Roman"/>
                <w:b/>
                <w:bCs/>
                <w:color w:val="000000" w:themeColor="text1"/>
                <w:sz w:val="22"/>
                <w:szCs w:val="22"/>
                <w:lang w:eastAsia="zh-CN"/>
              </w:rPr>
              <w:t xml:space="preserve"> </w:t>
            </w:r>
            <w:r w:rsidRPr="00726616">
              <w:rPr>
                <w:rFonts w:ascii="Times New Roman" w:hAnsi="Times New Roman" w:cs="Times New Roman"/>
                <w:color w:val="000000" w:themeColor="text1"/>
                <w:sz w:val="22"/>
                <w:szCs w:val="22"/>
                <w:lang w:eastAsia="zh-CN"/>
              </w:rPr>
              <w:t xml:space="preserve">Confocal image 32.64μm x 32.00μm centered at </w:t>
            </w:r>
            <m:oMath>
              <m:r>
                <w:rPr>
                  <w:rFonts w:ascii="Cambria Math" w:hAnsi="Cambria Math" w:cs="Times New Roman"/>
                  <w:color w:val="000000" w:themeColor="text1"/>
                  <w:sz w:val="22"/>
                  <w:szCs w:val="22"/>
                  <w:lang w:eastAsia="zh-CN"/>
                </w:rPr>
                <m:t>X=</m:t>
              </m:r>
              <m:r>
                <m:rPr>
                  <m:sty m:val="p"/>
                </m:rPr>
                <w:rPr>
                  <w:rFonts w:ascii="Cambria Math" w:hAnsi="Cambria Math" w:cs="Times New Roman"/>
                  <w:color w:val="000000" w:themeColor="text1"/>
                  <w:sz w:val="22"/>
                  <w:szCs w:val="22"/>
                  <w:lang w:eastAsia="zh-CN"/>
                </w:rPr>
                <m:t>0mm</m:t>
              </m:r>
              <m:r>
                <w:rPr>
                  <w:rFonts w:ascii="Cambria Math" w:hAnsi="Cambria Math" w:cs="Times New Roman"/>
                  <w:color w:val="000000" w:themeColor="text1"/>
                  <w:sz w:val="22"/>
                  <w:szCs w:val="22"/>
                  <w:lang w:eastAsia="zh-CN"/>
                </w:rPr>
                <m:t>, Y=0</m:t>
              </m:r>
              <m:r>
                <m:rPr>
                  <m:sty m:val="p"/>
                </m:rPr>
                <w:rPr>
                  <w:rFonts w:ascii="Cambria Math" w:hAnsi="Cambria Math" w:cs="Times New Roman"/>
                  <w:color w:val="000000" w:themeColor="text1"/>
                  <w:sz w:val="22"/>
                  <w:szCs w:val="22"/>
                  <w:lang w:eastAsia="zh-CN"/>
                </w:rPr>
                <m:t>mm</m:t>
              </m:r>
              <m:r>
                <w:rPr>
                  <w:rFonts w:ascii="Cambria Math" w:hAnsi="Cambria Math" w:cs="Times New Roman"/>
                  <w:color w:val="000000" w:themeColor="text1"/>
                  <w:sz w:val="22"/>
                  <w:szCs w:val="22"/>
                  <w:lang w:eastAsia="zh-CN"/>
                </w:rPr>
                <m:t>, Z=</m:t>
              </m:r>
              <m:r>
                <m:rPr>
                  <m:sty m:val="p"/>
                </m:rPr>
                <w:rPr>
                  <w:rFonts w:ascii="Cambria Math" w:hAnsi="Cambria Math" w:cs="Times New Roman"/>
                  <w:color w:val="000000" w:themeColor="text1"/>
                  <w:sz w:val="22"/>
                  <w:szCs w:val="22"/>
                  <w:lang w:eastAsia="zh-CN"/>
                </w:rPr>
                <m:t xml:space="preserve">2μm, </m:t>
              </m:r>
            </m:oMath>
            <w:r w:rsidRPr="00726616">
              <w:rPr>
                <w:rFonts w:ascii="Times New Roman" w:hAnsi="Times New Roman" w:cs="Times New Roman"/>
                <w:color w:val="000000" w:themeColor="text1"/>
                <w:sz w:val="22"/>
                <w:szCs w:val="22"/>
                <w:lang w:eastAsia="zh-CN"/>
              </w:rPr>
              <w:t>red scale bar 2</w:t>
            </w:r>
            <m:oMath>
              <m:r>
                <w:rPr>
                  <w:rFonts w:ascii="Cambria Math" w:hAnsi="Cambria Math" w:cs="Times New Roman"/>
                  <w:color w:val="000000" w:themeColor="text1"/>
                  <w:sz w:val="22"/>
                  <w:szCs w:val="22"/>
                  <w:lang w:eastAsia="zh-CN"/>
                </w:rPr>
                <m:t>μm</m:t>
              </m:r>
            </m:oMath>
            <w:r w:rsidRPr="00726616">
              <w:rPr>
                <w:rFonts w:ascii="Times New Roman" w:hAnsi="Times New Roman" w:cs="Times New Roman"/>
                <w:color w:val="000000" w:themeColor="text1"/>
                <w:sz w:val="22"/>
                <w:szCs w:val="22"/>
                <w:lang w:eastAsia="zh-CN"/>
              </w:rPr>
              <w:t xml:space="preserve">. Placed in the corner, </w:t>
            </w:r>
            <w:r w:rsidR="00AA1E50" w:rsidRPr="00726616">
              <w:rPr>
                <w:rFonts w:ascii="Times New Roman" w:hAnsi="Times New Roman" w:cs="Times New Roman"/>
                <w:color w:val="000000" w:themeColor="text1"/>
                <w:sz w:val="22"/>
                <w:szCs w:val="22"/>
                <w:lang w:eastAsia="zh-CN"/>
              </w:rPr>
              <w:t xml:space="preserve">the </w:t>
            </w:r>
            <w:r w:rsidRPr="00726616">
              <w:rPr>
                <w:rFonts w:ascii="Times New Roman" w:hAnsi="Times New Roman" w:cs="Times New Roman"/>
                <w:color w:val="000000" w:themeColor="text1"/>
                <w:sz w:val="22"/>
                <w:szCs w:val="22"/>
                <w:lang w:eastAsia="zh-CN"/>
              </w:rPr>
              <w:t>2DFFT spectrum of the image gr</w:t>
            </w:r>
            <w:r w:rsidR="00E74913" w:rsidRPr="00726616">
              <w:rPr>
                <w:rFonts w:ascii="Times New Roman" w:hAnsi="Times New Roman" w:cs="Times New Roman"/>
                <w:color w:val="000000" w:themeColor="text1"/>
                <w:sz w:val="22"/>
                <w:szCs w:val="22"/>
                <w:lang w:eastAsia="zh-CN"/>
              </w:rPr>
              <w:t>a</w:t>
            </w:r>
            <w:r w:rsidRPr="00726616">
              <w:rPr>
                <w:rFonts w:ascii="Times New Roman" w:hAnsi="Times New Roman" w:cs="Times New Roman"/>
                <w:color w:val="000000" w:themeColor="text1"/>
                <w:sz w:val="22"/>
                <w:szCs w:val="22"/>
                <w:lang w:eastAsia="zh-CN"/>
              </w:rPr>
              <w:t xml:space="preserve">yscale (Methods) shows </w:t>
            </w:r>
            <w:r w:rsidR="00AA1E50" w:rsidRPr="00726616">
              <w:rPr>
                <w:rFonts w:ascii="Times New Roman" w:hAnsi="Times New Roman" w:cs="Times New Roman"/>
                <w:color w:val="000000" w:themeColor="text1"/>
                <w:sz w:val="22"/>
                <w:szCs w:val="22"/>
                <w:lang w:eastAsia="zh-CN"/>
              </w:rPr>
              <w:t xml:space="preserve">the </w:t>
            </w:r>
            <w:r w:rsidR="00B459F6" w:rsidRPr="00726616">
              <w:rPr>
                <w:rFonts w:ascii="Times New Roman" w:hAnsi="Times New Roman" w:cs="Times New Roman"/>
                <w:color w:val="000000" w:themeColor="text1"/>
                <w:sz w:val="22"/>
                <w:szCs w:val="22"/>
                <w:lang w:eastAsia="zh-CN"/>
              </w:rPr>
              <w:t>6</w:t>
            </w:r>
            <w:r w:rsidRPr="00726616">
              <w:rPr>
                <w:rFonts w:ascii="Times New Roman" w:hAnsi="Times New Roman" w:cs="Times New Roman"/>
                <w:color w:val="000000" w:themeColor="text1"/>
                <w:sz w:val="22"/>
                <w:szCs w:val="22"/>
                <w:lang w:eastAsia="zh-CN"/>
              </w:rPr>
              <w:t xml:space="preserve"> Bragg spots of</w:t>
            </w:r>
            <w:r w:rsidR="00AA1E50" w:rsidRPr="00726616">
              <w:rPr>
                <w:rFonts w:ascii="Times New Roman" w:hAnsi="Times New Roman" w:cs="Times New Roman"/>
                <w:color w:val="000000" w:themeColor="text1"/>
                <w:sz w:val="22"/>
                <w:szCs w:val="22"/>
                <w:lang w:eastAsia="zh-CN"/>
              </w:rPr>
              <w:t xml:space="preserve"> a</w:t>
            </w:r>
            <w:r w:rsidRPr="00726616">
              <w:rPr>
                <w:rFonts w:ascii="Times New Roman" w:hAnsi="Times New Roman" w:cs="Times New Roman"/>
                <w:color w:val="000000" w:themeColor="text1"/>
                <w:sz w:val="22"/>
                <w:szCs w:val="22"/>
                <w:lang w:eastAsia="zh-CN"/>
              </w:rPr>
              <w:t xml:space="preserve"> hexagonal lattice. </w:t>
            </w:r>
            <w:r w:rsidRPr="00726616">
              <w:rPr>
                <w:rFonts w:ascii="Times New Roman" w:hAnsi="Times New Roman" w:cs="Times New Roman"/>
                <w:i/>
                <w:iCs/>
                <w:color w:val="000000" w:themeColor="text1"/>
                <w:sz w:val="22"/>
                <w:szCs w:val="22"/>
                <w:lang w:eastAsia="zh-CN"/>
              </w:rPr>
              <w:t>Right:</w:t>
            </w:r>
            <w:r w:rsidRPr="00726616">
              <w:rPr>
                <w:rFonts w:ascii="Times New Roman" w:hAnsi="Times New Roman" w:cs="Times New Roman"/>
                <w:color w:val="000000" w:themeColor="text1"/>
                <w:sz w:val="22"/>
                <w:szCs w:val="22"/>
                <w:lang w:eastAsia="zh-CN"/>
              </w:rPr>
              <w:t xml:space="preserve"> Map shows the local </w:t>
            </w:r>
            <w:proofErr w:type="spellStart"/>
            <w:r w:rsidRPr="00726616">
              <w:rPr>
                <w:rFonts w:ascii="Times New Roman" w:hAnsi="Times New Roman" w:cs="Times New Roman"/>
                <w:color w:val="000000" w:themeColor="text1"/>
                <w:sz w:val="22"/>
                <w:szCs w:val="22"/>
                <w:lang w:eastAsia="zh-CN"/>
              </w:rPr>
              <w:t>hexatic</w:t>
            </w:r>
            <w:proofErr w:type="spellEnd"/>
            <w:r w:rsidRPr="00726616">
              <w:rPr>
                <w:rFonts w:ascii="Times New Roman" w:hAnsi="Times New Roman" w:cs="Times New Roman"/>
                <w:color w:val="000000" w:themeColor="text1"/>
                <w:sz w:val="22"/>
                <w:szCs w:val="22"/>
                <w:lang w:eastAsia="zh-CN"/>
              </w:rPr>
              <w:t xml:space="preserve"> order parameter for each particle center </w:t>
            </w:r>
            <m:oMath>
              <m:d>
                <m:dPr>
                  <m:begChr m:val="|"/>
                  <m:endChr m:val="|"/>
                  <m:ctrlPr>
                    <w:rPr>
                      <w:rFonts w:ascii="Cambria Math" w:hAnsi="Cambria Math" w:cs="Times New Roman"/>
                      <w:i/>
                      <w:iCs/>
                      <w:color w:val="000000" w:themeColor="text1"/>
                      <w:sz w:val="22"/>
                      <w:szCs w:val="22"/>
                      <w:lang w:eastAsia="zh-CN"/>
                    </w:rPr>
                  </m:ctrlPr>
                </m:dPr>
                <m:e>
                  <m:sSub>
                    <m:sSubPr>
                      <m:ctrlPr>
                        <w:rPr>
                          <w:rFonts w:ascii="Cambria Math" w:hAnsi="Cambria Math" w:cs="Times New Roman"/>
                          <w:i/>
                          <w:iCs/>
                          <w:color w:val="000000" w:themeColor="text1"/>
                          <w:sz w:val="22"/>
                          <w:szCs w:val="22"/>
                          <w:lang w:eastAsia="zh-CN"/>
                        </w:rPr>
                      </m:ctrlPr>
                    </m:sSubPr>
                    <m:e>
                      <m:r>
                        <w:rPr>
                          <w:rFonts w:ascii="Cambria Math" w:hAnsi="Cambria Math" w:cs="Times New Roman"/>
                          <w:color w:val="000000" w:themeColor="text1"/>
                          <w:sz w:val="22"/>
                          <w:szCs w:val="22"/>
                          <w:lang w:eastAsia="zh-CN"/>
                        </w:rPr>
                        <m:t>φ</m:t>
                      </m:r>
                    </m:e>
                    <m:sub>
                      <m:r>
                        <w:rPr>
                          <w:rFonts w:ascii="Cambria Math" w:hAnsi="Cambria Math" w:cs="Times New Roman"/>
                          <w:color w:val="000000" w:themeColor="text1"/>
                          <w:sz w:val="22"/>
                          <w:szCs w:val="22"/>
                          <w:lang w:eastAsia="zh-CN"/>
                        </w:rPr>
                        <m:t>6</m:t>
                      </m:r>
                    </m:sub>
                  </m:sSub>
                </m:e>
              </m:d>
            </m:oMath>
            <w:r w:rsidRPr="00726616">
              <w:rPr>
                <w:rFonts w:ascii="Times New Roman" w:hAnsi="Times New Roman" w:cs="Times New Roman"/>
                <w:color w:val="000000" w:themeColor="text1"/>
                <w:sz w:val="22"/>
                <w:szCs w:val="22"/>
                <w:lang w:eastAsia="zh-CN"/>
              </w:rPr>
              <w:t xml:space="preserve"> and the average </w:t>
            </w:r>
            <m:oMath>
              <m:d>
                <m:dPr>
                  <m:begChr m:val="〈"/>
                  <m:endChr m:val="〉"/>
                  <m:ctrlPr>
                    <w:rPr>
                      <w:rFonts w:ascii="Cambria Math" w:hAnsi="Cambria Math" w:cs="Times New Roman"/>
                      <w:i/>
                      <w:iCs/>
                      <w:color w:val="000000" w:themeColor="text1"/>
                      <w:sz w:val="22"/>
                      <w:szCs w:val="22"/>
                      <w:lang w:eastAsia="zh-CN"/>
                    </w:rPr>
                  </m:ctrlPr>
                </m:dPr>
                <m:e>
                  <m:d>
                    <m:dPr>
                      <m:begChr m:val="|"/>
                      <m:endChr m:val="|"/>
                      <m:ctrlPr>
                        <w:rPr>
                          <w:rFonts w:ascii="Cambria Math" w:hAnsi="Cambria Math" w:cs="Times New Roman"/>
                          <w:i/>
                          <w:iCs/>
                          <w:color w:val="000000" w:themeColor="text1"/>
                          <w:sz w:val="22"/>
                          <w:szCs w:val="22"/>
                          <w:lang w:eastAsia="zh-CN"/>
                        </w:rPr>
                      </m:ctrlPr>
                    </m:dPr>
                    <m:e>
                      <m:sSub>
                        <m:sSubPr>
                          <m:ctrlPr>
                            <w:rPr>
                              <w:rFonts w:ascii="Cambria Math" w:hAnsi="Cambria Math" w:cs="Times New Roman"/>
                              <w:i/>
                              <w:iCs/>
                              <w:color w:val="000000" w:themeColor="text1"/>
                              <w:sz w:val="22"/>
                              <w:szCs w:val="22"/>
                              <w:lang w:eastAsia="zh-CN"/>
                            </w:rPr>
                          </m:ctrlPr>
                        </m:sSubPr>
                        <m:e>
                          <m:r>
                            <w:rPr>
                              <w:rFonts w:ascii="Cambria Math" w:hAnsi="Cambria Math" w:cs="Times New Roman"/>
                              <w:color w:val="000000" w:themeColor="text1"/>
                              <w:sz w:val="22"/>
                              <w:szCs w:val="22"/>
                              <w:lang w:eastAsia="zh-CN"/>
                            </w:rPr>
                            <m:t>φ</m:t>
                          </m:r>
                        </m:e>
                        <m:sub>
                          <m:r>
                            <w:rPr>
                              <w:rFonts w:ascii="Cambria Math" w:hAnsi="Cambria Math" w:cs="Times New Roman"/>
                              <w:color w:val="000000" w:themeColor="text1"/>
                              <w:sz w:val="22"/>
                              <w:szCs w:val="22"/>
                              <w:lang w:eastAsia="zh-CN"/>
                            </w:rPr>
                            <m:t>6</m:t>
                          </m:r>
                        </m:sub>
                      </m:sSub>
                    </m:e>
                  </m:d>
                </m:e>
              </m:d>
            </m:oMath>
            <w:r w:rsidRPr="00726616">
              <w:rPr>
                <w:rFonts w:ascii="Times New Roman" w:hAnsi="Times New Roman" w:cs="Times New Roman"/>
                <w:color w:val="000000" w:themeColor="text1"/>
                <w:sz w:val="22"/>
                <w:szCs w:val="22"/>
                <w:lang w:eastAsia="zh-CN"/>
              </w:rPr>
              <w:t xml:space="preserve"> over the entire image (Methods), particles illustrated by </w:t>
            </w:r>
            <w:r w:rsidR="00807327">
              <w:rPr>
                <w:rFonts w:ascii="Times New Roman" w:hAnsi="Times New Roman" w:cs="Times New Roman"/>
                <w:color w:val="000000" w:themeColor="text1"/>
                <w:sz w:val="22"/>
                <w:szCs w:val="22"/>
                <w:lang w:eastAsia="zh-CN"/>
              </w:rPr>
              <w:t xml:space="preserve">filled </w:t>
            </w:r>
            <w:r w:rsidRPr="00726616">
              <w:rPr>
                <w:rFonts w:ascii="Times New Roman" w:hAnsi="Times New Roman" w:cs="Times New Roman"/>
                <w:color w:val="000000" w:themeColor="text1"/>
                <w:sz w:val="22"/>
                <w:szCs w:val="22"/>
                <w:lang w:eastAsia="zh-CN"/>
              </w:rPr>
              <w:t xml:space="preserve">circles, particles at the image boundary not included. </w:t>
            </w:r>
            <w:r w:rsidRPr="00726616">
              <w:rPr>
                <w:rFonts w:ascii="Times New Roman" w:hAnsi="Times New Roman" w:cs="Times New Roman"/>
                <w:b/>
                <w:bCs/>
                <w:color w:val="000000" w:themeColor="text1"/>
                <w:sz w:val="22"/>
                <w:szCs w:val="22"/>
                <w:lang w:eastAsia="zh-CN"/>
              </w:rPr>
              <w:t>b</w:t>
            </w:r>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Cs/>
                <w:color w:val="000000" w:themeColor="text1"/>
                <w:sz w:val="22"/>
                <w:szCs w:val="22"/>
              </w:rPr>
              <w:t xml:space="preserve">A probability distribution histogram of </w:t>
            </w:r>
            <m:oMath>
              <m:d>
                <m:dPr>
                  <m:begChr m:val="|"/>
                  <m:endChr m:val="|"/>
                  <m:ctrlPr>
                    <w:rPr>
                      <w:rFonts w:ascii="Cambria Math" w:hAnsi="Cambria Math" w:cs="Times New Roman"/>
                      <w:i/>
                      <w:iCs/>
                      <w:color w:val="000000" w:themeColor="text1"/>
                      <w:sz w:val="22"/>
                      <w:szCs w:val="22"/>
                      <w:lang w:eastAsia="zh-CN"/>
                    </w:rPr>
                  </m:ctrlPr>
                </m:dPr>
                <m:e>
                  <m:sSub>
                    <m:sSubPr>
                      <m:ctrlPr>
                        <w:rPr>
                          <w:rFonts w:ascii="Cambria Math" w:hAnsi="Cambria Math" w:cs="Times New Roman"/>
                          <w:i/>
                          <w:iCs/>
                          <w:color w:val="000000" w:themeColor="text1"/>
                          <w:sz w:val="22"/>
                          <w:szCs w:val="22"/>
                          <w:lang w:eastAsia="zh-CN"/>
                        </w:rPr>
                      </m:ctrlPr>
                    </m:sSubPr>
                    <m:e>
                      <m:r>
                        <w:rPr>
                          <w:rFonts w:ascii="Cambria Math" w:hAnsi="Cambria Math" w:cs="Times New Roman"/>
                          <w:color w:val="000000" w:themeColor="text1"/>
                          <w:sz w:val="22"/>
                          <w:szCs w:val="22"/>
                          <w:lang w:eastAsia="zh-CN"/>
                        </w:rPr>
                        <m:t>φ</m:t>
                      </m:r>
                    </m:e>
                    <m:sub>
                      <m:r>
                        <w:rPr>
                          <w:rFonts w:ascii="Cambria Math" w:hAnsi="Cambria Math" w:cs="Times New Roman"/>
                          <w:color w:val="000000" w:themeColor="text1"/>
                          <w:sz w:val="22"/>
                          <w:szCs w:val="22"/>
                          <w:lang w:eastAsia="zh-CN"/>
                        </w:rPr>
                        <m:t>6</m:t>
                      </m:r>
                    </m:sub>
                  </m:sSub>
                </m:e>
              </m:d>
            </m:oMath>
            <w:r w:rsidRPr="00726616">
              <w:rPr>
                <w:rFonts w:ascii="Times New Roman" w:hAnsi="Times New Roman" w:cs="Times New Roman"/>
                <w:iCs/>
                <w:color w:val="000000" w:themeColor="text1"/>
                <w:sz w:val="22"/>
                <w:szCs w:val="22"/>
                <w:lang w:eastAsia="zh-CN"/>
              </w:rPr>
              <w:t xml:space="preserve"> for individual particles,</w:t>
            </w:r>
            <w:r w:rsidRPr="00726616">
              <w:rPr>
                <w:rFonts w:ascii="Times New Roman" w:hAnsi="Times New Roman" w:cs="Times New Roman"/>
                <w:iCs/>
                <w:color w:val="000000" w:themeColor="text1"/>
                <w:sz w:val="22"/>
                <w:szCs w:val="22"/>
              </w:rPr>
              <w:t xml:space="preserve"> bin size </w:t>
            </w:r>
            <m:oMath>
              <m:r>
                <w:rPr>
                  <w:rFonts w:ascii="Cambria Math" w:hAnsi="Cambria Math" w:cs="Times New Roman"/>
                  <w:color w:val="000000" w:themeColor="text1"/>
                  <w:sz w:val="22"/>
                  <w:szCs w:val="22"/>
                </w:rPr>
                <m:t>0.052.</m:t>
              </m:r>
            </m:oMath>
            <w:r w:rsidRPr="00726616">
              <w:rPr>
                <w:rFonts w:ascii="Times New Roman" w:hAnsi="Times New Roman" w:cs="Times New Roman"/>
                <w:color w:val="000000" w:themeColor="text1"/>
                <w:sz w:val="22"/>
                <w:szCs w:val="22"/>
              </w:rPr>
              <w:t xml:space="preserve"> </w:t>
            </w:r>
            <w:r w:rsidRPr="00726616">
              <w:rPr>
                <w:rFonts w:ascii="Times New Roman" w:hAnsi="Times New Roman" w:cs="Times New Roman"/>
                <w:iCs/>
                <w:color w:val="000000" w:themeColor="text1"/>
                <w:sz w:val="22"/>
                <w:szCs w:val="22"/>
                <w:lang w:eastAsia="zh-CN"/>
              </w:rPr>
              <w:t xml:space="preserve">Datasets taken from images in 101 Z-stacks listed in </w:t>
            </w:r>
            <w:r w:rsidR="00D04E3B" w:rsidRPr="00726616">
              <w:rPr>
                <w:rFonts w:ascii="Times New Roman" w:hAnsi="Times New Roman" w:cs="Times New Roman"/>
                <w:b/>
                <w:bCs/>
                <w:color w:val="000000" w:themeColor="text1"/>
                <w:sz w:val="22"/>
                <w:szCs w:val="22"/>
                <w:lang w:eastAsia="zh-CN"/>
              </w:rPr>
              <w:t>Supplementary File 3</w:t>
            </w:r>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Cs/>
                <w:color w:val="000000" w:themeColor="text1"/>
                <w:sz w:val="22"/>
                <w:szCs w:val="22"/>
                <w:lang w:eastAsia="zh-CN"/>
              </w:rPr>
              <w:t xml:space="preserve">for which </w:t>
            </w:r>
            <m:oMath>
              <m:d>
                <m:dPr>
                  <m:begChr m:val="〈"/>
                  <m:endChr m:val="〉"/>
                  <m:ctrlPr>
                    <w:rPr>
                      <w:rFonts w:ascii="Cambria Math" w:hAnsi="Cambria Math" w:cs="Times New Roman"/>
                      <w:i/>
                      <w:iCs/>
                      <w:color w:val="000000" w:themeColor="text1"/>
                      <w:sz w:val="22"/>
                      <w:szCs w:val="22"/>
                      <w:lang w:eastAsia="zh-CN"/>
                    </w:rPr>
                  </m:ctrlPr>
                </m:dPr>
                <m:e>
                  <m:d>
                    <m:dPr>
                      <m:begChr m:val="|"/>
                      <m:endChr m:val="|"/>
                      <m:ctrlPr>
                        <w:rPr>
                          <w:rFonts w:ascii="Cambria Math" w:hAnsi="Cambria Math" w:cs="Times New Roman"/>
                          <w:i/>
                          <w:iCs/>
                          <w:color w:val="000000" w:themeColor="text1"/>
                          <w:sz w:val="22"/>
                          <w:szCs w:val="22"/>
                          <w:lang w:eastAsia="zh-CN"/>
                        </w:rPr>
                      </m:ctrlPr>
                    </m:dPr>
                    <m:e>
                      <m:sSub>
                        <m:sSubPr>
                          <m:ctrlPr>
                            <w:rPr>
                              <w:rFonts w:ascii="Cambria Math" w:hAnsi="Cambria Math" w:cs="Times New Roman"/>
                              <w:i/>
                              <w:iCs/>
                              <w:color w:val="000000" w:themeColor="text1"/>
                              <w:sz w:val="22"/>
                              <w:szCs w:val="22"/>
                              <w:lang w:eastAsia="zh-CN"/>
                            </w:rPr>
                          </m:ctrlPr>
                        </m:sSubPr>
                        <m:e>
                          <m:r>
                            <w:rPr>
                              <w:rFonts w:ascii="Cambria Math" w:hAnsi="Cambria Math" w:cs="Times New Roman"/>
                              <w:color w:val="000000" w:themeColor="text1"/>
                              <w:sz w:val="22"/>
                              <w:szCs w:val="22"/>
                              <w:lang w:eastAsia="zh-CN"/>
                            </w:rPr>
                            <m:t>φ</m:t>
                          </m:r>
                        </m:e>
                        <m:sub>
                          <m:r>
                            <w:rPr>
                              <w:rFonts w:ascii="Cambria Math" w:hAnsi="Cambria Math" w:cs="Times New Roman"/>
                              <w:color w:val="000000" w:themeColor="text1"/>
                              <w:sz w:val="22"/>
                              <w:szCs w:val="22"/>
                              <w:lang w:eastAsia="zh-CN"/>
                            </w:rPr>
                            <m:t>6</m:t>
                          </m:r>
                        </m:sub>
                      </m:sSub>
                    </m:e>
                  </m:d>
                </m:e>
              </m:d>
              <m:r>
                <m:rPr>
                  <m:sty m:val="p"/>
                </m:rPr>
                <w:rPr>
                  <w:rFonts w:ascii="Cambria Math" w:hAnsi="Cambria Math" w:cs="Times New Roman"/>
                  <w:color w:val="000000" w:themeColor="text1"/>
                  <w:sz w:val="22"/>
                  <w:szCs w:val="22"/>
                  <w:lang w:eastAsia="zh-CN"/>
                </w:rPr>
                <m:t>&gt;0.74;</m:t>
              </m:r>
            </m:oMath>
            <w:r w:rsidRPr="00726616">
              <w:rPr>
                <w:rFonts w:ascii="Times New Roman" w:hAnsi="Times New Roman" w:cs="Times New Roman"/>
                <w:color w:val="000000" w:themeColor="text1"/>
                <w:sz w:val="22"/>
                <w:szCs w:val="22"/>
                <w:lang w:eastAsia="zh-CN"/>
              </w:rPr>
              <w:t xml:space="preserve"> there are four such images in every stack.</w:t>
            </w:r>
            <w:r w:rsidRPr="00726616">
              <w:rPr>
                <w:rFonts w:ascii="Times New Roman" w:hAnsi="Times New Roman" w:cs="Times New Roman"/>
                <w:iCs/>
                <w:color w:val="000000" w:themeColor="text1"/>
                <w:sz w:val="22"/>
                <w:szCs w:val="22"/>
                <w:lang w:eastAsia="zh-CN"/>
              </w:rPr>
              <w:t xml:space="preserve"> The insert shows a log-linear-plot of points in the histogram.  </w:t>
            </w:r>
          </w:p>
        </w:tc>
      </w:tr>
      <w:tr w:rsidR="00726616" w:rsidRPr="00726616" w14:paraId="2F083431" w14:textId="77777777" w:rsidTr="00944CDF">
        <w:tc>
          <w:tcPr>
            <w:tcW w:w="4664" w:type="dxa"/>
          </w:tcPr>
          <w:p w14:paraId="24A9CE86" w14:textId="699141BA" w:rsidR="00BF3D2E" w:rsidRPr="00726616" w:rsidRDefault="007A0C85" w:rsidP="004A0E1D">
            <w:pPr>
              <w:jc w:val="center"/>
              <w:rPr>
                <w:rFonts w:ascii="Arial" w:hAnsi="Arial" w:cs="Arial"/>
                <w:color w:val="000000" w:themeColor="text1"/>
              </w:rPr>
            </w:pPr>
            <w:r w:rsidRPr="00726616">
              <w:rPr>
                <w:rFonts w:ascii="Arial" w:hAnsi="Arial" w:cs="Arial"/>
                <w:noProof/>
                <w:color w:val="000000" w:themeColor="text1"/>
              </w:rPr>
              <w:lastRenderedPageBreak/>
              <w:drawing>
                <wp:inline distT="0" distB="0" distL="0" distR="0" wp14:anchorId="04935969" wp14:editId="71FDC5FA">
                  <wp:extent cx="2008897" cy="1700784"/>
                  <wp:effectExtent l="0" t="0" r="0" b="0"/>
                  <wp:docPr id="286" name="Picture 285">
                    <a:extLst xmlns:a="http://schemas.openxmlformats.org/drawingml/2006/main">
                      <a:ext uri="{FF2B5EF4-FFF2-40B4-BE49-F238E27FC236}">
                        <a16:creationId xmlns:a16="http://schemas.microsoft.com/office/drawing/2014/main" id="{B3A2C785-45B4-A34B-8F3D-B3D87EB2B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5">
                            <a:extLst>
                              <a:ext uri="{FF2B5EF4-FFF2-40B4-BE49-F238E27FC236}">
                                <a16:creationId xmlns:a16="http://schemas.microsoft.com/office/drawing/2014/main" id="{B3A2C785-45B4-A34B-8F3D-B3D87EB2BA82}"/>
                              </a:ext>
                            </a:extLst>
                          </pic:cNvPr>
                          <pic:cNvPicPr>
                            <a:picLocks noChangeAspect="1"/>
                          </pic:cNvPicPr>
                        </pic:nvPicPr>
                        <pic:blipFill>
                          <a:blip r:embed="rId30"/>
                          <a:stretch>
                            <a:fillRect/>
                          </a:stretch>
                        </pic:blipFill>
                        <pic:spPr>
                          <a:xfrm>
                            <a:off x="0" y="0"/>
                            <a:ext cx="2008897" cy="1700784"/>
                          </a:xfrm>
                          <a:prstGeom prst="rect">
                            <a:avLst/>
                          </a:prstGeom>
                        </pic:spPr>
                      </pic:pic>
                    </a:graphicData>
                  </a:graphic>
                </wp:inline>
              </w:drawing>
            </w:r>
          </w:p>
        </w:tc>
        <w:tc>
          <w:tcPr>
            <w:tcW w:w="4686" w:type="dxa"/>
            <w:gridSpan w:val="3"/>
          </w:tcPr>
          <w:p w14:paraId="2164B1DD" w14:textId="1CFB03CE" w:rsidR="00BF3D2E" w:rsidRPr="00726616" w:rsidRDefault="007A0C85" w:rsidP="00063327">
            <w:pPr>
              <w:jc w:val="center"/>
              <w:rPr>
                <w:rFonts w:ascii="Arial" w:hAnsi="Arial" w:cs="Arial"/>
                <w:color w:val="000000" w:themeColor="text1"/>
              </w:rPr>
            </w:pPr>
            <w:r w:rsidRPr="00726616">
              <w:rPr>
                <w:rFonts w:ascii="Arial" w:hAnsi="Arial" w:cs="Arial"/>
                <w:noProof/>
                <w:color w:val="000000" w:themeColor="text1"/>
              </w:rPr>
              <w:drawing>
                <wp:inline distT="0" distB="0" distL="0" distR="0" wp14:anchorId="64CDC58F" wp14:editId="1A842C4A">
                  <wp:extent cx="2708442" cy="1700784"/>
                  <wp:effectExtent l="0" t="0" r="0" b="0"/>
                  <wp:docPr id="294" name="Picture 293">
                    <a:extLst xmlns:a="http://schemas.openxmlformats.org/drawingml/2006/main">
                      <a:ext uri="{FF2B5EF4-FFF2-40B4-BE49-F238E27FC236}">
                        <a16:creationId xmlns:a16="http://schemas.microsoft.com/office/drawing/2014/main" id="{EAFAAB1B-D6EF-1A08-9EF6-1B56F2461C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3">
                            <a:extLst>
                              <a:ext uri="{FF2B5EF4-FFF2-40B4-BE49-F238E27FC236}">
                                <a16:creationId xmlns:a16="http://schemas.microsoft.com/office/drawing/2014/main" id="{EAFAAB1B-D6EF-1A08-9EF6-1B56F2461C12}"/>
                              </a:ext>
                            </a:extLst>
                          </pic:cNvPr>
                          <pic:cNvPicPr>
                            <a:picLocks noChangeAspect="1"/>
                          </pic:cNvPicPr>
                        </pic:nvPicPr>
                        <pic:blipFill>
                          <a:blip r:embed="rId31"/>
                          <a:stretch>
                            <a:fillRect/>
                          </a:stretch>
                        </pic:blipFill>
                        <pic:spPr>
                          <a:xfrm>
                            <a:off x="0" y="0"/>
                            <a:ext cx="2708442" cy="1700784"/>
                          </a:xfrm>
                          <a:prstGeom prst="rect">
                            <a:avLst/>
                          </a:prstGeom>
                        </pic:spPr>
                      </pic:pic>
                    </a:graphicData>
                  </a:graphic>
                </wp:inline>
              </w:drawing>
            </w:r>
          </w:p>
        </w:tc>
      </w:tr>
      <w:tr w:rsidR="00726616" w:rsidRPr="00726616" w14:paraId="3711F7B6" w14:textId="77777777" w:rsidTr="00944CDF">
        <w:tc>
          <w:tcPr>
            <w:tcW w:w="9350" w:type="dxa"/>
            <w:gridSpan w:val="4"/>
          </w:tcPr>
          <w:p w14:paraId="68C70B86" w14:textId="28F16926" w:rsidR="00BF3D2E" w:rsidRPr="00726616" w:rsidRDefault="00BF3D2E" w:rsidP="004A0E1D">
            <w:pPr>
              <w:jc w:val="both"/>
              <w:rPr>
                <w:rFonts w:ascii="Times New Roman" w:hAnsi="Times New Roman" w:cs="Times New Roman"/>
                <w:color w:val="000000" w:themeColor="text1"/>
                <w:sz w:val="22"/>
                <w:szCs w:val="22"/>
              </w:rPr>
            </w:pPr>
            <w:r w:rsidRPr="00726616">
              <w:rPr>
                <w:rFonts w:ascii="Times New Roman" w:hAnsi="Times New Roman" w:cs="Times New Roman"/>
                <w:b/>
                <w:bCs/>
                <w:color w:val="000000" w:themeColor="text1"/>
                <w:sz w:val="22"/>
                <w:szCs w:val="22"/>
                <w:lang w:eastAsia="zh-CN"/>
              </w:rPr>
              <w:t xml:space="preserve">Fig.11. Crystalline structure in sample C3. a, </w:t>
            </w:r>
            <w:r w:rsidR="00704BF1">
              <w:rPr>
                <w:rFonts w:ascii="Times New Roman" w:hAnsi="Times New Roman" w:cs="Times New Roman"/>
                <w:color w:val="000000" w:themeColor="text1"/>
                <w:sz w:val="22"/>
                <w:szCs w:val="22"/>
                <w:lang w:eastAsia="zh-CN"/>
              </w:rPr>
              <w:t>M</w:t>
            </w:r>
            <w:r w:rsidR="00950CE7" w:rsidRPr="00B36531">
              <w:rPr>
                <w:rFonts w:ascii="Times New Roman" w:hAnsi="Times New Roman" w:cs="Times New Roman"/>
                <w:color w:val="000000" w:themeColor="text1"/>
                <w:sz w:val="22"/>
                <w:szCs w:val="22"/>
                <w:lang w:eastAsia="zh-CN"/>
              </w:rPr>
              <w:t xml:space="preserve">ap </w:t>
            </w:r>
            <w:r w:rsidR="00D27882" w:rsidRPr="00B36531">
              <w:rPr>
                <w:rFonts w:ascii="Times New Roman" w:hAnsi="Times New Roman" w:cs="Times New Roman"/>
                <w:color w:val="000000" w:themeColor="text1"/>
                <w:sz w:val="22"/>
                <w:szCs w:val="22"/>
                <w:lang w:eastAsia="zh-CN"/>
              </w:rPr>
              <w:t xml:space="preserve">for </w:t>
            </w:r>
            <w:r w:rsidR="00D27882">
              <w:rPr>
                <w:rFonts w:ascii="Times New Roman" w:hAnsi="Times New Roman" w:cs="Times New Roman"/>
                <w:color w:val="000000" w:themeColor="text1"/>
                <w:sz w:val="22"/>
                <w:szCs w:val="22"/>
                <w:lang w:eastAsia="zh-CN"/>
              </w:rPr>
              <w:t>c</w:t>
            </w:r>
            <w:r w:rsidRPr="00726616">
              <w:rPr>
                <w:rFonts w:ascii="Times New Roman" w:hAnsi="Times New Roman" w:cs="Times New Roman"/>
                <w:color w:val="000000" w:themeColor="text1"/>
                <w:sz w:val="22"/>
                <w:szCs w:val="22"/>
                <w:lang w:eastAsia="zh-CN"/>
              </w:rPr>
              <w:t xml:space="preserve">onfocal image </w:t>
            </w:r>
            <w:r w:rsidRPr="00726616">
              <w:rPr>
                <w:rFonts w:ascii="Times New Roman" w:hAnsi="Times New Roman" w:cs="Times New Roman"/>
                <w:color w:val="000000" w:themeColor="text1"/>
                <w:sz w:val="22"/>
                <w:szCs w:val="22"/>
              </w:rPr>
              <w:t>32.64</w:t>
            </w:r>
            <w:r w:rsidRPr="00726616">
              <w:rPr>
                <w:rFonts w:ascii="Times New Roman" w:hAnsi="Times New Roman" w:cs="Times New Roman"/>
                <w:color w:val="000000" w:themeColor="text1"/>
                <w:sz w:val="22"/>
                <w:szCs w:val="22"/>
                <w:lang w:val="el-GR"/>
              </w:rPr>
              <w:t>μ</w:t>
            </w:r>
            <w:r w:rsidRPr="00726616">
              <w:rPr>
                <w:rFonts w:ascii="Times New Roman" w:hAnsi="Times New Roman" w:cs="Times New Roman"/>
                <w:color w:val="000000" w:themeColor="text1"/>
                <w:sz w:val="22"/>
                <w:szCs w:val="22"/>
              </w:rPr>
              <w:t xml:space="preserve">m x32.00 </w:t>
            </w:r>
            <w:r w:rsidRPr="00726616">
              <w:rPr>
                <w:rFonts w:ascii="Times New Roman" w:hAnsi="Times New Roman" w:cs="Times New Roman"/>
                <w:color w:val="000000" w:themeColor="text1"/>
                <w:sz w:val="22"/>
                <w:szCs w:val="22"/>
                <w:lang w:val="el-GR"/>
              </w:rPr>
              <w:t>μ</w:t>
            </w:r>
            <w:r w:rsidRPr="00726616">
              <w:rPr>
                <w:rFonts w:ascii="Times New Roman" w:hAnsi="Times New Roman" w:cs="Times New Roman"/>
                <w:color w:val="000000" w:themeColor="text1"/>
                <w:sz w:val="22"/>
                <w:szCs w:val="22"/>
              </w:rPr>
              <w:t>m</w:t>
            </w:r>
            <w:r w:rsidRPr="00726616">
              <w:rPr>
                <w:rFonts w:ascii="Times New Roman" w:hAnsi="Times New Roman" w:cs="Times New Roman"/>
                <w:color w:val="000000" w:themeColor="text1"/>
                <w:sz w:val="22"/>
                <w:szCs w:val="22"/>
                <w:lang w:eastAsia="zh-CN"/>
              </w:rPr>
              <w:t xml:space="preserve"> centered at </w:t>
            </w:r>
            <m:oMath>
              <m:r>
                <w:rPr>
                  <w:rFonts w:ascii="Cambria Math" w:hAnsi="Cambria Math" w:cs="Times New Roman"/>
                  <w:color w:val="000000" w:themeColor="text1"/>
                  <w:sz w:val="22"/>
                  <w:szCs w:val="22"/>
                  <w:lang w:eastAsia="zh-CN"/>
                </w:rPr>
                <m:t>X=</m:t>
              </m:r>
              <m:r>
                <m:rPr>
                  <m:sty m:val="p"/>
                </m:rPr>
                <w:rPr>
                  <w:rFonts w:ascii="Cambria Math" w:hAnsi="Cambria Math" w:cs="Times New Roman"/>
                  <w:color w:val="000000" w:themeColor="text1"/>
                  <w:sz w:val="22"/>
                  <w:szCs w:val="22"/>
                  <w:lang w:eastAsia="zh-CN"/>
                </w:rPr>
                <m:t>0mm</m:t>
              </m:r>
              <m:r>
                <w:rPr>
                  <w:rFonts w:ascii="Cambria Math" w:hAnsi="Cambria Math" w:cs="Times New Roman"/>
                  <w:color w:val="000000" w:themeColor="text1"/>
                  <w:sz w:val="22"/>
                  <w:szCs w:val="22"/>
                  <w:lang w:eastAsia="zh-CN"/>
                </w:rPr>
                <m:t>, Y=0</m:t>
              </m:r>
              <m:r>
                <m:rPr>
                  <m:sty m:val="p"/>
                </m:rPr>
                <w:rPr>
                  <w:rFonts w:ascii="Cambria Math" w:hAnsi="Cambria Math" w:cs="Times New Roman"/>
                  <w:color w:val="000000" w:themeColor="text1"/>
                  <w:sz w:val="22"/>
                  <w:szCs w:val="22"/>
                  <w:lang w:eastAsia="zh-CN"/>
                </w:rPr>
                <m:t>mm</m:t>
              </m:r>
              <m:r>
                <w:rPr>
                  <w:rFonts w:ascii="Cambria Math" w:hAnsi="Cambria Math" w:cs="Times New Roman"/>
                  <w:color w:val="000000" w:themeColor="text1"/>
                  <w:sz w:val="22"/>
                  <w:szCs w:val="22"/>
                  <w:lang w:eastAsia="zh-CN"/>
                </w:rPr>
                <m:t>, Z=</m:t>
              </m:r>
              <m:r>
                <m:rPr>
                  <m:sty m:val="p"/>
                </m:rPr>
                <w:rPr>
                  <w:rFonts w:ascii="Cambria Math" w:hAnsi="Cambria Math" w:cs="Times New Roman"/>
                  <w:color w:val="000000" w:themeColor="text1"/>
                  <w:sz w:val="22"/>
                  <w:szCs w:val="22"/>
                  <w:lang w:eastAsia="zh-CN"/>
                </w:rPr>
                <m:t>2μm</m:t>
              </m:r>
            </m:oMath>
            <w:r w:rsidR="003F61E3">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color w:val="000000" w:themeColor="text1"/>
                <w:sz w:val="22"/>
                <w:szCs w:val="22"/>
                <w:lang w:eastAsia="zh-CN"/>
              </w:rPr>
              <w:t xml:space="preserve">shows the local </w:t>
            </w:r>
            <w:proofErr w:type="spellStart"/>
            <w:r w:rsidRPr="00726616">
              <w:rPr>
                <w:rFonts w:ascii="Times New Roman" w:hAnsi="Times New Roman" w:cs="Times New Roman"/>
                <w:color w:val="000000" w:themeColor="text1"/>
                <w:sz w:val="22"/>
                <w:szCs w:val="22"/>
                <w:lang w:eastAsia="zh-CN"/>
              </w:rPr>
              <w:t>hexatic</w:t>
            </w:r>
            <w:proofErr w:type="spellEnd"/>
            <w:r w:rsidRPr="00726616">
              <w:rPr>
                <w:rFonts w:ascii="Times New Roman" w:hAnsi="Times New Roman" w:cs="Times New Roman"/>
                <w:color w:val="000000" w:themeColor="text1"/>
                <w:sz w:val="22"/>
                <w:szCs w:val="22"/>
                <w:lang w:eastAsia="zh-CN"/>
              </w:rPr>
              <w:t xml:space="preserve"> order parameter (</w:t>
            </w:r>
            <w:r w:rsidRPr="00726616">
              <w:rPr>
                <w:rFonts w:ascii="Times New Roman" w:hAnsi="Times New Roman" w:cs="Times New Roman"/>
                <w:color w:val="000000" w:themeColor="text1"/>
                <w:sz w:val="22"/>
                <w:szCs w:val="22"/>
              </w:rPr>
              <w:t xml:space="preserve">or six-bond orientational parameter) </w:t>
            </w:r>
            <w:r w:rsidRPr="00726616">
              <w:rPr>
                <w:rFonts w:ascii="Times New Roman" w:hAnsi="Times New Roman" w:cs="Times New Roman"/>
                <w:color w:val="000000" w:themeColor="text1"/>
                <w:sz w:val="22"/>
                <w:szCs w:val="22"/>
                <w:lang w:eastAsia="zh-CN"/>
              </w:rPr>
              <w:t xml:space="preserve">for each particle center </w:t>
            </w:r>
            <m:oMath>
              <m:d>
                <m:dPr>
                  <m:begChr m:val="|"/>
                  <m:endChr m:val="|"/>
                  <m:ctrlPr>
                    <w:rPr>
                      <w:rFonts w:ascii="Cambria Math" w:hAnsi="Cambria Math" w:cs="Times New Roman"/>
                      <w:i/>
                      <w:iCs/>
                      <w:color w:val="000000" w:themeColor="text1"/>
                      <w:sz w:val="22"/>
                      <w:szCs w:val="22"/>
                      <w:lang w:eastAsia="zh-CN"/>
                    </w:rPr>
                  </m:ctrlPr>
                </m:dPr>
                <m:e>
                  <m:sSub>
                    <m:sSubPr>
                      <m:ctrlPr>
                        <w:rPr>
                          <w:rFonts w:ascii="Cambria Math" w:hAnsi="Cambria Math" w:cs="Times New Roman"/>
                          <w:i/>
                          <w:iCs/>
                          <w:color w:val="000000" w:themeColor="text1"/>
                          <w:sz w:val="22"/>
                          <w:szCs w:val="22"/>
                          <w:lang w:eastAsia="zh-CN"/>
                        </w:rPr>
                      </m:ctrlPr>
                    </m:sSubPr>
                    <m:e>
                      <m:r>
                        <w:rPr>
                          <w:rFonts w:ascii="Cambria Math" w:hAnsi="Cambria Math" w:cs="Times New Roman"/>
                          <w:color w:val="000000" w:themeColor="text1"/>
                          <w:sz w:val="22"/>
                          <w:szCs w:val="22"/>
                          <w:lang w:eastAsia="zh-CN"/>
                        </w:rPr>
                        <m:t>φ</m:t>
                      </m:r>
                    </m:e>
                    <m:sub>
                      <m:r>
                        <w:rPr>
                          <w:rFonts w:ascii="Cambria Math" w:hAnsi="Cambria Math" w:cs="Times New Roman"/>
                          <w:color w:val="000000" w:themeColor="text1"/>
                          <w:sz w:val="22"/>
                          <w:szCs w:val="22"/>
                          <w:lang w:eastAsia="zh-CN"/>
                        </w:rPr>
                        <m:t>6</m:t>
                      </m:r>
                    </m:sub>
                  </m:sSub>
                </m:e>
              </m:d>
            </m:oMath>
            <w:r w:rsidRPr="00726616">
              <w:rPr>
                <w:rFonts w:ascii="Times New Roman" w:hAnsi="Times New Roman" w:cs="Times New Roman"/>
                <w:color w:val="000000" w:themeColor="text1"/>
                <w:sz w:val="22"/>
                <w:szCs w:val="22"/>
                <w:lang w:eastAsia="zh-CN"/>
              </w:rPr>
              <w:t xml:space="preserve"> and the average </w:t>
            </w:r>
            <m:oMath>
              <m:d>
                <m:dPr>
                  <m:begChr m:val="〈"/>
                  <m:endChr m:val="〉"/>
                  <m:ctrlPr>
                    <w:rPr>
                      <w:rFonts w:ascii="Cambria Math" w:hAnsi="Cambria Math" w:cs="Times New Roman"/>
                      <w:i/>
                      <w:iCs/>
                      <w:color w:val="000000" w:themeColor="text1"/>
                      <w:sz w:val="22"/>
                      <w:szCs w:val="22"/>
                      <w:lang w:eastAsia="zh-CN"/>
                    </w:rPr>
                  </m:ctrlPr>
                </m:dPr>
                <m:e>
                  <m:d>
                    <m:dPr>
                      <m:begChr m:val="|"/>
                      <m:endChr m:val="|"/>
                      <m:ctrlPr>
                        <w:rPr>
                          <w:rFonts w:ascii="Cambria Math" w:hAnsi="Cambria Math" w:cs="Times New Roman"/>
                          <w:i/>
                          <w:iCs/>
                          <w:color w:val="000000" w:themeColor="text1"/>
                          <w:sz w:val="22"/>
                          <w:szCs w:val="22"/>
                          <w:lang w:eastAsia="zh-CN"/>
                        </w:rPr>
                      </m:ctrlPr>
                    </m:dPr>
                    <m:e>
                      <m:sSub>
                        <m:sSubPr>
                          <m:ctrlPr>
                            <w:rPr>
                              <w:rFonts w:ascii="Cambria Math" w:hAnsi="Cambria Math" w:cs="Times New Roman"/>
                              <w:i/>
                              <w:iCs/>
                              <w:color w:val="000000" w:themeColor="text1"/>
                              <w:sz w:val="22"/>
                              <w:szCs w:val="22"/>
                              <w:lang w:eastAsia="zh-CN"/>
                            </w:rPr>
                          </m:ctrlPr>
                        </m:sSubPr>
                        <m:e>
                          <m:r>
                            <w:rPr>
                              <w:rFonts w:ascii="Cambria Math" w:hAnsi="Cambria Math" w:cs="Times New Roman"/>
                              <w:color w:val="000000" w:themeColor="text1"/>
                              <w:sz w:val="22"/>
                              <w:szCs w:val="22"/>
                              <w:lang w:eastAsia="zh-CN"/>
                            </w:rPr>
                            <m:t>φ</m:t>
                          </m:r>
                        </m:e>
                        <m:sub>
                          <m:r>
                            <w:rPr>
                              <w:rFonts w:ascii="Cambria Math" w:hAnsi="Cambria Math" w:cs="Times New Roman"/>
                              <w:color w:val="000000" w:themeColor="text1"/>
                              <w:sz w:val="22"/>
                              <w:szCs w:val="22"/>
                              <w:lang w:eastAsia="zh-CN"/>
                            </w:rPr>
                            <m:t>6</m:t>
                          </m:r>
                        </m:sub>
                      </m:sSub>
                    </m:e>
                  </m:d>
                </m:e>
              </m:d>
            </m:oMath>
            <w:r w:rsidRPr="00726616">
              <w:rPr>
                <w:rFonts w:ascii="Times New Roman" w:hAnsi="Times New Roman" w:cs="Times New Roman"/>
                <w:color w:val="000000" w:themeColor="text1"/>
                <w:sz w:val="22"/>
                <w:szCs w:val="22"/>
                <w:lang w:eastAsia="zh-CN"/>
              </w:rPr>
              <w:t xml:space="preserve"> over the entire image (Methods), particles illustrated by </w:t>
            </w:r>
            <w:r w:rsidR="00B6423A">
              <w:rPr>
                <w:rFonts w:ascii="Times New Roman" w:hAnsi="Times New Roman" w:cs="Times New Roman"/>
                <w:color w:val="000000" w:themeColor="text1"/>
                <w:sz w:val="22"/>
                <w:szCs w:val="22"/>
                <w:lang w:eastAsia="zh-CN"/>
              </w:rPr>
              <w:t xml:space="preserve">filled </w:t>
            </w:r>
            <w:r w:rsidRPr="00726616">
              <w:rPr>
                <w:rFonts w:ascii="Times New Roman" w:hAnsi="Times New Roman" w:cs="Times New Roman"/>
                <w:color w:val="000000" w:themeColor="text1"/>
                <w:sz w:val="22"/>
                <w:szCs w:val="22"/>
                <w:lang w:eastAsia="zh-CN"/>
              </w:rPr>
              <w:t xml:space="preserve">circles, particles at the image boundary </w:t>
            </w:r>
            <w:r w:rsidR="00520006" w:rsidRPr="00726616">
              <w:rPr>
                <w:rFonts w:ascii="Times New Roman" w:hAnsi="Times New Roman" w:cs="Times New Roman"/>
                <w:color w:val="000000" w:themeColor="text1"/>
                <w:sz w:val="22"/>
                <w:szCs w:val="22"/>
                <w:lang w:eastAsia="zh-CN"/>
              </w:rPr>
              <w:t xml:space="preserve">are </w:t>
            </w:r>
            <w:r w:rsidRPr="00726616">
              <w:rPr>
                <w:rFonts w:ascii="Times New Roman" w:hAnsi="Times New Roman" w:cs="Times New Roman"/>
                <w:color w:val="000000" w:themeColor="text1"/>
                <w:sz w:val="22"/>
                <w:szCs w:val="22"/>
                <w:lang w:eastAsia="zh-CN"/>
              </w:rPr>
              <w:t>not included. T</w:t>
            </w:r>
            <w:r w:rsidRPr="00726616">
              <w:rPr>
                <w:rFonts w:ascii="Times New Roman" w:hAnsi="Times New Roman" w:cs="Times New Roman"/>
                <w:color w:val="000000" w:themeColor="text1"/>
                <w:sz w:val="22"/>
                <w:szCs w:val="22"/>
              </w:rPr>
              <w:t xml:space="preserve">hree particles with labeled low value </w:t>
            </w:r>
            <m:oMath>
              <m:d>
                <m:dPr>
                  <m:begChr m:val="|"/>
                  <m:endChr m:val="|"/>
                  <m:ctrlPr>
                    <w:rPr>
                      <w:rFonts w:ascii="Cambria Math" w:hAnsi="Cambria Math" w:cs="Times New Roman"/>
                      <w:i/>
                      <w:iCs/>
                      <w:color w:val="000000" w:themeColor="text1"/>
                      <w:sz w:val="22"/>
                      <w:szCs w:val="22"/>
                    </w:rPr>
                  </m:ctrlPr>
                </m:dPr>
                <m:e>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φ</m:t>
                      </m:r>
                    </m:e>
                    <m:sub>
                      <m:r>
                        <w:rPr>
                          <w:rFonts w:ascii="Cambria Math" w:hAnsi="Cambria Math" w:cs="Times New Roman"/>
                          <w:color w:val="000000" w:themeColor="text1"/>
                          <w:sz w:val="22"/>
                          <w:szCs w:val="22"/>
                        </w:rPr>
                        <m:t>6</m:t>
                      </m:r>
                    </m:sub>
                  </m:sSub>
                </m:e>
              </m:d>
            </m:oMath>
            <w:r w:rsidRPr="00726616">
              <w:rPr>
                <w:rFonts w:ascii="Times New Roman" w:hAnsi="Times New Roman" w:cs="Times New Roman"/>
                <w:color w:val="000000" w:themeColor="text1"/>
                <w:sz w:val="22"/>
                <w:szCs w:val="22"/>
              </w:rPr>
              <w:t xml:space="preserve"> show the number of neighbor</w:t>
            </w:r>
            <w:r w:rsidR="00520006" w:rsidRPr="00726616">
              <w:rPr>
                <w:rFonts w:ascii="Times New Roman" w:hAnsi="Times New Roman" w:cs="Times New Roman"/>
                <w:color w:val="000000" w:themeColor="text1"/>
                <w:sz w:val="22"/>
                <w:szCs w:val="22"/>
              </w:rPr>
              <w:t>s</w:t>
            </w:r>
            <w:r w:rsidRPr="00726616">
              <w:rPr>
                <w:rFonts w:ascii="Times New Roman" w:hAnsi="Times New Roman" w:cs="Times New Roman"/>
                <w:color w:val="000000" w:themeColor="text1"/>
                <w:sz w:val="22"/>
                <w:szCs w:val="22"/>
              </w:rPr>
              <w:t xml:space="preserve"> (NN). </w:t>
            </w:r>
            <w:r w:rsidRPr="00726616">
              <w:rPr>
                <w:rFonts w:ascii="Times New Roman" w:hAnsi="Times New Roman" w:cs="Times New Roman"/>
                <w:b/>
                <w:bCs/>
                <w:color w:val="000000" w:themeColor="text1"/>
                <w:sz w:val="22"/>
                <w:szCs w:val="22"/>
              </w:rPr>
              <w:t>b</w:t>
            </w:r>
            <w:r w:rsidRPr="00726616">
              <w:rPr>
                <w:rFonts w:ascii="Times New Roman" w:hAnsi="Times New Roman" w:cs="Times New Roman"/>
                <w:b/>
                <w:bCs/>
                <w:color w:val="000000" w:themeColor="text1"/>
                <w:sz w:val="22"/>
                <w:szCs w:val="22"/>
                <w:lang w:eastAsia="zh-CN"/>
              </w:rPr>
              <w:t xml:space="preserve">, </w:t>
            </w:r>
            <w:r w:rsidRPr="00726616">
              <w:rPr>
                <w:rFonts w:ascii="Times New Roman" w:hAnsi="Times New Roman" w:cs="Times New Roman"/>
                <w:color w:val="000000" w:themeColor="text1"/>
                <w:sz w:val="22"/>
                <w:szCs w:val="22"/>
                <w:lang w:eastAsia="zh-CN"/>
              </w:rPr>
              <w:t>P</w:t>
            </w:r>
            <w:r w:rsidRPr="00726616">
              <w:rPr>
                <w:rFonts w:ascii="Times New Roman" w:hAnsi="Times New Roman" w:cs="Times New Roman"/>
                <w:color w:val="000000" w:themeColor="text1"/>
                <w:sz w:val="22"/>
                <w:szCs w:val="22"/>
              </w:rPr>
              <w:t xml:space="preserve">lots for three images of the ratio </w:t>
            </w:r>
            <m:oMath>
              <m:f>
                <m:fPr>
                  <m:type m:val="lin"/>
                  <m:ctrlPr>
                    <w:rPr>
                      <w:rFonts w:ascii="Cambria Math" w:hAnsi="Cambria Math" w:cs="Times New Roman"/>
                      <w:i/>
                      <w:iCs/>
                      <w:color w:val="000000" w:themeColor="text1"/>
                      <w:sz w:val="22"/>
                      <w:szCs w:val="22"/>
                    </w:rPr>
                  </m:ctrlPr>
                </m:fPr>
                <m:num>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&lt;φ</m:t>
                      </m:r>
                    </m:e>
                    <m:sub>
                      <m:r>
                        <w:rPr>
                          <w:rFonts w:ascii="Cambria Math" w:hAnsi="Cambria Math" w:cs="Times New Roman"/>
                          <w:color w:val="000000" w:themeColor="text1"/>
                          <w:sz w:val="22"/>
                          <w:szCs w:val="22"/>
                        </w:rPr>
                        <m:t>m</m:t>
                      </m:r>
                    </m:sub>
                  </m:sSub>
                  <m:r>
                    <w:rPr>
                      <w:rFonts w:ascii="Cambria Math" w:hAnsi="Cambria Math" w:cs="Times New Roman"/>
                      <w:color w:val="000000" w:themeColor="text1"/>
                      <w:sz w:val="22"/>
                      <w:szCs w:val="22"/>
                    </w:rPr>
                    <m:t>&gt;</m:t>
                  </m:r>
                </m:num>
                <m:den>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&lt;φ</m:t>
                      </m:r>
                    </m:e>
                    <m:sub>
                      <m:r>
                        <w:rPr>
                          <w:rFonts w:ascii="Cambria Math" w:hAnsi="Cambria Math" w:cs="Times New Roman"/>
                          <w:color w:val="000000" w:themeColor="text1"/>
                          <w:sz w:val="22"/>
                          <w:szCs w:val="22"/>
                        </w:rPr>
                        <m:t>6</m:t>
                      </m:r>
                    </m:sub>
                  </m:sSub>
                  <m:r>
                    <w:rPr>
                      <w:rFonts w:ascii="Cambria Math" w:hAnsi="Cambria Math" w:cs="Times New Roman"/>
                      <w:color w:val="000000" w:themeColor="text1"/>
                      <w:sz w:val="22"/>
                      <w:szCs w:val="22"/>
                    </w:rPr>
                    <m:t>&gt;</m:t>
                  </m:r>
                </m:den>
              </m:f>
            </m:oMath>
            <w:r w:rsidRPr="00726616">
              <w:rPr>
                <w:rFonts w:ascii="Times New Roman" w:hAnsi="Times New Roman" w:cs="Times New Roman"/>
                <w:iCs/>
                <w:color w:val="000000" w:themeColor="text1"/>
                <w:sz w:val="22"/>
                <w:szCs w:val="22"/>
              </w:rPr>
              <w:t xml:space="preserve"> </w:t>
            </w:r>
            <w:r w:rsidRPr="00726616">
              <w:rPr>
                <w:rFonts w:ascii="Times New Roman" w:hAnsi="Times New Roman" w:cs="Times New Roman"/>
                <w:color w:val="000000" w:themeColor="text1"/>
                <w:sz w:val="22"/>
                <w:szCs w:val="22"/>
              </w:rPr>
              <w:t>between</w:t>
            </w:r>
            <w:r w:rsidR="00EB4D08" w:rsidRPr="00726616">
              <w:rPr>
                <w:rFonts w:ascii="Times New Roman" w:hAnsi="Times New Roman" w:cs="Times New Roman"/>
                <w:color w:val="000000" w:themeColor="text1"/>
                <w:sz w:val="22"/>
                <w:szCs w:val="22"/>
              </w:rPr>
              <w:t xml:space="preserve"> the</w:t>
            </w:r>
            <w:r w:rsidRPr="00726616">
              <w:rPr>
                <w:rFonts w:ascii="Times New Roman" w:hAnsi="Times New Roman" w:cs="Times New Roman"/>
                <w:color w:val="000000" w:themeColor="text1"/>
                <w:sz w:val="22"/>
                <w:szCs w:val="22"/>
              </w:rPr>
              <w:t xml:space="preserve"> </w:t>
            </w:r>
            <m:oMath>
              <m:r>
                <w:rPr>
                  <w:rFonts w:ascii="Cambria Math" w:hAnsi="Cambria Math" w:cs="Times New Roman"/>
                  <w:color w:val="000000" w:themeColor="text1"/>
                  <w:sz w:val="22"/>
                  <w:szCs w:val="22"/>
                </w:rPr>
                <m:t>m</m:t>
              </m:r>
            </m:oMath>
            <w:r w:rsidRPr="00726616">
              <w:rPr>
                <w:rFonts w:ascii="Times New Roman" w:hAnsi="Times New Roman" w:cs="Times New Roman"/>
                <w:color w:val="000000" w:themeColor="text1"/>
                <w:sz w:val="22"/>
                <w:szCs w:val="22"/>
              </w:rPr>
              <w:t xml:space="preserve">-bond and six-bond orientational parameters (Methods), </w:t>
            </w:r>
            <m:oMath>
              <m:r>
                <w:rPr>
                  <w:rFonts w:ascii="Cambria Math" w:hAnsi="Cambria Math" w:cs="Times New Roman"/>
                  <w:color w:val="000000" w:themeColor="text1"/>
                  <w:sz w:val="22"/>
                  <w:szCs w:val="22"/>
                </w:rPr>
                <m:t xml:space="preserve">m = 4-8, </m:t>
              </m:r>
            </m:oMath>
            <w:r w:rsidRPr="00726616">
              <w:rPr>
                <w:rFonts w:ascii="Times New Roman" w:hAnsi="Times New Roman" w:cs="Times New Roman"/>
                <w:color w:val="000000" w:themeColor="text1"/>
                <w:sz w:val="22"/>
                <w:szCs w:val="22"/>
              </w:rPr>
              <w:t xml:space="preserve"> averaging </w:t>
            </w:r>
            <m:oMath>
              <m:d>
                <m:dPr>
                  <m:begChr m:val="〈"/>
                  <m:endChr m:val="〉"/>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m:t>
                  </m:r>
                </m:e>
              </m:d>
            </m:oMath>
            <w:r w:rsidRPr="00726616">
              <w:rPr>
                <w:rFonts w:ascii="Times New Roman" w:hAnsi="Times New Roman" w:cs="Times New Roman"/>
                <w:color w:val="000000" w:themeColor="text1"/>
                <w:sz w:val="22"/>
                <w:szCs w:val="22"/>
              </w:rPr>
              <w:t xml:space="preserve"> over the entire image. Image center location and point labels: </w:t>
            </w:r>
            <m:oMath>
              <m:r>
                <w:rPr>
                  <w:rFonts w:ascii="Cambria Math" w:hAnsi="Cambria Math" w:cs="Times New Roman"/>
                  <w:color w:val="000000" w:themeColor="text1"/>
                  <w:sz w:val="22"/>
                  <w:szCs w:val="22"/>
                </w:rPr>
                <m:t>X=</m:t>
              </m:r>
              <m:r>
                <m:rPr>
                  <m:sty m:val="p"/>
                </m:rPr>
                <w:rPr>
                  <w:rFonts w:ascii="Cambria Math" w:hAnsi="Cambria Math" w:cs="Times New Roman"/>
                  <w:color w:val="000000" w:themeColor="text1"/>
                  <w:sz w:val="22"/>
                  <w:szCs w:val="22"/>
                </w:rPr>
                <m:t>0mm</m:t>
              </m:r>
              <m:r>
                <w:rPr>
                  <w:rFonts w:ascii="Cambria Math" w:hAnsi="Cambria Math" w:cs="Times New Roman"/>
                  <w:color w:val="000000" w:themeColor="text1"/>
                  <w:sz w:val="22"/>
                  <w:szCs w:val="22"/>
                </w:rPr>
                <m:t>,Y=0</m:t>
              </m:r>
              <m:r>
                <m:rPr>
                  <m:sty m:val="p"/>
                </m:rPr>
                <w:rPr>
                  <w:rFonts w:ascii="Cambria Math" w:hAnsi="Cambria Math" w:cs="Times New Roman"/>
                  <w:color w:val="000000" w:themeColor="text1"/>
                  <w:sz w:val="22"/>
                  <w:szCs w:val="22"/>
                </w:rPr>
                <m:t>mm</m:t>
              </m:r>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2μm,</m:t>
              </m:r>
            </m:oMath>
            <w:r w:rsidRPr="00726616">
              <w:rPr>
                <w:rFonts w:ascii="Times New Roman" w:hAnsi="Times New Roman" w:cs="Times New Roman"/>
                <w:color w:val="000000" w:themeColor="text1"/>
                <w:sz w:val="22"/>
                <w:szCs w:val="22"/>
              </w:rPr>
              <w:t xml:space="preserve"> blue circles; </w:t>
            </w:r>
            <m:oMath>
              <m:r>
                <w:rPr>
                  <w:rFonts w:ascii="Cambria Math" w:hAnsi="Cambria Math" w:cs="Times New Roman"/>
                  <w:color w:val="000000" w:themeColor="text1"/>
                  <w:sz w:val="22"/>
                  <w:szCs w:val="22"/>
                </w:rPr>
                <m:t>X=</m:t>
              </m:r>
              <m:r>
                <m:rPr>
                  <m:sty m:val="p"/>
                </m:rPr>
                <w:rPr>
                  <w:rFonts w:ascii="Cambria Math" w:hAnsi="Cambria Math" w:cs="Times New Roman"/>
                  <w:color w:val="000000" w:themeColor="text1"/>
                  <w:sz w:val="22"/>
                  <w:szCs w:val="22"/>
                </w:rPr>
                <m:t>9mm</m:t>
              </m:r>
              <m:r>
                <w:rPr>
                  <w:rFonts w:ascii="Cambria Math" w:hAnsi="Cambria Math" w:cs="Times New Roman"/>
                  <w:color w:val="000000" w:themeColor="text1"/>
                  <w:sz w:val="22"/>
                  <w:szCs w:val="22"/>
                </w:rPr>
                <m:t>,Y=0.3</m:t>
              </m:r>
              <m:r>
                <m:rPr>
                  <m:sty m:val="p"/>
                </m:rPr>
                <w:rPr>
                  <w:rFonts w:ascii="Cambria Math" w:hAnsi="Cambria Math" w:cs="Times New Roman"/>
                  <w:color w:val="000000" w:themeColor="text1"/>
                  <w:sz w:val="22"/>
                  <w:szCs w:val="22"/>
                </w:rPr>
                <m:t>mm</m:t>
              </m:r>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 xml:space="preserve">5μm, </m:t>
              </m:r>
            </m:oMath>
            <w:r w:rsidRPr="00726616">
              <w:rPr>
                <w:rFonts w:ascii="Times New Roman" w:hAnsi="Times New Roman" w:cs="Times New Roman"/>
                <w:color w:val="000000" w:themeColor="text1"/>
                <w:sz w:val="22"/>
                <w:szCs w:val="22"/>
              </w:rPr>
              <w:t xml:space="preserve">red squares; </w:t>
            </w:r>
            <m:oMath>
              <m:r>
                <w:rPr>
                  <w:rFonts w:ascii="Cambria Math" w:hAnsi="Cambria Math" w:cs="Times New Roman"/>
                  <w:color w:val="000000" w:themeColor="text1"/>
                  <w:sz w:val="22"/>
                  <w:szCs w:val="22"/>
                </w:rPr>
                <m:t>X=</m:t>
              </m:r>
              <m:r>
                <m:rPr>
                  <m:sty m:val="p"/>
                </m:rPr>
                <w:rPr>
                  <w:rFonts w:ascii="Cambria Math" w:hAnsi="Cambria Math" w:cs="Times New Roman"/>
                  <w:color w:val="000000" w:themeColor="text1"/>
                  <w:sz w:val="22"/>
                  <w:szCs w:val="22"/>
                </w:rPr>
                <m:t>0.097mm</m:t>
              </m:r>
              <m:r>
                <w:rPr>
                  <w:rFonts w:ascii="Cambria Math" w:hAnsi="Cambria Math" w:cs="Times New Roman"/>
                  <w:color w:val="000000" w:themeColor="text1"/>
                  <w:sz w:val="22"/>
                  <w:szCs w:val="22"/>
                </w:rPr>
                <m:t>,Y=0</m:t>
              </m:r>
              <m:r>
                <m:rPr>
                  <m:sty m:val="p"/>
                </m:rPr>
                <w:rPr>
                  <w:rFonts w:ascii="Cambria Math" w:hAnsi="Cambria Math" w:cs="Times New Roman"/>
                  <w:color w:val="000000" w:themeColor="text1"/>
                  <w:sz w:val="22"/>
                  <w:szCs w:val="22"/>
                </w:rPr>
                <m:t>mm</m:t>
              </m:r>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5μm</m:t>
              </m:r>
            </m:oMath>
            <w:r w:rsidRPr="00726616">
              <w:rPr>
                <w:rFonts w:ascii="Times New Roman" w:hAnsi="Times New Roman" w:cs="Times New Roman"/>
                <w:color w:val="000000" w:themeColor="text1"/>
                <w:sz w:val="22"/>
                <w:szCs w:val="22"/>
              </w:rPr>
              <w:t>, orange triangles.</w:t>
            </w:r>
          </w:p>
        </w:tc>
      </w:tr>
      <w:tr w:rsidR="00726616" w:rsidRPr="00726616" w14:paraId="3D1A2577" w14:textId="77777777" w:rsidTr="00944CDF">
        <w:tc>
          <w:tcPr>
            <w:tcW w:w="4675" w:type="dxa"/>
            <w:gridSpan w:val="2"/>
          </w:tcPr>
          <w:p w14:paraId="33E67C6E" w14:textId="66FF90C0" w:rsidR="00BF3D2E" w:rsidRPr="00726616" w:rsidRDefault="007A0C85" w:rsidP="004A0E1D">
            <w:pPr>
              <w:jc w:val="center"/>
              <w:rPr>
                <w:rFonts w:ascii="Arial" w:hAnsi="Arial" w:cs="Arial"/>
                <w:color w:val="000000" w:themeColor="text1"/>
              </w:rPr>
            </w:pPr>
            <w:r w:rsidRPr="00726616">
              <w:rPr>
                <w:rFonts w:ascii="Arial" w:hAnsi="Arial" w:cs="Arial"/>
                <w:noProof/>
                <w:color w:val="000000" w:themeColor="text1"/>
              </w:rPr>
              <w:drawing>
                <wp:inline distT="0" distB="0" distL="0" distR="0" wp14:anchorId="7560F4AE" wp14:editId="2397BCBC">
                  <wp:extent cx="2432515" cy="1639966"/>
                  <wp:effectExtent l="0" t="0" r="0" b="0"/>
                  <wp:docPr id="321" name="Picture 320">
                    <a:extLst xmlns:a="http://schemas.openxmlformats.org/drawingml/2006/main">
                      <a:ext uri="{FF2B5EF4-FFF2-40B4-BE49-F238E27FC236}">
                        <a16:creationId xmlns:a16="http://schemas.microsoft.com/office/drawing/2014/main" id="{BE71FF14-84A3-B550-FDEA-0933C797E7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0">
                            <a:extLst>
                              <a:ext uri="{FF2B5EF4-FFF2-40B4-BE49-F238E27FC236}">
                                <a16:creationId xmlns:a16="http://schemas.microsoft.com/office/drawing/2014/main" id="{BE71FF14-84A3-B550-FDEA-0933C797E762}"/>
                              </a:ext>
                            </a:extLst>
                          </pic:cNvPr>
                          <pic:cNvPicPr>
                            <a:picLocks noChangeAspect="1"/>
                          </pic:cNvPicPr>
                        </pic:nvPicPr>
                        <pic:blipFill>
                          <a:blip r:embed="rId32"/>
                          <a:stretch>
                            <a:fillRect/>
                          </a:stretch>
                        </pic:blipFill>
                        <pic:spPr>
                          <a:xfrm>
                            <a:off x="0" y="0"/>
                            <a:ext cx="2432515" cy="1639966"/>
                          </a:xfrm>
                          <a:prstGeom prst="rect">
                            <a:avLst/>
                          </a:prstGeom>
                        </pic:spPr>
                      </pic:pic>
                    </a:graphicData>
                  </a:graphic>
                </wp:inline>
              </w:drawing>
            </w:r>
          </w:p>
        </w:tc>
        <w:tc>
          <w:tcPr>
            <w:tcW w:w="4675" w:type="dxa"/>
            <w:gridSpan w:val="2"/>
          </w:tcPr>
          <w:p w14:paraId="2C4062C7" w14:textId="6A45FE9E" w:rsidR="00BF3D2E" w:rsidRPr="00726616" w:rsidRDefault="00D04795" w:rsidP="004A0E1D">
            <w:pPr>
              <w:jc w:val="center"/>
              <w:rPr>
                <w:rFonts w:ascii="Arial" w:hAnsi="Arial" w:cs="Arial"/>
                <w:color w:val="000000" w:themeColor="text1"/>
              </w:rPr>
            </w:pPr>
            <w:r w:rsidRPr="00726616">
              <w:rPr>
                <w:rFonts w:ascii="Arial" w:hAnsi="Arial" w:cs="Arial"/>
                <w:noProof/>
                <w:color w:val="000000" w:themeColor="text1"/>
              </w:rPr>
              <w:drawing>
                <wp:inline distT="0" distB="0" distL="0" distR="0" wp14:anchorId="1A45DA47" wp14:editId="04D39855">
                  <wp:extent cx="2554445" cy="1652159"/>
                  <wp:effectExtent l="0" t="0" r="0" b="5715"/>
                  <wp:docPr id="367" name="Picture 366">
                    <a:extLst xmlns:a="http://schemas.openxmlformats.org/drawingml/2006/main">
                      <a:ext uri="{FF2B5EF4-FFF2-40B4-BE49-F238E27FC236}">
                        <a16:creationId xmlns:a16="http://schemas.microsoft.com/office/drawing/2014/main" id="{273BB097-9757-3EA9-B6A1-6BFBCDFAFE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6">
                            <a:extLst>
                              <a:ext uri="{FF2B5EF4-FFF2-40B4-BE49-F238E27FC236}">
                                <a16:creationId xmlns:a16="http://schemas.microsoft.com/office/drawing/2014/main" id="{273BB097-9757-3EA9-B6A1-6BFBCDFAFE36}"/>
                              </a:ext>
                            </a:extLst>
                          </pic:cNvPr>
                          <pic:cNvPicPr>
                            <a:picLocks noChangeAspect="1"/>
                          </pic:cNvPicPr>
                        </pic:nvPicPr>
                        <pic:blipFill>
                          <a:blip r:embed="rId33"/>
                          <a:stretch>
                            <a:fillRect/>
                          </a:stretch>
                        </pic:blipFill>
                        <pic:spPr>
                          <a:xfrm>
                            <a:off x="0" y="0"/>
                            <a:ext cx="2554445" cy="1652159"/>
                          </a:xfrm>
                          <a:prstGeom prst="rect">
                            <a:avLst/>
                          </a:prstGeom>
                        </pic:spPr>
                      </pic:pic>
                    </a:graphicData>
                  </a:graphic>
                </wp:inline>
              </w:drawing>
            </w:r>
          </w:p>
        </w:tc>
      </w:tr>
      <w:tr w:rsidR="00726616" w:rsidRPr="00726616" w14:paraId="62AE5F3D" w14:textId="77777777" w:rsidTr="00944CDF">
        <w:tc>
          <w:tcPr>
            <w:tcW w:w="9350" w:type="dxa"/>
            <w:gridSpan w:val="4"/>
          </w:tcPr>
          <w:p w14:paraId="2F1C1069" w14:textId="077B8EEF" w:rsidR="00D04E3B" w:rsidRPr="00726616" w:rsidRDefault="00BF3D2E" w:rsidP="004A0E1D">
            <w:pPr>
              <w:jc w:val="both"/>
              <w:rPr>
                <w:rFonts w:ascii="Times New Roman" w:hAnsi="Times New Roman" w:cs="Times New Roman"/>
                <w:color w:val="000000" w:themeColor="text1"/>
                <w:sz w:val="22"/>
                <w:szCs w:val="22"/>
              </w:rPr>
            </w:pPr>
            <w:r w:rsidRPr="00726616">
              <w:rPr>
                <w:rFonts w:ascii="Times New Roman" w:hAnsi="Times New Roman" w:cs="Times New Roman"/>
                <w:b/>
                <w:bCs/>
                <w:color w:val="000000" w:themeColor="text1"/>
                <w:sz w:val="22"/>
                <w:szCs w:val="22"/>
                <w:lang w:eastAsia="zh-CN"/>
              </w:rPr>
              <w:t xml:space="preserve">Fig.12. Crystalline structure in sample C3. </w:t>
            </w:r>
            <w:r w:rsidRPr="00726616">
              <w:rPr>
                <w:rFonts w:ascii="Times New Roman" w:hAnsi="Times New Roman" w:cs="Times New Roman"/>
                <w:color w:val="000000" w:themeColor="text1"/>
                <w:sz w:val="22"/>
                <w:szCs w:val="22"/>
                <w:lang w:eastAsia="zh-CN"/>
              </w:rPr>
              <w:t xml:space="preserve">Datasets taken from all images in 101 Z-stacks listed </w:t>
            </w:r>
            <w:r w:rsidR="00FB1500" w:rsidRPr="00726616">
              <w:rPr>
                <w:rFonts w:ascii="Times New Roman" w:hAnsi="Times New Roman" w:cs="Times New Roman"/>
                <w:color w:val="000000" w:themeColor="text1"/>
                <w:sz w:val="22"/>
                <w:szCs w:val="22"/>
                <w:lang w:eastAsia="zh-CN"/>
              </w:rPr>
              <w:t xml:space="preserve">in </w:t>
            </w:r>
            <w:r w:rsidR="00EB4D08" w:rsidRPr="00726616">
              <w:rPr>
                <w:rFonts w:ascii="Times New Roman" w:hAnsi="Times New Roman" w:cs="Times New Roman"/>
                <w:b/>
                <w:bCs/>
                <w:color w:val="000000" w:themeColor="text1"/>
                <w:sz w:val="22"/>
                <w:szCs w:val="22"/>
                <w:lang w:eastAsia="zh-CN"/>
              </w:rPr>
              <w:t>Supplementary File 3</w:t>
            </w:r>
            <w:r w:rsidR="00EB4D08"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color w:val="000000" w:themeColor="text1"/>
                <w:sz w:val="22"/>
                <w:szCs w:val="22"/>
                <w:lang w:eastAsia="zh-CN"/>
              </w:rPr>
              <w:t xml:space="preserve">for which </w:t>
            </w:r>
            <m:oMath>
              <m:d>
                <m:dPr>
                  <m:begChr m:val="〈"/>
                  <m:endChr m:val="〉"/>
                  <m:ctrlPr>
                    <w:rPr>
                      <w:rFonts w:ascii="Cambria Math" w:hAnsi="Cambria Math" w:cs="Times New Roman"/>
                      <w:i/>
                      <w:iCs/>
                      <w:color w:val="000000" w:themeColor="text1"/>
                      <w:sz w:val="22"/>
                      <w:szCs w:val="22"/>
                      <w:lang w:eastAsia="zh-CN"/>
                    </w:rPr>
                  </m:ctrlPr>
                </m:dPr>
                <m:e>
                  <m:d>
                    <m:dPr>
                      <m:begChr m:val="|"/>
                      <m:endChr m:val="|"/>
                      <m:ctrlPr>
                        <w:rPr>
                          <w:rFonts w:ascii="Cambria Math" w:hAnsi="Cambria Math" w:cs="Times New Roman"/>
                          <w:i/>
                          <w:iCs/>
                          <w:color w:val="000000" w:themeColor="text1"/>
                          <w:sz w:val="22"/>
                          <w:szCs w:val="22"/>
                          <w:lang w:eastAsia="zh-CN"/>
                        </w:rPr>
                      </m:ctrlPr>
                    </m:dPr>
                    <m:e>
                      <m:sSub>
                        <m:sSubPr>
                          <m:ctrlPr>
                            <w:rPr>
                              <w:rFonts w:ascii="Cambria Math" w:hAnsi="Cambria Math" w:cs="Times New Roman"/>
                              <w:i/>
                              <w:iCs/>
                              <w:color w:val="000000" w:themeColor="text1"/>
                              <w:sz w:val="22"/>
                              <w:szCs w:val="22"/>
                              <w:lang w:eastAsia="zh-CN"/>
                            </w:rPr>
                          </m:ctrlPr>
                        </m:sSubPr>
                        <m:e>
                          <m:r>
                            <w:rPr>
                              <w:rFonts w:ascii="Cambria Math" w:hAnsi="Cambria Math" w:cs="Times New Roman"/>
                              <w:color w:val="000000" w:themeColor="text1"/>
                              <w:sz w:val="22"/>
                              <w:szCs w:val="22"/>
                              <w:lang w:eastAsia="zh-CN"/>
                            </w:rPr>
                            <m:t>φ</m:t>
                          </m:r>
                        </m:e>
                        <m:sub>
                          <m:r>
                            <w:rPr>
                              <w:rFonts w:ascii="Cambria Math" w:hAnsi="Cambria Math" w:cs="Times New Roman"/>
                              <w:color w:val="000000" w:themeColor="text1"/>
                              <w:sz w:val="22"/>
                              <w:szCs w:val="22"/>
                              <w:lang w:eastAsia="zh-CN"/>
                            </w:rPr>
                            <m:t>6</m:t>
                          </m:r>
                        </m:sub>
                      </m:sSub>
                    </m:e>
                  </m:d>
                </m:e>
              </m:d>
              <m:r>
                <m:rPr>
                  <m:sty m:val="p"/>
                </m:rPr>
                <w:rPr>
                  <w:rFonts w:ascii="Cambria Math" w:hAnsi="Cambria Math" w:cs="Times New Roman"/>
                  <w:color w:val="000000" w:themeColor="text1"/>
                  <w:sz w:val="22"/>
                  <w:szCs w:val="22"/>
                  <w:lang w:eastAsia="zh-CN"/>
                </w:rPr>
                <m:t>&gt;0.74</m:t>
              </m:r>
            </m:oMath>
            <w:r w:rsidRPr="00726616">
              <w:rPr>
                <w:rFonts w:ascii="Times New Roman" w:hAnsi="Times New Roman" w:cs="Times New Roman"/>
                <w:color w:val="000000" w:themeColor="text1"/>
                <w:sz w:val="22"/>
                <w:szCs w:val="22"/>
                <w:lang w:eastAsia="zh-CN"/>
              </w:rPr>
              <w:t xml:space="preserve">. Particle diameter: </w:t>
            </w:r>
            <m:oMath>
              <m:r>
                <w:rPr>
                  <w:rFonts w:ascii="Cambria Math" w:hAnsi="Cambria Math" w:cs="Times New Roman"/>
                  <w:color w:val="000000" w:themeColor="text1"/>
                  <w:sz w:val="22"/>
                  <w:szCs w:val="22"/>
                  <w:lang w:eastAsia="zh-CN"/>
                </w:rPr>
                <m:t>a=1.32 μm</m:t>
              </m:r>
            </m:oMath>
            <w:r w:rsidRPr="00726616">
              <w:rPr>
                <w:rFonts w:ascii="Times New Roman" w:hAnsi="Times New Roman" w:cs="Times New Roman"/>
                <w:color w:val="000000" w:themeColor="text1"/>
                <w:sz w:val="22"/>
                <w:szCs w:val="22"/>
                <w:lang w:eastAsia="zh-CN"/>
              </w:rPr>
              <w:t>.</w:t>
            </w:r>
            <w:r w:rsidRPr="00726616">
              <w:rPr>
                <w:rFonts w:ascii="Times New Roman" w:hAnsi="Times New Roman" w:cs="Times New Roman"/>
                <w:b/>
                <w:bCs/>
                <w:color w:val="000000" w:themeColor="text1"/>
                <w:sz w:val="22"/>
                <w:szCs w:val="22"/>
                <w:lang w:eastAsia="zh-CN"/>
              </w:rPr>
              <w:t xml:space="preserve"> a, </w:t>
            </w:r>
            <w:r w:rsidRPr="00726616">
              <w:rPr>
                <w:rFonts w:ascii="Times New Roman" w:hAnsi="Times New Roman" w:cs="Times New Roman"/>
                <w:color w:val="000000" w:themeColor="text1"/>
                <w:sz w:val="22"/>
                <w:szCs w:val="22"/>
                <w:lang w:eastAsia="zh-CN"/>
              </w:rPr>
              <w:t xml:space="preserve">2D radial distribution function </w:t>
            </w:r>
            <m:oMath>
              <m:r>
                <w:rPr>
                  <w:rFonts w:ascii="Cambria Math" w:hAnsi="Cambria Math" w:cs="Times New Roman"/>
                  <w:color w:val="000000" w:themeColor="text1"/>
                  <w:sz w:val="22"/>
                  <w:szCs w:val="22"/>
                  <w:lang w:eastAsia="zh-CN"/>
                </w:rPr>
                <m:t>g(</m:t>
              </m:r>
              <m:r>
                <m:rPr>
                  <m:sty m:val="bi"/>
                </m:rPr>
                <w:rPr>
                  <w:rFonts w:ascii="Cambria Math" w:hAnsi="Cambria Math" w:cs="Times New Roman"/>
                  <w:color w:val="000000" w:themeColor="text1"/>
                  <w:sz w:val="22"/>
                  <w:szCs w:val="22"/>
                  <w:lang w:eastAsia="zh-CN"/>
                </w:rPr>
                <m:t>r</m:t>
              </m:r>
              <m:r>
                <w:rPr>
                  <w:rFonts w:ascii="Cambria Math" w:hAnsi="Cambria Math" w:cs="Times New Roman"/>
                  <w:color w:val="000000" w:themeColor="text1"/>
                  <w:sz w:val="22"/>
                  <w:szCs w:val="22"/>
                  <w:lang w:eastAsia="zh-CN"/>
                </w:rPr>
                <m:t xml:space="preserve">) </m:t>
              </m:r>
            </m:oMath>
            <w:r w:rsidRPr="00726616">
              <w:rPr>
                <w:rFonts w:ascii="Times New Roman" w:hAnsi="Times New Roman" w:cs="Times New Roman"/>
                <w:color w:val="000000" w:themeColor="text1"/>
                <w:sz w:val="22"/>
                <w:szCs w:val="22"/>
                <w:lang w:eastAsia="zh-CN"/>
              </w:rPr>
              <w:t>(Methods) of the particle centers. The smooth spline curve (</w:t>
            </w:r>
            <m:oMath>
              <m:r>
                <w:rPr>
                  <w:rFonts w:ascii="Cambria Math" w:hAnsi="Cambria Math" w:cs="Times New Roman"/>
                  <w:color w:val="000000" w:themeColor="text1"/>
                  <w:sz w:val="22"/>
                  <w:szCs w:val="22"/>
                  <w:lang w:eastAsia="zh-CN"/>
                </w:rPr>
                <m:t>p = 1</m:t>
              </m:r>
            </m:oMath>
            <w:r w:rsidRPr="00726616">
              <w:rPr>
                <w:rFonts w:ascii="Times New Roman" w:hAnsi="Times New Roman" w:cs="Times New Roman"/>
                <w:color w:val="000000" w:themeColor="text1"/>
                <w:sz w:val="22"/>
                <w:szCs w:val="22"/>
                <w:lang w:eastAsia="zh-CN"/>
              </w:rPr>
              <w:t xml:space="preserve">) fits data with </w:t>
            </w:r>
            <m:oMath>
              <m:sSup>
                <m:sSupPr>
                  <m:ctrlPr>
                    <w:rPr>
                      <w:rFonts w:ascii="Cambria Math" w:hAnsi="Cambria Math" w:cs="Times New Roman"/>
                      <w:i/>
                      <w:color w:val="000000" w:themeColor="text1"/>
                      <w:sz w:val="22"/>
                      <w:szCs w:val="22"/>
                      <w:lang w:eastAsia="zh-CN"/>
                    </w:rPr>
                  </m:ctrlPr>
                </m:sSupPr>
                <m:e>
                  <m:r>
                    <w:rPr>
                      <w:rFonts w:ascii="Cambria Math" w:hAnsi="Cambria Math" w:cs="Times New Roman"/>
                      <w:color w:val="000000" w:themeColor="text1"/>
                      <w:sz w:val="22"/>
                      <w:szCs w:val="22"/>
                      <w:lang w:eastAsia="zh-CN"/>
                    </w:rPr>
                    <m:t>R</m:t>
                  </m:r>
                </m:e>
                <m:sup>
                  <m:r>
                    <w:rPr>
                      <w:rFonts w:ascii="Cambria Math" w:hAnsi="Cambria Math" w:cs="Times New Roman"/>
                      <w:color w:val="000000" w:themeColor="text1"/>
                      <w:sz w:val="22"/>
                      <w:szCs w:val="22"/>
                      <w:lang w:eastAsia="zh-CN"/>
                    </w:rPr>
                    <m:t>2</m:t>
                  </m:r>
                </m:sup>
              </m:sSup>
              <m:r>
                <w:rPr>
                  <w:rFonts w:ascii="Cambria Math" w:hAnsi="Cambria Math" w:cs="Times New Roman"/>
                  <w:color w:val="000000" w:themeColor="text1"/>
                  <w:sz w:val="22"/>
                  <w:szCs w:val="22"/>
                  <w:lang w:eastAsia="zh-CN"/>
                </w:rPr>
                <m:t>=0.93</m:t>
              </m:r>
            </m:oMath>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b/>
                <w:bCs/>
                <w:color w:val="000000" w:themeColor="text1"/>
                <w:sz w:val="22"/>
                <w:szCs w:val="22"/>
                <w:lang w:eastAsia="zh-CN"/>
              </w:rPr>
              <w:t xml:space="preserve">b, </w:t>
            </w:r>
            <w:r w:rsidRPr="00726616">
              <w:rPr>
                <w:rFonts w:ascii="Times New Roman" w:hAnsi="Times New Roman" w:cs="Times New Roman"/>
                <w:color w:val="000000" w:themeColor="text1"/>
                <w:sz w:val="22"/>
                <w:szCs w:val="22"/>
                <w:lang w:eastAsia="zh-CN"/>
              </w:rPr>
              <w:t xml:space="preserve">2D bond-orientational correlation function of particle centers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6</m:t>
                  </m:r>
                </m:sub>
              </m:sSub>
              <m:d>
                <m:dPr>
                  <m:ctrlPr>
                    <w:rPr>
                      <w:rFonts w:ascii="Cambria Math" w:hAnsi="Cambria Math" w:cs="Times New Roman"/>
                      <w:i/>
                      <w:color w:val="000000" w:themeColor="text1"/>
                      <w:sz w:val="22"/>
                      <w:szCs w:val="22"/>
                    </w:rPr>
                  </m:ctrlPr>
                </m:dPr>
                <m:e>
                  <m:r>
                    <m:rPr>
                      <m:sty m:val="bi"/>
                    </m:rPr>
                    <w:rPr>
                      <w:rFonts w:ascii="Cambria Math" w:hAnsi="Cambria Math" w:cs="Times New Roman"/>
                      <w:color w:val="000000" w:themeColor="text1"/>
                      <w:sz w:val="22"/>
                      <w:szCs w:val="22"/>
                    </w:rPr>
                    <m:t>r</m:t>
                  </m:r>
                </m:e>
              </m:d>
            </m:oMath>
            <w:r w:rsidRPr="00726616">
              <w:rPr>
                <w:rFonts w:ascii="Times New Roman" w:hAnsi="Times New Roman" w:cs="Times New Roman"/>
                <w:color w:val="000000" w:themeColor="text1"/>
                <w:sz w:val="22"/>
                <w:szCs w:val="22"/>
                <w:lang w:eastAsia="zh-CN"/>
              </w:rPr>
              <w:t xml:space="preserve"> in log-log scale. The smooth spline curve (</w:t>
            </w:r>
            <m:oMath>
              <m:r>
                <w:rPr>
                  <w:rFonts w:ascii="Cambria Math" w:hAnsi="Cambria Math" w:cs="Times New Roman"/>
                  <w:color w:val="000000" w:themeColor="text1"/>
                  <w:sz w:val="22"/>
                  <w:szCs w:val="22"/>
                  <w:lang w:eastAsia="zh-CN"/>
                </w:rPr>
                <m:t>p = 1</m:t>
              </m:r>
            </m:oMath>
            <w:r w:rsidRPr="00726616">
              <w:rPr>
                <w:rFonts w:ascii="Times New Roman" w:hAnsi="Times New Roman" w:cs="Times New Roman"/>
                <w:color w:val="000000" w:themeColor="text1"/>
                <w:sz w:val="22"/>
                <w:szCs w:val="22"/>
                <w:lang w:eastAsia="zh-CN"/>
              </w:rPr>
              <w:t xml:space="preserve">) fits data with </w:t>
            </w:r>
            <m:oMath>
              <m:sSup>
                <m:sSupPr>
                  <m:ctrlPr>
                    <w:rPr>
                      <w:rFonts w:ascii="Cambria Math" w:hAnsi="Cambria Math" w:cs="Times New Roman"/>
                      <w:i/>
                      <w:color w:val="000000" w:themeColor="text1"/>
                      <w:sz w:val="22"/>
                      <w:szCs w:val="22"/>
                      <w:lang w:eastAsia="zh-CN"/>
                    </w:rPr>
                  </m:ctrlPr>
                </m:sSupPr>
                <m:e>
                  <m:r>
                    <w:rPr>
                      <w:rFonts w:ascii="Cambria Math" w:hAnsi="Cambria Math" w:cs="Times New Roman"/>
                      <w:color w:val="000000" w:themeColor="text1"/>
                      <w:sz w:val="22"/>
                      <w:szCs w:val="22"/>
                      <w:lang w:eastAsia="zh-CN"/>
                    </w:rPr>
                    <m:t>R</m:t>
                  </m:r>
                </m:e>
                <m:sup>
                  <m:r>
                    <w:rPr>
                      <w:rFonts w:ascii="Cambria Math" w:hAnsi="Cambria Math" w:cs="Times New Roman"/>
                      <w:color w:val="000000" w:themeColor="text1"/>
                      <w:sz w:val="22"/>
                      <w:szCs w:val="22"/>
                      <w:lang w:eastAsia="zh-CN"/>
                    </w:rPr>
                    <m:t>2</m:t>
                  </m:r>
                </m:sup>
              </m:sSup>
              <m:r>
                <w:rPr>
                  <w:rFonts w:ascii="Cambria Math" w:hAnsi="Cambria Math" w:cs="Times New Roman"/>
                  <w:color w:val="000000" w:themeColor="text1"/>
                  <w:sz w:val="22"/>
                  <w:szCs w:val="22"/>
                  <w:lang w:eastAsia="zh-CN"/>
                </w:rPr>
                <m:t xml:space="preserve">=0.91. </m:t>
              </m:r>
            </m:oMath>
            <w:r w:rsidRPr="00726616">
              <w:rPr>
                <w:rFonts w:ascii="Times New Roman" w:hAnsi="Times New Roman" w:cs="Times New Roman"/>
                <w:color w:val="000000" w:themeColor="text1"/>
                <w:sz w:val="22"/>
                <w:szCs w:val="22"/>
              </w:rPr>
              <w:t xml:space="preserve"> </w:t>
            </w:r>
          </w:p>
        </w:tc>
      </w:tr>
    </w:tbl>
    <w:p w14:paraId="02D73630" w14:textId="0BE0EF00" w:rsidR="004F5ECD" w:rsidRDefault="004F5ECD" w:rsidP="004A0E1D">
      <w:pPr>
        <w:rPr>
          <w:color w:val="000000" w:themeColor="text1"/>
        </w:rPr>
      </w:pPr>
    </w:p>
    <w:p w14:paraId="4F3D819B" w14:textId="77777777" w:rsidR="004F5ECD" w:rsidRDefault="004F5ECD">
      <w:pPr>
        <w:spacing w:after="160" w:line="259" w:lineRule="auto"/>
        <w:rPr>
          <w:color w:val="000000" w:themeColor="text1"/>
        </w:rPr>
      </w:pPr>
      <w:r>
        <w:rPr>
          <w:color w:val="000000" w:themeColor="text1"/>
        </w:rPr>
        <w:br w:type="page"/>
      </w:r>
    </w:p>
    <w:p w14:paraId="2C99305B" w14:textId="77777777" w:rsidR="00D04E3B" w:rsidRPr="00726616" w:rsidRDefault="00D04E3B" w:rsidP="004A0E1D">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57"/>
        <w:gridCol w:w="681"/>
        <w:gridCol w:w="3994"/>
        <w:gridCol w:w="10"/>
      </w:tblGrid>
      <w:tr w:rsidR="00726616" w:rsidRPr="00726616" w14:paraId="79346E37" w14:textId="77777777" w:rsidTr="009E0089">
        <w:tc>
          <w:tcPr>
            <w:tcW w:w="5356" w:type="dxa"/>
            <w:gridSpan w:val="3"/>
          </w:tcPr>
          <w:p w14:paraId="4961DDEF" w14:textId="7459A7B1" w:rsidR="00D04E3B" w:rsidRPr="00726616" w:rsidRDefault="00A11021" w:rsidP="004A0E1D">
            <w:pPr>
              <w:rPr>
                <w:rFonts w:ascii="Arial" w:hAnsi="Arial" w:cs="Arial"/>
                <w:color w:val="000000" w:themeColor="text1"/>
              </w:rPr>
            </w:pPr>
            <w:r w:rsidRPr="00726616">
              <w:rPr>
                <w:rFonts w:ascii="Arial" w:hAnsi="Arial" w:cs="Arial"/>
                <w:noProof/>
                <w:color w:val="000000" w:themeColor="text1"/>
              </w:rPr>
              <w:drawing>
                <wp:inline distT="0" distB="0" distL="0" distR="0" wp14:anchorId="066F997B" wp14:editId="7A210F18">
                  <wp:extent cx="3153958" cy="1700784"/>
                  <wp:effectExtent l="0" t="0" r="0" b="0"/>
                  <wp:docPr id="1459140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3958" cy="1700784"/>
                          </a:xfrm>
                          <a:prstGeom prst="rect">
                            <a:avLst/>
                          </a:prstGeom>
                          <a:noFill/>
                        </pic:spPr>
                      </pic:pic>
                    </a:graphicData>
                  </a:graphic>
                </wp:inline>
              </w:drawing>
            </w:r>
          </w:p>
        </w:tc>
        <w:tc>
          <w:tcPr>
            <w:tcW w:w="4004" w:type="dxa"/>
            <w:gridSpan w:val="2"/>
          </w:tcPr>
          <w:p w14:paraId="4A8C08A5" w14:textId="76E400EB" w:rsidR="00BF3D2E" w:rsidRPr="00726616" w:rsidRDefault="00C53704" w:rsidP="004A0E1D">
            <w:pPr>
              <w:rPr>
                <w:rFonts w:ascii="Arial" w:hAnsi="Arial" w:cs="Arial"/>
                <w:color w:val="000000" w:themeColor="text1"/>
              </w:rPr>
            </w:pPr>
            <w:r w:rsidRPr="00726616">
              <w:rPr>
                <w:rFonts w:ascii="Arial" w:hAnsi="Arial" w:cs="Arial"/>
                <w:noProof/>
                <w:color w:val="000000" w:themeColor="text1"/>
              </w:rPr>
              <w:drawing>
                <wp:inline distT="0" distB="0" distL="0" distR="0" wp14:anchorId="2404200C" wp14:editId="3CED89A3">
                  <wp:extent cx="2308625" cy="1700784"/>
                  <wp:effectExtent l="0" t="0" r="0" b="0"/>
                  <wp:docPr id="313" name="Picture 312">
                    <a:extLst xmlns:a="http://schemas.openxmlformats.org/drawingml/2006/main">
                      <a:ext uri="{FF2B5EF4-FFF2-40B4-BE49-F238E27FC236}">
                        <a16:creationId xmlns:a16="http://schemas.microsoft.com/office/drawing/2014/main" id="{87F96BDE-387E-EFEA-C51A-1DF16654FC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2">
                            <a:extLst>
                              <a:ext uri="{FF2B5EF4-FFF2-40B4-BE49-F238E27FC236}">
                                <a16:creationId xmlns:a16="http://schemas.microsoft.com/office/drawing/2014/main" id="{87F96BDE-387E-EFEA-C51A-1DF16654FC3A}"/>
                              </a:ext>
                            </a:extLst>
                          </pic:cNvPr>
                          <pic:cNvPicPr>
                            <a:picLocks noChangeAspect="1"/>
                          </pic:cNvPicPr>
                        </pic:nvPicPr>
                        <pic:blipFill>
                          <a:blip r:embed="rId35"/>
                          <a:stretch>
                            <a:fillRect/>
                          </a:stretch>
                        </pic:blipFill>
                        <pic:spPr>
                          <a:xfrm>
                            <a:off x="0" y="0"/>
                            <a:ext cx="2308625" cy="1700784"/>
                          </a:xfrm>
                          <a:prstGeom prst="rect">
                            <a:avLst/>
                          </a:prstGeom>
                        </pic:spPr>
                      </pic:pic>
                    </a:graphicData>
                  </a:graphic>
                </wp:inline>
              </w:drawing>
            </w:r>
          </w:p>
        </w:tc>
      </w:tr>
      <w:tr w:rsidR="00726616" w:rsidRPr="00726616" w14:paraId="18278A11" w14:textId="77777777" w:rsidTr="009E0089">
        <w:tc>
          <w:tcPr>
            <w:tcW w:w="9360" w:type="dxa"/>
            <w:gridSpan w:val="5"/>
          </w:tcPr>
          <w:p w14:paraId="3ACE51DE" w14:textId="49F0B543" w:rsidR="00E827F1" w:rsidRPr="00726616" w:rsidRDefault="00E827F1" w:rsidP="004A0E1D">
            <w:pPr>
              <w:jc w:val="both"/>
              <w:rPr>
                <w:rFonts w:ascii="Times New Roman" w:hAnsi="Times New Roman" w:cs="Times New Roman"/>
                <w:color w:val="000000" w:themeColor="text1"/>
                <w:sz w:val="22"/>
                <w:szCs w:val="22"/>
              </w:rPr>
            </w:pPr>
            <w:r w:rsidRPr="00726616">
              <w:rPr>
                <w:rFonts w:ascii="Times New Roman" w:hAnsi="Times New Roman" w:cs="Times New Roman"/>
                <w:b/>
                <w:bCs/>
                <w:color w:val="000000" w:themeColor="text1"/>
                <w:sz w:val="22"/>
                <w:szCs w:val="22"/>
                <w:lang w:eastAsia="zh-CN"/>
              </w:rPr>
              <w:t xml:space="preserve">Fig.13. Disordered structure in sample C3. a, </w:t>
            </w:r>
            <w:proofErr w:type="gramStart"/>
            <w:r w:rsidRPr="00726616">
              <w:rPr>
                <w:rFonts w:ascii="Times New Roman" w:hAnsi="Times New Roman" w:cs="Times New Roman"/>
                <w:i/>
                <w:iCs/>
                <w:color w:val="000000" w:themeColor="text1"/>
                <w:sz w:val="22"/>
                <w:szCs w:val="22"/>
                <w:lang w:eastAsia="zh-CN"/>
              </w:rPr>
              <w:t>Left</w:t>
            </w:r>
            <w:proofErr w:type="gramEnd"/>
            <w:r w:rsidRPr="00726616">
              <w:rPr>
                <w:rFonts w:ascii="Times New Roman" w:hAnsi="Times New Roman" w:cs="Times New Roman"/>
                <w:i/>
                <w:iCs/>
                <w:color w:val="000000" w:themeColor="text1"/>
                <w:sz w:val="22"/>
                <w:szCs w:val="22"/>
                <w:lang w:eastAsia="zh-CN"/>
              </w:rPr>
              <w:t>:</w:t>
            </w:r>
            <w:r w:rsidRPr="00726616">
              <w:rPr>
                <w:rFonts w:ascii="Times New Roman" w:hAnsi="Times New Roman" w:cs="Times New Roman"/>
                <w:b/>
                <w:bCs/>
                <w:color w:val="000000" w:themeColor="text1"/>
                <w:sz w:val="22"/>
                <w:szCs w:val="22"/>
                <w:lang w:eastAsia="zh-CN"/>
              </w:rPr>
              <w:t xml:space="preserve"> </w:t>
            </w:r>
            <w:r w:rsidRPr="00726616">
              <w:rPr>
                <w:rFonts w:ascii="Times New Roman" w:hAnsi="Times New Roman" w:cs="Times New Roman"/>
                <w:color w:val="000000" w:themeColor="text1"/>
                <w:sz w:val="22"/>
                <w:szCs w:val="22"/>
                <w:lang w:eastAsia="zh-CN"/>
              </w:rPr>
              <w:t xml:space="preserve">Confocal image 41.51μm x 40.66μm centered at </w:t>
            </w:r>
            <m:oMath>
              <m:r>
                <w:rPr>
                  <w:rFonts w:ascii="Cambria Math" w:hAnsi="Cambria Math" w:cs="Times New Roman"/>
                  <w:color w:val="000000" w:themeColor="text1"/>
                  <w:sz w:val="22"/>
                  <w:szCs w:val="22"/>
                  <w:lang w:eastAsia="zh-CN"/>
                </w:rPr>
                <m:t>X=-11,640μm, Y=-610μm,Z=1.0μm</m:t>
              </m:r>
            </m:oMath>
            <w:r w:rsidRPr="00726616">
              <w:rPr>
                <w:rFonts w:ascii="Times New Roman" w:hAnsi="Times New Roman" w:cs="Times New Roman"/>
                <w:i/>
                <w:color w:val="000000" w:themeColor="text1"/>
                <w:sz w:val="22"/>
                <w:szCs w:val="22"/>
                <w:lang w:eastAsia="zh-CN"/>
              </w:rPr>
              <w:t xml:space="preserve"> </w:t>
            </w:r>
            <m:oMath>
              <m:r>
                <m:rPr>
                  <m:sty m:val="p"/>
                </m:rPr>
                <w:rPr>
                  <w:rFonts w:ascii="Cambria Math" w:hAnsi="Cambria Math" w:cs="Times New Roman"/>
                  <w:color w:val="000000" w:themeColor="text1"/>
                  <w:sz w:val="22"/>
                  <w:szCs w:val="22"/>
                  <w:lang w:eastAsia="zh-CN"/>
                </w:rPr>
                <m:t xml:space="preserve">, </m:t>
              </m:r>
            </m:oMath>
            <w:r w:rsidRPr="00726616">
              <w:rPr>
                <w:rFonts w:ascii="Times New Roman" w:hAnsi="Times New Roman" w:cs="Times New Roman"/>
                <w:color w:val="000000" w:themeColor="text1"/>
                <w:sz w:val="22"/>
                <w:szCs w:val="22"/>
                <w:lang w:eastAsia="zh-CN"/>
              </w:rPr>
              <w:t>red scale bar 2</w:t>
            </w:r>
            <m:oMath>
              <m:r>
                <w:rPr>
                  <w:rFonts w:ascii="Cambria Math" w:hAnsi="Cambria Math" w:cs="Times New Roman"/>
                  <w:color w:val="000000" w:themeColor="text1"/>
                  <w:sz w:val="22"/>
                  <w:szCs w:val="22"/>
                  <w:lang w:eastAsia="zh-CN"/>
                </w:rPr>
                <m:t>μm</m:t>
              </m:r>
            </m:oMath>
            <w:r w:rsidRPr="00726616">
              <w:rPr>
                <w:rFonts w:ascii="Times New Roman" w:hAnsi="Times New Roman" w:cs="Times New Roman"/>
                <w:color w:val="000000" w:themeColor="text1"/>
                <w:sz w:val="22"/>
                <w:szCs w:val="22"/>
                <w:lang w:eastAsia="zh-CN"/>
              </w:rPr>
              <w:t>.</w:t>
            </w:r>
            <w:r w:rsidRPr="00726616">
              <w:rPr>
                <w:rFonts w:ascii="Times New Roman" w:eastAsiaTheme="minorEastAsia" w:hAnsi="Times New Roman" w:cs="Times New Roman"/>
                <w:color w:val="000000" w:themeColor="text1"/>
                <w:kern w:val="24"/>
                <w:sz w:val="22"/>
                <w:szCs w:val="22"/>
              </w:rPr>
              <w:t xml:space="preserve"> </w:t>
            </w:r>
            <w:r w:rsidRPr="00726616">
              <w:rPr>
                <w:rFonts w:ascii="Times New Roman" w:hAnsi="Times New Roman" w:cs="Times New Roman"/>
                <w:color w:val="000000" w:themeColor="text1"/>
                <w:sz w:val="22"/>
                <w:szCs w:val="22"/>
                <w:lang w:eastAsia="zh-CN"/>
              </w:rPr>
              <w:t xml:space="preserve">Placed in the corner, 2DFFT spectrum of the image grayscale (Methods) shows </w:t>
            </w:r>
            <w:r w:rsidRPr="00726616">
              <w:rPr>
                <w:rFonts w:ascii="Times New Roman" w:hAnsi="Times New Roman" w:cs="Times New Roman"/>
                <w:color w:val="000000" w:themeColor="text1"/>
                <w:sz w:val="22"/>
                <w:szCs w:val="22"/>
              </w:rPr>
              <w:t xml:space="preserve">the </w:t>
            </w:r>
            <w:r w:rsidR="00B903AB" w:rsidRPr="00726616">
              <w:rPr>
                <w:rFonts w:ascii="Times New Roman" w:hAnsi="Times New Roman" w:cs="Times New Roman"/>
                <w:color w:val="000000" w:themeColor="text1"/>
                <w:sz w:val="22"/>
                <w:szCs w:val="22"/>
              </w:rPr>
              <w:t xml:space="preserve">Bragg </w:t>
            </w:r>
            <w:r w:rsidRPr="00726616">
              <w:rPr>
                <w:rFonts w:ascii="Times New Roman" w:hAnsi="Times New Roman" w:cs="Times New Roman"/>
                <w:color w:val="000000" w:themeColor="text1"/>
                <w:sz w:val="22"/>
                <w:szCs w:val="22"/>
              </w:rPr>
              <w:t xml:space="preserve">halo. </w:t>
            </w:r>
            <w:r w:rsidRPr="00726616">
              <w:rPr>
                <w:rFonts w:ascii="Times New Roman" w:hAnsi="Times New Roman" w:cs="Times New Roman"/>
                <w:i/>
                <w:iCs/>
                <w:color w:val="000000" w:themeColor="text1"/>
                <w:sz w:val="22"/>
                <w:szCs w:val="22"/>
                <w:lang w:eastAsia="zh-CN"/>
              </w:rPr>
              <w:t>Right:</w:t>
            </w:r>
            <w:r w:rsidRPr="00726616">
              <w:rPr>
                <w:rFonts w:ascii="Times New Roman" w:hAnsi="Times New Roman" w:cs="Times New Roman"/>
                <w:color w:val="000000" w:themeColor="text1"/>
                <w:sz w:val="22"/>
                <w:szCs w:val="22"/>
                <w:lang w:eastAsia="zh-CN"/>
              </w:rPr>
              <w:t xml:space="preserve"> Map shows the local </w:t>
            </w:r>
            <w:proofErr w:type="spellStart"/>
            <w:r w:rsidRPr="00726616">
              <w:rPr>
                <w:rFonts w:ascii="Times New Roman" w:hAnsi="Times New Roman" w:cs="Times New Roman"/>
                <w:color w:val="000000" w:themeColor="text1"/>
                <w:sz w:val="22"/>
                <w:szCs w:val="22"/>
                <w:lang w:eastAsia="zh-CN"/>
              </w:rPr>
              <w:t>hexatic</w:t>
            </w:r>
            <w:proofErr w:type="spellEnd"/>
            <w:r w:rsidRPr="00726616">
              <w:rPr>
                <w:rFonts w:ascii="Times New Roman" w:hAnsi="Times New Roman" w:cs="Times New Roman"/>
                <w:color w:val="000000" w:themeColor="text1"/>
                <w:sz w:val="22"/>
                <w:szCs w:val="22"/>
                <w:lang w:eastAsia="zh-CN"/>
              </w:rPr>
              <w:t xml:space="preserve"> order parameter for each particle center </w:t>
            </w:r>
            <m:oMath>
              <m:d>
                <m:dPr>
                  <m:begChr m:val="|"/>
                  <m:endChr m:val="|"/>
                  <m:ctrlPr>
                    <w:rPr>
                      <w:rFonts w:ascii="Cambria Math" w:hAnsi="Cambria Math" w:cs="Times New Roman"/>
                      <w:i/>
                      <w:iCs/>
                      <w:color w:val="000000" w:themeColor="text1"/>
                      <w:sz w:val="22"/>
                      <w:szCs w:val="22"/>
                      <w:lang w:eastAsia="zh-CN"/>
                    </w:rPr>
                  </m:ctrlPr>
                </m:dPr>
                <m:e>
                  <m:sSub>
                    <m:sSubPr>
                      <m:ctrlPr>
                        <w:rPr>
                          <w:rFonts w:ascii="Cambria Math" w:hAnsi="Cambria Math" w:cs="Times New Roman"/>
                          <w:i/>
                          <w:iCs/>
                          <w:color w:val="000000" w:themeColor="text1"/>
                          <w:sz w:val="22"/>
                          <w:szCs w:val="22"/>
                          <w:lang w:eastAsia="zh-CN"/>
                        </w:rPr>
                      </m:ctrlPr>
                    </m:sSubPr>
                    <m:e>
                      <m:r>
                        <w:rPr>
                          <w:rFonts w:ascii="Cambria Math" w:hAnsi="Cambria Math" w:cs="Times New Roman"/>
                          <w:color w:val="000000" w:themeColor="text1"/>
                          <w:sz w:val="22"/>
                          <w:szCs w:val="22"/>
                          <w:lang w:eastAsia="zh-CN"/>
                        </w:rPr>
                        <m:t>φ</m:t>
                      </m:r>
                    </m:e>
                    <m:sub>
                      <m:r>
                        <w:rPr>
                          <w:rFonts w:ascii="Cambria Math" w:hAnsi="Cambria Math" w:cs="Times New Roman"/>
                          <w:color w:val="000000" w:themeColor="text1"/>
                          <w:sz w:val="22"/>
                          <w:szCs w:val="22"/>
                          <w:lang w:eastAsia="zh-CN"/>
                        </w:rPr>
                        <m:t>6</m:t>
                      </m:r>
                    </m:sub>
                  </m:sSub>
                </m:e>
              </m:d>
            </m:oMath>
            <w:r w:rsidRPr="00726616">
              <w:rPr>
                <w:rFonts w:ascii="Times New Roman" w:hAnsi="Times New Roman" w:cs="Times New Roman"/>
                <w:color w:val="000000" w:themeColor="text1"/>
                <w:sz w:val="22"/>
                <w:szCs w:val="22"/>
                <w:lang w:eastAsia="zh-CN"/>
              </w:rPr>
              <w:t xml:space="preserve"> and the average </w:t>
            </w:r>
            <m:oMath>
              <m:d>
                <m:dPr>
                  <m:begChr m:val="〈"/>
                  <m:endChr m:val="〉"/>
                  <m:ctrlPr>
                    <w:rPr>
                      <w:rFonts w:ascii="Cambria Math" w:hAnsi="Cambria Math" w:cs="Times New Roman"/>
                      <w:i/>
                      <w:iCs/>
                      <w:color w:val="000000" w:themeColor="text1"/>
                      <w:sz w:val="22"/>
                      <w:szCs w:val="22"/>
                      <w:lang w:eastAsia="zh-CN"/>
                    </w:rPr>
                  </m:ctrlPr>
                </m:dPr>
                <m:e>
                  <m:d>
                    <m:dPr>
                      <m:begChr m:val="|"/>
                      <m:endChr m:val="|"/>
                      <m:ctrlPr>
                        <w:rPr>
                          <w:rFonts w:ascii="Cambria Math" w:hAnsi="Cambria Math" w:cs="Times New Roman"/>
                          <w:i/>
                          <w:iCs/>
                          <w:color w:val="000000" w:themeColor="text1"/>
                          <w:sz w:val="22"/>
                          <w:szCs w:val="22"/>
                          <w:lang w:eastAsia="zh-CN"/>
                        </w:rPr>
                      </m:ctrlPr>
                    </m:dPr>
                    <m:e>
                      <m:sSub>
                        <m:sSubPr>
                          <m:ctrlPr>
                            <w:rPr>
                              <w:rFonts w:ascii="Cambria Math" w:hAnsi="Cambria Math" w:cs="Times New Roman"/>
                              <w:i/>
                              <w:iCs/>
                              <w:color w:val="000000" w:themeColor="text1"/>
                              <w:sz w:val="22"/>
                              <w:szCs w:val="22"/>
                              <w:lang w:eastAsia="zh-CN"/>
                            </w:rPr>
                          </m:ctrlPr>
                        </m:sSubPr>
                        <m:e>
                          <m:r>
                            <w:rPr>
                              <w:rFonts w:ascii="Cambria Math" w:hAnsi="Cambria Math" w:cs="Times New Roman"/>
                              <w:color w:val="000000" w:themeColor="text1"/>
                              <w:sz w:val="22"/>
                              <w:szCs w:val="22"/>
                              <w:lang w:eastAsia="zh-CN"/>
                            </w:rPr>
                            <m:t>φ</m:t>
                          </m:r>
                        </m:e>
                        <m:sub>
                          <m:r>
                            <w:rPr>
                              <w:rFonts w:ascii="Cambria Math" w:hAnsi="Cambria Math" w:cs="Times New Roman"/>
                              <w:color w:val="000000" w:themeColor="text1"/>
                              <w:sz w:val="22"/>
                              <w:szCs w:val="22"/>
                              <w:lang w:eastAsia="zh-CN"/>
                            </w:rPr>
                            <m:t>6</m:t>
                          </m:r>
                        </m:sub>
                      </m:sSub>
                    </m:e>
                  </m:d>
                </m:e>
              </m:d>
            </m:oMath>
            <w:r w:rsidRPr="00726616">
              <w:rPr>
                <w:rFonts w:ascii="Times New Roman" w:hAnsi="Times New Roman" w:cs="Times New Roman"/>
                <w:color w:val="000000" w:themeColor="text1"/>
                <w:sz w:val="22"/>
                <w:szCs w:val="22"/>
                <w:lang w:eastAsia="zh-CN"/>
              </w:rPr>
              <w:t xml:space="preserve"> over the entire image (Methods), particles illustrated by </w:t>
            </w:r>
            <w:r w:rsidR="0036312D">
              <w:rPr>
                <w:rFonts w:ascii="Times New Roman" w:hAnsi="Times New Roman" w:cs="Times New Roman"/>
                <w:color w:val="000000" w:themeColor="text1"/>
                <w:sz w:val="22"/>
                <w:szCs w:val="22"/>
                <w:lang w:eastAsia="zh-CN"/>
              </w:rPr>
              <w:t xml:space="preserve">filled </w:t>
            </w:r>
            <w:r w:rsidRPr="00726616">
              <w:rPr>
                <w:rFonts w:ascii="Times New Roman" w:hAnsi="Times New Roman" w:cs="Times New Roman"/>
                <w:color w:val="000000" w:themeColor="text1"/>
                <w:sz w:val="22"/>
                <w:szCs w:val="22"/>
                <w:lang w:eastAsia="zh-CN"/>
              </w:rPr>
              <w:t xml:space="preserve">circles, particles at the image boundary not included. </w:t>
            </w:r>
            <w:r w:rsidRPr="00726616">
              <w:rPr>
                <w:rFonts w:ascii="Times New Roman" w:hAnsi="Times New Roman" w:cs="Times New Roman"/>
                <w:b/>
                <w:bCs/>
                <w:color w:val="000000" w:themeColor="text1"/>
                <w:sz w:val="22"/>
                <w:szCs w:val="22"/>
                <w:lang w:eastAsia="zh-CN"/>
              </w:rPr>
              <w:t>b</w:t>
            </w:r>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Cs/>
                <w:color w:val="000000" w:themeColor="text1"/>
                <w:sz w:val="22"/>
                <w:szCs w:val="22"/>
              </w:rPr>
              <w:t xml:space="preserve">A probability distribution histogram of </w:t>
            </w:r>
            <m:oMath>
              <m:d>
                <m:dPr>
                  <m:begChr m:val="|"/>
                  <m:endChr m:val="|"/>
                  <m:ctrlPr>
                    <w:rPr>
                      <w:rFonts w:ascii="Cambria Math" w:hAnsi="Cambria Math" w:cs="Times New Roman"/>
                      <w:i/>
                      <w:iCs/>
                      <w:color w:val="000000" w:themeColor="text1"/>
                      <w:sz w:val="22"/>
                      <w:szCs w:val="22"/>
                      <w:lang w:eastAsia="zh-CN"/>
                    </w:rPr>
                  </m:ctrlPr>
                </m:dPr>
                <m:e>
                  <m:sSub>
                    <m:sSubPr>
                      <m:ctrlPr>
                        <w:rPr>
                          <w:rFonts w:ascii="Cambria Math" w:hAnsi="Cambria Math" w:cs="Times New Roman"/>
                          <w:i/>
                          <w:iCs/>
                          <w:color w:val="000000" w:themeColor="text1"/>
                          <w:sz w:val="22"/>
                          <w:szCs w:val="22"/>
                          <w:lang w:eastAsia="zh-CN"/>
                        </w:rPr>
                      </m:ctrlPr>
                    </m:sSubPr>
                    <m:e>
                      <m:r>
                        <w:rPr>
                          <w:rFonts w:ascii="Cambria Math" w:hAnsi="Cambria Math" w:cs="Times New Roman"/>
                          <w:color w:val="000000" w:themeColor="text1"/>
                          <w:sz w:val="22"/>
                          <w:szCs w:val="22"/>
                          <w:lang w:eastAsia="zh-CN"/>
                        </w:rPr>
                        <m:t>φ</m:t>
                      </m:r>
                    </m:e>
                    <m:sub>
                      <m:r>
                        <w:rPr>
                          <w:rFonts w:ascii="Cambria Math" w:hAnsi="Cambria Math" w:cs="Times New Roman"/>
                          <w:color w:val="000000" w:themeColor="text1"/>
                          <w:sz w:val="22"/>
                          <w:szCs w:val="22"/>
                          <w:lang w:eastAsia="zh-CN"/>
                        </w:rPr>
                        <m:t>6</m:t>
                      </m:r>
                    </m:sub>
                  </m:sSub>
                </m:e>
              </m:d>
            </m:oMath>
            <w:r w:rsidRPr="00726616">
              <w:rPr>
                <w:rFonts w:ascii="Times New Roman" w:hAnsi="Times New Roman" w:cs="Times New Roman"/>
                <w:iCs/>
                <w:color w:val="000000" w:themeColor="text1"/>
                <w:sz w:val="22"/>
                <w:szCs w:val="22"/>
                <w:lang w:eastAsia="zh-CN"/>
              </w:rPr>
              <w:t xml:space="preserve"> for individual particles, </w:t>
            </w:r>
            <w:r w:rsidRPr="00726616">
              <w:rPr>
                <w:rFonts w:ascii="Times New Roman" w:hAnsi="Times New Roman" w:cs="Times New Roman"/>
                <w:iCs/>
                <w:color w:val="000000" w:themeColor="text1"/>
                <w:sz w:val="22"/>
                <w:szCs w:val="22"/>
              </w:rPr>
              <w:t xml:space="preserve">bin size </w:t>
            </w:r>
            <m:oMath>
              <m:r>
                <w:rPr>
                  <w:rFonts w:ascii="Cambria Math" w:hAnsi="Cambria Math" w:cs="Times New Roman"/>
                  <w:color w:val="000000" w:themeColor="text1"/>
                  <w:sz w:val="22"/>
                  <w:szCs w:val="22"/>
                </w:rPr>
                <m:t>0.055</m:t>
              </m:r>
            </m:oMath>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Cs/>
                <w:color w:val="000000" w:themeColor="text1"/>
                <w:sz w:val="22"/>
                <w:szCs w:val="22"/>
                <w:lang w:eastAsia="zh-CN"/>
              </w:rPr>
              <w:t xml:space="preserve">Datasets taken from 10 images in different locations within the region: </w:t>
            </w:r>
            <w:r w:rsidRPr="00726616">
              <w:rPr>
                <w:rFonts w:ascii="Times New Roman" w:hAnsi="Times New Roman" w:cs="Times New Roman"/>
                <w:i/>
                <w:iCs/>
                <w:color w:val="000000" w:themeColor="text1"/>
                <w:sz w:val="22"/>
                <w:szCs w:val="22"/>
                <w:lang w:val="pl-PL" w:eastAsia="zh-CN"/>
              </w:rPr>
              <w:t>X</w:t>
            </w:r>
            <w:r w:rsidRPr="00726616">
              <w:rPr>
                <w:rFonts w:ascii="Times New Roman" w:hAnsi="Times New Roman" w:cs="Times New Roman"/>
                <w:iCs/>
                <w:color w:val="000000" w:themeColor="text1"/>
                <w:sz w:val="22"/>
                <w:szCs w:val="22"/>
                <w:lang w:eastAsia="zh-CN"/>
              </w:rPr>
              <w:t xml:space="preserve"> </w:t>
            </w:r>
            <w:r w:rsidRPr="00726616">
              <w:rPr>
                <w:rFonts w:ascii="Times New Roman" w:hAnsi="Times New Roman" w:cs="Times New Roman"/>
                <w:iCs/>
                <w:color w:val="000000" w:themeColor="text1"/>
                <w:sz w:val="22"/>
                <w:szCs w:val="22"/>
                <w:lang w:val="pl-PL" w:eastAsia="zh-CN"/>
              </w:rPr>
              <w:t>=</w:t>
            </w:r>
            <w:r w:rsidRPr="00726616">
              <w:rPr>
                <w:rFonts w:ascii="Times New Roman" w:hAnsi="Times New Roman" w:cs="Times New Roman"/>
                <w:iCs/>
                <w:color w:val="000000" w:themeColor="text1"/>
                <w:sz w:val="22"/>
                <w:szCs w:val="22"/>
                <w:lang w:eastAsia="zh-CN"/>
              </w:rPr>
              <w:t xml:space="preserve"> </w:t>
            </w:r>
            <w:r w:rsidRPr="00726616">
              <w:rPr>
                <w:rFonts w:ascii="Times New Roman" w:hAnsi="Times New Roman" w:cs="Times New Roman"/>
                <w:iCs/>
                <w:color w:val="000000" w:themeColor="text1"/>
                <w:sz w:val="22"/>
                <w:szCs w:val="22"/>
                <w:lang w:val="pl-PL" w:eastAsia="zh-CN"/>
              </w:rPr>
              <w:t>-11,617</w:t>
            </w:r>
            <w:r w:rsidRPr="00726616">
              <w:rPr>
                <w:rFonts w:ascii="Times New Roman" w:hAnsi="Times New Roman" w:cs="Times New Roman"/>
                <w:iCs/>
                <w:color w:val="000000" w:themeColor="text1"/>
                <w:sz w:val="22"/>
                <w:szCs w:val="22"/>
                <w:lang w:eastAsia="zh-CN"/>
              </w:rPr>
              <w:t xml:space="preserve"> </w:t>
            </w:r>
            <m:oMath>
              <m:r>
                <w:rPr>
                  <w:rFonts w:ascii="Cambria Math" w:hAnsi="Cambria Math" w:cs="Times New Roman"/>
                  <w:color w:val="000000" w:themeColor="text1"/>
                  <w:sz w:val="22"/>
                  <w:szCs w:val="22"/>
                  <w:lang w:eastAsia="zh-CN"/>
                </w:rPr>
                <m:t>μm</m:t>
              </m:r>
            </m:oMath>
            <w:r w:rsidRPr="00726616">
              <w:rPr>
                <w:rFonts w:ascii="Times New Roman" w:hAnsi="Times New Roman" w:cs="Times New Roman"/>
                <w:iCs/>
                <w:color w:val="000000" w:themeColor="text1"/>
                <w:sz w:val="22"/>
                <w:szCs w:val="22"/>
                <w:lang w:val="pl-PL" w:eastAsia="zh-CN"/>
              </w:rPr>
              <w:t xml:space="preserve"> to -12,</w:t>
            </w:r>
            <w:r w:rsidRPr="00726616">
              <w:rPr>
                <w:rFonts w:ascii="Times New Roman" w:hAnsi="Times New Roman" w:cs="Times New Roman"/>
                <w:iCs/>
                <w:color w:val="000000" w:themeColor="text1"/>
                <w:sz w:val="22"/>
                <w:szCs w:val="22"/>
                <w:lang w:eastAsia="zh-CN"/>
              </w:rPr>
              <w:t xml:space="preserve">105 </w:t>
            </w:r>
            <m:oMath>
              <m:r>
                <w:rPr>
                  <w:rFonts w:ascii="Cambria Math" w:hAnsi="Cambria Math" w:cs="Times New Roman"/>
                  <w:color w:val="000000" w:themeColor="text1"/>
                  <w:sz w:val="22"/>
                  <w:szCs w:val="22"/>
                  <w:lang w:eastAsia="zh-CN"/>
                </w:rPr>
                <m:t>μm</m:t>
              </m:r>
            </m:oMath>
            <w:r w:rsidRPr="00726616">
              <w:rPr>
                <w:rFonts w:ascii="Times New Roman" w:hAnsi="Times New Roman" w:cs="Times New Roman"/>
                <w:iCs/>
                <w:color w:val="000000" w:themeColor="text1"/>
                <w:sz w:val="22"/>
                <w:szCs w:val="22"/>
                <w:lang w:val="pl-PL" w:eastAsia="zh-CN"/>
              </w:rPr>
              <w:t>, Y = -610</w:t>
            </w:r>
            <w:r w:rsidRPr="00726616">
              <w:rPr>
                <w:rFonts w:ascii="Times New Roman" w:hAnsi="Times New Roman" w:cs="Times New Roman"/>
                <w:iCs/>
                <w:color w:val="000000" w:themeColor="text1"/>
                <w:sz w:val="22"/>
                <w:szCs w:val="22"/>
                <w:lang w:eastAsia="zh-CN"/>
              </w:rPr>
              <w:t xml:space="preserve"> </w:t>
            </w:r>
            <m:oMath>
              <m:r>
                <w:rPr>
                  <w:rFonts w:ascii="Cambria Math" w:hAnsi="Cambria Math" w:cs="Times New Roman"/>
                  <w:color w:val="000000" w:themeColor="text1"/>
                  <w:sz w:val="22"/>
                  <w:szCs w:val="22"/>
                  <w:lang w:eastAsia="zh-CN"/>
                </w:rPr>
                <m:t>μm</m:t>
              </m:r>
            </m:oMath>
            <w:r w:rsidRPr="00726616">
              <w:rPr>
                <w:rFonts w:ascii="Times New Roman" w:hAnsi="Times New Roman" w:cs="Times New Roman"/>
                <w:iCs/>
                <w:color w:val="000000" w:themeColor="text1"/>
                <w:sz w:val="22"/>
                <w:szCs w:val="22"/>
                <w:lang w:val="pl-PL" w:eastAsia="zh-CN"/>
              </w:rPr>
              <w:t xml:space="preserve"> to + 610</w:t>
            </w:r>
            <w:r w:rsidRPr="00726616">
              <w:rPr>
                <w:rFonts w:ascii="Times New Roman" w:hAnsi="Times New Roman" w:cs="Times New Roman"/>
                <w:iCs/>
                <w:color w:val="000000" w:themeColor="text1"/>
                <w:sz w:val="22"/>
                <w:szCs w:val="22"/>
                <w:lang w:eastAsia="zh-CN"/>
              </w:rPr>
              <w:t xml:space="preserve"> </w:t>
            </w:r>
            <m:oMath>
              <m:r>
                <w:rPr>
                  <w:rFonts w:ascii="Cambria Math" w:hAnsi="Cambria Math" w:cs="Times New Roman"/>
                  <w:color w:val="000000" w:themeColor="text1"/>
                  <w:sz w:val="22"/>
                  <w:szCs w:val="22"/>
                  <w:lang w:eastAsia="zh-CN"/>
                </w:rPr>
                <m:t>μm</m:t>
              </m:r>
            </m:oMath>
            <w:r w:rsidRPr="00726616">
              <w:rPr>
                <w:rFonts w:ascii="Times New Roman" w:hAnsi="Times New Roman" w:cs="Times New Roman"/>
                <w:iCs/>
                <w:color w:val="000000" w:themeColor="text1"/>
                <w:sz w:val="22"/>
                <w:szCs w:val="22"/>
                <w:lang w:val="pl-PL" w:eastAsia="zh-CN"/>
              </w:rPr>
              <w:t>, Z = 0 to 120</w:t>
            </w:r>
            <w:r w:rsidRPr="00726616">
              <w:rPr>
                <w:rFonts w:ascii="Times New Roman" w:hAnsi="Times New Roman" w:cs="Times New Roman"/>
                <w:iCs/>
                <w:color w:val="000000" w:themeColor="text1"/>
                <w:sz w:val="22"/>
                <w:szCs w:val="22"/>
                <w:lang w:eastAsia="zh-CN"/>
              </w:rPr>
              <w:t xml:space="preserve"> </w:t>
            </w:r>
            <m:oMath>
              <m:r>
                <w:rPr>
                  <w:rFonts w:ascii="Cambria Math" w:hAnsi="Cambria Math" w:cs="Times New Roman"/>
                  <w:color w:val="000000" w:themeColor="text1"/>
                  <w:sz w:val="22"/>
                  <w:szCs w:val="22"/>
                  <w:lang w:eastAsia="zh-CN"/>
                </w:rPr>
                <m:t xml:space="preserve">μm. </m:t>
              </m:r>
            </m:oMath>
            <w:r w:rsidRPr="00726616">
              <w:rPr>
                <w:rFonts w:ascii="Times New Roman" w:hAnsi="Times New Roman" w:cs="Times New Roman"/>
                <w:iCs/>
                <w:color w:val="000000" w:themeColor="text1"/>
                <w:sz w:val="22"/>
                <w:szCs w:val="22"/>
                <w:lang w:eastAsia="zh-CN"/>
              </w:rPr>
              <w:t>The insert shows a log-</w:t>
            </w:r>
            <w:r w:rsidR="00BF0DAB">
              <w:rPr>
                <w:rFonts w:ascii="Times New Roman" w:hAnsi="Times New Roman" w:cs="Times New Roman"/>
                <w:iCs/>
                <w:color w:val="000000" w:themeColor="text1"/>
                <w:sz w:val="22"/>
                <w:szCs w:val="22"/>
                <w:lang w:eastAsia="zh-CN"/>
              </w:rPr>
              <w:t xml:space="preserve">log </w:t>
            </w:r>
            <w:r w:rsidRPr="00726616">
              <w:rPr>
                <w:rFonts w:ascii="Times New Roman" w:hAnsi="Times New Roman" w:cs="Times New Roman"/>
                <w:iCs/>
                <w:color w:val="000000" w:themeColor="text1"/>
                <w:sz w:val="22"/>
                <w:szCs w:val="22"/>
                <w:lang w:eastAsia="zh-CN"/>
              </w:rPr>
              <w:t xml:space="preserve">plot of points in the histogram.  </w:t>
            </w:r>
          </w:p>
        </w:tc>
      </w:tr>
      <w:tr w:rsidR="00726616" w:rsidRPr="00726616" w14:paraId="09DB86C6" w14:textId="77777777" w:rsidTr="009E0089">
        <w:tc>
          <w:tcPr>
            <w:tcW w:w="9360" w:type="dxa"/>
            <w:gridSpan w:val="5"/>
          </w:tcPr>
          <w:p w14:paraId="6B7530BC" w14:textId="4949A930" w:rsidR="00BF3D2E" w:rsidRPr="00726616" w:rsidRDefault="00BF3D2E" w:rsidP="004A0E1D">
            <w:pPr>
              <w:rPr>
                <w:rFonts w:ascii="Arial" w:hAnsi="Arial" w:cs="Arial"/>
                <w:iCs/>
                <w:color w:val="000000" w:themeColor="text1"/>
                <w:sz w:val="20"/>
                <w:szCs w:val="20"/>
                <w:lang w:eastAsia="zh-CN"/>
              </w:rPr>
            </w:pPr>
          </w:p>
        </w:tc>
      </w:tr>
      <w:tr w:rsidR="00726616" w:rsidRPr="00726616" w14:paraId="3AD1E6DC" w14:textId="77777777" w:rsidTr="00944CDF">
        <w:trPr>
          <w:gridAfter w:val="1"/>
          <w:wAfter w:w="10" w:type="dxa"/>
        </w:trPr>
        <w:tc>
          <w:tcPr>
            <w:tcW w:w="4675" w:type="dxa"/>
            <w:gridSpan w:val="2"/>
          </w:tcPr>
          <w:p w14:paraId="59AEEA64" w14:textId="172CFB1E" w:rsidR="00BF3D2E" w:rsidRPr="00726616" w:rsidRDefault="00E827F1" w:rsidP="004A0E1D">
            <w:pPr>
              <w:jc w:val="center"/>
              <w:rPr>
                <w:rFonts w:ascii="Arial" w:hAnsi="Arial" w:cs="Arial"/>
                <w:color w:val="000000" w:themeColor="text1"/>
                <w:sz w:val="20"/>
                <w:szCs w:val="20"/>
              </w:rPr>
            </w:pPr>
            <w:r w:rsidRPr="00726616">
              <w:rPr>
                <w:rFonts w:ascii="Arial" w:hAnsi="Arial" w:cs="Arial"/>
                <w:noProof/>
                <w:color w:val="000000" w:themeColor="text1"/>
                <w:sz w:val="20"/>
                <w:szCs w:val="20"/>
              </w:rPr>
              <w:drawing>
                <wp:inline distT="0" distB="0" distL="0" distR="0" wp14:anchorId="33AA7143" wp14:editId="79B28011">
                  <wp:extent cx="1925975" cy="1700784"/>
                  <wp:effectExtent l="0" t="0" r="0" b="0"/>
                  <wp:docPr id="231" name="Picture 230">
                    <a:extLst xmlns:a="http://schemas.openxmlformats.org/drawingml/2006/main">
                      <a:ext uri="{FF2B5EF4-FFF2-40B4-BE49-F238E27FC236}">
                        <a16:creationId xmlns:a16="http://schemas.microsoft.com/office/drawing/2014/main" id="{AB45AB96-87D9-18B9-74A2-0739055A0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0">
                            <a:extLst>
                              <a:ext uri="{FF2B5EF4-FFF2-40B4-BE49-F238E27FC236}">
                                <a16:creationId xmlns:a16="http://schemas.microsoft.com/office/drawing/2014/main" id="{AB45AB96-87D9-18B9-74A2-0739055A0786}"/>
                              </a:ext>
                            </a:extLst>
                          </pic:cNvPr>
                          <pic:cNvPicPr>
                            <a:picLocks noChangeAspect="1"/>
                          </pic:cNvPicPr>
                        </pic:nvPicPr>
                        <pic:blipFill>
                          <a:blip r:embed="rId36"/>
                          <a:stretch>
                            <a:fillRect/>
                          </a:stretch>
                        </pic:blipFill>
                        <pic:spPr>
                          <a:xfrm>
                            <a:off x="0" y="0"/>
                            <a:ext cx="1925975" cy="1700784"/>
                          </a:xfrm>
                          <a:prstGeom prst="rect">
                            <a:avLst/>
                          </a:prstGeom>
                        </pic:spPr>
                      </pic:pic>
                    </a:graphicData>
                  </a:graphic>
                </wp:inline>
              </w:drawing>
            </w:r>
          </w:p>
        </w:tc>
        <w:tc>
          <w:tcPr>
            <w:tcW w:w="4675" w:type="dxa"/>
            <w:gridSpan w:val="2"/>
          </w:tcPr>
          <w:p w14:paraId="2662E402" w14:textId="634F7D14" w:rsidR="00BF3D2E" w:rsidRPr="00726616" w:rsidRDefault="00E827F1" w:rsidP="004A0E1D">
            <w:pPr>
              <w:jc w:val="center"/>
              <w:rPr>
                <w:rFonts w:ascii="Arial" w:hAnsi="Arial" w:cs="Arial"/>
                <w:color w:val="000000" w:themeColor="text1"/>
                <w:sz w:val="20"/>
                <w:szCs w:val="20"/>
              </w:rPr>
            </w:pPr>
            <w:r w:rsidRPr="00726616">
              <w:rPr>
                <w:rFonts w:ascii="Arial" w:hAnsi="Arial" w:cs="Arial"/>
                <w:noProof/>
                <w:color w:val="000000" w:themeColor="text1"/>
                <w:sz w:val="20"/>
                <w:szCs w:val="20"/>
              </w:rPr>
              <w:drawing>
                <wp:inline distT="0" distB="0" distL="0" distR="0" wp14:anchorId="7B7E5D9A" wp14:editId="7BDAB8D6">
                  <wp:extent cx="2680583" cy="1700784"/>
                  <wp:effectExtent l="0" t="0" r="5715" b="0"/>
                  <wp:docPr id="204" name="Picture 203">
                    <a:extLst xmlns:a="http://schemas.openxmlformats.org/drawingml/2006/main">
                      <a:ext uri="{FF2B5EF4-FFF2-40B4-BE49-F238E27FC236}">
                        <a16:creationId xmlns:a16="http://schemas.microsoft.com/office/drawing/2014/main" id="{8EAD4825-51A9-A37D-BBD9-2954CE531B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3">
                            <a:extLst>
                              <a:ext uri="{FF2B5EF4-FFF2-40B4-BE49-F238E27FC236}">
                                <a16:creationId xmlns:a16="http://schemas.microsoft.com/office/drawing/2014/main" id="{8EAD4825-51A9-A37D-BBD9-2954CE531BD3}"/>
                              </a:ext>
                            </a:extLst>
                          </pic:cNvPr>
                          <pic:cNvPicPr>
                            <a:picLocks noChangeAspect="1"/>
                          </pic:cNvPicPr>
                        </pic:nvPicPr>
                        <pic:blipFill>
                          <a:blip r:embed="rId37"/>
                          <a:stretch>
                            <a:fillRect/>
                          </a:stretch>
                        </pic:blipFill>
                        <pic:spPr>
                          <a:xfrm>
                            <a:off x="0" y="0"/>
                            <a:ext cx="2680583" cy="1700784"/>
                          </a:xfrm>
                          <a:prstGeom prst="rect">
                            <a:avLst/>
                          </a:prstGeom>
                        </pic:spPr>
                      </pic:pic>
                    </a:graphicData>
                  </a:graphic>
                </wp:inline>
              </w:drawing>
            </w:r>
          </w:p>
        </w:tc>
      </w:tr>
      <w:tr w:rsidR="00726616" w:rsidRPr="00726616" w14:paraId="07878C7B" w14:textId="77777777" w:rsidTr="00944CDF">
        <w:trPr>
          <w:gridAfter w:val="1"/>
          <w:wAfter w:w="10" w:type="dxa"/>
        </w:trPr>
        <w:tc>
          <w:tcPr>
            <w:tcW w:w="9350" w:type="dxa"/>
            <w:gridSpan w:val="4"/>
          </w:tcPr>
          <w:p w14:paraId="6E872C91" w14:textId="77777777" w:rsidR="00BF3D2E" w:rsidRDefault="00BF3D2E" w:rsidP="004A0E1D">
            <w:pPr>
              <w:jc w:val="both"/>
              <w:rPr>
                <w:rFonts w:ascii="Times New Roman" w:hAnsi="Times New Roman" w:cs="Times New Roman"/>
                <w:color w:val="000000" w:themeColor="text1"/>
                <w:sz w:val="22"/>
                <w:szCs w:val="22"/>
              </w:rPr>
            </w:pPr>
            <w:r w:rsidRPr="00726616">
              <w:rPr>
                <w:rFonts w:ascii="Times New Roman" w:hAnsi="Times New Roman" w:cs="Times New Roman"/>
                <w:b/>
                <w:bCs/>
                <w:color w:val="000000" w:themeColor="text1"/>
                <w:sz w:val="22"/>
                <w:szCs w:val="22"/>
                <w:lang w:eastAsia="zh-CN"/>
              </w:rPr>
              <w:t xml:space="preserve">Fig.14. Disordered structure in sample C3. a, </w:t>
            </w:r>
            <w:r w:rsidR="001D4719" w:rsidRPr="00D02950">
              <w:rPr>
                <w:rFonts w:ascii="Times New Roman" w:hAnsi="Times New Roman" w:cs="Times New Roman"/>
                <w:color w:val="000000" w:themeColor="text1"/>
                <w:sz w:val="22"/>
                <w:szCs w:val="22"/>
                <w:lang w:eastAsia="zh-CN"/>
              </w:rPr>
              <w:t>Map for</w:t>
            </w:r>
            <w:r w:rsidR="001D4719">
              <w:rPr>
                <w:rFonts w:ascii="Times New Roman" w:hAnsi="Times New Roman" w:cs="Times New Roman"/>
                <w:b/>
                <w:bCs/>
                <w:color w:val="000000" w:themeColor="text1"/>
                <w:sz w:val="22"/>
                <w:szCs w:val="22"/>
                <w:lang w:eastAsia="zh-CN"/>
              </w:rPr>
              <w:t xml:space="preserve"> </w:t>
            </w:r>
            <w:r w:rsidR="001D4719">
              <w:rPr>
                <w:rFonts w:ascii="Times New Roman" w:hAnsi="Times New Roman" w:cs="Times New Roman"/>
                <w:color w:val="000000" w:themeColor="text1"/>
                <w:sz w:val="22"/>
                <w:szCs w:val="22"/>
                <w:lang w:eastAsia="zh-CN"/>
              </w:rPr>
              <w:t>c</w:t>
            </w:r>
            <w:r w:rsidRPr="00726616">
              <w:rPr>
                <w:rFonts w:ascii="Times New Roman" w:hAnsi="Times New Roman" w:cs="Times New Roman"/>
                <w:color w:val="000000" w:themeColor="text1"/>
                <w:sz w:val="22"/>
                <w:szCs w:val="22"/>
                <w:lang w:eastAsia="zh-CN"/>
              </w:rPr>
              <w:t xml:space="preserve">onfocal image </w:t>
            </w:r>
            <w:r w:rsidRPr="00726616">
              <w:rPr>
                <w:rFonts w:ascii="Times New Roman" w:hAnsi="Times New Roman" w:cs="Times New Roman"/>
                <w:color w:val="000000" w:themeColor="text1"/>
                <w:sz w:val="22"/>
                <w:szCs w:val="22"/>
              </w:rPr>
              <w:t>41.51</w:t>
            </w:r>
            <w:r w:rsidRPr="00726616">
              <w:rPr>
                <w:rFonts w:ascii="Times New Roman" w:hAnsi="Times New Roman" w:cs="Times New Roman"/>
                <w:color w:val="000000" w:themeColor="text1"/>
                <w:sz w:val="22"/>
                <w:szCs w:val="22"/>
                <w:lang w:val="el-GR"/>
              </w:rPr>
              <w:t>μ</w:t>
            </w:r>
            <w:r w:rsidRPr="00726616">
              <w:rPr>
                <w:rFonts w:ascii="Times New Roman" w:hAnsi="Times New Roman" w:cs="Times New Roman"/>
                <w:color w:val="000000" w:themeColor="text1"/>
                <w:sz w:val="22"/>
                <w:szCs w:val="22"/>
              </w:rPr>
              <w:t>m x40.66</w:t>
            </w:r>
            <w:r w:rsidRPr="00726616">
              <w:rPr>
                <w:rFonts w:ascii="Times New Roman" w:hAnsi="Times New Roman" w:cs="Times New Roman"/>
                <w:color w:val="000000" w:themeColor="text1"/>
                <w:sz w:val="22"/>
                <w:szCs w:val="22"/>
                <w:lang w:val="el-GR"/>
              </w:rPr>
              <w:t>μ</w:t>
            </w:r>
            <w:r w:rsidRPr="00726616">
              <w:rPr>
                <w:rFonts w:ascii="Times New Roman" w:hAnsi="Times New Roman" w:cs="Times New Roman"/>
                <w:color w:val="000000" w:themeColor="text1"/>
                <w:sz w:val="22"/>
                <w:szCs w:val="22"/>
              </w:rPr>
              <w:t>m</w:t>
            </w:r>
            <w:r w:rsidRPr="00726616">
              <w:rPr>
                <w:rFonts w:ascii="Times New Roman" w:hAnsi="Times New Roman" w:cs="Times New Roman"/>
                <w:color w:val="000000" w:themeColor="text1"/>
                <w:sz w:val="22"/>
                <w:szCs w:val="22"/>
                <w:lang w:eastAsia="zh-CN"/>
              </w:rPr>
              <w:t xml:space="preserve"> centered at</w:t>
            </w:r>
            <w:r w:rsidRPr="00726616">
              <w:rPr>
                <w:rFonts w:ascii="Times New Roman" w:hAnsi="Times New Roman" w:cs="Times New Roman"/>
                <w:i/>
                <w:iCs/>
                <w:color w:val="000000" w:themeColor="text1"/>
                <w:sz w:val="22"/>
                <w:szCs w:val="22"/>
              </w:rPr>
              <w:t xml:space="preserve"> </w:t>
            </w:r>
            <m:oMath>
              <m:r>
                <w:rPr>
                  <w:rFonts w:ascii="Cambria Math" w:hAnsi="Cambria Math" w:cs="Times New Roman"/>
                  <w:color w:val="000000" w:themeColor="text1"/>
                  <w:sz w:val="22"/>
                  <w:szCs w:val="22"/>
                </w:rPr>
                <m:t>X=</m:t>
              </m:r>
              <m:r>
                <m:rPr>
                  <m:sty m:val="p"/>
                </m:rPr>
                <w:rPr>
                  <w:rFonts w:ascii="Cambria Math" w:hAnsi="Cambria Math" w:cs="Times New Roman"/>
                  <w:color w:val="000000" w:themeColor="text1"/>
                  <w:sz w:val="22"/>
                  <w:szCs w:val="22"/>
                </w:rPr>
                <m:t xml:space="preserve">-11,640μm, </m:t>
              </m:r>
              <m:r>
                <w:rPr>
                  <w:rFonts w:ascii="Cambria Math" w:hAnsi="Cambria Math" w:cs="Times New Roman"/>
                  <w:color w:val="000000" w:themeColor="text1"/>
                  <w:sz w:val="22"/>
                  <w:szCs w:val="22"/>
                </w:rPr>
                <m:t>Y=</m:t>
              </m:r>
              <m:r>
                <m:rPr>
                  <m:sty m:val="p"/>
                </m:rPr>
                <w:rPr>
                  <w:rFonts w:ascii="Cambria Math" w:hAnsi="Cambria Math" w:cs="Times New Roman"/>
                  <w:color w:val="000000" w:themeColor="text1"/>
                  <w:sz w:val="22"/>
                  <w:szCs w:val="22"/>
                </w:rPr>
                <m:t>-610μm</m:t>
              </m:r>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1.0μm</m:t>
              </m:r>
            </m:oMath>
            <w:r w:rsidR="001D4719">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color w:val="000000" w:themeColor="text1"/>
                <w:sz w:val="22"/>
                <w:szCs w:val="22"/>
                <w:lang w:eastAsia="zh-CN"/>
              </w:rPr>
              <w:t xml:space="preserve">shows the local </w:t>
            </w:r>
            <w:proofErr w:type="spellStart"/>
            <w:r w:rsidRPr="00726616">
              <w:rPr>
                <w:rFonts w:ascii="Times New Roman" w:hAnsi="Times New Roman" w:cs="Times New Roman"/>
                <w:color w:val="000000" w:themeColor="text1"/>
                <w:sz w:val="22"/>
                <w:szCs w:val="22"/>
                <w:lang w:eastAsia="zh-CN"/>
              </w:rPr>
              <w:t>hexatic</w:t>
            </w:r>
            <w:proofErr w:type="spellEnd"/>
            <w:r w:rsidRPr="00726616">
              <w:rPr>
                <w:rFonts w:ascii="Times New Roman" w:hAnsi="Times New Roman" w:cs="Times New Roman"/>
                <w:color w:val="000000" w:themeColor="text1"/>
                <w:sz w:val="22"/>
                <w:szCs w:val="22"/>
                <w:lang w:eastAsia="zh-CN"/>
              </w:rPr>
              <w:t xml:space="preserve"> order parameter (</w:t>
            </w:r>
            <w:r w:rsidRPr="00726616">
              <w:rPr>
                <w:rFonts w:ascii="Times New Roman" w:hAnsi="Times New Roman" w:cs="Times New Roman"/>
                <w:color w:val="000000" w:themeColor="text1"/>
                <w:sz w:val="22"/>
                <w:szCs w:val="22"/>
              </w:rPr>
              <w:t xml:space="preserve">or six-bond orientational parameter) </w:t>
            </w:r>
            <w:r w:rsidRPr="00726616">
              <w:rPr>
                <w:rFonts w:ascii="Times New Roman" w:hAnsi="Times New Roman" w:cs="Times New Roman"/>
                <w:color w:val="000000" w:themeColor="text1"/>
                <w:sz w:val="22"/>
                <w:szCs w:val="22"/>
                <w:lang w:eastAsia="zh-CN"/>
              </w:rPr>
              <w:t xml:space="preserve">for each particle center </w:t>
            </w:r>
            <m:oMath>
              <m:d>
                <m:dPr>
                  <m:begChr m:val="|"/>
                  <m:endChr m:val="|"/>
                  <m:ctrlPr>
                    <w:rPr>
                      <w:rFonts w:ascii="Cambria Math" w:hAnsi="Cambria Math" w:cs="Times New Roman"/>
                      <w:i/>
                      <w:iCs/>
                      <w:color w:val="000000" w:themeColor="text1"/>
                      <w:sz w:val="22"/>
                      <w:szCs w:val="22"/>
                      <w:lang w:eastAsia="zh-CN"/>
                    </w:rPr>
                  </m:ctrlPr>
                </m:dPr>
                <m:e>
                  <m:sSub>
                    <m:sSubPr>
                      <m:ctrlPr>
                        <w:rPr>
                          <w:rFonts w:ascii="Cambria Math" w:hAnsi="Cambria Math" w:cs="Times New Roman"/>
                          <w:i/>
                          <w:iCs/>
                          <w:color w:val="000000" w:themeColor="text1"/>
                          <w:sz w:val="22"/>
                          <w:szCs w:val="22"/>
                          <w:lang w:eastAsia="zh-CN"/>
                        </w:rPr>
                      </m:ctrlPr>
                    </m:sSubPr>
                    <m:e>
                      <m:r>
                        <w:rPr>
                          <w:rFonts w:ascii="Cambria Math" w:hAnsi="Cambria Math" w:cs="Times New Roman"/>
                          <w:color w:val="000000" w:themeColor="text1"/>
                          <w:sz w:val="22"/>
                          <w:szCs w:val="22"/>
                          <w:lang w:eastAsia="zh-CN"/>
                        </w:rPr>
                        <m:t>φ</m:t>
                      </m:r>
                    </m:e>
                    <m:sub>
                      <m:r>
                        <w:rPr>
                          <w:rFonts w:ascii="Cambria Math" w:hAnsi="Cambria Math" w:cs="Times New Roman"/>
                          <w:color w:val="000000" w:themeColor="text1"/>
                          <w:sz w:val="22"/>
                          <w:szCs w:val="22"/>
                          <w:lang w:eastAsia="zh-CN"/>
                        </w:rPr>
                        <m:t>6</m:t>
                      </m:r>
                    </m:sub>
                  </m:sSub>
                </m:e>
              </m:d>
            </m:oMath>
            <w:r w:rsidRPr="00726616">
              <w:rPr>
                <w:rFonts w:ascii="Times New Roman" w:hAnsi="Times New Roman" w:cs="Times New Roman"/>
                <w:color w:val="000000" w:themeColor="text1"/>
                <w:sz w:val="22"/>
                <w:szCs w:val="22"/>
                <w:lang w:eastAsia="zh-CN"/>
              </w:rPr>
              <w:t xml:space="preserve"> and the average </w:t>
            </w:r>
            <m:oMath>
              <m:d>
                <m:dPr>
                  <m:begChr m:val="〈"/>
                  <m:endChr m:val="〉"/>
                  <m:ctrlPr>
                    <w:rPr>
                      <w:rFonts w:ascii="Cambria Math" w:hAnsi="Cambria Math" w:cs="Times New Roman"/>
                      <w:i/>
                      <w:iCs/>
                      <w:color w:val="000000" w:themeColor="text1"/>
                      <w:sz w:val="22"/>
                      <w:szCs w:val="22"/>
                      <w:lang w:eastAsia="zh-CN"/>
                    </w:rPr>
                  </m:ctrlPr>
                </m:dPr>
                <m:e>
                  <m:d>
                    <m:dPr>
                      <m:begChr m:val="|"/>
                      <m:endChr m:val="|"/>
                      <m:ctrlPr>
                        <w:rPr>
                          <w:rFonts w:ascii="Cambria Math" w:hAnsi="Cambria Math" w:cs="Times New Roman"/>
                          <w:i/>
                          <w:iCs/>
                          <w:color w:val="000000" w:themeColor="text1"/>
                          <w:sz w:val="22"/>
                          <w:szCs w:val="22"/>
                          <w:lang w:eastAsia="zh-CN"/>
                        </w:rPr>
                      </m:ctrlPr>
                    </m:dPr>
                    <m:e>
                      <m:sSub>
                        <m:sSubPr>
                          <m:ctrlPr>
                            <w:rPr>
                              <w:rFonts w:ascii="Cambria Math" w:hAnsi="Cambria Math" w:cs="Times New Roman"/>
                              <w:i/>
                              <w:iCs/>
                              <w:color w:val="000000" w:themeColor="text1"/>
                              <w:sz w:val="22"/>
                              <w:szCs w:val="22"/>
                              <w:lang w:eastAsia="zh-CN"/>
                            </w:rPr>
                          </m:ctrlPr>
                        </m:sSubPr>
                        <m:e>
                          <m:r>
                            <w:rPr>
                              <w:rFonts w:ascii="Cambria Math" w:hAnsi="Cambria Math" w:cs="Times New Roman"/>
                              <w:color w:val="000000" w:themeColor="text1"/>
                              <w:sz w:val="22"/>
                              <w:szCs w:val="22"/>
                              <w:lang w:eastAsia="zh-CN"/>
                            </w:rPr>
                            <m:t>φ</m:t>
                          </m:r>
                        </m:e>
                        <m:sub>
                          <m:r>
                            <w:rPr>
                              <w:rFonts w:ascii="Cambria Math" w:hAnsi="Cambria Math" w:cs="Times New Roman"/>
                              <w:color w:val="000000" w:themeColor="text1"/>
                              <w:sz w:val="22"/>
                              <w:szCs w:val="22"/>
                              <w:lang w:eastAsia="zh-CN"/>
                            </w:rPr>
                            <m:t>6</m:t>
                          </m:r>
                        </m:sub>
                      </m:sSub>
                    </m:e>
                  </m:d>
                </m:e>
              </m:d>
            </m:oMath>
            <w:r w:rsidRPr="00726616">
              <w:rPr>
                <w:rFonts w:ascii="Times New Roman" w:hAnsi="Times New Roman" w:cs="Times New Roman"/>
                <w:color w:val="000000" w:themeColor="text1"/>
                <w:sz w:val="22"/>
                <w:szCs w:val="22"/>
                <w:lang w:eastAsia="zh-CN"/>
              </w:rPr>
              <w:t xml:space="preserve"> over the entire image (Methods), particles are illustrated by </w:t>
            </w:r>
            <w:r w:rsidR="001E3DDB">
              <w:rPr>
                <w:rFonts w:ascii="Times New Roman" w:hAnsi="Times New Roman" w:cs="Times New Roman"/>
                <w:color w:val="000000" w:themeColor="text1"/>
                <w:sz w:val="22"/>
                <w:szCs w:val="22"/>
                <w:lang w:eastAsia="zh-CN"/>
              </w:rPr>
              <w:t xml:space="preserve">filled </w:t>
            </w:r>
            <w:r w:rsidRPr="00726616">
              <w:rPr>
                <w:rFonts w:ascii="Times New Roman" w:hAnsi="Times New Roman" w:cs="Times New Roman"/>
                <w:color w:val="000000" w:themeColor="text1"/>
                <w:sz w:val="22"/>
                <w:szCs w:val="22"/>
                <w:lang w:eastAsia="zh-CN"/>
              </w:rPr>
              <w:t>circles, particles at the image boundary not included. T</w:t>
            </w:r>
            <w:r w:rsidRPr="00726616">
              <w:rPr>
                <w:rFonts w:ascii="Times New Roman" w:hAnsi="Times New Roman" w:cs="Times New Roman"/>
                <w:color w:val="000000" w:themeColor="text1"/>
                <w:sz w:val="22"/>
                <w:szCs w:val="22"/>
              </w:rPr>
              <w:t xml:space="preserve">hree particles with labeled low value </w:t>
            </w:r>
            <m:oMath>
              <m:d>
                <m:dPr>
                  <m:begChr m:val="|"/>
                  <m:endChr m:val="|"/>
                  <m:ctrlPr>
                    <w:rPr>
                      <w:rFonts w:ascii="Cambria Math" w:hAnsi="Cambria Math" w:cs="Times New Roman"/>
                      <w:i/>
                      <w:iCs/>
                      <w:color w:val="000000" w:themeColor="text1"/>
                      <w:sz w:val="22"/>
                      <w:szCs w:val="22"/>
                    </w:rPr>
                  </m:ctrlPr>
                </m:dPr>
                <m:e>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φ</m:t>
                      </m:r>
                    </m:e>
                    <m:sub>
                      <m:r>
                        <w:rPr>
                          <w:rFonts w:ascii="Cambria Math" w:hAnsi="Cambria Math" w:cs="Times New Roman"/>
                          <w:color w:val="000000" w:themeColor="text1"/>
                          <w:sz w:val="22"/>
                          <w:szCs w:val="22"/>
                        </w:rPr>
                        <m:t>6</m:t>
                      </m:r>
                    </m:sub>
                  </m:sSub>
                </m:e>
              </m:d>
            </m:oMath>
            <w:r w:rsidRPr="00726616">
              <w:rPr>
                <w:rFonts w:ascii="Times New Roman" w:hAnsi="Times New Roman" w:cs="Times New Roman"/>
                <w:color w:val="000000" w:themeColor="text1"/>
                <w:sz w:val="22"/>
                <w:szCs w:val="22"/>
              </w:rPr>
              <w:t xml:space="preserve"> show the number of neighbor</w:t>
            </w:r>
            <w:r w:rsidR="00BD751D" w:rsidRPr="00726616">
              <w:rPr>
                <w:rFonts w:ascii="Times New Roman" w:hAnsi="Times New Roman" w:cs="Times New Roman"/>
                <w:color w:val="000000" w:themeColor="text1"/>
                <w:sz w:val="22"/>
                <w:szCs w:val="22"/>
              </w:rPr>
              <w:t>s</w:t>
            </w:r>
            <w:r w:rsidRPr="00726616">
              <w:rPr>
                <w:rFonts w:ascii="Times New Roman" w:hAnsi="Times New Roman" w:cs="Times New Roman"/>
                <w:color w:val="000000" w:themeColor="text1"/>
                <w:sz w:val="22"/>
                <w:szCs w:val="22"/>
              </w:rPr>
              <w:t xml:space="preserve"> (NN). </w:t>
            </w:r>
            <w:r w:rsidRPr="00726616">
              <w:rPr>
                <w:rFonts w:ascii="Times New Roman" w:hAnsi="Times New Roman" w:cs="Times New Roman"/>
                <w:b/>
                <w:bCs/>
                <w:color w:val="000000" w:themeColor="text1"/>
                <w:sz w:val="22"/>
                <w:szCs w:val="22"/>
              </w:rPr>
              <w:t>b</w:t>
            </w:r>
            <w:r w:rsidRPr="00726616">
              <w:rPr>
                <w:rFonts w:ascii="Times New Roman" w:hAnsi="Times New Roman" w:cs="Times New Roman"/>
                <w:b/>
                <w:bCs/>
                <w:color w:val="000000" w:themeColor="text1"/>
                <w:sz w:val="22"/>
                <w:szCs w:val="22"/>
                <w:lang w:eastAsia="zh-CN"/>
              </w:rPr>
              <w:t xml:space="preserve">, </w:t>
            </w:r>
            <w:r w:rsidRPr="00726616">
              <w:rPr>
                <w:rFonts w:ascii="Times New Roman" w:hAnsi="Times New Roman" w:cs="Times New Roman"/>
                <w:color w:val="000000" w:themeColor="text1"/>
                <w:sz w:val="22"/>
                <w:szCs w:val="22"/>
                <w:lang w:eastAsia="zh-CN"/>
              </w:rPr>
              <w:t>P</w:t>
            </w:r>
            <w:r w:rsidRPr="00726616">
              <w:rPr>
                <w:rFonts w:ascii="Times New Roman" w:hAnsi="Times New Roman" w:cs="Times New Roman"/>
                <w:color w:val="000000" w:themeColor="text1"/>
                <w:sz w:val="22"/>
                <w:szCs w:val="22"/>
              </w:rPr>
              <w:t xml:space="preserve">lots for three images of ratio </w:t>
            </w:r>
            <m:oMath>
              <m:f>
                <m:fPr>
                  <m:type m:val="lin"/>
                  <m:ctrlPr>
                    <w:rPr>
                      <w:rFonts w:ascii="Cambria Math" w:hAnsi="Cambria Math" w:cs="Times New Roman"/>
                      <w:i/>
                      <w:iCs/>
                      <w:color w:val="000000" w:themeColor="text1"/>
                      <w:sz w:val="22"/>
                      <w:szCs w:val="22"/>
                    </w:rPr>
                  </m:ctrlPr>
                </m:fPr>
                <m:num>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&lt;φ</m:t>
                      </m:r>
                    </m:e>
                    <m:sub>
                      <m:r>
                        <w:rPr>
                          <w:rFonts w:ascii="Cambria Math" w:hAnsi="Cambria Math" w:cs="Times New Roman"/>
                          <w:color w:val="000000" w:themeColor="text1"/>
                          <w:sz w:val="22"/>
                          <w:szCs w:val="22"/>
                        </w:rPr>
                        <m:t>m</m:t>
                      </m:r>
                    </m:sub>
                  </m:sSub>
                  <m:r>
                    <w:rPr>
                      <w:rFonts w:ascii="Cambria Math" w:hAnsi="Cambria Math" w:cs="Times New Roman"/>
                      <w:color w:val="000000" w:themeColor="text1"/>
                      <w:sz w:val="22"/>
                      <w:szCs w:val="22"/>
                    </w:rPr>
                    <m:t>&gt;</m:t>
                  </m:r>
                </m:num>
                <m:den>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&lt;φ</m:t>
                      </m:r>
                    </m:e>
                    <m:sub>
                      <m:r>
                        <w:rPr>
                          <w:rFonts w:ascii="Cambria Math" w:hAnsi="Cambria Math" w:cs="Times New Roman"/>
                          <w:color w:val="000000" w:themeColor="text1"/>
                          <w:sz w:val="22"/>
                          <w:szCs w:val="22"/>
                        </w:rPr>
                        <m:t>6</m:t>
                      </m:r>
                    </m:sub>
                  </m:sSub>
                  <m:r>
                    <w:rPr>
                      <w:rFonts w:ascii="Cambria Math" w:hAnsi="Cambria Math" w:cs="Times New Roman"/>
                      <w:color w:val="000000" w:themeColor="text1"/>
                      <w:sz w:val="22"/>
                      <w:szCs w:val="22"/>
                    </w:rPr>
                    <m:t>&gt;</m:t>
                  </m:r>
                </m:den>
              </m:f>
            </m:oMath>
            <w:r w:rsidRPr="00726616">
              <w:rPr>
                <w:rFonts w:ascii="Times New Roman" w:hAnsi="Times New Roman" w:cs="Times New Roman"/>
                <w:iCs/>
                <w:color w:val="000000" w:themeColor="text1"/>
                <w:sz w:val="22"/>
                <w:szCs w:val="22"/>
              </w:rPr>
              <w:t xml:space="preserve"> </w:t>
            </w:r>
            <w:r w:rsidRPr="00726616">
              <w:rPr>
                <w:rFonts w:ascii="Times New Roman" w:hAnsi="Times New Roman" w:cs="Times New Roman"/>
                <w:color w:val="000000" w:themeColor="text1"/>
                <w:sz w:val="22"/>
                <w:szCs w:val="22"/>
              </w:rPr>
              <w:t>between</w:t>
            </w:r>
            <w:r w:rsidR="00EB4D08" w:rsidRPr="00726616">
              <w:rPr>
                <w:rFonts w:ascii="Times New Roman" w:hAnsi="Times New Roman" w:cs="Times New Roman"/>
                <w:color w:val="000000" w:themeColor="text1"/>
                <w:sz w:val="22"/>
                <w:szCs w:val="22"/>
              </w:rPr>
              <w:t xml:space="preserve"> the</w:t>
            </w:r>
            <w:r w:rsidRPr="00726616">
              <w:rPr>
                <w:rFonts w:ascii="Times New Roman" w:hAnsi="Times New Roman" w:cs="Times New Roman"/>
                <w:color w:val="000000" w:themeColor="text1"/>
                <w:sz w:val="22"/>
                <w:szCs w:val="22"/>
              </w:rPr>
              <w:t xml:space="preserve"> </w:t>
            </w:r>
            <m:oMath>
              <m:r>
                <w:rPr>
                  <w:rFonts w:ascii="Cambria Math" w:hAnsi="Cambria Math" w:cs="Times New Roman"/>
                  <w:color w:val="000000" w:themeColor="text1"/>
                  <w:sz w:val="22"/>
                  <w:szCs w:val="22"/>
                </w:rPr>
                <m:t>m</m:t>
              </m:r>
            </m:oMath>
            <w:r w:rsidRPr="00726616">
              <w:rPr>
                <w:rFonts w:ascii="Times New Roman" w:hAnsi="Times New Roman" w:cs="Times New Roman"/>
                <w:color w:val="000000" w:themeColor="text1"/>
                <w:sz w:val="22"/>
                <w:szCs w:val="22"/>
              </w:rPr>
              <w:t xml:space="preserve">-bond and six-bond orientational parameters (Methods), </w:t>
            </w:r>
            <m:oMath>
              <m:r>
                <w:rPr>
                  <w:rFonts w:ascii="Cambria Math" w:hAnsi="Cambria Math" w:cs="Times New Roman"/>
                  <w:color w:val="000000" w:themeColor="text1"/>
                  <w:sz w:val="22"/>
                  <w:szCs w:val="22"/>
                </w:rPr>
                <m:t xml:space="preserve">m = 4-8, </m:t>
              </m:r>
            </m:oMath>
            <w:r w:rsidRPr="00726616">
              <w:rPr>
                <w:rFonts w:ascii="Times New Roman" w:hAnsi="Times New Roman" w:cs="Times New Roman"/>
                <w:color w:val="000000" w:themeColor="text1"/>
                <w:sz w:val="22"/>
                <w:szCs w:val="22"/>
              </w:rPr>
              <w:t xml:space="preserve"> averaging </w:t>
            </w:r>
            <m:oMath>
              <m:d>
                <m:dPr>
                  <m:begChr m:val="〈"/>
                  <m:endChr m:val="〉"/>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m:t>
                  </m:r>
                </m:e>
              </m:d>
            </m:oMath>
            <w:r w:rsidRPr="00726616">
              <w:rPr>
                <w:rFonts w:ascii="Times New Roman" w:hAnsi="Times New Roman" w:cs="Times New Roman"/>
                <w:color w:val="000000" w:themeColor="text1"/>
                <w:sz w:val="22"/>
                <w:szCs w:val="22"/>
              </w:rPr>
              <w:t xml:space="preserve">over the entire image. Image center location and point labels: </w:t>
            </w:r>
            <m:oMath>
              <m:r>
                <w:rPr>
                  <w:rFonts w:ascii="Cambria Math" w:hAnsi="Cambria Math" w:cs="Times New Roman"/>
                  <w:color w:val="000000" w:themeColor="text1"/>
                  <w:sz w:val="22"/>
                  <w:szCs w:val="22"/>
                </w:rPr>
                <m:t>X=</m:t>
              </m:r>
              <m:r>
                <m:rPr>
                  <m:sty m:val="p"/>
                </m:rPr>
                <w:rPr>
                  <w:rFonts w:ascii="Cambria Math" w:hAnsi="Cambria Math" w:cs="Times New Roman"/>
                  <w:color w:val="000000" w:themeColor="text1"/>
                  <w:sz w:val="22"/>
                  <w:szCs w:val="22"/>
                </w:rPr>
                <m:t>-11,840μm</m:t>
              </m:r>
              <m:r>
                <w:rPr>
                  <w:rFonts w:ascii="Cambria Math" w:hAnsi="Cambria Math" w:cs="Times New Roman"/>
                  <w:color w:val="000000" w:themeColor="text1"/>
                  <w:sz w:val="22"/>
                  <w:szCs w:val="22"/>
                </w:rPr>
                <m:t>,Y=</m:t>
              </m:r>
              <m:r>
                <m:rPr>
                  <m:sty m:val="p"/>
                </m:rPr>
                <w:rPr>
                  <w:rFonts w:ascii="Cambria Math" w:hAnsi="Cambria Math" w:cs="Times New Roman"/>
                  <w:color w:val="000000" w:themeColor="text1"/>
                  <w:sz w:val="22"/>
                  <w:szCs w:val="22"/>
                </w:rPr>
                <m:t>-610μm</m:t>
              </m:r>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1.0μm ,</m:t>
              </m:r>
            </m:oMath>
            <w:r w:rsidRPr="00726616">
              <w:rPr>
                <w:rFonts w:ascii="Times New Roman" w:hAnsi="Times New Roman" w:cs="Times New Roman"/>
                <w:color w:val="000000" w:themeColor="text1"/>
                <w:sz w:val="22"/>
                <w:szCs w:val="22"/>
              </w:rPr>
              <w:t xml:space="preserve"> blue circles; </w:t>
            </w:r>
            <m:oMath>
              <m:r>
                <w:rPr>
                  <w:rFonts w:ascii="Cambria Math" w:hAnsi="Cambria Math" w:cs="Times New Roman"/>
                  <w:color w:val="000000" w:themeColor="text1"/>
                  <w:sz w:val="22"/>
                  <w:szCs w:val="22"/>
                </w:rPr>
                <m:t>X=</m:t>
              </m:r>
              <m:r>
                <m:rPr>
                  <m:sty m:val="p"/>
                </m:rPr>
                <w:rPr>
                  <w:rFonts w:ascii="Cambria Math" w:hAnsi="Cambria Math" w:cs="Times New Roman"/>
                  <w:color w:val="000000" w:themeColor="text1"/>
                  <w:sz w:val="22"/>
                  <w:szCs w:val="22"/>
                </w:rPr>
                <m:t>-11,640μm</m:t>
              </m:r>
              <m:r>
                <w:rPr>
                  <w:rFonts w:ascii="Cambria Math" w:hAnsi="Cambria Math" w:cs="Times New Roman"/>
                  <w:color w:val="000000" w:themeColor="text1"/>
                  <w:sz w:val="22"/>
                  <w:szCs w:val="22"/>
                </w:rPr>
                <m:t>,Y=</m:t>
              </m:r>
              <m:r>
                <m:rPr>
                  <m:sty m:val="p"/>
                </m:rPr>
                <w:rPr>
                  <w:rFonts w:ascii="Cambria Math" w:hAnsi="Cambria Math" w:cs="Times New Roman"/>
                  <w:color w:val="000000" w:themeColor="text1"/>
                  <w:sz w:val="22"/>
                  <w:szCs w:val="22"/>
                </w:rPr>
                <m:t>-610μm</m:t>
              </m:r>
              <m:r>
                <w:rPr>
                  <w:rFonts w:ascii="Cambria Math" w:hAnsi="Cambria Math" w:cs="Times New Roman"/>
                  <w:color w:val="000000" w:themeColor="text1"/>
                  <w:sz w:val="22"/>
                  <w:szCs w:val="22"/>
                </w:rPr>
                <m:t>, Z=</m:t>
              </m:r>
              <m:r>
                <m:rPr>
                  <m:sty m:val="p"/>
                </m:rPr>
                <w:rPr>
                  <w:rFonts w:ascii="Cambria Math" w:hAnsi="Cambria Math" w:cs="Times New Roman"/>
                  <w:color w:val="000000" w:themeColor="text1"/>
                  <w:sz w:val="22"/>
                  <w:szCs w:val="22"/>
                </w:rPr>
                <m:t xml:space="preserve">1.0μm , </m:t>
              </m:r>
            </m:oMath>
            <w:r w:rsidRPr="00726616">
              <w:rPr>
                <w:rFonts w:ascii="Times New Roman" w:hAnsi="Times New Roman" w:cs="Times New Roman"/>
                <w:color w:val="000000" w:themeColor="text1"/>
                <w:sz w:val="22"/>
                <w:szCs w:val="22"/>
              </w:rPr>
              <w:t xml:space="preserve">red squares; </w:t>
            </w:r>
            <m:oMath>
              <m:r>
                <w:rPr>
                  <w:rFonts w:ascii="Cambria Math" w:hAnsi="Cambria Math" w:cs="Times New Roman"/>
                  <w:color w:val="000000" w:themeColor="text1"/>
                  <w:sz w:val="22"/>
                  <w:szCs w:val="22"/>
                </w:rPr>
                <m:t>X=</m:t>
              </m:r>
              <m:r>
                <m:rPr>
                  <m:sty m:val="p"/>
                </m:rPr>
                <w:rPr>
                  <w:rFonts w:ascii="Cambria Math" w:hAnsi="Cambria Math" w:cs="Times New Roman"/>
                  <w:color w:val="000000" w:themeColor="text1"/>
                  <w:sz w:val="22"/>
                  <w:szCs w:val="22"/>
                </w:rPr>
                <m:t>-11,640μm</m:t>
              </m:r>
              <m:r>
                <w:rPr>
                  <w:rFonts w:ascii="Cambria Math" w:hAnsi="Cambria Math" w:cs="Times New Roman"/>
                  <w:color w:val="000000" w:themeColor="text1"/>
                  <w:sz w:val="22"/>
                  <w:szCs w:val="22"/>
                </w:rPr>
                <m:t>, Y=</m:t>
              </m:r>
              <m:r>
                <m:rPr>
                  <m:sty m:val="p"/>
                </m:rPr>
                <w:rPr>
                  <w:rFonts w:ascii="Cambria Math" w:hAnsi="Cambria Math" w:cs="Times New Roman"/>
                  <w:color w:val="000000" w:themeColor="text1"/>
                  <w:sz w:val="22"/>
                  <w:szCs w:val="22"/>
                </w:rPr>
                <m:t>-610μm</m:t>
              </m:r>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 xml:space="preserve">2.6μm, </m:t>
              </m:r>
            </m:oMath>
            <w:r w:rsidRPr="00726616">
              <w:rPr>
                <w:rFonts w:ascii="Times New Roman" w:hAnsi="Times New Roman" w:cs="Times New Roman"/>
                <w:color w:val="000000" w:themeColor="text1"/>
                <w:sz w:val="22"/>
                <w:szCs w:val="22"/>
              </w:rPr>
              <w:t>orange triangles.</w:t>
            </w:r>
          </w:p>
          <w:p w14:paraId="2192605D" w14:textId="586930C3" w:rsidR="00F736E3" w:rsidRPr="00726616" w:rsidRDefault="00F736E3" w:rsidP="004A0E1D">
            <w:pPr>
              <w:jc w:val="both"/>
              <w:rPr>
                <w:rFonts w:ascii="Times New Roman" w:hAnsi="Times New Roman" w:cs="Times New Roman"/>
                <w:color w:val="000000" w:themeColor="text1"/>
                <w:sz w:val="22"/>
                <w:szCs w:val="22"/>
              </w:rPr>
            </w:pPr>
          </w:p>
        </w:tc>
      </w:tr>
      <w:tr w:rsidR="00726616" w:rsidRPr="00726616" w14:paraId="4CEDE7C8" w14:textId="77777777" w:rsidTr="00944CDF">
        <w:tc>
          <w:tcPr>
            <w:tcW w:w="4618" w:type="dxa"/>
          </w:tcPr>
          <w:p w14:paraId="04F4F409" w14:textId="17FDD65A" w:rsidR="00BF3D2E" w:rsidRPr="00726616" w:rsidRDefault="00E827F1" w:rsidP="004A0E1D">
            <w:pPr>
              <w:jc w:val="center"/>
              <w:rPr>
                <w:rFonts w:ascii="Arial" w:hAnsi="Arial" w:cs="Arial"/>
                <w:color w:val="000000" w:themeColor="text1"/>
              </w:rPr>
            </w:pPr>
            <w:r w:rsidRPr="00726616">
              <w:rPr>
                <w:rFonts w:ascii="Arial" w:hAnsi="Arial" w:cs="Arial"/>
                <w:noProof/>
                <w:color w:val="000000" w:themeColor="text1"/>
              </w:rPr>
              <w:lastRenderedPageBreak/>
              <w:drawing>
                <wp:inline distT="0" distB="0" distL="0" distR="0" wp14:anchorId="001504E1" wp14:editId="4168D879">
                  <wp:extent cx="2432515" cy="1615580"/>
                  <wp:effectExtent l="0" t="0" r="0" b="3810"/>
                  <wp:docPr id="273" name="Picture 272">
                    <a:extLst xmlns:a="http://schemas.openxmlformats.org/drawingml/2006/main">
                      <a:ext uri="{FF2B5EF4-FFF2-40B4-BE49-F238E27FC236}">
                        <a16:creationId xmlns:a16="http://schemas.microsoft.com/office/drawing/2014/main" id="{C5FE2C22-2340-D5FD-88AE-2A473AC65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2">
                            <a:extLst>
                              <a:ext uri="{FF2B5EF4-FFF2-40B4-BE49-F238E27FC236}">
                                <a16:creationId xmlns:a16="http://schemas.microsoft.com/office/drawing/2014/main" id="{C5FE2C22-2340-D5FD-88AE-2A473AC650CA}"/>
                              </a:ext>
                            </a:extLst>
                          </pic:cNvPr>
                          <pic:cNvPicPr>
                            <a:picLocks noChangeAspect="1"/>
                          </pic:cNvPicPr>
                        </pic:nvPicPr>
                        <pic:blipFill>
                          <a:blip r:embed="rId38"/>
                          <a:stretch>
                            <a:fillRect/>
                          </a:stretch>
                        </pic:blipFill>
                        <pic:spPr>
                          <a:xfrm>
                            <a:off x="0" y="0"/>
                            <a:ext cx="2432515" cy="1615580"/>
                          </a:xfrm>
                          <a:prstGeom prst="rect">
                            <a:avLst/>
                          </a:prstGeom>
                        </pic:spPr>
                      </pic:pic>
                    </a:graphicData>
                  </a:graphic>
                </wp:inline>
              </w:drawing>
            </w:r>
          </w:p>
        </w:tc>
        <w:tc>
          <w:tcPr>
            <w:tcW w:w="4742" w:type="dxa"/>
            <w:gridSpan w:val="4"/>
          </w:tcPr>
          <w:p w14:paraId="4442ACD9" w14:textId="3B1A2641" w:rsidR="00BF3D2E" w:rsidRPr="00726616" w:rsidRDefault="00E827F1" w:rsidP="004A0E1D">
            <w:pPr>
              <w:jc w:val="center"/>
              <w:rPr>
                <w:rFonts w:ascii="Arial" w:hAnsi="Arial" w:cs="Arial"/>
                <w:color w:val="000000" w:themeColor="text1"/>
              </w:rPr>
            </w:pPr>
            <w:r w:rsidRPr="00726616">
              <w:rPr>
                <w:rFonts w:ascii="Arial" w:hAnsi="Arial" w:cs="Arial"/>
                <w:noProof/>
                <w:color w:val="000000" w:themeColor="text1"/>
              </w:rPr>
              <w:drawing>
                <wp:inline distT="0" distB="0" distL="0" distR="0" wp14:anchorId="753A53D7" wp14:editId="59AF6334">
                  <wp:extent cx="2554445" cy="1615580"/>
                  <wp:effectExtent l="0" t="0" r="0" b="3810"/>
                  <wp:docPr id="297" name="Picture 296">
                    <a:extLst xmlns:a="http://schemas.openxmlformats.org/drawingml/2006/main">
                      <a:ext uri="{FF2B5EF4-FFF2-40B4-BE49-F238E27FC236}">
                        <a16:creationId xmlns:a16="http://schemas.microsoft.com/office/drawing/2014/main" id="{5AEDA7E2-3C01-C036-8302-F6099FE2A6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6">
                            <a:extLst>
                              <a:ext uri="{FF2B5EF4-FFF2-40B4-BE49-F238E27FC236}">
                                <a16:creationId xmlns:a16="http://schemas.microsoft.com/office/drawing/2014/main" id="{5AEDA7E2-3C01-C036-8302-F6099FE2A6E3}"/>
                              </a:ext>
                            </a:extLst>
                          </pic:cNvPr>
                          <pic:cNvPicPr>
                            <a:picLocks noChangeAspect="1"/>
                          </pic:cNvPicPr>
                        </pic:nvPicPr>
                        <pic:blipFill>
                          <a:blip r:embed="rId39"/>
                          <a:stretch>
                            <a:fillRect/>
                          </a:stretch>
                        </pic:blipFill>
                        <pic:spPr>
                          <a:xfrm>
                            <a:off x="0" y="0"/>
                            <a:ext cx="2554445" cy="1615580"/>
                          </a:xfrm>
                          <a:prstGeom prst="rect">
                            <a:avLst/>
                          </a:prstGeom>
                        </pic:spPr>
                      </pic:pic>
                    </a:graphicData>
                  </a:graphic>
                </wp:inline>
              </w:drawing>
            </w:r>
          </w:p>
        </w:tc>
      </w:tr>
      <w:tr w:rsidR="004F5ECD" w:rsidRPr="00726616" w14:paraId="68610381" w14:textId="77777777" w:rsidTr="00944CDF">
        <w:tc>
          <w:tcPr>
            <w:tcW w:w="4618" w:type="dxa"/>
          </w:tcPr>
          <w:p w14:paraId="0435D811" w14:textId="77777777" w:rsidR="004F5ECD" w:rsidRPr="00726616" w:rsidRDefault="004F5ECD" w:rsidP="004A0E1D">
            <w:pPr>
              <w:jc w:val="center"/>
              <w:rPr>
                <w:rFonts w:ascii="Arial" w:hAnsi="Arial" w:cs="Arial"/>
                <w:noProof/>
                <w:color w:val="000000" w:themeColor="text1"/>
              </w:rPr>
            </w:pPr>
          </w:p>
        </w:tc>
        <w:tc>
          <w:tcPr>
            <w:tcW w:w="4742" w:type="dxa"/>
            <w:gridSpan w:val="4"/>
          </w:tcPr>
          <w:p w14:paraId="20AEAE4A" w14:textId="77777777" w:rsidR="004F5ECD" w:rsidRPr="00726616" w:rsidRDefault="004F5ECD" w:rsidP="004A0E1D">
            <w:pPr>
              <w:jc w:val="center"/>
              <w:rPr>
                <w:rFonts w:ascii="Arial" w:hAnsi="Arial" w:cs="Arial"/>
                <w:noProof/>
                <w:color w:val="000000" w:themeColor="text1"/>
              </w:rPr>
            </w:pPr>
          </w:p>
        </w:tc>
      </w:tr>
      <w:tr w:rsidR="00726616" w:rsidRPr="00726616" w14:paraId="3B7C9CCA" w14:textId="77777777" w:rsidTr="00944CDF">
        <w:tc>
          <w:tcPr>
            <w:tcW w:w="9360" w:type="dxa"/>
            <w:gridSpan w:val="5"/>
          </w:tcPr>
          <w:p w14:paraId="5DE1D386" w14:textId="7BCF0CF3" w:rsidR="00BF3D2E" w:rsidRPr="00726616" w:rsidRDefault="00BF3D2E" w:rsidP="004A0E1D">
            <w:pPr>
              <w:jc w:val="both"/>
              <w:rPr>
                <w:rFonts w:ascii="Times New Roman" w:hAnsi="Times New Roman" w:cs="Times New Roman"/>
                <w:color w:val="000000" w:themeColor="text1"/>
                <w:sz w:val="22"/>
                <w:szCs w:val="22"/>
                <w:lang w:eastAsia="zh-CN"/>
              </w:rPr>
            </w:pPr>
            <w:r w:rsidRPr="00726616">
              <w:rPr>
                <w:rFonts w:ascii="Times New Roman" w:hAnsi="Times New Roman" w:cs="Times New Roman"/>
                <w:b/>
                <w:bCs/>
                <w:color w:val="000000" w:themeColor="text1"/>
                <w:sz w:val="22"/>
                <w:szCs w:val="22"/>
                <w:lang w:eastAsia="zh-CN"/>
              </w:rPr>
              <w:t xml:space="preserve">Fig.15. Disordered structure in sample C3. </w:t>
            </w:r>
            <w:r w:rsidRPr="00726616">
              <w:rPr>
                <w:rFonts w:ascii="Times New Roman" w:hAnsi="Times New Roman" w:cs="Times New Roman"/>
                <w:iCs/>
                <w:color w:val="000000" w:themeColor="text1"/>
                <w:sz w:val="22"/>
                <w:szCs w:val="22"/>
                <w:lang w:eastAsia="zh-CN"/>
              </w:rPr>
              <w:t xml:space="preserve">Datasets taken from 10 images in different locations within the region: </w:t>
            </w:r>
            <w:r w:rsidRPr="00726616">
              <w:rPr>
                <w:rFonts w:ascii="Times New Roman" w:hAnsi="Times New Roman" w:cs="Times New Roman"/>
                <w:i/>
                <w:iCs/>
                <w:color w:val="000000" w:themeColor="text1"/>
                <w:sz w:val="22"/>
                <w:szCs w:val="22"/>
                <w:lang w:val="pl-PL" w:eastAsia="zh-CN"/>
              </w:rPr>
              <w:t>X</w:t>
            </w:r>
            <w:r w:rsidRPr="00726616">
              <w:rPr>
                <w:rFonts w:ascii="Times New Roman" w:hAnsi="Times New Roman" w:cs="Times New Roman"/>
                <w:iCs/>
                <w:color w:val="000000" w:themeColor="text1"/>
                <w:sz w:val="22"/>
                <w:szCs w:val="22"/>
                <w:lang w:eastAsia="zh-CN"/>
              </w:rPr>
              <w:t xml:space="preserve"> </w:t>
            </w:r>
            <w:r w:rsidRPr="00726616">
              <w:rPr>
                <w:rFonts w:ascii="Times New Roman" w:hAnsi="Times New Roman" w:cs="Times New Roman"/>
                <w:iCs/>
                <w:color w:val="000000" w:themeColor="text1"/>
                <w:sz w:val="22"/>
                <w:szCs w:val="22"/>
                <w:lang w:val="pl-PL" w:eastAsia="zh-CN"/>
              </w:rPr>
              <w:t>=</w:t>
            </w:r>
            <w:r w:rsidRPr="00726616">
              <w:rPr>
                <w:rFonts w:ascii="Times New Roman" w:hAnsi="Times New Roman" w:cs="Times New Roman"/>
                <w:iCs/>
                <w:color w:val="000000" w:themeColor="text1"/>
                <w:sz w:val="22"/>
                <w:szCs w:val="22"/>
                <w:lang w:eastAsia="zh-CN"/>
              </w:rPr>
              <w:t xml:space="preserve"> </w:t>
            </w:r>
            <w:r w:rsidRPr="00726616">
              <w:rPr>
                <w:rFonts w:ascii="Times New Roman" w:hAnsi="Times New Roman" w:cs="Times New Roman"/>
                <w:iCs/>
                <w:color w:val="000000" w:themeColor="text1"/>
                <w:sz w:val="22"/>
                <w:szCs w:val="22"/>
                <w:lang w:val="pl-PL" w:eastAsia="zh-CN"/>
              </w:rPr>
              <w:t>-11617</w:t>
            </w:r>
            <w:r w:rsidRPr="00726616">
              <w:rPr>
                <w:rFonts w:ascii="Times New Roman" w:hAnsi="Times New Roman" w:cs="Times New Roman"/>
                <w:iCs/>
                <w:color w:val="000000" w:themeColor="text1"/>
                <w:sz w:val="22"/>
                <w:szCs w:val="22"/>
                <w:lang w:eastAsia="zh-CN"/>
              </w:rPr>
              <w:t xml:space="preserve"> </w:t>
            </w:r>
            <m:oMath>
              <m:r>
                <w:rPr>
                  <w:rFonts w:ascii="Cambria Math" w:hAnsi="Cambria Math" w:cs="Times New Roman"/>
                  <w:color w:val="000000" w:themeColor="text1"/>
                  <w:sz w:val="22"/>
                  <w:szCs w:val="22"/>
                  <w:lang w:eastAsia="zh-CN"/>
                </w:rPr>
                <m:t>μm</m:t>
              </m:r>
            </m:oMath>
            <w:r w:rsidRPr="00726616">
              <w:rPr>
                <w:rFonts w:ascii="Times New Roman" w:hAnsi="Times New Roman" w:cs="Times New Roman"/>
                <w:iCs/>
                <w:color w:val="000000" w:themeColor="text1"/>
                <w:sz w:val="22"/>
                <w:szCs w:val="22"/>
                <w:lang w:val="pl-PL" w:eastAsia="zh-CN"/>
              </w:rPr>
              <w:t xml:space="preserve"> to -12</w:t>
            </w:r>
            <w:r w:rsidRPr="00726616">
              <w:rPr>
                <w:rFonts w:ascii="Times New Roman" w:hAnsi="Times New Roman" w:cs="Times New Roman"/>
                <w:iCs/>
                <w:color w:val="000000" w:themeColor="text1"/>
                <w:sz w:val="22"/>
                <w:szCs w:val="22"/>
                <w:lang w:eastAsia="zh-CN"/>
              </w:rPr>
              <w:t xml:space="preserve">105 </w:t>
            </w:r>
            <m:oMath>
              <m:r>
                <w:rPr>
                  <w:rFonts w:ascii="Cambria Math" w:hAnsi="Cambria Math" w:cs="Times New Roman"/>
                  <w:color w:val="000000" w:themeColor="text1"/>
                  <w:sz w:val="22"/>
                  <w:szCs w:val="22"/>
                  <w:lang w:eastAsia="zh-CN"/>
                </w:rPr>
                <m:t>μm</m:t>
              </m:r>
            </m:oMath>
            <w:r w:rsidRPr="00726616">
              <w:rPr>
                <w:rFonts w:ascii="Times New Roman" w:hAnsi="Times New Roman" w:cs="Times New Roman"/>
                <w:iCs/>
                <w:color w:val="000000" w:themeColor="text1"/>
                <w:sz w:val="22"/>
                <w:szCs w:val="22"/>
                <w:lang w:val="pl-PL" w:eastAsia="zh-CN"/>
              </w:rPr>
              <w:t>, Y = -610</w:t>
            </w:r>
            <w:r w:rsidRPr="00726616">
              <w:rPr>
                <w:rFonts w:ascii="Times New Roman" w:hAnsi="Times New Roman" w:cs="Times New Roman"/>
                <w:iCs/>
                <w:color w:val="000000" w:themeColor="text1"/>
                <w:sz w:val="22"/>
                <w:szCs w:val="22"/>
                <w:lang w:eastAsia="zh-CN"/>
              </w:rPr>
              <w:t xml:space="preserve"> </w:t>
            </w:r>
            <m:oMath>
              <m:r>
                <w:rPr>
                  <w:rFonts w:ascii="Cambria Math" w:hAnsi="Cambria Math" w:cs="Times New Roman"/>
                  <w:color w:val="000000" w:themeColor="text1"/>
                  <w:sz w:val="22"/>
                  <w:szCs w:val="22"/>
                  <w:lang w:eastAsia="zh-CN"/>
                </w:rPr>
                <m:t>μm</m:t>
              </m:r>
            </m:oMath>
            <w:r w:rsidRPr="00726616">
              <w:rPr>
                <w:rFonts w:ascii="Times New Roman" w:hAnsi="Times New Roman" w:cs="Times New Roman"/>
                <w:iCs/>
                <w:color w:val="000000" w:themeColor="text1"/>
                <w:sz w:val="22"/>
                <w:szCs w:val="22"/>
                <w:lang w:val="pl-PL" w:eastAsia="zh-CN"/>
              </w:rPr>
              <w:t xml:space="preserve"> to + 610</w:t>
            </w:r>
            <w:r w:rsidRPr="00726616">
              <w:rPr>
                <w:rFonts w:ascii="Times New Roman" w:hAnsi="Times New Roman" w:cs="Times New Roman"/>
                <w:iCs/>
                <w:color w:val="000000" w:themeColor="text1"/>
                <w:sz w:val="22"/>
                <w:szCs w:val="22"/>
                <w:lang w:eastAsia="zh-CN"/>
              </w:rPr>
              <w:t xml:space="preserve"> </w:t>
            </w:r>
            <m:oMath>
              <m:r>
                <w:rPr>
                  <w:rFonts w:ascii="Cambria Math" w:hAnsi="Cambria Math" w:cs="Times New Roman"/>
                  <w:color w:val="000000" w:themeColor="text1"/>
                  <w:sz w:val="22"/>
                  <w:szCs w:val="22"/>
                  <w:lang w:eastAsia="zh-CN"/>
                </w:rPr>
                <m:t>μm</m:t>
              </m:r>
            </m:oMath>
            <w:r w:rsidRPr="00726616">
              <w:rPr>
                <w:rFonts w:ascii="Times New Roman" w:hAnsi="Times New Roman" w:cs="Times New Roman"/>
                <w:iCs/>
                <w:color w:val="000000" w:themeColor="text1"/>
                <w:sz w:val="22"/>
                <w:szCs w:val="22"/>
                <w:lang w:val="pl-PL" w:eastAsia="zh-CN"/>
              </w:rPr>
              <w:t>, Z = 0 to 120</w:t>
            </w:r>
            <w:r w:rsidRPr="00726616">
              <w:rPr>
                <w:rFonts w:ascii="Times New Roman" w:hAnsi="Times New Roman" w:cs="Times New Roman"/>
                <w:iCs/>
                <w:color w:val="000000" w:themeColor="text1"/>
                <w:sz w:val="22"/>
                <w:szCs w:val="22"/>
                <w:lang w:eastAsia="zh-CN"/>
              </w:rPr>
              <w:t xml:space="preserve"> </w:t>
            </w:r>
            <m:oMath>
              <m:r>
                <w:rPr>
                  <w:rFonts w:ascii="Cambria Math" w:hAnsi="Cambria Math" w:cs="Times New Roman"/>
                  <w:color w:val="000000" w:themeColor="text1"/>
                  <w:sz w:val="22"/>
                  <w:szCs w:val="22"/>
                  <w:lang w:eastAsia="zh-CN"/>
                </w:rPr>
                <m:t>μm.</m:t>
              </m:r>
            </m:oMath>
            <w:r w:rsidRPr="00726616">
              <w:rPr>
                <w:rFonts w:ascii="Times New Roman" w:hAnsi="Times New Roman" w:cs="Times New Roman"/>
                <w:iCs/>
                <w:color w:val="000000" w:themeColor="text1"/>
                <w:sz w:val="22"/>
                <w:szCs w:val="22"/>
                <w:lang w:eastAsia="zh-CN"/>
              </w:rPr>
              <w:t xml:space="preserve"> </w:t>
            </w:r>
            <w:r w:rsidRPr="00726616">
              <w:rPr>
                <w:rFonts w:ascii="Times New Roman" w:hAnsi="Times New Roman" w:cs="Times New Roman"/>
                <w:color w:val="000000" w:themeColor="text1"/>
                <w:sz w:val="22"/>
                <w:szCs w:val="22"/>
                <w:lang w:eastAsia="zh-CN"/>
              </w:rPr>
              <w:t xml:space="preserve">Particle diameter: </w:t>
            </w:r>
            <m:oMath>
              <m:r>
                <w:rPr>
                  <w:rFonts w:ascii="Cambria Math" w:hAnsi="Cambria Math" w:cs="Times New Roman"/>
                  <w:color w:val="000000" w:themeColor="text1"/>
                  <w:sz w:val="22"/>
                  <w:szCs w:val="22"/>
                  <w:lang w:eastAsia="zh-CN"/>
                </w:rPr>
                <m:t>a=1.32 μm</m:t>
              </m:r>
            </m:oMath>
            <w:r w:rsidRPr="00726616">
              <w:rPr>
                <w:rFonts w:ascii="Times New Roman" w:hAnsi="Times New Roman" w:cs="Times New Roman"/>
                <w:color w:val="000000" w:themeColor="text1"/>
                <w:sz w:val="22"/>
                <w:szCs w:val="22"/>
                <w:lang w:eastAsia="zh-CN"/>
              </w:rPr>
              <w:t>.</w:t>
            </w:r>
            <w:r w:rsidRPr="00726616">
              <w:rPr>
                <w:rFonts w:ascii="Times New Roman" w:hAnsi="Times New Roman" w:cs="Times New Roman"/>
                <w:b/>
                <w:bCs/>
                <w:color w:val="000000" w:themeColor="text1"/>
                <w:sz w:val="22"/>
                <w:szCs w:val="22"/>
                <w:lang w:eastAsia="zh-CN"/>
              </w:rPr>
              <w:t xml:space="preserve"> a, </w:t>
            </w:r>
            <w:r w:rsidRPr="00726616">
              <w:rPr>
                <w:rFonts w:ascii="Times New Roman" w:hAnsi="Times New Roman" w:cs="Times New Roman"/>
                <w:color w:val="000000" w:themeColor="text1"/>
                <w:sz w:val="22"/>
                <w:szCs w:val="22"/>
                <w:lang w:eastAsia="zh-CN"/>
              </w:rPr>
              <w:t xml:space="preserve">2D radial distribution function </w:t>
            </w:r>
            <m:oMath>
              <m:r>
                <w:rPr>
                  <w:rFonts w:ascii="Cambria Math" w:hAnsi="Cambria Math" w:cs="Times New Roman"/>
                  <w:color w:val="000000" w:themeColor="text1"/>
                  <w:sz w:val="22"/>
                  <w:szCs w:val="22"/>
                  <w:lang w:eastAsia="zh-CN"/>
                </w:rPr>
                <m:t>g(</m:t>
              </m:r>
              <m:r>
                <m:rPr>
                  <m:sty m:val="bi"/>
                </m:rPr>
                <w:rPr>
                  <w:rFonts w:ascii="Cambria Math" w:hAnsi="Cambria Math" w:cs="Times New Roman"/>
                  <w:color w:val="000000" w:themeColor="text1"/>
                  <w:sz w:val="22"/>
                  <w:szCs w:val="22"/>
                  <w:lang w:eastAsia="zh-CN"/>
                </w:rPr>
                <m:t>r</m:t>
              </m:r>
              <m:r>
                <w:rPr>
                  <w:rFonts w:ascii="Cambria Math" w:hAnsi="Cambria Math" w:cs="Times New Roman"/>
                  <w:color w:val="000000" w:themeColor="text1"/>
                  <w:sz w:val="22"/>
                  <w:szCs w:val="22"/>
                  <w:lang w:eastAsia="zh-CN"/>
                </w:rPr>
                <m:t xml:space="preserve">) </m:t>
              </m:r>
            </m:oMath>
            <w:r w:rsidRPr="00726616">
              <w:rPr>
                <w:rFonts w:ascii="Times New Roman" w:hAnsi="Times New Roman" w:cs="Times New Roman"/>
                <w:color w:val="000000" w:themeColor="text1"/>
                <w:sz w:val="22"/>
                <w:szCs w:val="22"/>
                <w:lang w:eastAsia="zh-CN"/>
              </w:rPr>
              <w:t>(Methods) of the particle centers. The smooth spline curve (</w:t>
            </w:r>
            <m:oMath>
              <m:r>
                <w:rPr>
                  <w:rFonts w:ascii="Cambria Math" w:hAnsi="Cambria Math" w:cs="Times New Roman"/>
                  <w:color w:val="000000" w:themeColor="text1"/>
                  <w:sz w:val="22"/>
                  <w:szCs w:val="22"/>
                  <w:lang w:eastAsia="zh-CN"/>
                </w:rPr>
                <m:t>p = 1</m:t>
              </m:r>
            </m:oMath>
            <w:r w:rsidRPr="00726616">
              <w:rPr>
                <w:rFonts w:ascii="Times New Roman" w:hAnsi="Times New Roman" w:cs="Times New Roman"/>
                <w:color w:val="000000" w:themeColor="text1"/>
                <w:sz w:val="22"/>
                <w:szCs w:val="22"/>
                <w:lang w:eastAsia="zh-CN"/>
              </w:rPr>
              <w:t xml:space="preserve">) fits data with </w:t>
            </w:r>
            <m:oMath>
              <m:sSup>
                <m:sSupPr>
                  <m:ctrlPr>
                    <w:rPr>
                      <w:rFonts w:ascii="Cambria Math" w:hAnsi="Cambria Math" w:cs="Times New Roman"/>
                      <w:i/>
                      <w:color w:val="000000" w:themeColor="text1"/>
                      <w:sz w:val="22"/>
                      <w:szCs w:val="22"/>
                      <w:lang w:eastAsia="zh-CN"/>
                    </w:rPr>
                  </m:ctrlPr>
                </m:sSupPr>
                <m:e>
                  <m:r>
                    <w:rPr>
                      <w:rFonts w:ascii="Cambria Math" w:hAnsi="Cambria Math" w:cs="Times New Roman"/>
                      <w:color w:val="000000" w:themeColor="text1"/>
                      <w:sz w:val="22"/>
                      <w:szCs w:val="22"/>
                      <w:lang w:eastAsia="zh-CN"/>
                    </w:rPr>
                    <m:t>R</m:t>
                  </m:r>
                </m:e>
                <m:sup>
                  <m:r>
                    <w:rPr>
                      <w:rFonts w:ascii="Cambria Math" w:hAnsi="Cambria Math" w:cs="Times New Roman"/>
                      <w:color w:val="000000" w:themeColor="text1"/>
                      <w:sz w:val="22"/>
                      <w:szCs w:val="22"/>
                      <w:lang w:eastAsia="zh-CN"/>
                    </w:rPr>
                    <m:t>2</m:t>
                  </m:r>
                </m:sup>
              </m:sSup>
              <m:r>
                <w:rPr>
                  <w:rFonts w:ascii="Cambria Math" w:hAnsi="Cambria Math" w:cs="Times New Roman"/>
                  <w:color w:val="000000" w:themeColor="text1"/>
                  <w:sz w:val="22"/>
                  <w:szCs w:val="22"/>
                  <w:lang w:eastAsia="zh-CN"/>
                </w:rPr>
                <m:t>=0.91</m:t>
              </m:r>
            </m:oMath>
            <w:r w:rsidRPr="00726616">
              <w:rPr>
                <w:rFonts w:ascii="Times New Roman" w:hAnsi="Times New Roman" w:cs="Times New Roman"/>
                <w:color w:val="000000" w:themeColor="text1"/>
                <w:sz w:val="22"/>
                <w:szCs w:val="22"/>
                <w:lang w:eastAsia="zh-CN"/>
              </w:rPr>
              <w:t xml:space="preserve">. The first minimum of </w:t>
            </w:r>
            <m:oMath>
              <m:r>
                <w:rPr>
                  <w:rFonts w:ascii="Cambria Math" w:hAnsi="Cambria Math" w:cs="Times New Roman"/>
                  <w:color w:val="000000" w:themeColor="text1"/>
                  <w:sz w:val="22"/>
                  <w:szCs w:val="22"/>
                  <w:lang w:eastAsia="zh-CN"/>
                </w:rPr>
                <m:t>g(</m:t>
              </m:r>
              <m:r>
                <m:rPr>
                  <m:sty m:val="bi"/>
                </m:rPr>
                <w:rPr>
                  <w:rFonts w:ascii="Cambria Math" w:hAnsi="Cambria Math" w:cs="Times New Roman"/>
                  <w:color w:val="000000" w:themeColor="text1"/>
                  <w:sz w:val="22"/>
                  <w:szCs w:val="22"/>
                  <w:lang w:eastAsia="zh-CN"/>
                </w:rPr>
                <m:t>r</m:t>
              </m:r>
              <m:r>
                <w:rPr>
                  <w:rFonts w:ascii="Cambria Math" w:hAnsi="Cambria Math" w:cs="Times New Roman"/>
                  <w:color w:val="000000" w:themeColor="text1"/>
                  <w:sz w:val="22"/>
                  <w:szCs w:val="22"/>
                  <w:lang w:eastAsia="zh-CN"/>
                </w:rPr>
                <m:t xml:space="preserve">) </m:t>
              </m:r>
            </m:oMath>
            <w:r w:rsidRPr="00726616">
              <w:rPr>
                <w:rFonts w:ascii="Times New Roman" w:hAnsi="Times New Roman" w:cs="Times New Roman"/>
                <w:color w:val="000000" w:themeColor="text1"/>
                <w:sz w:val="22"/>
                <w:szCs w:val="22"/>
                <w:lang w:eastAsia="zh-CN"/>
              </w:rPr>
              <w:t xml:space="preserve"> is achieved at </w:t>
            </w:r>
            <m:oMath>
              <m:f>
                <m:fPr>
                  <m:type m:val="lin"/>
                  <m:ctrlPr>
                    <w:rPr>
                      <w:rFonts w:ascii="Cambria Math" w:hAnsi="Cambria Math" w:cs="Times New Roman"/>
                      <w:i/>
                      <w:color w:val="000000" w:themeColor="text1"/>
                      <w:sz w:val="22"/>
                      <w:szCs w:val="22"/>
                      <w:lang w:eastAsia="zh-CN"/>
                    </w:rPr>
                  </m:ctrlPr>
                </m:fPr>
                <m:num>
                  <m:r>
                    <w:rPr>
                      <w:rFonts w:ascii="Cambria Math" w:hAnsi="Cambria Math" w:cs="Times New Roman"/>
                      <w:color w:val="000000" w:themeColor="text1"/>
                      <w:sz w:val="22"/>
                      <w:szCs w:val="22"/>
                      <w:lang w:eastAsia="zh-CN"/>
                    </w:rPr>
                    <m:t>r</m:t>
                  </m:r>
                </m:num>
                <m:den>
                  <m:r>
                    <w:rPr>
                      <w:rFonts w:ascii="Cambria Math" w:hAnsi="Cambria Math" w:cs="Times New Roman"/>
                      <w:color w:val="000000" w:themeColor="text1"/>
                      <w:sz w:val="22"/>
                      <w:szCs w:val="22"/>
                      <w:lang w:eastAsia="zh-CN"/>
                    </w:rPr>
                    <m:t>a</m:t>
                  </m:r>
                </m:den>
              </m:f>
              <m:r>
                <w:rPr>
                  <w:rFonts w:ascii="Cambria Math" w:hAnsi="Cambria Math" w:cs="Times New Roman"/>
                  <w:color w:val="000000" w:themeColor="text1"/>
                  <w:sz w:val="22"/>
                  <w:szCs w:val="22"/>
                  <w:lang w:eastAsia="zh-CN"/>
                </w:rPr>
                <m:t>=1.44</m:t>
              </m:r>
            </m:oMath>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b/>
                <w:bCs/>
                <w:color w:val="000000" w:themeColor="text1"/>
                <w:sz w:val="22"/>
                <w:szCs w:val="22"/>
                <w:lang w:eastAsia="zh-CN"/>
              </w:rPr>
              <w:t xml:space="preserve">b, </w:t>
            </w:r>
            <w:r w:rsidRPr="00726616">
              <w:rPr>
                <w:rFonts w:ascii="Times New Roman" w:hAnsi="Times New Roman" w:cs="Times New Roman"/>
                <w:color w:val="000000" w:themeColor="text1"/>
                <w:sz w:val="22"/>
                <w:szCs w:val="22"/>
                <w:lang w:eastAsia="zh-CN"/>
              </w:rPr>
              <w:t xml:space="preserve">2D bond-orientational correlation function of particle centers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6</m:t>
                  </m:r>
                </m:sub>
              </m:sSub>
              <m:d>
                <m:dPr>
                  <m:ctrlPr>
                    <w:rPr>
                      <w:rFonts w:ascii="Cambria Math" w:hAnsi="Cambria Math" w:cs="Times New Roman"/>
                      <w:i/>
                      <w:color w:val="000000" w:themeColor="text1"/>
                      <w:sz w:val="22"/>
                      <w:szCs w:val="22"/>
                    </w:rPr>
                  </m:ctrlPr>
                </m:dPr>
                <m:e>
                  <m:r>
                    <m:rPr>
                      <m:sty m:val="bi"/>
                    </m:rPr>
                    <w:rPr>
                      <w:rFonts w:ascii="Cambria Math" w:hAnsi="Cambria Math" w:cs="Times New Roman"/>
                      <w:color w:val="000000" w:themeColor="text1"/>
                      <w:sz w:val="22"/>
                      <w:szCs w:val="22"/>
                    </w:rPr>
                    <m:t>r</m:t>
                  </m:r>
                </m:e>
              </m:d>
            </m:oMath>
            <w:r w:rsidRPr="00726616">
              <w:rPr>
                <w:rFonts w:ascii="Times New Roman" w:hAnsi="Times New Roman" w:cs="Times New Roman"/>
                <w:color w:val="000000" w:themeColor="text1"/>
                <w:sz w:val="22"/>
                <w:szCs w:val="22"/>
                <w:lang w:eastAsia="zh-CN"/>
              </w:rPr>
              <w:t xml:space="preserve"> in log-log scale. The smooth spline curve (</w:t>
            </w:r>
            <m:oMath>
              <m:r>
                <w:rPr>
                  <w:rFonts w:ascii="Cambria Math" w:hAnsi="Cambria Math" w:cs="Times New Roman"/>
                  <w:color w:val="000000" w:themeColor="text1"/>
                  <w:sz w:val="22"/>
                  <w:szCs w:val="22"/>
                  <w:lang w:eastAsia="zh-CN"/>
                </w:rPr>
                <m:t>p = 1</m:t>
              </m:r>
            </m:oMath>
            <w:r w:rsidRPr="00726616">
              <w:rPr>
                <w:rFonts w:ascii="Times New Roman" w:hAnsi="Times New Roman" w:cs="Times New Roman"/>
                <w:color w:val="000000" w:themeColor="text1"/>
                <w:sz w:val="22"/>
                <w:szCs w:val="22"/>
                <w:lang w:eastAsia="zh-CN"/>
              </w:rPr>
              <w:t xml:space="preserve">) fits data with </w:t>
            </w:r>
            <m:oMath>
              <m:sSup>
                <m:sSupPr>
                  <m:ctrlPr>
                    <w:rPr>
                      <w:rFonts w:ascii="Cambria Math" w:hAnsi="Cambria Math" w:cs="Times New Roman"/>
                      <w:i/>
                      <w:color w:val="000000" w:themeColor="text1"/>
                      <w:sz w:val="22"/>
                      <w:szCs w:val="22"/>
                      <w:lang w:eastAsia="zh-CN"/>
                    </w:rPr>
                  </m:ctrlPr>
                </m:sSupPr>
                <m:e>
                  <m:r>
                    <w:rPr>
                      <w:rFonts w:ascii="Cambria Math" w:hAnsi="Cambria Math" w:cs="Times New Roman"/>
                      <w:color w:val="000000" w:themeColor="text1"/>
                      <w:sz w:val="22"/>
                      <w:szCs w:val="22"/>
                      <w:lang w:eastAsia="zh-CN"/>
                    </w:rPr>
                    <m:t>R</m:t>
                  </m:r>
                </m:e>
                <m:sup>
                  <m:r>
                    <w:rPr>
                      <w:rFonts w:ascii="Cambria Math" w:hAnsi="Cambria Math" w:cs="Times New Roman"/>
                      <w:color w:val="000000" w:themeColor="text1"/>
                      <w:sz w:val="22"/>
                      <w:szCs w:val="22"/>
                      <w:lang w:eastAsia="zh-CN"/>
                    </w:rPr>
                    <m:t>2</m:t>
                  </m:r>
                </m:sup>
              </m:sSup>
              <m:r>
                <w:rPr>
                  <w:rFonts w:ascii="Cambria Math" w:hAnsi="Cambria Math" w:cs="Times New Roman"/>
                  <w:color w:val="000000" w:themeColor="text1"/>
                  <w:sz w:val="22"/>
                  <w:szCs w:val="22"/>
                  <w:lang w:eastAsia="zh-CN"/>
                </w:rPr>
                <m:t xml:space="preserve">=0.91. </m:t>
              </m:r>
            </m:oMath>
            <w:r w:rsidRPr="00726616">
              <w:rPr>
                <w:rFonts w:ascii="Times New Roman" w:hAnsi="Times New Roman" w:cs="Times New Roman"/>
                <w:color w:val="000000" w:themeColor="text1"/>
                <w:sz w:val="22"/>
                <w:szCs w:val="22"/>
              </w:rPr>
              <w:t xml:space="preserve"> </w:t>
            </w:r>
          </w:p>
        </w:tc>
      </w:tr>
    </w:tbl>
    <w:p w14:paraId="33BC68F2" w14:textId="576EAC56" w:rsidR="00944CDF" w:rsidRPr="00726616" w:rsidRDefault="00944CDF" w:rsidP="004A0E1D">
      <w:pPr>
        <w:rPr>
          <w:rFonts w:ascii="Arial" w:hAnsi="Arial" w:cs="Arial"/>
          <w:color w:val="000000" w:themeColor="text1"/>
        </w:rPr>
      </w:pPr>
    </w:p>
    <w:p w14:paraId="59DD730E" w14:textId="22A958F3" w:rsidR="00BE6103" w:rsidRPr="00726616" w:rsidRDefault="006B1053" w:rsidP="004A0E1D">
      <w:pPr>
        <w:jc w:val="both"/>
        <w:rPr>
          <w:rFonts w:ascii="Times New Roman" w:hAnsi="Times New Roman" w:cs="Times New Roman"/>
          <w:b/>
          <w:bCs/>
          <w:color w:val="000000" w:themeColor="text1"/>
          <w:lang w:eastAsia="zh-CN"/>
        </w:rPr>
      </w:pPr>
      <w:r w:rsidRPr="00726616">
        <w:rPr>
          <w:rFonts w:ascii="Times New Roman" w:hAnsi="Times New Roman" w:cs="Times New Roman"/>
          <w:b/>
          <w:bCs/>
          <w:color w:val="000000" w:themeColor="text1"/>
          <w:lang w:eastAsia="zh-CN"/>
        </w:rPr>
        <w:t>3</w:t>
      </w:r>
      <w:r w:rsidR="000E08E4" w:rsidRPr="00726616">
        <w:rPr>
          <w:rFonts w:ascii="Times New Roman" w:hAnsi="Times New Roman" w:cs="Times New Roman"/>
          <w:b/>
          <w:bCs/>
          <w:color w:val="000000" w:themeColor="text1"/>
          <w:lang w:eastAsia="zh-CN"/>
        </w:rPr>
        <w:t xml:space="preserve">.3. </w:t>
      </w:r>
      <w:r w:rsidR="00BE6103" w:rsidRPr="00726616">
        <w:rPr>
          <w:rFonts w:ascii="Times New Roman" w:hAnsi="Times New Roman" w:cs="Times New Roman"/>
          <w:b/>
          <w:bCs/>
          <w:color w:val="000000" w:themeColor="text1"/>
          <w:lang w:eastAsia="zh-CN"/>
        </w:rPr>
        <w:t>Deformational of hexagonal lattice</w:t>
      </w:r>
    </w:p>
    <w:p w14:paraId="1F93C2FE" w14:textId="6D3FA3D4" w:rsidR="00BE6103" w:rsidRPr="00726616" w:rsidRDefault="00BE6103" w:rsidP="004A0E1D">
      <w:pPr>
        <w:jc w:val="both"/>
        <w:rPr>
          <w:rFonts w:ascii="Times New Roman" w:hAnsi="Times New Roman" w:cs="Times New Roman"/>
          <w:color w:val="000000" w:themeColor="text1"/>
        </w:rPr>
      </w:pPr>
      <w:r w:rsidRPr="00726616">
        <w:rPr>
          <w:rFonts w:ascii="Times New Roman" w:hAnsi="Times New Roman" w:cs="Times New Roman"/>
          <w:color w:val="000000" w:themeColor="text1"/>
        </w:rPr>
        <w:t>Contiguous images shown in Supplementary File 1 demonstrate waviness in the X-Y plane of ordered particle rows in the central part of capillary C3. To quantify it, we measure angles between the Bragg spots in the 2DFFT spectrum in every image along 43 scans in the X and Y direction at different Z (</w:t>
      </w:r>
      <w:r w:rsidRPr="00726616">
        <w:rPr>
          <w:rFonts w:ascii="Times New Roman" w:hAnsi="Times New Roman" w:cs="Times New Roman"/>
          <w:b/>
          <w:bCs/>
          <w:color w:val="000000" w:themeColor="text1"/>
        </w:rPr>
        <w:t>Fig.16</w:t>
      </w:r>
      <w:r w:rsidRPr="00726616">
        <w:rPr>
          <w:rFonts w:ascii="Times New Roman" w:hAnsi="Times New Roman" w:cs="Times New Roman"/>
          <w:color w:val="000000" w:themeColor="text1"/>
        </w:rPr>
        <w:t xml:space="preserve">). A dataset on angles in a scan is then used to calculate crystal deformation along the scan (Methods). The estimated </w:t>
      </w:r>
      <w:r w:rsidR="00EB4D08" w:rsidRPr="00726616">
        <w:rPr>
          <w:rFonts w:ascii="Times New Roman" w:hAnsi="Times New Roman" w:cs="Times New Roman"/>
          <w:color w:val="000000" w:themeColor="text1"/>
        </w:rPr>
        <w:t xml:space="preserve">lattice </w:t>
      </w:r>
      <w:r w:rsidRPr="00726616">
        <w:rPr>
          <w:rFonts w:ascii="Times New Roman" w:hAnsi="Times New Roman" w:cs="Times New Roman"/>
          <w:color w:val="000000" w:themeColor="text1"/>
        </w:rPr>
        <w:t xml:space="preserve">deformation </w:t>
      </w:r>
      <w:r w:rsidR="00B35D92" w:rsidRPr="00726616">
        <w:rPr>
          <w:rFonts w:ascii="Times New Roman" w:hAnsi="Times New Roman" w:cs="Times New Roman"/>
          <w:color w:val="000000" w:themeColor="text1"/>
        </w:rPr>
        <w:t xml:space="preserve">in the capillary </w:t>
      </w:r>
      <w:r w:rsidRPr="00726616">
        <w:rPr>
          <w:rFonts w:ascii="Times New Roman" w:hAnsi="Times New Roman" w:cs="Times New Roman"/>
          <w:color w:val="000000" w:themeColor="text1"/>
        </w:rPr>
        <w:t xml:space="preserve">is below ~15%. Small variation of the lattice deformation across the capillary gap with Z indicates that the crystal deforms in the X-Y plane in a homogeneous and uniform manner. </w:t>
      </w:r>
    </w:p>
    <w:p w14:paraId="02AC5B20" w14:textId="1538A7C9" w:rsidR="00BE6103" w:rsidRPr="00726616" w:rsidRDefault="00BE6103" w:rsidP="004A0E1D">
      <w:pPr>
        <w:ind w:firstLine="720"/>
        <w:jc w:val="both"/>
        <w:rPr>
          <w:rFonts w:ascii="Times New Roman" w:hAnsi="Times New Roman" w:cs="Times New Roman"/>
          <w:color w:val="000000" w:themeColor="text1"/>
        </w:rPr>
      </w:pPr>
      <w:r w:rsidRPr="00726616">
        <w:rPr>
          <w:rFonts w:ascii="Times New Roman" w:hAnsi="Times New Roman" w:cs="Times New Roman"/>
          <w:color w:val="000000" w:themeColor="text1"/>
        </w:rPr>
        <w:t xml:space="preserve">The observed crystal deformation </w:t>
      </w:r>
      <w:r w:rsidR="00B35D92" w:rsidRPr="00726616">
        <w:rPr>
          <w:rFonts w:ascii="Times New Roman" w:hAnsi="Times New Roman" w:cs="Times New Roman"/>
          <w:color w:val="000000" w:themeColor="text1"/>
        </w:rPr>
        <w:t>may be</w:t>
      </w:r>
      <w:r w:rsidRPr="00726616">
        <w:rPr>
          <w:rFonts w:ascii="Times New Roman" w:hAnsi="Times New Roman" w:cs="Times New Roman"/>
          <w:color w:val="000000" w:themeColor="text1"/>
        </w:rPr>
        <w:t xml:space="preserve"> caused by the formation of discrete domains of square lattice</w:t>
      </w:r>
      <w:r w:rsidR="00520006" w:rsidRPr="00726616">
        <w:rPr>
          <w:rFonts w:ascii="Times New Roman" w:hAnsi="Times New Roman" w:cs="Times New Roman"/>
          <w:color w:val="000000" w:themeColor="text1"/>
        </w:rPr>
        <w:t>s</w:t>
      </w:r>
      <w:r w:rsidRPr="00726616">
        <w:rPr>
          <w:rFonts w:ascii="Times New Roman" w:hAnsi="Times New Roman" w:cs="Times New Roman"/>
          <w:color w:val="000000" w:themeColor="text1"/>
        </w:rPr>
        <w:t xml:space="preserve"> in a thin layer near the capillary sidewall close to the bubble (</w:t>
      </w:r>
      <w:r w:rsidRPr="00726616">
        <w:rPr>
          <w:rFonts w:ascii="Times New Roman" w:hAnsi="Times New Roman" w:cs="Times New Roman"/>
          <w:b/>
          <w:bCs/>
          <w:color w:val="000000" w:themeColor="text1"/>
        </w:rPr>
        <w:t>Fig.17</w:t>
      </w:r>
      <w:r w:rsidRPr="00726616">
        <w:rPr>
          <w:rFonts w:ascii="Times New Roman" w:hAnsi="Times New Roman" w:cs="Times New Roman"/>
          <w:color w:val="000000" w:themeColor="text1"/>
        </w:rPr>
        <w:t xml:space="preserve">). By measuring the positions of the Bragg spots in this region, we find that separation between particle centers in the square and hexagonal lattices is </w:t>
      </w:r>
      <w:r w:rsidR="00D07CC0">
        <w:rPr>
          <w:rFonts w:ascii="Times New Roman" w:hAnsi="Times New Roman" w:cs="Times New Roman"/>
          <w:color w:val="000000" w:themeColor="text1"/>
        </w:rPr>
        <w:t>compatible</w:t>
      </w:r>
      <w:r w:rsidRPr="00726616">
        <w:rPr>
          <w:rFonts w:ascii="Times New Roman" w:hAnsi="Times New Roman" w:cs="Times New Roman"/>
          <w:color w:val="000000" w:themeColor="text1"/>
        </w:rPr>
        <w:t xml:space="preserve">. Hexagonal cells of the lattice close to the capillary sidewall are compressed up to ~17% while hexagonal cells adjacent to the square cells are not distorted. </w:t>
      </w:r>
      <w:r w:rsidR="00520006" w:rsidRPr="00726616">
        <w:rPr>
          <w:rFonts w:ascii="Times New Roman" w:hAnsi="Times New Roman" w:cs="Times New Roman"/>
          <w:color w:val="000000" w:themeColor="text1"/>
        </w:rPr>
        <w:t xml:space="preserve">This </w:t>
      </w:r>
      <w:r w:rsidRPr="00726616">
        <w:rPr>
          <w:rFonts w:ascii="Times New Roman" w:hAnsi="Times New Roman" w:cs="Times New Roman"/>
          <w:color w:val="000000" w:themeColor="text1"/>
        </w:rPr>
        <w:t xml:space="preserve">suggests that these square cells form to accommodate elastic energy of the compressed surroundings. Because of a lack of Z stacks in this region, the 3D structure of the square lattice is not identified. </w:t>
      </w:r>
    </w:p>
    <w:p w14:paraId="5A7D4E93" w14:textId="69E05D14" w:rsidR="00F736E3" w:rsidRDefault="00F736E3">
      <w:pPr>
        <w:spacing w:after="160" w:line="259" w:lineRule="auto"/>
        <w:rPr>
          <w:rFonts w:ascii="Times New Roman" w:hAnsi="Times New Roman" w:cs="Times New Roman"/>
          <w:color w:val="000000" w:themeColor="text1"/>
        </w:rPr>
      </w:pPr>
      <w:r>
        <w:rPr>
          <w:rFonts w:ascii="Times New Roman" w:hAnsi="Times New Roman" w:cs="Times New Roman"/>
          <w:color w:val="000000" w:themeColor="text1"/>
        </w:rPr>
        <w:br w:type="page"/>
      </w:r>
    </w:p>
    <w:p w14:paraId="690E29EE" w14:textId="77777777" w:rsidR="00D23800" w:rsidRPr="00726616" w:rsidRDefault="00D23800" w:rsidP="004A0E1D">
      <w:pPr>
        <w:jc w:val="both"/>
        <w:rPr>
          <w:rFonts w:ascii="Times New Roman" w:hAnsi="Times New Roman" w:cs="Times New Roman"/>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26616" w:rsidRPr="00726616" w14:paraId="27B18F84" w14:textId="77777777" w:rsidTr="008A0A26">
        <w:tc>
          <w:tcPr>
            <w:tcW w:w="936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4"/>
            </w:tblGrid>
            <w:tr w:rsidR="00726616" w:rsidRPr="00726616" w14:paraId="09933221" w14:textId="77777777" w:rsidTr="00944CDF">
              <w:tc>
                <w:tcPr>
                  <w:tcW w:w="9134" w:type="dxa"/>
                </w:tcPr>
                <w:p w14:paraId="29A3BCEA" w14:textId="4B3C0381" w:rsidR="008A0A26" w:rsidRPr="00726616" w:rsidRDefault="008A0A26" w:rsidP="004A0E1D">
                  <w:pPr>
                    <w:jc w:val="center"/>
                    <w:rPr>
                      <w:rFonts w:ascii="Arial" w:hAnsi="Arial" w:cs="Arial"/>
                      <w:b/>
                      <w:bCs/>
                      <w:color w:val="000000" w:themeColor="text1"/>
                      <w:sz w:val="22"/>
                      <w:szCs w:val="22"/>
                      <w:lang w:eastAsia="zh-CN"/>
                    </w:rPr>
                  </w:pPr>
                  <w:r w:rsidRPr="00726616">
                    <w:rPr>
                      <w:rFonts w:ascii="Arial" w:hAnsi="Arial" w:cs="Arial"/>
                      <w:b/>
                      <w:bCs/>
                      <w:noProof/>
                      <w:color w:val="000000" w:themeColor="text1"/>
                      <w:sz w:val="22"/>
                      <w:szCs w:val="22"/>
                      <w:lang w:eastAsia="zh-CN"/>
                    </w:rPr>
                    <w:drawing>
                      <wp:inline distT="0" distB="0" distL="0" distR="0" wp14:anchorId="585F55E3" wp14:editId="7218DFB2">
                        <wp:extent cx="5685692" cy="1837452"/>
                        <wp:effectExtent l="0" t="0" r="0" b="0"/>
                        <wp:docPr id="1702921758" name="Picture 1" descr="A graph of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21758" name="Picture 1" descr="A graph of colored dots&#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2851" cy="1839766"/>
                                </a:xfrm>
                                <a:prstGeom prst="rect">
                                  <a:avLst/>
                                </a:prstGeom>
                                <a:noFill/>
                              </pic:spPr>
                            </pic:pic>
                          </a:graphicData>
                        </a:graphic>
                      </wp:inline>
                    </w:drawing>
                  </w:r>
                </w:p>
              </w:tc>
            </w:tr>
            <w:tr w:rsidR="00726616" w:rsidRPr="00726616" w14:paraId="2AA6245B" w14:textId="77777777" w:rsidTr="00944CDF">
              <w:tc>
                <w:tcPr>
                  <w:tcW w:w="9134" w:type="dxa"/>
                </w:tcPr>
                <w:p w14:paraId="19FA1937" w14:textId="1D46EB0C" w:rsidR="008A0A26" w:rsidRPr="00726616" w:rsidRDefault="008A0A26" w:rsidP="004A0E1D">
                  <w:pPr>
                    <w:jc w:val="both"/>
                    <w:rPr>
                      <w:rFonts w:ascii="Times New Roman" w:hAnsi="Times New Roman" w:cs="Times New Roman"/>
                      <w:b/>
                      <w:bCs/>
                      <w:color w:val="000000" w:themeColor="text1"/>
                      <w:sz w:val="22"/>
                      <w:szCs w:val="22"/>
                      <w:lang w:eastAsia="zh-CN"/>
                    </w:rPr>
                  </w:pPr>
                  <w:r w:rsidRPr="00726616">
                    <w:rPr>
                      <w:rFonts w:ascii="Times New Roman" w:hAnsi="Times New Roman" w:cs="Times New Roman"/>
                      <w:b/>
                      <w:bCs/>
                      <w:color w:val="000000" w:themeColor="text1"/>
                      <w:sz w:val="22"/>
                      <w:szCs w:val="22"/>
                      <w:lang w:eastAsia="zh-CN"/>
                    </w:rPr>
                    <w:t>Fig.16</w:t>
                  </w:r>
                  <w:r w:rsidRPr="00726616">
                    <w:rPr>
                      <w:rFonts w:ascii="Times New Roman" w:hAnsi="Times New Roman" w:cs="Times New Roman"/>
                      <w:noProof/>
                      <w:color w:val="000000" w:themeColor="text1"/>
                      <w:sz w:val="22"/>
                      <w:szCs w:val="22"/>
                      <w:lang w:eastAsia="zh-CN"/>
                    </w:rPr>
                    <w:t xml:space="preserve">. </w:t>
                  </w:r>
                  <w:r w:rsidRPr="00726616">
                    <w:rPr>
                      <w:rFonts w:ascii="Times New Roman" w:hAnsi="Times New Roman" w:cs="Times New Roman"/>
                      <w:b/>
                      <w:bCs/>
                      <w:noProof/>
                      <w:color w:val="000000" w:themeColor="text1"/>
                      <w:sz w:val="22"/>
                      <w:szCs w:val="22"/>
                      <w:lang w:eastAsia="zh-CN"/>
                    </w:rPr>
                    <w:t>Waviness of ordered particle rows in sample C3</w:t>
                  </w:r>
                  <w:r w:rsidRPr="00726616">
                    <w:rPr>
                      <w:rFonts w:ascii="Times New Roman" w:hAnsi="Times New Roman" w:cs="Times New Roman"/>
                      <w:noProof/>
                      <w:color w:val="000000" w:themeColor="text1"/>
                      <w:sz w:val="22"/>
                      <w:szCs w:val="22"/>
                      <w:lang w:eastAsia="zh-CN"/>
                    </w:rPr>
                    <w:t xml:space="preserve">. </w:t>
                  </w:r>
                  <w:r w:rsidRPr="00726616">
                    <w:rPr>
                      <w:rFonts w:ascii="Times New Roman" w:hAnsi="Times New Roman" w:cs="Times New Roman"/>
                      <w:b/>
                      <w:bCs/>
                      <w:noProof/>
                      <w:color w:val="000000" w:themeColor="text1"/>
                      <w:sz w:val="22"/>
                      <w:szCs w:val="22"/>
                      <w:lang w:eastAsia="zh-CN"/>
                    </w:rPr>
                    <w:t>a</w:t>
                  </w:r>
                  <w:r w:rsidRPr="00726616">
                    <w:rPr>
                      <w:rFonts w:ascii="Times New Roman" w:hAnsi="Times New Roman" w:cs="Times New Roman"/>
                      <w:noProof/>
                      <w:color w:val="000000" w:themeColor="text1"/>
                      <w:sz w:val="22"/>
                      <w:szCs w:val="22"/>
                      <w:lang w:eastAsia="zh-CN"/>
                    </w:rPr>
                    <w:t xml:space="preserve">, The 2DFFT spectrum of the grayscale over the image centered at </w:t>
                  </w:r>
                  <m:oMath>
                    <m:r>
                      <m:rPr>
                        <m:sty m:val="p"/>
                      </m:rPr>
                      <w:rPr>
                        <w:rFonts w:ascii="Cambria Math" w:hAnsi="Cambria Math" w:cs="Times New Roman"/>
                        <w:noProof/>
                        <w:color w:val="000000" w:themeColor="text1"/>
                        <w:sz w:val="22"/>
                        <w:szCs w:val="22"/>
                        <w:lang w:eastAsia="zh-CN"/>
                      </w:rPr>
                      <m:t>X=97μm,Y=-20μm,Z=5μm</m:t>
                    </m:r>
                  </m:oMath>
                  <w:r w:rsidRPr="00726616">
                    <w:rPr>
                      <w:rFonts w:ascii="Times New Roman" w:hAnsi="Times New Roman" w:cs="Times New Roman"/>
                      <w:noProof/>
                      <w:color w:val="000000" w:themeColor="text1"/>
                      <w:sz w:val="22"/>
                      <w:szCs w:val="22"/>
                      <w:lang w:eastAsia="zh-CN"/>
                    </w:rPr>
                    <w:t xml:space="preserve"> demonstrates 12 Bragg spots (Methods). Arrows represent the reciprocal vectors. Angles in the first sextet, </w:t>
                  </w:r>
                  <m:oMath>
                    <m:sSub>
                      <m:sSubPr>
                        <m:ctrlPr>
                          <w:rPr>
                            <w:rFonts w:ascii="Cambria Math" w:hAnsi="Cambria Math" w:cs="Times New Roman"/>
                            <w:noProof/>
                            <w:color w:val="000000" w:themeColor="text1"/>
                            <w:sz w:val="22"/>
                            <w:szCs w:val="22"/>
                            <w:lang w:eastAsia="zh-CN"/>
                          </w:rPr>
                        </m:ctrlPr>
                      </m:sSubPr>
                      <m:e>
                        <m:r>
                          <m:rPr>
                            <m:sty m:val="p"/>
                          </m:rPr>
                          <w:rPr>
                            <w:rFonts w:ascii="Cambria Math" w:hAnsi="Cambria Math" w:cs="Times New Roman"/>
                            <w:noProof/>
                            <w:color w:val="000000" w:themeColor="text1"/>
                            <w:sz w:val="22"/>
                            <w:szCs w:val="22"/>
                            <w:lang w:eastAsia="zh-CN"/>
                          </w:rPr>
                          <m:t>θ</m:t>
                        </m:r>
                      </m:e>
                      <m:sub>
                        <m:r>
                          <m:rPr>
                            <m:sty m:val="p"/>
                          </m:rPr>
                          <w:rPr>
                            <w:rFonts w:ascii="Cambria Math" w:hAnsi="Cambria Math" w:cs="Times New Roman"/>
                            <w:noProof/>
                            <w:color w:val="000000" w:themeColor="text1"/>
                            <w:sz w:val="22"/>
                            <w:szCs w:val="22"/>
                            <w:lang w:eastAsia="zh-CN"/>
                          </w:rPr>
                          <m:t>i</m:t>
                        </m:r>
                      </m:sub>
                    </m:sSub>
                    <m:r>
                      <m:rPr>
                        <m:sty m:val="p"/>
                      </m:rPr>
                      <w:rPr>
                        <w:rFonts w:ascii="Cambria Math" w:hAnsi="Cambria Math" w:cs="Times New Roman"/>
                        <w:noProof/>
                        <w:color w:val="000000" w:themeColor="text1"/>
                        <w:sz w:val="22"/>
                        <w:szCs w:val="22"/>
                        <w:lang w:eastAsia="zh-CN"/>
                      </w:rPr>
                      <m:t>,i=1,⋯6</m:t>
                    </m:r>
                  </m:oMath>
                  <w:r w:rsidRPr="00726616">
                    <w:rPr>
                      <w:rFonts w:ascii="Times New Roman" w:hAnsi="Times New Roman" w:cs="Times New Roman"/>
                      <w:noProof/>
                      <w:color w:val="000000" w:themeColor="text1"/>
                      <w:sz w:val="22"/>
                      <w:szCs w:val="22"/>
                      <w:lang w:eastAsia="zh-CN"/>
                    </w:rPr>
                    <w:t>, collected in every image in a scan in the X-Y plane are measured relative to the scan</w:t>
                  </w:r>
                  <w:r w:rsidR="009A2ECE" w:rsidRPr="00726616">
                    <w:rPr>
                      <w:rFonts w:ascii="Times New Roman" w:hAnsi="Times New Roman" w:cs="Times New Roman"/>
                      <w:noProof/>
                      <w:color w:val="000000" w:themeColor="text1"/>
                      <w:sz w:val="22"/>
                      <w:szCs w:val="22"/>
                      <w:lang w:eastAsia="zh-CN"/>
                    </w:rPr>
                    <w:t>’s</w:t>
                  </w:r>
                  <w:r w:rsidRPr="00726616">
                    <w:rPr>
                      <w:rFonts w:ascii="Times New Roman" w:hAnsi="Times New Roman" w:cs="Times New Roman"/>
                      <w:noProof/>
                      <w:color w:val="000000" w:themeColor="text1"/>
                      <w:sz w:val="22"/>
                      <w:szCs w:val="22"/>
                      <w:lang w:eastAsia="zh-CN"/>
                    </w:rPr>
                    <w:t xml:space="preserve"> rightmost image. A dataset </w:t>
                  </w:r>
                  <w:r w:rsidR="009A2ECE" w:rsidRPr="00726616">
                    <w:rPr>
                      <w:rFonts w:ascii="Times New Roman" w:hAnsi="Times New Roman" w:cs="Times New Roman"/>
                      <w:noProof/>
                      <w:color w:val="000000" w:themeColor="text1"/>
                      <w:sz w:val="22"/>
                      <w:szCs w:val="22"/>
                      <w:lang w:eastAsia="zh-CN"/>
                    </w:rPr>
                    <w:t xml:space="preserve">for </w:t>
                  </w:r>
                  <w:r w:rsidRPr="00726616">
                    <w:rPr>
                      <w:rFonts w:ascii="Times New Roman" w:hAnsi="Times New Roman" w:cs="Times New Roman"/>
                      <w:noProof/>
                      <w:color w:val="000000" w:themeColor="text1"/>
                      <w:sz w:val="22"/>
                      <w:szCs w:val="22"/>
                      <w:lang w:eastAsia="zh-CN"/>
                    </w:rPr>
                    <w:t xml:space="preserve">angles in a scan is fitted by expression </w:t>
                  </w:r>
                  <m:oMath>
                    <m:sSub>
                      <m:sSubPr>
                        <m:ctrlPr>
                          <w:rPr>
                            <w:rFonts w:ascii="Cambria Math" w:hAnsi="Cambria Math" w:cs="Times New Roman"/>
                            <w:noProof/>
                            <w:color w:val="000000" w:themeColor="text1"/>
                            <w:sz w:val="22"/>
                            <w:szCs w:val="22"/>
                            <w:lang w:eastAsia="zh-CN"/>
                          </w:rPr>
                        </m:ctrlPr>
                      </m:sSubPr>
                      <m:e>
                        <m:r>
                          <m:rPr>
                            <m:sty m:val="p"/>
                          </m:rPr>
                          <w:rPr>
                            <w:rFonts w:ascii="Cambria Math" w:hAnsi="Cambria Math" w:cs="Times New Roman"/>
                            <w:noProof/>
                            <w:color w:val="000000" w:themeColor="text1"/>
                            <w:sz w:val="22"/>
                            <w:szCs w:val="22"/>
                            <w:lang w:eastAsia="zh-CN"/>
                          </w:rPr>
                          <m:t>θ</m:t>
                        </m:r>
                      </m:e>
                      <m:sub>
                        <m:r>
                          <m:rPr>
                            <m:sty m:val="p"/>
                          </m:rPr>
                          <w:rPr>
                            <w:rFonts w:ascii="Cambria Math" w:hAnsi="Cambria Math" w:cs="Times New Roman"/>
                            <w:noProof/>
                            <w:color w:val="000000" w:themeColor="text1"/>
                            <w:sz w:val="22"/>
                            <w:szCs w:val="22"/>
                            <w:lang w:eastAsia="zh-CN"/>
                          </w:rPr>
                          <m:t>i</m:t>
                        </m:r>
                      </m:sub>
                    </m:sSub>
                    <m:r>
                      <m:rPr>
                        <m:sty m:val="p"/>
                      </m:rPr>
                      <w:rPr>
                        <w:rFonts w:ascii="Cambria Math" w:hAnsi="Cambria Math" w:cs="Times New Roman"/>
                        <w:noProof/>
                        <w:color w:val="000000" w:themeColor="text1"/>
                        <w:sz w:val="22"/>
                        <w:szCs w:val="22"/>
                        <w:lang w:eastAsia="zh-CN"/>
                      </w:rPr>
                      <m:t>=</m:t>
                    </m:r>
                    <m:sSub>
                      <m:sSubPr>
                        <m:ctrlPr>
                          <w:rPr>
                            <w:rFonts w:ascii="Cambria Math" w:hAnsi="Cambria Math" w:cs="Times New Roman"/>
                            <w:noProof/>
                            <w:color w:val="000000" w:themeColor="text1"/>
                            <w:sz w:val="22"/>
                            <w:szCs w:val="22"/>
                            <w:lang w:eastAsia="zh-CN"/>
                          </w:rPr>
                        </m:ctrlPr>
                      </m:sSubPr>
                      <m:e>
                        <m:r>
                          <m:rPr>
                            <m:sty m:val="p"/>
                          </m:rPr>
                          <w:rPr>
                            <w:rFonts w:ascii="Cambria Math" w:hAnsi="Cambria Math" w:cs="Times New Roman"/>
                            <w:noProof/>
                            <w:color w:val="000000" w:themeColor="text1"/>
                            <w:sz w:val="22"/>
                            <w:szCs w:val="22"/>
                            <w:lang w:eastAsia="zh-CN"/>
                          </w:rPr>
                          <m:t>θ</m:t>
                        </m:r>
                      </m:e>
                      <m:sub>
                        <m:r>
                          <m:rPr>
                            <m:sty m:val="p"/>
                          </m:rPr>
                          <w:rPr>
                            <w:rFonts w:ascii="Cambria Math" w:hAnsi="Cambria Math" w:cs="Times New Roman"/>
                            <w:noProof/>
                            <w:color w:val="000000" w:themeColor="text1"/>
                            <w:sz w:val="22"/>
                            <w:szCs w:val="22"/>
                            <w:lang w:eastAsia="zh-CN"/>
                          </w:rPr>
                          <m:t>α</m:t>
                        </m:r>
                      </m:sub>
                    </m:sSub>
                    <m:r>
                      <m:rPr>
                        <m:sty m:val="p"/>
                      </m:rPr>
                      <w:rPr>
                        <w:rFonts w:ascii="Cambria Math" w:hAnsi="Cambria Math" w:cs="Times New Roman"/>
                        <w:noProof/>
                        <w:color w:val="000000" w:themeColor="text1"/>
                        <w:sz w:val="22"/>
                        <w:szCs w:val="22"/>
                        <w:lang w:eastAsia="zh-CN"/>
                      </w:rPr>
                      <m:t>i+∆</m:t>
                    </m:r>
                    <m:sSub>
                      <m:sSubPr>
                        <m:ctrlPr>
                          <w:rPr>
                            <w:rFonts w:ascii="Cambria Math" w:hAnsi="Cambria Math" w:cs="Times New Roman"/>
                            <w:noProof/>
                            <w:color w:val="000000" w:themeColor="text1"/>
                            <w:sz w:val="22"/>
                            <w:szCs w:val="22"/>
                            <w:lang w:eastAsia="zh-CN"/>
                          </w:rPr>
                        </m:ctrlPr>
                      </m:sSubPr>
                      <m:e>
                        <m:r>
                          <m:rPr>
                            <m:sty m:val="p"/>
                          </m:rPr>
                          <w:rPr>
                            <w:rFonts w:ascii="Cambria Math" w:hAnsi="Cambria Math" w:cs="Times New Roman"/>
                            <w:noProof/>
                            <w:color w:val="000000" w:themeColor="text1"/>
                            <w:sz w:val="22"/>
                            <w:szCs w:val="22"/>
                            <w:lang w:eastAsia="zh-CN"/>
                          </w:rPr>
                          <m:t>θ</m:t>
                        </m:r>
                      </m:e>
                      <m:sub>
                        <m:r>
                          <m:rPr>
                            <m:sty m:val="p"/>
                          </m:rPr>
                          <w:rPr>
                            <w:rFonts w:ascii="Cambria Math" w:hAnsi="Cambria Math" w:cs="Times New Roman"/>
                            <w:noProof/>
                            <w:color w:val="000000" w:themeColor="text1"/>
                            <w:sz w:val="22"/>
                            <w:szCs w:val="22"/>
                            <w:lang w:eastAsia="zh-CN"/>
                          </w:rPr>
                          <m:t>β</m:t>
                        </m:r>
                      </m:sub>
                    </m:sSub>
                    <m:r>
                      <m:rPr>
                        <m:sty m:val="p"/>
                      </m:rPr>
                      <w:rPr>
                        <w:rFonts w:ascii="Cambria Math" w:hAnsi="Cambria Math" w:cs="Times New Roman"/>
                        <w:noProof/>
                        <w:color w:val="000000" w:themeColor="text1"/>
                        <w:sz w:val="22"/>
                        <w:szCs w:val="22"/>
                        <w:lang w:eastAsia="zh-CN"/>
                      </w:rPr>
                      <m:t>;</m:t>
                    </m:r>
                  </m:oMath>
                  <w:r w:rsidRPr="00726616">
                    <w:rPr>
                      <w:rFonts w:ascii="Times New Roman" w:hAnsi="Times New Roman" w:cs="Times New Roman"/>
                      <w:noProof/>
                      <w:color w:val="000000" w:themeColor="text1"/>
                      <w:sz w:val="22"/>
                      <w:szCs w:val="22"/>
                      <w:lang w:eastAsia="zh-CN"/>
                    </w:rPr>
                    <w:t xml:space="preserve"> with </w:t>
                  </w:r>
                  <m:oMath>
                    <m:sSub>
                      <m:sSubPr>
                        <m:ctrlPr>
                          <w:rPr>
                            <w:rFonts w:ascii="Cambria Math" w:hAnsi="Cambria Math" w:cs="Times New Roman"/>
                            <w:noProof/>
                            <w:color w:val="000000" w:themeColor="text1"/>
                            <w:sz w:val="22"/>
                            <w:szCs w:val="22"/>
                            <w:lang w:eastAsia="zh-CN"/>
                          </w:rPr>
                        </m:ctrlPr>
                      </m:sSubPr>
                      <m:e>
                        <m:r>
                          <m:rPr>
                            <m:sty m:val="p"/>
                          </m:rPr>
                          <w:rPr>
                            <w:rFonts w:ascii="Cambria Math" w:hAnsi="Cambria Math" w:cs="Times New Roman"/>
                            <w:noProof/>
                            <w:color w:val="000000" w:themeColor="text1"/>
                            <w:sz w:val="22"/>
                            <w:szCs w:val="22"/>
                            <w:lang w:eastAsia="zh-CN"/>
                          </w:rPr>
                          <m:t>θ</m:t>
                        </m:r>
                      </m:e>
                      <m:sub>
                        <m:r>
                          <m:rPr>
                            <m:sty m:val="p"/>
                          </m:rPr>
                          <w:rPr>
                            <w:rFonts w:ascii="Cambria Math" w:hAnsi="Cambria Math" w:cs="Times New Roman"/>
                            <w:noProof/>
                            <w:color w:val="000000" w:themeColor="text1"/>
                            <w:sz w:val="22"/>
                            <w:szCs w:val="22"/>
                            <w:lang w:eastAsia="zh-CN"/>
                          </w:rPr>
                          <m:t>α</m:t>
                        </m:r>
                      </m:sub>
                    </m:sSub>
                  </m:oMath>
                  <w:r w:rsidRPr="00726616">
                    <w:rPr>
                      <w:rFonts w:ascii="Times New Roman" w:hAnsi="Times New Roman" w:cs="Times New Roman"/>
                      <w:noProof/>
                      <w:color w:val="000000" w:themeColor="text1"/>
                      <w:sz w:val="22"/>
                      <w:szCs w:val="22"/>
                      <w:lang w:eastAsia="zh-CN"/>
                    </w:rPr>
                    <w:t xml:space="preserve"> and </w:t>
                  </w:r>
                  <m:oMath>
                    <m:r>
                      <m:rPr>
                        <m:sty m:val="p"/>
                      </m:rPr>
                      <w:rPr>
                        <w:rFonts w:ascii="Cambria Math" w:hAnsi="Cambria Math" w:cs="Times New Roman"/>
                        <w:noProof/>
                        <w:color w:val="000000" w:themeColor="text1"/>
                        <w:sz w:val="22"/>
                        <w:szCs w:val="22"/>
                        <w:lang w:eastAsia="zh-CN"/>
                      </w:rPr>
                      <m:t>∆</m:t>
                    </m:r>
                    <m:sSub>
                      <m:sSubPr>
                        <m:ctrlPr>
                          <w:rPr>
                            <w:rFonts w:ascii="Cambria Math" w:hAnsi="Cambria Math" w:cs="Times New Roman"/>
                            <w:noProof/>
                            <w:color w:val="000000" w:themeColor="text1"/>
                            <w:sz w:val="22"/>
                            <w:szCs w:val="22"/>
                            <w:lang w:eastAsia="zh-CN"/>
                          </w:rPr>
                        </m:ctrlPr>
                      </m:sSubPr>
                      <m:e>
                        <m:r>
                          <m:rPr>
                            <m:sty m:val="p"/>
                          </m:rPr>
                          <w:rPr>
                            <w:rFonts w:ascii="Cambria Math" w:hAnsi="Cambria Math" w:cs="Times New Roman"/>
                            <w:noProof/>
                            <w:color w:val="000000" w:themeColor="text1"/>
                            <w:sz w:val="22"/>
                            <w:szCs w:val="22"/>
                            <w:lang w:eastAsia="zh-CN"/>
                          </w:rPr>
                          <m:t>θ</m:t>
                        </m:r>
                      </m:e>
                      <m:sub>
                        <m:r>
                          <m:rPr>
                            <m:sty m:val="p"/>
                          </m:rPr>
                          <w:rPr>
                            <w:rFonts w:ascii="Cambria Math" w:hAnsi="Cambria Math" w:cs="Times New Roman"/>
                            <w:noProof/>
                            <w:color w:val="000000" w:themeColor="text1"/>
                            <w:sz w:val="22"/>
                            <w:szCs w:val="22"/>
                            <w:lang w:eastAsia="zh-CN"/>
                          </w:rPr>
                          <m:t>β</m:t>
                        </m:r>
                      </m:sub>
                    </m:sSub>
                  </m:oMath>
                  <w:r w:rsidRPr="00726616">
                    <w:rPr>
                      <w:rFonts w:ascii="Times New Roman" w:hAnsi="Times New Roman" w:cs="Times New Roman"/>
                      <w:noProof/>
                      <w:color w:val="000000" w:themeColor="text1"/>
                      <w:sz w:val="22"/>
                      <w:szCs w:val="22"/>
                      <w:lang w:eastAsia="zh-CN"/>
                    </w:rPr>
                    <w:t xml:space="preserve"> being used to estimate the crystal deformation along the scan (Methods). </w:t>
                  </w:r>
                  <w:r w:rsidRPr="00726616">
                    <w:rPr>
                      <w:rFonts w:ascii="Times New Roman" w:hAnsi="Times New Roman" w:cs="Times New Roman"/>
                      <w:b/>
                      <w:bCs/>
                      <w:noProof/>
                      <w:color w:val="000000" w:themeColor="text1"/>
                      <w:sz w:val="22"/>
                      <w:szCs w:val="22"/>
                      <w:lang w:eastAsia="zh-CN"/>
                    </w:rPr>
                    <w:t>b, c</w:t>
                  </w:r>
                  <w:r w:rsidRPr="00726616">
                    <w:rPr>
                      <w:rFonts w:ascii="Times New Roman" w:hAnsi="Times New Roman" w:cs="Times New Roman"/>
                      <w:noProof/>
                      <w:color w:val="000000" w:themeColor="text1"/>
                      <w:sz w:val="22"/>
                      <w:szCs w:val="22"/>
                      <w:lang w:eastAsia="zh-CN"/>
                    </w:rPr>
                    <w:t xml:space="preserve">: Variation of </w:t>
                  </w:r>
                  <m:oMath>
                    <m:sSub>
                      <m:sSubPr>
                        <m:ctrlPr>
                          <w:rPr>
                            <w:rFonts w:ascii="Cambria Math" w:hAnsi="Cambria Math" w:cs="Times New Roman"/>
                            <w:noProof/>
                            <w:color w:val="000000" w:themeColor="text1"/>
                            <w:sz w:val="22"/>
                            <w:szCs w:val="22"/>
                            <w:lang w:eastAsia="zh-CN"/>
                          </w:rPr>
                        </m:ctrlPr>
                      </m:sSubPr>
                      <m:e>
                        <m:r>
                          <m:rPr>
                            <m:sty m:val="p"/>
                          </m:rPr>
                          <w:rPr>
                            <w:rFonts w:ascii="Cambria Math" w:hAnsi="Cambria Math" w:cs="Times New Roman"/>
                            <w:noProof/>
                            <w:color w:val="000000" w:themeColor="text1"/>
                            <w:sz w:val="22"/>
                            <w:szCs w:val="22"/>
                            <w:lang w:eastAsia="zh-CN"/>
                          </w:rPr>
                          <m:t>θ</m:t>
                        </m:r>
                      </m:e>
                      <m:sub>
                        <m:r>
                          <m:rPr>
                            <m:sty m:val="p"/>
                          </m:rPr>
                          <w:rPr>
                            <w:rFonts w:ascii="Cambria Math" w:hAnsi="Cambria Math" w:cs="Times New Roman"/>
                            <w:noProof/>
                            <w:color w:val="000000" w:themeColor="text1"/>
                            <w:sz w:val="22"/>
                            <w:szCs w:val="22"/>
                            <w:lang w:eastAsia="zh-CN"/>
                          </w:rPr>
                          <m:t>α</m:t>
                        </m:r>
                      </m:sub>
                    </m:sSub>
                  </m:oMath>
                  <w:r w:rsidRPr="00726616">
                    <w:rPr>
                      <w:rFonts w:ascii="Times New Roman" w:hAnsi="Times New Roman" w:cs="Times New Roman"/>
                      <w:noProof/>
                      <w:color w:val="000000" w:themeColor="text1"/>
                      <w:sz w:val="22"/>
                      <w:szCs w:val="22"/>
                      <w:lang w:eastAsia="zh-CN"/>
                    </w:rPr>
                    <w:t xml:space="preserve"> and </w:t>
                  </w:r>
                  <m:oMath>
                    <m:sSub>
                      <m:sSubPr>
                        <m:ctrlPr>
                          <w:rPr>
                            <w:rFonts w:ascii="Cambria Math" w:hAnsi="Cambria Math" w:cs="Times New Roman"/>
                            <w:noProof/>
                            <w:color w:val="000000" w:themeColor="text1"/>
                            <w:sz w:val="22"/>
                            <w:szCs w:val="22"/>
                            <w:lang w:eastAsia="zh-CN"/>
                          </w:rPr>
                        </m:ctrlPr>
                      </m:sSubPr>
                      <m:e>
                        <m:r>
                          <m:rPr>
                            <m:sty m:val="p"/>
                          </m:rPr>
                          <w:rPr>
                            <w:rFonts w:ascii="Cambria Math" w:hAnsi="Cambria Math" w:cs="Times New Roman"/>
                            <w:noProof/>
                            <w:color w:val="000000" w:themeColor="text1"/>
                            <w:sz w:val="22"/>
                            <w:szCs w:val="22"/>
                            <w:lang w:eastAsia="zh-CN"/>
                          </w:rPr>
                          <m:t>Δθ</m:t>
                        </m:r>
                      </m:e>
                      <m:sub>
                        <m:r>
                          <m:rPr>
                            <m:sty m:val="p"/>
                          </m:rPr>
                          <w:rPr>
                            <w:rFonts w:ascii="Cambria Math" w:hAnsi="Cambria Math" w:cs="Times New Roman"/>
                            <w:noProof/>
                            <w:color w:val="000000" w:themeColor="text1"/>
                            <w:sz w:val="22"/>
                            <w:szCs w:val="22"/>
                            <w:lang w:eastAsia="zh-CN"/>
                          </w:rPr>
                          <m:t>β</m:t>
                        </m:r>
                      </m:sub>
                    </m:sSub>
                  </m:oMath>
                  <w:r w:rsidRPr="00726616">
                    <w:rPr>
                      <w:rFonts w:ascii="Times New Roman" w:hAnsi="Times New Roman" w:cs="Times New Roman"/>
                      <w:noProof/>
                      <w:color w:val="000000" w:themeColor="text1"/>
                      <w:sz w:val="22"/>
                      <w:szCs w:val="22"/>
                      <w:lang w:eastAsia="zh-CN"/>
                    </w:rPr>
                    <w:t xml:space="preserve"> along four scans: </w:t>
                  </w:r>
                  <w:r w:rsidRPr="00726616">
                    <w:rPr>
                      <w:rFonts w:ascii="Times New Roman" w:hAnsi="Times New Roman" w:cs="Times New Roman"/>
                      <w:b/>
                      <w:bCs/>
                      <w:noProof/>
                      <w:color w:val="000000" w:themeColor="text1"/>
                      <w:sz w:val="22"/>
                      <w:szCs w:val="22"/>
                      <w:lang w:eastAsia="zh-CN"/>
                    </w:rPr>
                    <w:t>b</w:t>
                  </w:r>
                  <w:r w:rsidRPr="00726616">
                    <w:rPr>
                      <w:rFonts w:ascii="Times New Roman" w:hAnsi="Times New Roman" w:cs="Times New Roman"/>
                      <w:noProof/>
                      <w:color w:val="000000" w:themeColor="text1"/>
                      <w:sz w:val="22"/>
                      <w:szCs w:val="22"/>
                      <w:lang w:eastAsia="zh-CN"/>
                    </w:rPr>
                    <w:t xml:space="preserve">, </w:t>
                  </w:r>
                  <m:oMath>
                    <m:r>
                      <m:rPr>
                        <m:sty m:val="p"/>
                      </m:rPr>
                      <w:rPr>
                        <w:rFonts w:ascii="Cambria Math" w:hAnsi="Cambria Math" w:cs="Times New Roman"/>
                        <w:noProof/>
                        <w:color w:val="000000" w:themeColor="text1"/>
                        <w:sz w:val="22"/>
                        <w:szCs w:val="22"/>
                        <w:lang w:eastAsia="zh-CN"/>
                      </w:rPr>
                      <m:t>X-</m:t>
                    </m:r>
                  </m:oMath>
                  <w:r w:rsidRPr="00726616">
                    <w:rPr>
                      <w:rFonts w:ascii="Times New Roman" w:hAnsi="Times New Roman" w:cs="Times New Roman"/>
                      <w:noProof/>
                      <w:color w:val="000000" w:themeColor="text1"/>
                      <w:sz w:val="22"/>
                      <w:szCs w:val="22"/>
                      <w:lang w:eastAsia="zh-CN"/>
                    </w:rPr>
                    <w:t xml:space="preserve">scans: 1 at </w:t>
                  </w:r>
                  <m:oMath>
                    <m:r>
                      <m:rPr>
                        <m:sty m:val="p"/>
                      </m:rPr>
                      <w:rPr>
                        <w:rFonts w:ascii="Cambria Math" w:hAnsi="Cambria Math" w:cs="Times New Roman"/>
                        <w:noProof/>
                        <w:color w:val="000000" w:themeColor="text1"/>
                        <w:sz w:val="22"/>
                        <w:szCs w:val="22"/>
                        <w:lang w:eastAsia="zh-CN"/>
                      </w:rPr>
                      <m:t>Y=-20μm, Z=20μm</m:t>
                    </m:r>
                  </m:oMath>
                  <w:r w:rsidRPr="00726616">
                    <w:rPr>
                      <w:rFonts w:ascii="Times New Roman" w:hAnsi="Times New Roman" w:cs="Times New Roman"/>
                      <w:noProof/>
                      <w:color w:val="000000" w:themeColor="text1"/>
                      <w:sz w:val="22"/>
                      <w:szCs w:val="22"/>
                      <w:lang w:eastAsia="zh-CN"/>
                    </w:rPr>
                    <w:t xml:space="preserve"> and 2 at </w:t>
                  </w:r>
                  <m:oMath>
                    <m:r>
                      <m:rPr>
                        <m:sty m:val="p"/>
                      </m:rPr>
                      <w:rPr>
                        <w:rFonts w:ascii="Cambria Math" w:hAnsi="Cambria Math" w:cs="Times New Roman"/>
                        <w:noProof/>
                        <w:color w:val="000000" w:themeColor="text1"/>
                        <w:sz w:val="22"/>
                        <w:szCs w:val="22"/>
                        <w:lang w:eastAsia="zh-CN"/>
                      </w:rPr>
                      <m:t>Y=-20μm,Z=120μm</m:t>
                    </m:r>
                  </m:oMath>
                  <w:r w:rsidRPr="00726616">
                    <w:rPr>
                      <w:rFonts w:ascii="Times New Roman" w:hAnsi="Times New Roman" w:cs="Times New Roman"/>
                      <w:noProof/>
                      <w:color w:val="000000" w:themeColor="text1"/>
                      <w:sz w:val="22"/>
                      <w:szCs w:val="22"/>
                      <w:lang w:eastAsia="zh-CN"/>
                    </w:rPr>
                    <w:t xml:space="preserve">. </w:t>
                  </w:r>
                  <w:r w:rsidRPr="00726616">
                    <w:rPr>
                      <w:rFonts w:ascii="Times New Roman" w:hAnsi="Times New Roman" w:cs="Times New Roman"/>
                      <w:b/>
                      <w:bCs/>
                      <w:noProof/>
                      <w:color w:val="000000" w:themeColor="text1"/>
                      <w:sz w:val="22"/>
                      <w:szCs w:val="22"/>
                      <w:lang w:eastAsia="zh-CN"/>
                    </w:rPr>
                    <w:t>c</w:t>
                  </w:r>
                  <w:r w:rsidRPr="00726616">
                    <w:rPr>
                      <w:rFonts w:ascii="Times New Roman" w:hAnsi="Times New Roman" w:cs="Times New Roman"/>
                      <w:noProof/>
                      <w:color w:val="000000" w:themeColor="text1"/>
                      <w:sz w:val="22"/>
                      <w:szCs w:val="22"/>
                      <w:lang w:eastAsia="zh-CN"/>
                    </w:rPr>
                    <w:t xml:space="preserve">, </w:t>
                  </w:r>
                  <m:oMath>
                    <m:r>
                      <m:rPr>
                        <m:sty m:val="p"/>
                      </m:rPr>
                      <w:rPr>
                        <w:rFonts w:ascii="Cambria Math" w:hAnsi="Cambria Math" w:cs="Times New Roman"/>
                        <w:noProof/>
                        <w:color w:val="000000" w:themeColor="text1"/>
                        <w:sz w:val="22"/>
                        <w:szCs w:val="22"/>
                        <w:lang w:eastAsia="zh-CN"/>
                      </w:rPr>
                      <m:t>Y-</m:t>
                    </m:r>
                  </m:oMath>
                  <w:r w:rsidRPr="00726616">
                    <w:rPr>
                      <w:rFonts w:ascii="Times New Roman" w:hAnsi="Times New Roman" w:cs="Times New Roman"/>
                      <w:noProof/>
                      <w:color w:val="000000" w:themeColor="text1"/>
                      <w:sz w:val="22"/>
                      <w:szCs w:val="22"/>
                      <w:lang w:eastAsia="zh-CN"/>
                    </w:rPr>
                    <w:t xml:space="preserve">scans: 1 at </w:t>
                  </w:r>
                  <m:oMath>
                    <m:r>
                      <m:rPr>
                        <m:sty m:val="p"/>
                      </m:rPr>
                      <w:rPr>
                        <w:rFonts w:ascii="Cambria Math" w:hAnsi="Cambria Math" w:cs="Times New Roman"/>
                        <w:noProof/>
                        <w:color w:val="000000" w:themeColor="text1"/>
                        <w:sz w:val="22"/>
                        <w:szCs w:val="22"/>
                        <w:lang w:eastAsia="zh-CN"/>
                      </w:rPr>
                      <m:t>X=-6mm,Z=5μm</m:t>
                    </m:r>
                  </m:oMath>
                  <w:r w:rsidRPr="00726616">
                    <w:rPr>
                      <w:rFonts w:ascii="Times New Roman" w:hAnsi="Times New Roman" w:cs="Times New Roman"/>
                      <w:noProof/>
                      <w:color w:val="000000" w:themeColor="text1"/>
                      <w:sz w:val="22"/>
                      <w:szCs w:val="22"/>
                      <w:lang w:eastAsia="zh-CN"/>
                    </w:rPr>
                    <w:t xml:space="preserve">; 2 at </w:t>
                  </w:r>
                  <m:oMath>
                    <m:r>
                      <m:rPr>
                        <m:sty m:val="p"/>
                      </m:rPr>
                      <w:rPr>
                        <w:rFonts w:ascii="Cambria Math" w:hAnsi="Cambria Math" w:cs="Times New Roman"/>
                        <w:noProof/>
                        <w:color w:val="000000" w:themeColor="text1"/>
                        <w:sz w:val="22"/>
                        <w:szCs w:val="22"/>
                        <w:lang w:eastAsia="zh-CN"/>
                      </w:rPr>
                      <m:t>X=-6mm,Z=60μm.</m:t>
                    </m:r>
                  </m:oMath>
                  <w:r w:rsidRPr="00726616">
                    <w:rPr>
                      <w:rFonts w:ascii="Times New Roman" w:hAnsi="Times New Roman" w:cs="Times New Roman"/>
                      <w:noProof/>
                      <w:color w:val="000000" w:themeColor="text1"/>
                      <w:sz w:val="22"/>
                      <w:szCs w:val="22"/>
                      <w:lang w:eastAsia="zh-CN"/>
                    </w:rPr>
                    <w:t xml:space="preserve"> Datasets on </w:t>
                  </w:r>
                  <m:oMath>
                    <m:sSub>
                      <m:sSubPr>
                        <m:ctrlPr>
                          <w:rPr>
                            <w:rFonts w:ascii="Cambria Math" w:hAnsi="Cambria Math" w:cs="Times New Roman"/>
                            <w:noProof/>
                            <w:color w:val="000000" w:themeColor="text1"/>
                            <w:sz w:val="22"/>
                            <w:szCs w:val="22"/>
                            <w:lang w:eastAsia="zh-CN"/>
                          </w:rPr>
                        </m:ctrlPr>
                      </m:sSubPr>
                      <m:e>
                        <m:r>
                          <m:rPr>
                            <m:sty m:val="p"/>
                          </m:rPr>
                          <w:rPr>
                            <w:rFonts w:ascii="Cambria Math" w:hAnsi="Cambria Math" w:cs="Times New Roman"/>
                            <w:noProof/>
                            <w:color w:val="000000" w:themeColor="text1"/>
                            <w:sz w:val="22"/>
                            <w:szCs w:val="22"/>
                            <w:lang w:eastAsia="zh-CN"/>
                          </w:rPr>
                          <m:t>θ</m:t>
                        </m:r>
                      </m:e>
                      <m:sub>
                        <m:r>
                          <m:rPr>
                            <m:sty m:val="p"/>
                          </m:rPr>
                          <w:rPr>
                            <w:rFonts w:ascii="Cambria Math" w:hAnsi="Cambria Math" w:cs="Times New Roman"/>
                            <w:noProof/>
                            <w:color w:val="000000" w:themeColor="text1"/>
                            <w:sz w:val="22"/>
                            <w:szCs w:val="22"/>
                            <w:lang w:eastAsia="zh-CN"/>
                          </w:rPr>
                          <m:t>α</m:t>
                        </m:r>
                      </m:sub>
                    </m:sSub>
                  </m:oMath>
                  <w:r w:rsidRPr="00726616">
                    <w:rPr>
                      <w:rFonts w:ascii="Times New Roman" w:hAnsi="Times New Roman" w:cs="Times New Roman"/>
                      <w:noProof/>
                      <w:color w:val="000000" w:themeColor="text1"/>
                      <w:sz w:val="22"/>
                      <w:szCs w:val="22"/>
                      <w:lang w:eastAsia="zh-CN"/>
                    </w:rPr>
                    <w:t xml:space="preserve"> and </w:t>
                  </w:r>
                  <m:oMath>
                    <m:r>
                      <m:rPr>
                        <m:sty m:val="p"/>
                      </m:rPr>
                      <w:rPr>
                        <w:rFonts w:ascii="Cambria Math" w:hAnsi="Cambria Math" w:cs="Times New Roman"/>
                        <w:noProof/>
                        <w:color w:val="000000" w:themeColor="text1"/>
                        <w:sz w:val="22"/>
                        <w:szCs w:val="22"/>
                        <w:lang w:eastAsia="zh-CN"/>
                      </w:rPr>
                      <m:t>∆</m:t>
                    </m:r>
                    <m:sSub>
                      <m:sSubPr>
                        <m:ctrlPr>
                          <w:rPr>
                            <w:rFonts w:ascii="Cambria Math" w:hAnsi="Cambria Math" w:cs="Times New Roman"/>
                            <w:noProof/>
                            <w:color w:val="000000" w:themeColor="text1"/>
                            <w:sz w:val="22"/>
                            <w:szCs w:val="22"/>
                            <w:lang w:eastAsia="zh-CN"/>
                          </w:rPr>
                        </m:ctrlPr>
                      </m:sSubPr>
                      <m:e>
                        <m:r>
                          <m:rPr>
                            <m:sty m:val="p"/>
                          </m:rPr>
                          <w:rPr>
                            <w:rFonts w:ascii="Cambria Math" w:hAnsi="Cambria Math" w:cs="Times New Roman"/>
                            <w:noProof/>
                            <w:color w:val="000000" w:themeColor="text1"/>
                            <w:sz w:val="22"/>
                            <w:szCs w:val="22"/>
                            <w:lang w:eastAsia="zh-CN"/>
                          </w:rPr>
                          <m:t>θ</m:t>
                        </m:r>
                      </m:e>
                      <m:sub>
                        <m:r>
                          <m:rPr>
                            <m:sty m:val="p"/>
                          </m:rPr>
                          <w:rPr>
                            <w:rFonts w:ascii="Cambria Math" w:hAnsi="Cambria Math" w:cs="Times New Roman"/>
                            <w:noProof/>
                            <w:color w:val="000000" w:themeColor="text1"/>
                            <w:sz w:val="22"/>
                            <w:szCs w:val="22"/>
                            <w:lang w:eastAsia="zh-CN"/>
                          </w:rPr>
                          <m:t>β</m:t>
                        </m:r>
                      </m:sub>
                    </m:sSub>
                  </m:oMath>
                  <w:r w:rsidRPr="00726616">
                    <w:rPr>
                      <w:rFonts w:ascii="Times New Roman" w:hAnsi="Times New Roman" w:cs="Times New Roman"/>
                      <w:noProof/>
                      <w:color w:val="000000" w:themeColor="text1"/>
                      <w:sz w:val="22"/>
                      <w:szCs w:val="22"/>
                      <w:lang w:eastAsia="zh-CN"/>
                    </w:rPr>
                    <w:t xml:space="preserve"> acquired in 31 X-scans and 12 Y-scans at 14 Z locations lay in the range of the presented plots. Estimated lattice deformation is below ~15%.</w:t>
                  </w:r>
                </w:p>
              </w:tc>
            </w:tr>
          </w:tbl>
          <w:p w14:paraId="5D873964" w14:textId="117A59E8" w:rsidR="008A0A26" w:rsidRPr="00726616" w:rsidRDefault="008A0A26" w:rsidP="004A0E1D">
            <w:pPr>
              <w:jc w:val="both"/>
              <w:rPr>
                <w:rFonts w:ascii="Arial" w:hAnsi="Arial" w:cs="Arial"/>
                <w:noProof/>
                <w:color w:val="000000" w:themeColor="text1"/>
                <w:sz w:val="22"/>
                <w:szCs w:val="22"/>
                <w:lang w:eastAsia="zh-CN"/>
              </w:rPr>
            </w:pPr>
          </w:p>
        </w:tc>
      </w:tr>
    </w:tbl>
    <w:p w14:paraId="23534172" w14:textId="7759AC1F" w:rsidR="00F736E3" w:rsidRDefault="00F736E3" w:rsidP="004A0E1D">
      <w:pPr>
        <w:rPr>
          <w:rFonts w:ascii="Arial" w:hAnsi="Arial" w:cs="Arial"/>
          <w:b/>
          <w:bCs/>
          <w:i/>
          <w:iCs/>
          <w:color w:val="000000" w:themeColor="text1"/>
          <w:lang w:eastAsia="zh-CN"/>
        </w:rPr>
      </w:pPr>
    </w:p>
    <w:p w14:paraId="462D0FC8" w14:textId="77777777" w:rsidR="00F736E3" w:rsidRDefault="00F736E3">
      <w:pPr>
        <w:spacing w:after="160" w:line="259" w:lineRule="auto"/>
        <w:rPr>
          <w:rFonts w:ascii="Arial" w:hAnsi="Arial" w:cs="Arial"/>
          <w:b/>
          <w:bCs/>
          <w:i/>
          <w:iCs/>
          <w:color w:val="000000" w:themeColor="text1"/>
          <w:lang w:eastAsia="zh-CN"/>
        </w:rPr>
      </w:pPr>
      <w:r>
        <w:rPr>
          <w:rFonts w:ascii="Arial" w:hAnsi="Arial" w:cs="Arial"/>
          <w:b/>
          <w:bCs/>
          <w:i/>
          <w:iCs/>
          <w:color w:val="000000" w:themeColor="text1"/>
          <w:lang w:eastAsia="zh-CN"/>
        </w:rPr>
        <w:br w:type="page"/>
      </w:r>
    </w:p>
    <w:p w14:paraId="5F72D0BE" w14:textId="77777777" w:rsidR="00F75167" w:rsidRPr="00726616" w:rsidRDefault="00F75167" w:rsidP="004A0E1D">
      <w:pPr>
        <w:rPr>
          <w:rFonts w:ascii="Arial" w:hAnsi="Arial" w:cs="Arial"/>
          <w:b/>
          <w:bCs/>
          <w:i/>
          <w:iCs/>
          <w:color w:val="000000" w:themeColor="text1"/>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6616" w:rsidRPr="00726616" w14:paraId="7A960534" w14:textId="77777777" w:rsidTr="00944CDF">
        <w:tc>
          <w:tcPr>
            <w:tcW w:w="9350" w:type="dxa"/>
          </w:tcPr>
          <w:p w14:paraId="4919B733" w14:textId="5A803FD3" w:rsidR="00BE6103" w:rsidRPr="00726616" w:rsidRDefault="00C47BAA" w:rsidP="004A0E1D">
            <w:pPr>
              <w:jc w:val="center"/>
              <w:rPr>
                <w:rFonts w:ascii="Arial" w:hAnsi="Arial" w:cs="Arial"/>
                <w:b/>
                <w:bCs/>
                <w:i/>
                <w:iCs/>
                <w:color w:val="000000" w:themeColor="text1"/>
                <w:lang w:eastAsia="zh-CN"/>
              </w:rPr>
            </w:pPr>
            <w:r w:rsidRPr="00726616">
              <w:rPr>
                <w:rFonts w:ascii="Arial" w:hAnsi="Arial" w:cs="Arial"/>
                <w:b/>
                <w:bCs/>
                <w:i/>
                <w:iCs/>
                <w:noProof/>
                <w:color w:val="000000" w:themeColor="text1"/>
                <w:lang w:eastAsia="zh-CN"/>
              </w:rPr>
              <w:drawing>
                <wp:inline distT="0" distB="0" distL="0" distR="0" wp14:anchorId="1D1859DD" wp14:editId="5ED4F7A5">
                  <wp:extent cx="5669280" cy="972742"/>
                  <wp:effectExtent l="0" t="0" r="0" b="0"/>
                  <wp:docPr id="45" name="Picture 44">
                    <a:extLst xmlns:a="http://schemas.openxmlformats.org/drawingml/2006/main">
                      <a:ext uri="{FF2B5EF4-FFF2-40B4-BE49-F238E27FC236}">
                        <a16:creationId xmlns:a16="http://schemas.microsoft.com/office/drawing/2014/main" id="{47DB2DF8-E4D8-55A7-6A28-8C9532901C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47DB2DF8-E4D8-55A7-6A28-8C9532901CFF}"/>
                              </a:ext>
                            </a:extLst>
                          </pic:cNvPr>
                          <pic:cNvPicPr>
                            <a:picLocks noChangeAspect="1"/>
                          </pic:cNvPicPr>
                        </pic:nvPicPr>
                        <pic:blipFill>
                          <a:blip r:embed="rId41"/>
                          <a:stretch>
                            <a:fillRect/>
                          </a:stretch>
                        </pic:blipFill>
                        <pic:spPr>
                          <a:xfrm>
                            <a:off x="0" y="0"/>
                            <a:ext cx="5669280" cy="972742"/>
                          </a:xfrm>
                          <a:prstGeom prst="rect">
                            <a:avLst/>
                          </a:prstGeom>
                        </pic:spPr>
                      </pic:pic>
                    </a:graphicData>
                  </a:graphic>
                </wp:inline>
              </w:drawing>
            </w:r>
          </w:p>
        </w:tc>
      </w:tr>
      <w:tr w:rsidR="00726616" w:rsidRPr="00726616" w14:paraId="41471867" w14:textId="77777777" w:rsidTr="00944CDF">
        <w:tc>
          <w:tcPr>
            <w:tcW w:w="9350" w:type="dxa"/>
          </w:tcPr>
          <w:p w14:paraId="68528862" w14:textId="1C6CBAF3" w:rsidR="00BE6103" w:rsidRPr="00726616" w:rsidRDefault="002827FA" w:rsidP="004A0E1D">
            <w:pPr>
              <w:jc w:val="center"/>
              <w:rPr>
                <w:rFonts w:ascii="Arial" w:hAnsi="Arial" w:cs="Arial"/>
                <w:b/>
                <w:bCs/>
                <w:i/>
                <w:iCs/>
                <w:noProof/>
                <w:color w:val="000000" w:themeColor="text1"/>
                <w:lang w:eastAsia="zh-CN"/>
              </w:rPr>
            </w:pPr>
            <w:r w:rsidRPr="00726616">
              <w:rPr>
                <w:rFonts w:ascii="Arial" w:hAnsi="Arial" w:cs="Arial"/>
                <w:b/>
                <w:bCs/>
                <w:i/>
                <w:iCs/>
                <w:noProof/>
                <w:color w:val="000000" w:themeColor="text1"/>
                <w:lang w:eastAsia="zh-CN"/>
              </w:rPr>
              <w:drawing>
                <wp:inline distT="0" distB="0" distL="0" distR="0" wp14:anchorId="124CB454" wp14:editId="02CEEFA1">
                  <wp:extent cx="5669280" cy="720774"/>
                  <wp:effectExtent l="0" t="0" r="0" b="0"/>
                  <wp:docPr id="1306" name="Picture 1305">
                    <a:extLst xmlns:a="http://schemas.openxmlformats.org/drawingml/2006/main">
                      <a:ext uri="{FF2B5EF4-FFF2-40B4-BE49-F238E27FC236}">
                        <a16:creationId xmlns:a16="http://schemas.microsoft.com/office/drawing/2014/main" id="{A4FFAC92-A7B6-2468-5B5F-17612B89AA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Picture 1305">
                            <a:extLst>
                              <a:ext uri="{FF2B5EF4-FFF2-40B4-BE49-F238E27FC236}">
                                <a16:creationId xmlns:a16="http://schemas.microsoft.com/office/drawing/2014/main" id="{A4FFAC92-A7B6-2468-5B5F-17612B89AAD1}"/>
                              </a:ext>
                            </a:extLst>
                          </pic:cNvPr>
                          <pic:cNvPicPr>
                            <a:picLocks noChangeAspect="1"/>
                          </pic:cNvPicPr>
                        </pic:nvPicPr>
                        <pic:blipFill>
                          <a:blip r:embed="rId42"/>
                          <a:stretch>
                            <a:fillRect/>
                          </a:stretch>
                        </pic:blipFill>
                        <pic:spPr>
                          <a:xfrm>
                            <a:off x="0" y="0"/>
                            <a:ext cx="5669280" cy="720774"/>
                          </a:xfrm>
                          <a:prstGeom prst="rect">
                            <a:avLst/>
                          </a:prstGeom>
                        </pic:spPr>
                      </pic:pic>
                    </a:graphicData>
                  </a:graphic>
                </wp:inline>
              </w:drawing>
            </w:r>
          </w:p>
        </w:tc>
      </w:tr>
      <w:tr w:rsidR="00726616" w:rsidRPr="00726616" w14:paraId="4E1EA2BE" w14:textId="77777777" w:rsidTr="00944CDF">
        <w:tc>
          <w:tcPr>
            <w:tcW w:w="9350" w:type="dxa"/>
          </w:tcPr>
          <w:p w14:paraId="5F800A79" w14:textId="17AD61E8" w:rsidR="00BE6103" w:rsidRPr="00726616" w:rsidRDefault="002827FA" w:rsidP="004A0E1D">
            <w:pPr>
              <w:jc w:val="center"/>
              <w:rPr>
                <w:rFonts w:ascii="Arial" w:hAnsi="Arial" w:cs="Arial"/>
                <w:b/>
                <w:bCs/>
                <w:i/>
                <w:iCs/>
                <w:noProof/>
                <w:color w:val="000000" w:themeColor="text1"/>
                <w:lang w:eastAsia="zh-CN"/>
              </w:rPr>
            </w:pPr>
            <w:r w:rsidRPr="00726616">
              <w:rPr>
                <w:rFonts w:ascii="Arial" w:hAnsi="Arial" w:cs="Arial"/>
                <w:b/>
                <w:bCs/>
                <w:i/>
                <w:iCs/>
                <w:noProof/>
                <w:color w:val="000000" w:themeColor="text1"/>
                <w:lang w:eastAsia="zh-CN"/>
              </w:rPr>
              <w:drawing>
                <wp:inline distT="0" distB="0" distL="0" distR="0" wp14:anchorId="7191BD39" wp14:editId="67750480">
                  <wp:extent cx="5669280" cy="803754"/>
                  <wp:effectExtent l="0" t="0" r="0" b="0"/>
                  <wp:docPr id="1279" name="Picture 1278">
                    <a:extLst xmlns:a="http://schemas.openxmlformats.org/drawingml/2006/main">
                      <a:ext uri="{FF2B5EF4-FFF2-40B4-BE49-F238E27FC236}">
                        <a16:creationId xmlns:a16="http://schemas.microsoft.com/office/drawing/2014/main" id="{0D02A3BE-E422-4E46-EB04-F148615A6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 name="Picture 1278">
                            <a:extLst>
                              <a:ext uri="{FF2B5EF4-FFF2-40B4-BE49-F238E27FC236}">
                                <a16:creationId xmlns:a16="http://schemas.microsoft.com/office/drawing/2014/main" id="{0D02A3BE-E422-4E46-EB04-F148615A69FF}"/>
                              </a:ext>
                            </a:extLst>
                          </pic:cNvPr>
                          <pic:cNvPicPr>
                            <a:picLocks noChangeAspect="1"/>
                          </pic:cNvPicPr>
                        </pic:nvPicPr>
                        <pic:blipFill>
                          <a:blip r:embed="rId43"/>
                          <a:stretch>
                            <a:fillRect/>
                          </a:stretch>
                        </pic:blipFill>
                        <pic:spPr>
                          <a:xfrm>
                            <a:off x="0" y="0"/>
                            <a:ext cx="5669280" cy="803754"/>
                          </a:xfrm>
                          <a:prstGeom prst="rect">
                            <a:avLst/>
                          </a:prstGeom>
                        </pic:spPr>
                      </pic:pic>
                    </a:graphicData>
                  </a:graphic>
                </wp:inline>
              </w:drawing>
            </w:r>
          </w:p>
        </w:tc>
      </w:tr>
      <w:tr w:rsidR="00726616" w:rsidRPr="00726616" w14:paraId="6BB95AD4" w14:textId="77777777" w:rsidTr="00944CDF">
        <w:tc>
          <w:tcPr>
            <w:tcW w:w="9350" w:type="dxa"/>
          </w:tcPr>
          <w:p w14:paraId="08562440" w14:textId="77777777" w:rsidR="00BE6103" w:rsidRPr="00726616" w:rsidRDefault="00BE6103" w:rsidP="004A0E1D">
            <w:pPr>
              <w:jc w:val="center"/>
              <w:rPr>
                <w:rFonts w:ascii="Arial" w:hAnsi="Arial" w:cs="Arial"/>
                <w:b/>
                <w:bCs/>
                <w:i/>
                <w:iCs/>
                <w:noProof/>
                <w:color w:val="000000" w:themeColor="text1"/>
                <w:lang w:eastAsia="zh-CN"/>
              </w:rPr>
            </w:pPr>
            <w:r w:rsidRPr="00726616">
              <w:rPr>
                <w:rFonts w:ascii="Arial" w:hAnsi="Arial" w:cs="Arial"/>
                <w:b/>
                <w:bCs/>
                <w:i/>
                <w:iCs/>
                <w:noProof/>
                <w:color w:val="000000" w:themeColor="text1"/>
                <w:lang w:eastAsia="zh-CN"/>
              </w:rPr>
              <w:drawing>
                <wp:inline distT="0" distB="0" distL="0" distR="0" wp14:anchorId="5203621B" wp14:editId="66D77B4D">
                  <wp:extent cx="4456430" cy="213360"/>
                  <wp:effectExtent l="0" t="0" r="0" b="0"/>
                  <wp:docPr id="15069378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56430" cy="213360"/>
                          </a:xfrm>
                          <a:prstGeom prst="rect">
                            <a:avLst/>
                          </a:prstGeom>
                          <a:noFill/>
                        </pic:spPr>
                      </pic:pic>
                    </a:graphicData>
                  </a:graphic>
                </wp:inline>
              </w:drawing>
            </w:r>
          </w:p>
        </w:tc>
      </w:tr>
      <w:tr w:rsidR="00726616" w:rsidRPr="00726616" w14:paraId="2DC7BCC0" w14:textId="77777777" w:rsidTr="00944CDF">
        <w:tc>
          <w:tcPr>
            <w:tcW w:w="9350" w:type="dxa"/>
          </w:tcPr>
          <w:p w14:paraId="40DE5DF8" w14:textId="1F5B1C2E" w:rsidR="00BE6103" w:rsidRPr="00726616" w:rsidRDefault="002827FA" w:rsidP="004A0E1D">
            <w:pPr>
              <w:jc w:val="both"/>
              <w:rPr>
                <w:rFonts w:ascii="Arial" w:hAnsi="Arial" w:cs="Arial"/>
                <w:b/>
                <w:bCs/>
                <w:i/>
                <w:iCs/>
                <w:noProof/>
                <w:color w:val="000000" w:themeColor="text1"/>
                <w:lang w:eastAsia="zh-CN"/>
              </w:rPr>
            </w:pPr>
            <w:r w:rsidRPr="00726616">
              <w:rPr>
                <w:rFonts w:ascii="Arial" w:hAnsi="Arial" w:cs="Arial"/>
                <w:b/>
                <w:bCs/>
                <w:i/>
                <w:iCs/>
                <w:noProof/>
                <w:color w:val="000000" w:themeColor="text1"/>
                <w:lang w:eastAsia="zh-CN"/>
              </w:rPr>
              <w:drawing>
                <wp:inline distT="0" distB="0" distL="0" distR="0" wp14:anchorId="0554D619" wp14:editId="5BE3C6E8">
                  <wp:extent cx="5669280" cy="1666025"/>
                  <wp:effectExtent l="0" t="0" r="7620" b="0"/>
                  <wp:docPr id="1245" name="Picture 1244">
                    <a:extLst xmlns:a="http://schemas.openxmlformats.org/drawingml/2006/main">
                      <a:ext uri="{FF2B5EF4-FFF2-40B4-BE49-F238E27FC236}">
                        <a16:creationId xmlns:a16="http://schemas.microsoft.com/office/drawing/2014/main" id="{F24A250D-0A3B-D54A-416E-B0C7996903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 name="Picture 1244">
                            <a:extLst>
                              <a:ext uri="{FF2B5EF4-FFF2-40B4-BE49-F238E27FC236}">
                                <a16:creationId xmlns:a16="http://schemas.microsoft.com/office/drawing/2014/main" id="{F24A250D-0A3B-D54A-416E-B0C7996903B3}"/>
                              </a:ext>
                            </a:extLst>
                          </pic:cNvPr>
                          <pic:cNvPicPr>
                            <a:picLocks noChangeAspect="1"/>
                          </pic:cNvPicPr>
                        </pic:nvPicPr>
                        <pic:blipFill>
                          <a:blip r:embed="rId45"/>
                          <a:stretch>
                            <a:fillRect/>
                          </a:stretch>
                        </pic:blipFill>
                        <pic:spPr>
                          <a:xfrm>
                            <a:off x="0" y="0"/>
                            <a:ext cx="5669280" cy="1666025"/>
                          </a:xfrm>
                          <a:prstGeom prst="rect">
                            <a:avLst/>
                          </a:prstGeom>
                        </pic:spPr>
                      </pic:pic>
                    </a:graphicData>
                  </a:graphic>
                </wp:inline>
              </w:drawing>
            </w:r>
          </w:p>
        </w:tc>
      </w:tr>
      <w:tr w:rsidR="00726616" w:rsidRPr="00726616" w14:paraId="4FE88F24" w14:textId="77777777" w:rsidTr="00944CDF">
        <w:trPr>
          <w:trHeight w:val="756"/>
        </w:trPr>
        <w:tc>
          <w:tcPr>
            <w:tcW w:w="9350" w:type="dxa"/>
          </w:tcPr>
          <w:p w14:paraId="62A0DA6E" w14:textId="676BF1F3" w:rsidR="00BE6103" w:rsidRPr="00726616" w:rsidRDefault="00BE6103" w:rsidP="004A0E1D">
            <w:pPr>
              <w:jc w:val="both"/>
              <w:rPr>
                <w:rFonts w:ascii="Times New Roman" w:hAnsi="Times New Roman" w:cs="Times New Roman"/>
                <w:noProof/>
                <w:color w:val="000000" w:themeColor="text1"/>
                <w:sz w:val="22"/>
                <w:szCs w:val="22"/>
                <w:lang w:eastAsia="zh-CN"/>
              </w:rPr>
            </w:pPr>
            <w:r w:rsidRPr="00726616">
              <w:rPr>
                <w:rFonts w:ascii="Times New Roman" w:hAnsi="Times New Roman" w:cs="Times New Roman"/>
                <w:b/>
                <w:bCs/>
                <w:color w:val="000000" w:themeColor="text1"/>
                <w:sz w:val="22"/>
                <w:szCs w:val="22"/>
                <w:lang w:eastAsia="zh-CN"/>
              </w:rPr>
              <w:t>Fig.17</w:t>
            </w:r>
            <w:r w:rsidRPr="00726616">
              <w:rPr>
                <w:rFonts w:ascii="Times New Roman" w:hAnsi="Times New Roman" w:cs="Times New Roman"/>
                <w:noProof/>
                <w:color w:val="000000" w:themeColor="text1"/>
                <w:sz w:val="22"/>
                <w:szCs w:val="22"/>
                <w:lang w:eastAsia="zh-CN"/>
              </w:rPr>
              <w:t xml:space="preserve">. </w:t>
            </w:r>
            <w:r w:rsidRPr="00726616">
              <w:rPr>
                <w:rFonts w:ascii="Times New Roman" w:hAnsi="Times New Roman" w:cs="Times New Roman"/>
                <w:b/>
                <w:bCs/>
                <w:noProof/>
                <w:color w:val="000000" w:themeColor="text1"/>
                <w:sz w:val="22"/>
                <w:szCs w:val="22"/>
                <w:lang w:eastAsia="zh-CN"/>
              </w:rPr>
              <w:t>Particle arrangement in sample C3 close to capillary side wall</w:t>
            </w:r>
            <w:r w:rsidRPr="00726616">
              <w:rPr>
                <w:rFonts w:ascii="Times New Roman" w:hAnsi="Times New Roman" w:cs="Times New Roman"/>
                <w:noProof/>
                <w:color w:val="000000" w:themeColor="text1"/>
                <w:sz w:val="22"/>
                <w:szCs w:val="22"/>
                <w:lang w:eastAsia="zh-CN"/>
              </w:rPr>
              <w:t xml:space="preserve">. </w:t>
            </w:r>
            <w:r w:rsidRPr="00726616">
              <w:rPr>
                <w:rFonts w:ascii="Times New Roman" w:hAnsi="Times New Roman" w:cs="Times New Roman"/>
                <w:b/>
                <w:bCs/>
                <w:noProof/>
                <w:color w:val="000000" w:themeColor="text1"/>
                <w:sz w:val="22"/>
                <w:szCs w:val="22"/>
                <w:lang w:eastAsia="zh-CN"/>
              </w:rPr>
              <w:t>a</w:t>
            </w:r>
            <w:r w:rsidRPr="00726616">
              <w:rPr>
                <w:rFonts w:ascii="Times New Roman" w:hAnsi="Times New Roman" w:cs="Times New Roman"/>
                <w:noProof/>
                <w:color w:val="000000" w:themeColor="text1"/>
                <w:sz w:val="22"/>
                <w:szCs w:val="22"/>
                <w:lang w:eastAsia="zh-CN"/>
              </w:rPr>
              <w:t xml:space="preserve">, Red dashed lines show the area in the X-Y plane observed </w:t>
            </w:r>
            <w:r w:rsidR="009A2ECE" w:rsidRPr="00726616">
              <w:rPr>
                <w:rFonts w:ascii="Times New Roman" w:hAnsi="Times New Roman" w:cs="Times New Roman"/>
                <w:noProof/>
                <w:color w:val="000000" w:themeColor="text1"/>
                <w:sz w:val="22"/>
                <w:szCs w:val="22"/>
                <w:lang w:eastAsia="zh-CN"/>
              </w:rPr>
              <w:t xml:space="preserve">using a </w:t>
            </w:r>
            <w:r w:rsidRPr="00726616">
              <w:rPr>
                <w:rFonts w:ascii="Times New Roman" w:hAnsi="Times New Roman" w:cs="Times New Roman"/>
                <w:noProof/>
                <w:color w:val="000000" w:themeColor="text1"/>
                <w:sz w:val="22"/>
                <w:szCs w:val="22"/>
                <w:lang w:eastAsia="zh-CN"/>
              </w:rPr>
              <w:t>100x oil immersion objective. Hexagonal lattice domains</w:t>
            </w:r>
            <w:r w:rsidR="009A2ECE" w:rsidRPr="00726616">
              <w:rPr>
                <w:rFonts w:ascii="Times New Roman" w:hAnsi="Times New Roman" w:cs="Times New Roman"/>
                <w:noProof/>
                <w:color w:val="000000" w:themeColor="text1"/>
                <w:sz w:val="22"/>
                <w:szCs w:val="22"/>
                <w:lang w:eastAsia="zh-CN"/>
              </w:rPr>
              <w:t xml:space="preserve"> are</w:t>
            </w:r>
            <w:r w:rsidRPr="00726616">
              <w:rPr>
                <w:rFonts w:ascii="Times New Roman" w:hAnsi="Times New Roman" w:cs="Times New Roman"/>
                <w:noProof/>
                <w:color w:val="000000" w:themeColor="text1"/>
                <w:sz w:val="22"/>
                <w:szCs w:val="22"/>
                <w:lang w:eastAsia="zh-CN"/>
              </w:rPr>
              <w:t xml:space="preserve"> indicated by green, yellow square lattice domains by yellow, and disordered particle arrangement by blue. </w:t>
            </w:r>
            <w:r w:rsidRPr="00726616">
              <w:rPr>
                <w:rFonts w:ascii="Times New Roman" w:hAnsi="Times New Roman" w:cs="Times New Roman"/>
                <w:b/>
                <w:bCs/>
                <w:noProof/>
                <w:color w:val="000000" w:themeColor="text1"/>
                <w:sz w:val="22"/>
                <w:szCs w:val="22"/>
                <w:lang w:eastAsia="zh-CN"/>
              </w:rPr>
              <w:t>b, c:</w:t>
            </w:r>
            <w:r w:rsidRPr="00726616">
              <w:rPr>
                <w:rFonts w:ascii="Times New Roman" w:hAnsi="Times New Roman" w:cs="Times New Roman"/>
                <w:noProof/>
                <w:color w:val="000000" w:themeColor="text1"/>
                <w:sz w:val="22"/>
                <w:szCs w:val="22"/>
                <w:lang w:eastAsia="zh-CN"/>
              </w:rPr>
              <w:t xml:space="preserve"> Schematics illustrating structures formed in a thin layer, </w:t>
            </w:r>
            <m:oMath>
              <m:r>
                <m:rPr>
                  <m:sty m:val="p"/>
                </m:rPr>
                <w:rPr>
                  <w:rFonts w:ascii="Cambria Math" w:hAnsi="Cambria Math" w:cs="Times New Roman"/>
                  <w:noProof/>
                  <w:color w:val="000000" w:themeColor="text1"/>
                  <w:sz w:val="22"/>
                  <w:szCs w:val="22"/>
                  <w:lang w:eastAsia="zh-CN"/>
                </w:rPr>
                <m:t xml:space="preserve">0.6mm&lt;Y&lt;0.8mm, </m:t>
              </m:r>
            </m:oMath>
            <w:r w:rsidRPr="00726616">
              <w:rPr>
                <w:rFonts w:ascii="Times New Roman" w:hAnsi="Times New Roman" w:cs="Times New Roman"/>
                <w:noProof/>
                <w:color w:val="000000" w:themeColor="text1"/>
                <w:sz w:val="22"/>
                <w:szCs w:val="22"/>
                <w:lang w:eastAsia="zh-CN"/>
              </w:rPr>
              <w:t xml:space="preserve">along the capillary sidewall within two bounding boxes </w:t>
            </w:r>
            <w:r w:rsidR="009A2ECE" w:rsidRPr="00726616">
              <w:rPr>
                <w:rFonts w:ascii="Times New Roman" w:hAnsi="Times New Roman" w:cs="Times New Roman"/>
                <w:noProof/>
                <w:color w:val="000000" w:themeColor="text1"/>
                <w:sz w:val="22"/>
                <w:szCs w:val="22"/>
                <w:lang w:eastAsia="zh-CN"/>
              </w:rPr>
              <w:t xml:space="preserve">are </w:t>
            </w:r>
            <w:r w:rsidRPr="00726616">
              <w:rPr>
                <w:rFonts w:ascii="Times New Roman" w:hAnsi="Times New Roman" w:cs="Times New Roman"/>
                <w:noProof/>
                <w:color w:val="000000" w:themeColor="text1"/>
                <w:sz w:val="22"/>
                <w:szCs w:val="22"/>
                <w:lang w:eastAsia="zh-CN"/>
              </w:rPr>
              <w:t xml:space="preserve">shown in </w:t>
            </w:r>
            <w:r w:rsidRPr="00726616">
              <w:rPr>
                <w:rFonts w:ascii="Times New Roman" w:hAnsi="Times New Roman" w:cs="Times New Roman"/>
                <w:b/>
                <w:bCs/>
                <w:noProof/>
                <w:color w:val="000000" w:themeColor="text1"/>
                <w:sz w:val="22"/>
                <w:szCs w:val="22"/>
                <w:lang w:eastAsia="zh-CN"/>
              </w:rPr>
              <w:t>a,</w:t>
            </w:r>
            <w:r w:rsidRPr="00726616">
              <w:rPr>
                <w:rFonts w:ascii="Times New Roman" w:hAnsi="Times New Roman" w:cs="Times New Roman"/>
                <w:noProof/>
                <w:color w:val="000000" w:themeColor="text1"/>
                <w:sz w:val="22"/>
                <w:szCs w:val="22"/>
                <w:lang w:eastAsia="zh-CN"/>
              </w:rPr>
              <w:t xml:space="preserve"> yellow border for </w:t>
            </w:r>
            <w:r w:rsidRPr="00726616">
              <w:rPr>
                <w:rFonts w:ascii="Times New Roman" w:hAnsi="Times New Roman" w:cs="Times New Roman"/>
                <w:b/>
                <w:bCs/>
                <w:noProof/>
                <w:color w:val="000000" w:themeColor="text1"/>
                <w:sz w:val="22"/>
                <w:szCs w:val="22"/>
                <w:lang w:eastAsia="zh-CN"/>
              </w:rPr>
              <w:t xml:space="preserve">b </w:t>
            </w:r>
            <w:r w:rsidRPr="00726616">
              <w:rPr>
                <w:rFonts w:ascii="Times New Roman" w:hAnsi="Times New Roman" w:cs="Times New Roman"/>
                <w:noProof/>
                <w:color w:val="000000" w:themeColor="text1"/>
                <w:sz w:val="22"/>
                <w:szCs w:val="22"/>
                <w:lang w:eastAsia="zh-CN"/>
              </w:rPr>
              <w:t>and cyan</w:t>
            </w:r>
            <w:r w:rsidRPr="00726616">
              <w:rPr>
                <w:rFonts w:ascii="Times New Roman" w:hAnsi="Times New Roman" w:cs="Times New Roman"/>
                <w:b/>
                <w:bCs/>
                <w:noProof/>
                <w:color w:val="000000" w:themeColor="text1"/>
                <w:sz w:val="22"/>
                <w:szCs w:val="22"/>
                <w:lang w:eastAsia="zh-CN"/>
              </w:rPr>
              <w:t xml:space="preserve"> </w:t>
            </w:r>
            <w:r w:rsidRPr="00726616">
              <w:rPr>
                <w:rFonts w:ascii="Times New Roman" w:hAnsi="Times New Roman" w:cs="Times New Roman"/>
                <w:noProof/>
                <w:color w:val="000000" w:themeColor="text1"/>
                <w:sz w:val="22"/>
                <w:szCs w:val="22"/>
                <w:lang w:eastAsia="zh-CN"/>
              </w:rPr>
              <w:t xml:space="preserve">for </w:t>
            </w:r>
            <w:r w:rsidRPr="00726616">
              <w:rPr>
                <w:rFonts w:ascii="Times New Roman" w:hAnsi="Times New Roman" w:cs="Times New Roman"/>
                <w:b/>
                <w:bCs/>
                <w:noProof/>
                <w:color w:val="000000" w:themeColor="text1"/>
                <w:sz w:val="22"/>
                <w:szCs w:val="22"/>
                <w:lang w:eastAsia="zh-CN"/>
              </w:rPr>
              <w:t xml:space="preserve">c. </w:t>
            </w:r>
            <w:r w:rsidRPr="00726616">
              <w:rPr>
                <w:rFonts w:ascii="Times New Roman" w:hAnsi="Times New Roman" w:cs="Times New Roman"/>
                <w:noProof/>
                <w:color w:val="000000" w:themeColor="text1"/>
                <w:sz w:val="22"/>
                <w:szCs w:val="22"/>
                <w:lang w:eastAsia="zh-CN"/>
              </w:rPr>
              <w:t xml:space="preserve">Colored domains in </w:t>
            </w:r>
            <w:r w:rsidRPr="00726616">
              <w:rPr>
                <w:rFonts w:ascii="Times New Roman" w:hAnsi="Times New Roman" w:cs="Times New Roman"/>
                <w:b/>
                <w:bCs/>
                <w:noProof/>
                <w:color w:val="000000" w:themeColor="text1"/>
                <w:sz w:val="22"/>
                <w:szCs w:val="22"/>
                <w:lang w:eastAsia="zh-CN"/>
              </w:rPr>
              <w:t>b</w:t>
            </w:r>
            <w:r w:rsidRPr="00726616">
              <w:rPr>
                <w:rFonts w:ascii="Times New Roman" w:hAnsi="Times New Roman" w:cs="Times New Roman"/>
                <w:noProof/>
                <w:color w:val="000000" w:themeColor="text1"/>
                <w:sz w:val="22"/>
                <w:szCs w:val="22"/>
                <w:lang w:eastAsia="zh-CN"/>
              </w:rPr>
              <w:t xml:space="preserve"> and </w:t>
            </w:r>
            <w:r w:rsidRPr="00726616">
              <w:rPr>
                <w:rFonts w:ascii="Times New Roman" w:hAnsi="Times New Roman" w:cs="Times New Roman"/>
                <w:b/>
                <w:bCs/>
                <w:noProof/>
                <w:color w:val="000000" w:themeColor="text1"/>
                <w:sz w:val="22"/>
                <w:szCs w:val="22"/>
                <w:lang w:eastAsia="zh-CN"/>
              </w:rPr>
              <w:t>c</w:t>
            </w:r>
            <w:r w:rsidRPr="00726616">
              <w:rPr>
                <w:rFonts w:ascii="Times New Roman" w:hAnsi="Times New Roman" w:cs="Times New Roman"/>
                <w:noProof/>
                <w:color w:val="000000" w:themeColor="text1"/>
                <w:sz w:val="22"/>
                <w:szCs w:val="22"/>
                <w:lang w:eastAsia="zh-CN"/>
              </w:rPr>
              <w:t xml:space="preserve"> indicate the colloidal structure in this layer. </w:t>
            </w:r>
            <w:r w:rsidRPr="00726616">
              <w:rPr>
                <w:rFonts w:ascii="Times New Roman" w:hAnsi="Times New Roman" w:cs="Times New Roman"/>
                <w:b/>
                <w:bCs/>
                <w:noProof/>
                <w:color w:val="000000" w:themeColor="text1"/>
                <w:sz w:val="22"/>
                <w:szCs w:val="22"/>
                <w:lang w:eastAsia="zh-CN"/>
              </w:rPr>
              <w:t>d -g:</w:t>
            </w:r>
            <w:r w:rsidRPr="00726616">
              <w:rPr>
                <w:rFonts w:ascii="Times New Roman" w:hAnsi="Times New Roman" w:cs="Times New Roman"/>
                <w:noProof/>
                <w:color w:val="000000" w:themeColor="text1"/>
                <w:sz w:val="22"/>
                <w:szCs w:val="22"/>
                <w:lang w:eastAsia="zh-CN"/>
              </w:rPr>
              <w:t xml:space="preserve"> Images of colloidal structures in this thin layer arranged in the direction towards the bubble, image center coordinates are posted, </w:t>
            </w:r>
            <w:r w:rsidR="009A2ECE" w:rsidRPr="00726616">
              <w:rPr>
                <w:rFonts w:ascii="Times New Roman" w:hAnsi="Times New Roman" w:cs="Times New Roman"/>
                <w:noProof/>
                <w:color w:val="000000" w:themeColor="text1"/>
                <w:sz w:val="22"/>
                <w:szCs w:val="22"/>
                <w:lang w:eastAsia="zh-CN"/>
              </w:rPr>
              <w:t xml:space="preserve">the </w:t>
            </w:r>
            <w:r w:rsidRPr="00726616">
              <w:rPr>
                <w:rFonts w:ascii="Times New Roman" w:hAnsi="Times New Roman" w:cs="Times New Roman"/>
                <w:noProof/>
                <w:color w:val="000000" w:themeColor="text1"/>
                <w:sz w:val="22"/>
                <w:szCs w:val="22"/>
                <w:lang w:eastAsia="zh-CN"/>
              </w:rPr>
              <w:t>white scale bar</w:t>
            </w:r>
            <w:r w:rsidR="009A2ECE" w:rsidRPr="00726616">
              <w:rPr>
                <w:rFonts w:ascii="Times New Roman" w:hAnsi="Times New Roman" w:cs="Times New Roman"/>
                <w:noProof/>
                <w:color w:val="000000" w:themeColor="text1"/>
                <w:sz w:val="22"/>
                <w:szCs w:val="22"/>
                <w:lang w:eastAsia="zh-CN"/>
              </w:rPr>
              <w:t xml:space="preserve"> is</w:t>
            </w:r>
            <w:r w:rsidRPr="00726616">
              <w:rPr>
                <w:rFonts w:ascii="Times New Roman" w:hAnsi="Times New Roman" w:cs="Times New Roman"/>
                <w:noProof/>
                <w:color w:val="000000" w:themeColor="text1"/>
                <w:sz w:val="22"/>
                <w:szCs w:val="22"/>
                <w:lang w:eastAsia="zh-CN"/>
              </w:rPr>
              <w:t xml:space="preserve"> 5μm</w:t>
            </w:r>
            <w:r w:rsidR="009A2ECE" w:rsidRPr="00726616">
              <w:rPr>
                <w:rFonts w:ascii="Times New Roman" w:hAnsi="Times New Roman" w:cs="Times New Roman"/>
                <w:noProof/>
                <w:color w:val="000000" w:themeColor="text1"/>
                <w:sz w:val="22"/>
                <w:szCs w:val="22"/>
                <w:lang w:eastAsia="zh-CN"/>
              </w:rPr>
              <w:t xml:space="preserve"> long</w:t>
            </w:r>
            <w:r w:rsidRPr="00726616">
              <w:rPr>
                <w:rFonts w:ascii="Times New Roman" w:hAnsi="Times New Roman" w:cs="Times New Roman"/>
                <w:noProof/>
                <w:color w:val="000000" w:themeColor="text1"/>
                <w:sz w:val="22"/>
                <w:szCs w:val="22"/>
                <w:lang w:eastAsia="zh-CN"/>
              </w:rPr>
              <w:t>. Shown are 2DFFT spectra of the gr</w:t>
            </w:r>
            <w:r w:rsidR="00E74913" w:rsidRPr="00726616">
              <w:rPr>
                <w:rFonts w:ascii="Times New Roman" w:hAnsi="Times New Roman" w:cs="Times New Roman"/>
                <w:noProof/>
                <w:color w:val="000000" w:themeColor="text1"/>
                <w:sz w:val="22"/>
                <w:szCs w:val="22"/>
                <w:lang w:eastAsia="zh-CN"/>
              </w:rPr>
              <w:t>a</w:t>
            </w:r>
            <w:r w:rsidRPr="00726616">
              <w:rPr>
                <w:rFonts w:ascii="Times New Roman" w:hAnsi="Times New Roman" w:cs="Times New Roman"/>
                <w:noProof/>
                <w:color w:val="000000" w:themeColor="text1"/>
                <w:sz w:val="22"/>
                <w:szCs w:val="22"/>
                <w:lang w:eastAsia="zh-CN"/>
              </w:rPr>
              <w:t xml:space="preserve">yscale (Methods) with the Bragg spots. Tables list the counter </w:t>
            </w:r>
            <w:r w:rsidR="0081021D" w:rsidRPr="00726616">
              <w:rPr>
                <w:rFonts w:ascii="Times New Roman" w:hAnsi="Times New Roman" w:cs="Times New Roman"/>
                <w:noProof/>
                <w:color w:val="000000" w:themeColor="text1"/>
                <w:sz w:val="22"/>
                <w:szCs w:val="22"/>
                <w:lang w:eastAsia="zh-CN"/>
              </w:rPr>
              <w:t xml:space="preserve">clockwise </w:t>
            </w:r>
            <w:r w:rsidRPr="00726616">
              <w:rPr>
                <w:rFonts w:ascii="Times New Roman" w:hAnsi="Times New Roman" w:cs="Times New Roman"/>
                <w:noProof/>
                <w:color w:val="000000" w:themeColor="text1"/>
                <w:sz w:val="22"/>
                <w:szCs w:val="22"/>
                <w:lang w:eastAsia="zh-CN"/>
              </w:rPr>
              <w:t xml:space="preserve">angles between the Bragg spots, </w:t>
            </w:r>
            <m:oMath>
              <m:sSub>
                <m:sSubPr>
                  <m:ctrlPr>
                    <w:rPr>
                      <w:rFonts w:ascii="Cambria Math" w:hAnsi="Cambria Math" w:cs="Times New Roman"/>
                      <w:noProof/>
                      <w:color w:val="000000" w:themeColor="text1"/>
                      <w:sz w:val="22"/>
                      <w:szCs w:val="22"/>
                      <w:lang w:eastAsia="zh-CN"/>
                    </w:rPr>
                  </m:ctrlPr>
                </m:sSubPr>
                <m:e>
                  <m:r>
                    <m:rPr>
                      <m:sty m:val="p"/>
                    </m:rPr>
                    <w:rPr>
                      <w:rFonts w:ascii="Cambria Math" w:hAnsi="Cambria Math" w:cs="Times New Roman"/>
                      <w:noProof/>
                      <w:color w:val="000000" w:themeColor="text1"/>
                      <w:sz w:val="22"/>
                      <w:szCs w:val="22"/>
                      <w:lang w:eastAsia="zh-CN"/>
                    </w:rPr>
                    <m:t>s</m:t>
                  </m:r>
                </m:e>
                <m:sub>
                  <m:r>
                    <m:rPr>
                      <m:sty m:val="p"/>
                    </m:rPr>
                    <w:rPr>
                      <w:rFonts w:ascii="Cambria Math" w:hAnsi="Cambria Math" w:cs="Times New Roman"/>
                      <w:noProof/>
                      <w:color w:val="000000" w:themeColor="text1"/>
                      <w:sz w:val="22"/>
                      <w:szCs w:val="22"/>
                      <w:lang w:eastAsia="zh-CN"/>
                    </w:rPr>
                    <m:t>cell</m:t>
                  </m:r>
                </m:sub>
              </m:sSub>
            </m:oMath>
            <w:r w:rsidRPr="00726616">
              <w:rPr>
                <w:rFonts w:ascii="Times New Roman" w:hAnsi="Times New Roman" w:cs="Times New Roman"/>
                <w:noProof/>
                <w:color w:val="000000" w:themeColor="text1"/>
                <w:sz w:val="22"/>
                <w:szCs w:val="22"/>
                <w:lang w:eastAsia="zh-CN"/>
              </w:rPr>
              <w:t xml:space="preserve"> lists the area with 6 particles in regions above and below the dashed line. </w:t>
            </w:r>
            <w:r w:rsidRPr="00726616">
              <w:rPr>
                <w:rFonts w:ascii="Times New Roman" w:hAnsi="Times New Roman" w:cs="Times New Roman"/>
                <w:b/>
                <w:bCs/>
                <w:noProof/>
                <w:color w:val="000000" w:themeColor="text1"/>
                <w:sz w:val="22"/>
                <w:szCs w:val="22"/>
                <w:lang w:eastAsia="zh-CN"/>
              </w:rPr>
              <w:t>d</w:t>
            </w:r>
            <w:r w:rsidRPr="00726616">
              <w:rPr>
                <w:rFonts w:ascii="Times New Roman" w:hAnsi="Times New Roman" w:cs="Times New Roman"/>
                <w:noProof/>
                <w:color w:val="000000" w:themeColor="text1"/>
                <w:sz w:val="22"/>
                <w:szCs w:val="22"/>
                <w:lang w:eastAsia="zh-CN"/>
              </w:rPr>
              <w:t xml:space="preserve">, Domains of nondeformed (top) and compressed (bottom) hexagonal lattice in the same image. </w:t>
            </w:r>
            <w:r w:rsidRPr="00726616">
              <w:rPr>
                <w:rFonts w:ascii="Times New Roman" w:hAnsi="Times New Roman" w:cs="Times New Roman"/>
                <w:b/>
                <w:bCs/>
                <w:noProof/>
                <w:color w:val="000000" w:themeColor="text1"/>
                <w:sz w:val="22"/>
                <w:szCs w:val="22"/>
                <w:lang w:eastAsia="zh-CN"/>
              </w:rPr>
              <w:t>e</w:t>
            </w:r>
            <w:r w:rsidRPr="00726616">
              <w:rPr>
                <w:rFonts w:ascii="Times New Roman" w:hAnsi="Times New Roman" w:cs="Times New Roman"/>
                <w:noProof/>
                <w:color w:val="000000" w:themeColor="text1"/>
                <w:sz w:val="22"/>
                <w:szCs w:val="22"/>
                <w:lang w:eastAsia="zh-CN"/>
              </w:rPr>
              <w:t xml:space="preserve">, Compressed hexagonal lattice. </w:t>
            </w:r>
            <w:r w:rsidRPr="00726616">
              <w:rPr>
                <w:rFonts w:ascii="Times New Roman" w:hAnsi="Times New Roman" w:cs="Times New Roman"/>
                <w:b/>
                <w:bCs/>
                <w:noProof/>
                <w:color w:val="000000" w:themeColor="text1"/>
                <w:sz w:val="22"/>
                <w:szCs w:val="22"/>
                <w:lang w:eastAsia="zh-CN"/>
              </w:rPr>
              <w:t>f</w:t>
            </w:r>
            <w:r w:rsidRPr="00726616">
              <w:rPr>
                <w:rFonts w:ascii="Times New Roman" w:hAnsi="Times New Roman" w:cs="Times New Roman"/>
                <w:noProof/>
                <w:color w:val="000000" w:themeColor="text1"/>
                <w:sz w:val="22"/>
                <w:szCs w:val="22"/>
                <w:lang w:eastAsia="zh-CN"/>
              </w:rPr>
              <w:t xml:space="preserve">, Gradual transition from hexagonal lattice (top) to square lattice (bottom) in the direction towards the capillary side wall. </w:t>
            </w:r>
            <w:r w:rsidRPr="00726616">
              <w:rPr>
                <w:rFonts w:ascii="Times New Roman" w:hAnsi="Times New Roman" w:cs="Times New Roman"/>
                <w:b/>
                <w:bCs/>
                <w:noProof/>
                <w:color w:val="000000" w:themeColor="text1"/>
                <w:sz w:val="22"/>
                <w:szCs w:val="22"/>
                <w:lang w:eastAsia="zh-CN"/>
              </w:rPr>
              <w:t>g</w:t>
            </w:r>
            <w:r w:rsidRPr="00726616">
              <w:rPr>
                <w:rFonts w:ascii="Times New Roman" w:hAnsi="Times New Roman" w:cs="Times New Roman"/>
                <w:noProof/>
                <w:color w:val="000000" w:themeColor="text1"/>
                <w:sz w:val="22"/>
                <w:szCs w:val="22"/>
                <w:lang w:eastAsia="zh-CN"/>
              </w:rPr>
              <w:t xml:space="preserve">, Above dashed line: nondeformed hexagonal lattice with 6 Bragg spots. Below dashed line: nondeformed square lattice with two quartets of Bragg spots, arrows with </w:t>
            </w:r>
            <m:oMath>
              <m:r>
                <m:rPr>
                  <m:sty m:val="p"/>
                </m:rPr>
                <w:rPr>
                  <w:rFonts w:ascii="Cambria Math" w:hAnsi="Cambria Math" w:cs="Times New Roman"/>
                  <w:noProof/>
                  <w:color w:val="000000" w:themeColor="text1"/>
                  <w:sz w:val="22"/>
                  <w:szCs w:val="22"/>
                  <w:lang w:eastAsia="zh-CN"/>
                </w:rPr>
                <m:t xml:space="preserve">L=1.38±0.02μm </m:t>
              </m:r>
            </m:oMath>
            <w:r w:rsidR="00216C6A" w:rsidRPr="00726616">
              <w:rPr>
                <w:rFonts w:ascii="Times New Roman" w:hAnsi="Times New Roman" w:cs="Times New Roman"/>
                <w:noProof/>
                <w:color w:val="000000" w:themeColor="text1"/>
                <w:sz w:val="22"/>
                <w:szCs w:val="22"/>
                <w:lang w:eastAsia="zh-CN"/>
              </w:rPr>
              <w:t xml:space="preserve"> </w:t>
            </w:r>
            <w:r w:rsidRPr="00726616">
              <w:rPr>
                <w:rFonts w:ascii="Times New Roman" w:hAnsi="Times New Roman" w:cs="Times New Roman"/>
                <w:noProof/>
                <w:color w:val="000000" w:themeColor="text1"/>
                <w:sz w:val="22"/>
                <w:szCs w:val="22"/>
                <w:lang w:eastAsia="zh-CN"/>
              </w:rPr>
              <w:t xml:space="preserve">represent reciprocal vectors of the first and second quartets. Red schematics illustrate particle arrangement. </w:t>
            </w:r>
          </w:p>
        </w:tc>
      </w:tr>
    </w:tbl>
    <w:p w14:paraId="2B0BC97A" w14:textId="4C0280DD" w:rsidR="00944CDF" w:rsidRPr="00726616" w:rsidRDefault="00944CDF" w:rsidP="004A0E1D">
      <w:pPr>
        <w:rPr>
          <w:rFonts w:ascii="Arial" w:hAnsi="Arial" w:cs="Arial"/>
          <w:color w:val="000000" w:themeColor="text1"/>
          <w:lang w:eastAsia="zh-CN"/>
        </w:rPr>
      </w:pPr>
    </w:p>
    <w:p w14:paraId="34914588" w14:textId="300027F4" w:rsidR="009705F3" w:rsidRPr="00726616" w:rsidRDefault="006B1053" w:rsidP="004A0E1D">
      <w:pPr>
        <w:rPr>
          <w:rFonts w:ascii="Times New Roman" w:hAnsi="Times New Roman" w:cs="Times New Roman"/>
          <w:b/>
          <w:bCs/>
          <w:color w:val="000000" w:themeColor="text1"/>
        </w:rPr>
      </w:pPr>
      <w:r w:rsidRPr="00726616">
        <w:rPr>
          <w:rFonts w:ascii="Times New Roman" w:hAnsi="Times New Roman" w:cs="Times New Roman"/>
          <w:b/>
          <w:bCs/>
          <w:color w:val="000000" w:themeColor="text1"/>
        </w:rPr>
        <w:t>4</w:t>
      </w:r>
      <w:r w:rsidR="000E08E4" w:rsidRPr="00726616">
        <w:rPr>
          <w:rFonts w:ascii="Times New Roman" w:hAnsi="Times New Roman" w:cs="Times New Roman"/>
          <w:b/>
          <w:bCs/>
          <w:color w:val="000000" w:themeColor="text1"/>
        </w:rPr>
        <w:t xml:space="preserve">. </w:t>
      </w:r>
      <w:r w:rsidR="009705F3" w:rsidRPr="00726616">
        <w:rPr>
          <w:rFonts w:ascii="Times New Roman" w:hAnsi="Times New Roman" w:cs="Times New Roman"/>
          <w:b/>
          <w:bCs/>
          <w:color w:val="000000" w:themeColor="text1"/>
        </w:rPr>
        <w:t>Sample C2</w:t>
      </w:r>
    </w:p>
    <w:p w14:paraId="7591CA99" w14:textId="34824658" w:rsidR="006E7BB4" w:rsidRPr="00726616" w:rsidRDefault="006B1053" w:rsidP="004A0E1D">
      <w:pPr>
        <w:jc w:val="both"/>
        <w:rPr>
          <w:rFonts w:ascii="Times New Roman" w:hAnsi="Times New Roman" w:cs="Times New Roman"/>
          <w:b/>
          <w:bCs/>
          <w:color w:val="000000" w:themeColor="text1"/>
        </w:rPr>
      </w:pPr>
      <w:r w:rsidRPr="00726616">
        <w:rPr>
          <w:rFonts w:ascii="Times New Roman" w:hAnsi="Times New Roman" w:cs="Times New Roman"/>
          <w:b/>
          <w:bCs/>
          <w:color w:val="000000" w:themeColor="text1"/>
        </w:rPr>
        <w:t>4</w:t>
      </w:r>
      <w:r w:rsidR="006E7BB4" w:rsidRPr="00726616">
        <w:rPr>
          <w:rFonts w:ascii="Times New Roman" w:hAnsi="Times New Roman" w:cs="Times New Roman"/>
          <w:b/>
          <w:bCs/>
          <w:color w:val="000000" w:themeColor="text1"/>
        </w:rPr>
        <w:t>.1.</w:t>
      </w:r>
      <w:r w:rsidR="00372CAF" w:rsidRPr="00726616">
        <w:rPr>
          <w:rFonts w:ascii="Times New Roman" w:hAnsi="Times New Roman" w:cs="Times New Roman"/>
          <w:b/>
          <w:bCs/>
          <w:color w:val="000000" w:themeColor="text1"/>
        </w:rPr>
        <w:t xml:space="preserve"> Crystalline and disordered phases</w:t>
      </w:r>
    </w:p>
    <w:p w14:paraId="442544AD" w14:textId="6D736249" w:rsidR="009705F3" w:rsidRPr="00726616" w:rsidRDefault="009705F3" w:rsidP="004A0E1D">
      <w:pPr>
        <w:jc w:val="both"/>
        <w:rPr>
          <w:rFonts w:ascii="Times New Roman" w:hAnsi="Times New Roman" w:cs="Times New Roman"/>
          <w:color w:val="000000" w:themeColor="text1"/>
        </w:rPr>
      </w:pPr>
      <w:r w:rsidRPr="00726616">
        <w:rPr>
          <w:rFonts w:ascii="Times New Roman" w:hAnsi="Times New Roman" w:cs="Times New Roman"/>
          <w:color w:val="000000" w:themeColor="text1"/>
        </w:rPr>
        <w:t>Sample C2 has two bubbles at either end of the capillary (</w:t>
      </w:r>
      <w:r w:rsidRPr="00726616">
        <w:rPr>
          <w:rFonts w:ascii="Times New Roman" w:hAnsi="Times New Roman" w:cs="Times New Roman"/>
          <w:b/>
          <w:bCs/>
          <w:color w:val="000000" w:themeColor="text1"/>
          <w:lang w:eastAsia="zh-CN"/>
        </w:rPr>
        <w:t>Fig.1</w:t>
      </w:r>
      <w:r w:rsidR="002D46C8" w:rsidRPr="00726616">
        <w:rPr>
          <w:rFonts w:ascii="Times New Roman" w:hAnsi="Times New Roman" w:cs="Times New Roman"/>
          <w:b/>
          <w:bCs/>
          <w:color w:val="000000" w:themeColor="text1"/>
          <w:lang w:eastAsia="zh-CN"/>
        </w:rPr>
        <w:t>8</w:t>
      </w:r>
      <w:r w:rsidRPr="00726616">
        <w:rPr>
          <w:rFonts w:ascii="Times New Roman" w:hAnsi="Times New Roman" w:cs="Times New Roman"/>
          <w:b/>
          <w:bCs/>
          <w:color w:val="000000" w:themeColor="text1"/>
          <w:lang w:eastAsia="zh-CN"/>
        </w:rPr>
        <w:t>a</w:t>
      </w:r>
      <w:r w:rsidRPr="00726616">
        <w:rPr>
          <w:rFonts w:ascii="Times New Roman" w:hAnsi="Times New Roman" w:cs="Times New Roman"/>
          <w:color w:val="000000" w:themeColor="text1"/>
        </w:rPr>
        <w:t xml:space="preserve">). The left bubble grew slightly and migrated slowly to the right even during the ISS sessions, while the right bubble neither moved nor changed size during the entire experiment. Several domains with the ordered particle </w:t>
      </w:r>
      <w:r w:rsidRPr="00726616">
        <w:rPr>
          <w:rFonts w:ascii="Times New Roman" w:hAnsi="Times New Roman" w:cs="Times New Roman"/>
          <w:color w:val="000000" w:themeColor="text1"/>
        </w:rPr>
        <w:lastRenderedPageBreak/>
        <w:t xml:space="preserve">arrangement in the X-Y plane are seen in </w:t>
      </w:r>
      <w:r w:rsidRPr="00726616">
        <w:rPr>
          <w:rFonts w:ascii="Times New Roman" w:hAnsi="Times New Roman" w:cs="Times New Roman"/>
          <w:b/>
          <w:bCs/>
          <w:color w:val="000000" w:themeColor="text1"/>
          <w:lang w:eastAsia="zh-CN"/>
        </w:rPr>
        <w:t>Fig.1</w:t>
      </w:r>
      <w:r w:rsidR="002D46C8" w:rsidRPr="00726616">
        <w:rPr>
          <w:rFonts w:ascii="Times New Roman" w:hAnsi="Times New Roman" w:cs="Times New Roman"/>
          <w:b/>
          <w:bCs/>
          <w:color w:val="000000" w:themeColor="text1"/>
          <w:lang w:eastAsia="zh-CN"/>
        </w:rPr>
        <w:t>8</w:t>
      </w:r>
      <w:r w:rsidRPr="00726616">
        <w:rPr>
          <w:rFonts w:ascii="Times New Roman" w:hAnsi="Times New Roman" w:cs="Times New Roman"/>
          <w:b/>
          <w:bCs/>
          <w:color w:val="000000" w:themeColor="text1"/>
          <w:lang w:eastAsia="zh-CN"/>
        </w:rPr>
        <w:t>a</w:t>
      </w:r>
      <w:r w:rsidRPr="00726616">
        <w:rPr>
          <w:rFonts w:ascii="Times New Roman" w:hAnsi="Times New Roman" w:cs="Times New Roman"/>
          <w:color w:val="000000" w:themeColor="text1"/>
        </w:rPr>
        <w:t xml:space="preserve">. Their area reduces rapidly with increasing Z and disappears below </w:t>
      </w:r>
      <m:oMath>
        <m:r>
          <w:rPr>
            <w:rFonts w:ascii="Cambria Math" w:hAnsi="Cambria Math" w:cs="Times New Roman"/>
            <w:color w:val="000000" w:themeColor="text1"/>
          </w:rPr>
          <m:t>25μm</m:t>
        </m:r>
      </m:oMath>
      <w:r w:rsidRPr="00726616">
        <w:rPr>
          <w:rFonts w:ascii="Times New Roman" w:hAnsi="Times New Roman" w:cs="Times New Roman"/>
          <w:color w:val="000000" w:themeColor="text1"/>
        </w:rPr>
        <w:t xml:space="preserve"> from the capillary </w:t>
      </w:r>
      <w:r w:rsidR="00656AD6" w:rsidRPr="00726616">
        <w:rPr>
          <w:rFonts w:ascii="Times New Roman" w:hAnsi="Times New Roman" w:cs="Times New Roman"/>
          <w:color w:val="000000" w:themeColor="text1"/>
        </w:rPr>
        <w:t>top</w:t>
      </w:r>
      <w:r w:rsidRPr="00726616">
        <w:rPr>
          <w:rFonts w:ascii="Times New Roman" w:hAnsi="Times New Roman" w:cs="Times New Roman"/>
          <w:color w:val="000000" w:themeColor="text1"/>
        </w:rPr>
        <w:t xml:space="preserve">. </w:t>
      </w:r>
    </w:p>
    <w:p w14:paraId="64C88B9E" w14:textId="76402A92" w:rsidR="009705F3" w:rsidRPr="00726616" w:rsidRDefault="009705F3" w:rsidP="004A0E1D">
      <w:pPr>
        <w:ind w:firstLine="720"/>
        <w:jc w:val="both"/>
        <w:rPr>
          <w:rFonts w:ascii="Times New Roman" w:eastAsiaTheme="minorEastAsia" w:hAnsi="Times New Roman" w:cs="Times New Roman"/>
          <w:iCs/>
          <w:color w:val="000000" w:themeColor="text1"/>
        </w:rPr>
      </w:pPr>
      <w:r w:rsidRPr="00726616">
        <w:rPr>
          <w:rFonts w:ascii="Times New Roman" w:hAnsi="Times New Roman" w:cs="Times New Roman"/>
          <w:color w:val="000000" w:themeColor="text1"/>
        </w:rPr>
        <w:t xml:space="preserve">Measurements of the particle number area density </w:t>
      </w:r>
      <w:r w:rsidR="00E63741" w:rsidRPr="00726616">
        <w:rPr>
          <w:rFonts w:ascii="Times New Roman" w:hAnsi="Times New Roman" w:cs="Times New Roman"/>
          <w:color w:val="000000" w:themeColor="text1"/>
        </w:rPr>
        <w:t xml:space="preserve">using </w:t>
      </w:r>
      <w:r w:rsidRPr="00726616">
        <w:rPr>
          <w:rFonts w:ascii="Times New Roman" w:hAnsi="Times New Roman" w:cs="Times New Roman"/>
          <w:color w:val="000000" w:themeColor="text1"/>
        </w:rPr>
        <w:t xml:space="preserve">over ~3,400 images demonstrate </w:t>
      </w:r>
      <w:r w:rsidR="00E63741" w:rsidRPr="00726616">
        <w:rPr>
          <w:rFonts w:ascii="Times New Roman" w:hAnsi="Times New Roman" w:cs="Times New Roman"/>
          <w:color w:val="000000" w:themeColor="text1"/>
        </w:rPr>
        <w:t xml:space="preserve">a </w:t>
      </w:r>
      <w:r w:rsidRPr="00726616">
        <w:rPr>
          <w:rFonts w:ascii="Times New Roman" w:hAnsi="Times New Roman" w:cs="Times New Roman"/>
          <w:color w:val="000000" w:themeColor="text1"/>
        </w:rPr>
        <w:t xml:space="preserve">highly homogeneous particle distribution between two bubbles with the area density number of particle centers </w:t>
      </w: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ρ</m:t>
            </m:r>
          </m:e>
          <m:sub>
            <m:r>
              <w:rPr>
                <w:rFonts w:ascii="Cambria Math" w:hAnsi="Cambria Math" w:cs="Times New Roman"/>
                <w:color w:val="000000" w:themeColor="text1"/>
              </w:rPr>
              <m:t>N</m:t>
            </m:r>
          </m:sub>
        </m:sSub>
        <m:r>
          <w:rPr>
            <w:rFonts w:ascii="Cambria Math" w:hAnsi="Cambria Math" w:cs="Times New Roman"/>
            <w:color w:val="000000" w:themeColor="text1"/>
          </w:rPr>
          <m:t>=0.64±0.04</m:t>
        </m:r>
        <m:sSup>
          <m:sSupPr>
            <m:ctrlPr>
              <w:rPr>
                <w:rFonts w:ascii="Cambria Math" w:hAnsi="Cambria Math" w:cs="Times New Roman"/>
                <w:i/>
                <w:iCs/>
                <w:color w:val="000000" w:themeColor="text1"/>
              </w:rPr>
            </m:ctrlPr>
          </m:sSupPr>
          <m:e>
            <m:r>
              <w:rPr>
                <w:rFonts w:ascii="Cambria Math" w:hAnsi="Cambria Math" w:cs="Times New Roman"/>
                <w:color w:val="000000" w:themeColor="text1"/>
              </w:rPr>
              <m:t>μm</m:t>
            </m:r>
          </m:e>
          <m:sup>
            <m:r>
              <w:rPr>
                <w:rFonts w:ascii="Cambria Math" w:hAnsi="Cambria Math" w:cs="Times New Roman"/>
                <w:color w:val="000000" w:themeColor="text1"/>
              </w:rPr>
              <m:t>-2</m:t>
            </m:r>
          </m:sup>
        </m:sSup>
      </m:oMath>
      <w:r w:rsidRPr="00726616">
        <w:rPr>
          <w:rFonts w:ascii="Times New Roman" w:hAnsi="Times New Roman" w:cs="Times New Roman"/>
          <w:color w:val="000000" w:themeColor="text1"/>
        </w:rPr>
        <w:t xml:space="preserve">. </w:t>
      </w:r>
      <w:r w:rsidRPr="00726616">
        <w:rPr>
          <w:rFonts w:ascii="Times New Roman" w:eastAsiaTheme="minorEastAsia" w:hAnsi="Times New Roman" w:cs="Times New Roman"/>
          <w:iCs/>
          <w:color w:val="000000" w:themeColor="text1"/>
        </w:rPr>
        <w:t xml:space="preserve">We analyze the structure of domains with the ordered particle arrangement in sample C2 </w:t>
      </w:r>
      <w:r w:rsidRPr="00726616">
        <w:rPr>
          <w:rFonts w:ascii="Times New Roman" w:hAnsi="Times New Roman" w:cs="Times New Roman"/>
          <w:color w:val="000000" w:themeColor="text1"/>
        </w:rPr>
        <w:t xml:space="preserve">in a similar way </w:t>
      </w:r>
      <w:r w:rsidRPr="00726616">
        <w:rPr>
          <w:rFonts w:ascii="Times New Roman" w:eastAsiaTheme="minorEastAsia" w:hAnsi="Times New Roman" w:cs="Times New Roman"/>
          <w:iCs/>
          <w:color w:val="000000" w:themeColor="text1"/>
        </w:rPr>
        <w:t xml:space="preserve">to sample C3. </w:t>
      </w:r>
      <w:r w:rsidRPr="00726616">
        <w:rPr>
          <w:rFonts w:ascii="Times New Roman" w:hAnsi="Times New Roman" w:cs="Times New Roman"/>
          <w:color w:val="000000" w:themeColor="text1"/>
          <w:shd w:val="clear" w:color="auto" w:fill="FFFFFF"/>
        </w:rPr>
        <w:t>S</w:t>
      </w:r>
      <w:r w:rsidRPr="00726616">
        <w:rPr>
          <w:rFonts w:ascii="Times New Roman" w:hAnsi="Times New Roman" w:cs="Times New Roman"/>
          <w:color w:val="000000" w:themeColor="text1"/>
        </w:rPr>
        <w:t xml:space="preserve">titched images in </w:t>
      </w:r>
      <w:r w:rsidRPr="00726616">
        <w:rPr>
          <w:rFonts w:ascii="Times New Roman" w:hAnsi="Times New Roman" w:cs="Times New Roman"/>
          <w:b/>
          <w:bCs/>
          <w:color w:val="000000" w:themeColor="text1"/>
          <w:lang w:eastAsia="zh-CN"/>
        </w:rPr>
        <w:t>Fig.1</w:t>
      </w:r>
      <w:r w:rsidR="002D46C8" w:rsidRPr="00726616">
        <w:rPr>
          <w:rFonts w:ascii="Times New Roman" w:hAnsi="Times New Roman" w:cs="Times New Roman"/>
          <w:b/>
          <w:bCs/>
          <w:color w:val="000000" w:themeColor="text1"/>
          <w:lang w:eastAsia="zh-CN"/>
        </w:rPr>
        <w:t>8</w:t>
      </w:r>
      <w:r w:rsidRPr="00726616">
        <w:rPr>
          <w:rFonts w:ascii="Times New Roman" w:hAnsi="Times New Roman" w:cs="Times New Roman"/>
          <w:b/>
          <w:bCs/>
          <w:color w:val="000000" w:themeColor="text1"/>
          <w:lang w:eastAsia="zh-CN"/>
        </w:rPr>
        <w:t>b</w:t>
      </w:r>
      <w:r w:rsidRPr="00726616">
        <w:rPr>
          <w:rFonts w:ascii="Times New Roman" w:hAnsi="Times New Roman" w:cs="Times New Roman"/>
          <w:color w:val="000000" w:themeColor="text1"/>
        </w:rPr>
        <w:t xml:space="preserve"> show that particles form a hexagonal lattice in the X-Y plane with </w:t>
      </w:r>
      <m:oMath>
        <m:r>
          <w:rPr>
            <w:rFonts w:ascii="Cambria Math" w:hAnsi="Cambria Math" w:cs="Times New Roman"/>
            <w:color w:val="000000" w:themeColor="text1"/>
          </w:rPr>
          <m:t>L=1.33±0.02μm</m:t>
        </m:r>
      </m:oMath>
      <w:r w:rsidRPr="00726616">
        <w:rPr>
          <w:rFonts w:ascii="Times New Roman" w:eastAsiaTheme="minorEastAsia" w:hAnsi="Times New Roman" w:cs="Times New Roman"/>
          <w:iCs/>
          <w:color w:val="000000" w:themeColor="text1"/>
        </w:rPr>
        <w:t xml:space="preserve"> </w:t>
      </w:r>
      <w:r w:rsidRPr="00726616">
        <w:rPr>
          <w:rFonts w:ascii="Times New Roman" w:hAnsi="Times New Roman" w:cs="Times New Roman"/>
          <w:color w:val="000000" w:themeColor="text1"/>
        </w:rPr>
        <w:t xml:space="preserve">for the separation between particle centers. The planar density of particles in the lattice </w:t>
      </w:r>
      <m:oMath>
        <m:f>
          <m:fPr>
            <m:type m:val="lin"/>
            <m:ctrlPr>
              <w:rPr>
                <w:rFonts w:ascii="Cambria Math" w:hAnsi="Cambria Math" w:cs="Times New Roman"/>
                <w:i/>
                <w:iCs/>
                <w:color w:val="000000" w:themeColor="text1"/>
              </w:rPr>
            </m:ctrlPr>
          </m:fPr>
          <m:num>
            <m:r>
              <w:rPr>
                <w:rFonts w:ascii="Cambria Math" w:hAnsi="Cambria Math" w:cs="Times New Roman"/>
                <w:color w:val="000000" w:themeColor="text1"/>
              </w:rPr>
              <m:t>2</m:t>
            </m:r>
          </m:num>
          <m:den>
            <m:rad>
              <m:radPr>
                <m:degHide m:val="1"/>
                <m:ctrlPr>
                  <w:rPr>
                    <w:rFonts w:ascii="Cambria Math" w:hAnsi="Cambria Math" w:cs="Times New Roman"/>
                    <w:i/>
                    <w:iCs/>
                    <w:color w:val="000000" w:themeColor="text1"/>
                  </w:rPr>
                </m:ctrlPr>
              </m:radPr>
              <m:deg/>
              <m:e>
                <m:r>
                  <w:rPr>
                    <w:rFonts w:ascii="Cambria Math" w:hAnsi="Cambria Math" w:cs="Times New Roman"/>
                    <w:color w:val="000000" w:themeColor="text1"/>
                  </w:rPr>
                  <m:t>3</m:t>
                </m:r>
              </m:e>
            </m:rad>
            <m:sSup>
              <m:sSupPr>
                <m:ctrlPr>
                  <w:rPr>
                    <w:rFonts w:ascii="Cambria Math" w:hAnsi="Cambria Math" w:cs="Times New Roman"/>
                    <w:i/>
                    <w:iCs/>
                    <w:color w:val="000000" w:themeColor="text1"/>
                  </w:rPr>
                </m:ctrlPr>
              </m:sSupPr>
              <m:e>
                <m:r>
                  <w:rPr>
                    <w:rFonts w:ascii="Cambria Math" w:hAnsi="Cambria Math" w:cs="Times New Roman"/>
                    <w:color w:val="000000" w:themeColor="text1"/>
                  </w:rPr>
                  <m:t>L</m:t>
                </m:r>
              </m:e>
              <m:sup>
                <m:r>
                  <w:rPr>
                    <w:rFonts w:ascii="Cambria Math" w:hAnsi="Cambria Math" w:cs="Times New Roman"/>
                    <w:color w:val="000000" w:themeColor="text1"/>
                  </w:rPr>
                  <m:t>2</m:t>
                </m:r>
              </m:sup>
            </m:sSup>
          </m:den>
        </m:f>
        <m:r>
          <w:rPr>
            <w:rFonts w:ascii="Cambria Math" w:hAnsi="Cambria Math" w:cs="Times New Roman"/>
            <w:color w:val="000000" w:themeColor="text1"/>
          </w:rPr>
          <m:t>≈0.65</m:t>
        </m:r>
        <m:sSup>
          <m:sSupPr>
            <m:ctrlPr>
              <w:rPr>
                <w:rFonts w:ascii="Cambria Math" w:hAnsi="Cambria Math" w:cs="Times New Roman"/>
                <w:i/>
                <w:iCs/>
                <w:color w:val="000000" w:themeColor="text1"/>
              </w:rPr>
            </m:ctrlPr>
          </m:sSupPr>
          <m:e>
            <m:r>
              <w:rPr>
                <w:rFonts w:ascii="Cambria Math" w:hAnsi="Cambria Math" w:cs="Times New Roman"/>
                <w:color w:val="000000" w:themeColor="text1"/>
              </w:rPr>
              <m:t>μm</m:t>
            </m:r>
          </m:e>
          <m:sup>
            <m:r>
              <w:rPr>
                <w:rFonts w:ascii="Cambria Math" w:hAnsi="Cambria Math" w:cs="Times New Roman"/>
                <w:color w:val="000000" w:themeColor="text1"/>
              </w:rPr>
              <m:t>-2</m:t>
            </m:r>
          </m:sup>
        </m:sSup>
      </m:oMath>
      <w:r w:rsidRPr="00726616">
        <w:rPr>
          <w:rFonts w:ascii="Times New Roman" w:hAnsi="Times New Roman" w:cs="Times New Roman"/>
          <w:color w:val="000000" w:themeColor="text1"/>
        </w:rPr>
        <w:t xml:space="preserve"> agrees well with direct measurements. A two-dimensional (2D) radial distribution function </w:t>
      </w:r>
      <m:oMath>
        <m:r>
          <w:rPr>
            <w:rFonts w:ascii="Cambria Math" w:hAnsi="Cambria Math" w:cs="Times New Roman"/>
            <w:color w:val="000000" w:themeColor="text1"/>
          </w:rPr>
          <m:t>g(</m:t>
        </m:r>
        <m:r>
          <m:rPr>
            <m:sty m:val="bi"/>
          </m:rPr>
          <w:rPr>
            <w:rFonts w:ascii="Cambria Math" w:hAnsi="Cambria Math" w:cs="Times New Roman"/>
            <w:color w:val="000000" w:themeColor="text1"/>
          </w:rPr>
          <m:t>r</m:t>
        </m:r>
        <m:r>
          <w:rPr>
            <w:rFonts w:ascii="Cambria Math" w:hAnsi="Cambria Math" w:cs="Times New Roman"/>
            <w:color w:val="000000" w:themeColor="text1"/>
          </w:rPr>
          <m:t xml:space="preserve">) </m:t>
        </m:r>
      </m:oMath>
      <w:r w:rsidRPr="00726616">
        <w:rPr>
          <w:rFonts w:ascii="Times New Roman" w:hAnsi="Times New Roman" w:cs="Times New Roman"/>
          <w:color w:val="000000" w:themeColor="text1"/>
        </w:rPr>
        <w:t>(Methods) demonstrates the particle ordering at the image scale (</w:t>
      </w:r>
      <w:r w:rsidRPr="00726616">
        <w:rPr>
          <w:rFonts w:ascii="Times New Roman" w:hAnsi="Times New Roman" w:cs="Times New Roman"/>
          <w:b/>
          <w:bCs/>
          <w:color w:val="000000" w:themeColor="text1"/>
          <w:lang w:eastAsia="zh-CN"/>
        </w:rPr>
        <w:t>Fig.1</w:t>
      </w:r>
      <w:r w:rsidR="002D46C8" w:rsidRPr="00726616">
        <w:rPr>
          <w:rFonts w:ascii="Times New Roman" w:hAnsi="Times New Roman" w:cs="Times New Roman"/>
          <w:b/>
          <w:bCs/>
          <w:color w:val="000000" w:themeColor="text1"/>
          <w:lang w:eastAsia="zh-CN"/>
        </w:rPr>
        <w:t>9</w:t>
      </w:r>
      <w:r w:rsidRPr="00726616">
        <w:rPr>
          <w:rFonts w:ascii="Times New Roman" w:hAnsi="Times New Roman" w:cs="Times New Roman"/>
          <w:b/>
          <w:bCs/>
          <w:color w:val="000000" w:themeColor="text1"/>
          <w:lang w:eastAsia="zh-CN"/>
        </w:rPr>
        <w:t>a</w:t>
      </w:r>
      <w:r w:rsidRPr="00726616">
        <w:rPr>
          <w:rFonts w:ascii="Times New Roman" w:hAnsi="Times New Roman" w:cs="Times New Roman"/>
          <w:color w:val="000000" w:themeColor="text1"/>
        </w:rPr>
        <w:t xml:space="preserve">). </w:t>
      </w:r>
      <w:r w:rsidR="00E63741" w:rsidRPr="00726616">
        <w:rPr>
          <w:rFonts w:ascii="Times New Roman" w:hAnsi="Times New Roman" w:cs="Times New Roman"/>
          <w:color w:val="000000" w:themeColor="text1"/>
        </w:rPr>
        <w:t>A one</w:t>
      </w:r>
      <w:r w:rsidRPr="00726616">
        <w:rPr>
          <w:rFonts w:ascii="Times New Roman" w:hAnsi="Times New Roman" w:cs="Times New Roman"/>
          <w:color w:val="000000" w:themeColor="text1"/>
        </w:rPr>
        <w:t>-dimensional discrete Fourier Transform (1DFT) of the gr</w:t>
      </w:r>
      <w:r w:rsidR="00E74913" w:rsidRPr="00726616">
        <w:rPr>
          <w:rFonts w:ascii="Times New Roman" w:hAnsi="Times New Roman" w:cs="Times New Roman"/>
          <w:color w:val="000000" w:themeColor="text1"/>
        </w:rPr>
        <w:t>a</w:t>
      </w:r>
      <w:r w:rsidRPr="00726616">
        <w:rPr>
          <w:rFonts w:ascii="Times New Roman" w:hAnsi="Times New Roman" w:cs="Times New Roman"/>
          <w:color w:val="000000" w:themeColor="text1"/>
        </w:rPr>
        <w:t xml:space="preserve">yscale (Methods) </w:t>
      </w:r>
      <w:r w:rsidR="00E63741" w:rsidRPr="00726616">
        <w:rPr>
          <w:rFonts w:ascii="Times New Roman" w:hAnsi="Times New Roman" w:cs="Times New Roman"/>
          <w:color w:val="000000" w:themeColor="text1"/>
        </w:rPr>
        <w:t xml:space="preserve">was </w:t>
      </w:r>
      <w:r w:rsidRPr="00726616">
        <w:rPr>
          <w:rFonts w:ascii="Times New Roman" w:hAnsi="Times New Roman" w:cs="Times New Roman"/>
          <w:color w:val="000000" w:themeColor="text1"/>
        </w:rPr>
        <w:t>computed along the particle rows for over 30 stitched images</w:t>
      </w:r>
      <w:r w:rsidR="00E63741" w:rsidRPr="00726616">
        <w:rPr>
          <w:rFonts w:ascii="Times New Roman" w:hAnsi="Times New Roman" w:cs="Times New Roman"/>
          <w:color w:val="000000" w:themeColor="text1"/>
        </w:rPr>
        <w:t xml:space="preserve"> and</w:t>
      </w:r>
      <w:r w:rsidRPr="00726616">
        <w:rPr>
          <w:rFonts w:ascii="Times New Roman" w:hAnsi="Times New Roman" w:cs="Times New Roman"/>
          <w:color w:val="000000" w:themeColor="text1"/>
        </w:rPr>
        <w:t xml:space="preserve"> </w:t>
      </w:r>
      <w:r w:rsidRPr="00726616">
        <w:rPr>
          <w:rFonts w:ascii="Times New Roman" w:eastAsiaTheme="minorEastAsia" w:hAnsi="Times New Roman" w:cs="Times New Roman"/>
          <w:iCs/>
          <w:color w:val="000000" w:themeColor="text1"/>
        </w:rPr>
        <w:t xml:space="preserve">is presented in </w:t>
      </w:r>
      <w:r w:rsidRPr="00726616">
        <w:rPr>
          <w:rFonts w:ascii="Times New Roman" w:hAnsi="Times New Roman" w:cs="Times New Roman"/>
          <w:b/>
          <w:bCs/>
          <w:color w:val="000000" w:themeColor="text1"/>
          <w:lang w:eastAsia="zh-CN"/>
        </w:rPr>
        <w:t>Fig.1</w:t>
      </w:r>
      <w:r w:rsidR="002D46C8" w:rsidRPr="00726616">
        <w:rPr>
          <w:rFonts w:ascii="Times New Roman" w:hAnsi="Times New Roman" w:cs="Times New Roman"/>
          <w:b/>
          <w:bCs/>
          <w:color w:val="000000" w:themeColor="text1"/>
          <w:lang w:eastAsia="zh-CN"/>
        </w:rPr>
        <w:t>9</w:t>
      </w:r>
      <w:r w:rsidRPr="00726616">
        <w:rPr>
          <w:rFonts w:ascii="Times New Roman" w:hAnsi="Times New Roman" w:cs="Times New Roman"/>
          <w:b/>
          <w:bCs/>
          <w:color w:val="000000" w:themeColor="text1"/>
        </w:rPr>
        <w:t>b</w:t>
      </w:r>
      <w:r w:rsidRPr="00726616">
        <w:rPr>
          <w:rFonts w:ascii="Times New Roman" w:hAnsi="Times New Roman" w:cs="Times New Roman"/>
          <w:color w:val="000000" w:themeColor="text1"/>
        </w:rPr>
        <w:t xml:space="preserve">. The presence of two sharp peaks </w:t>
      </w: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1</m:t>
            </m:r>
          </m:sub>
        </m:sSub>
        <m:r>
          <w:rPr>
            <w:rFonts w:ascii="Cambria Math" w:hAnsi="Cambria Math" w:cs="Times New Roman"/>
            <w:color w:val="000000" w:themeColor="text1"/>
          </w:rPr>
          <m:t>=</m:t>
        </m:r>
        <m:f>
          <m:fPr>
            <m:type m:val="lin"/>
            <m:ctrlPr>
              <w:rPr>
                <w:rFonts w:ascii="Cambria Math" w:hAnsi="Cambria Math" w:cs="Times New Roman"/>
                <w:i/>
                <w:iCs/>
                <w:color w:val="000000" w:themeColor="text1"/>
              </w:rPr>
            </m:ctrlPr>
          </m:fPr>
          <m:num>
            <m:r>
              <w:rPr>
                <w:rFonts w:ascii="Cambria Math" w:hAnsi="Cambria Math" w:cs="Times New Roman"/>
                <w:color w:val="000000" w:themeColor="text1"/>
              </w:rPr>
              <m:t>1</m:t>
            </m:r>
          </m:num>
          <m:den>
            <m:r>
              <w:rPr>
                <w:rFonts w:ascii="Cambria Math" w:hAnsi="Cambria Math" w:cs="Times New Roman"/>
                <w:color w:val="000000" w:themeColor="text1"/>
              </w:rPr>
              <m:t>L</m:t>
            </m:r>
          </m:den>
        </m:f>
        <m:r>
          <w:rPr>
            <w:rFonts w:ascii="Cambria Math" w:hAnsi="Cambria Math" w:cs="Times New Roman"/>
            <w:color w:val="000000" w:themeColor="text1"/>
          </w:rPr>
          <m:t xml:space="preserve"> </m:t>
        </m:r>
      </m:oMath>
      <w:r w:rsidRPr="00726616">
        <w:rPr>
          <w:rFonts w:ascii="Times New Roman" w:eastAsiaTheme="minorEastAsia" w:hAnsi="Times New Roman" w:cs="Times New Roman"/>
          <w:iCs/>
          <w:color w:val="000000" w:themeColor="text1"/>
        </w:rPr>
        <w:t xml:space="preserve"> </w:t>
      </w:r>
      <w:r w:rsidRPr="00726616">
        <w:rPr>
          <w:rFonts w:ascii="Times New Roman" w:hAnsi="Times New Roman" w:cs="Times New Roman"/>
          <w:color w:val="000000" w:themeColor="text1"/>
        </w:rPr>
        <w:t xml:space="preserve">and </w:t>
      </w: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2</m:t>
            </m:r>
          </m:sub>
        </m:sSub>
        <m:r>
          <w:rPr>
            <w:rFonts w:ascii="Cambria Math" w:hAnsi="Cambria Math" w:cs="Times New Roman"/>
            <w:color w:val="000000" w:themeColor="text1"/>
          </w:rPr>
          <m:t>=2/L</m:t>
        </m:r>
      </m:oMath>
      <w:r w:rsidRPr="00726616">
        <w:rPr>
          <w:rFonts w:ascii="Times New Roman" w:hAnsi="Times New Roman" w:cs="Times New Roman"/>
          <w:color w:val="000000" w:themeColor="text1"/>
        </w:rPr>
        <w:t xml:space="preserve"> with </w:t>
      </w:r>
      <m:oMath>
        <m:r>
          <w:rPr>
            <w:rFonts w:ascii="Cambria Math" w:hAnsi="Cambria Math" w:cs="Times New Roman"/>
            <w:color w:val="000000" w:themeColor="text1"/>
          </w:rPr>
          <m:t>L≈1.33μm</m:t>
        </m:r>
      </m:oMath>
      <w:r w:rsidRPr="00726616">
        <w:rPr>
          <w:rFonts w:ascii="Times New Roman" w:eastAsiaTheme="minorEastAsia" w:hAnsi="Times New Roman" w:cs="Times New Roman"/>
          <w:color w:val="000000" w:themeColor="text1"/>
        </w:rPr>
        <w:t xml:space="preserve"> </w:t>
      </w:r>
      <w:r w:rsidRPr="00726616">
        <w:rPr>
          <w:rFonts w:ascii="Times New Roman" w:hAnsi="Times New Roman" w:cs="Times New Roman"/>
          <w:color w:val="000000" w:themeColor="text1"/>
        </w:rPr>
        <w:t xml:space="preserve">confirms long-range particle ordering. </w:t>
      </w:r>
    </w:p>
    <w:p w14:paraId="7CA12661" w14:textId="0ABB944C" w:rsidR="009705F3" w:rsidRPr="00726616" w:rsidRDefault="009705F3" w:rsidP="004A0E1D">
      <w:pPr>
        <w:ind w:firstLine="720"/>
        <w:jc w:val="both"/>
        <w:rPr>
          <w:rFonts w:ascii="Times New Roman" w:hAnsi="Times New Roman" w:cs="Times New Roman"/>
          <w:color w:val="000000" w:themeColor="text1"/>
        </w:rPr>
      </w:pPr>
      <w:r w:rsidRPr="00726616">
        <w:rPr>
          <w:rFonts w:ascii="Times New Roman" w:hAnsi="Times New Roman" w:cs="Times New Roman"/>
          <w:b/>
          <w:bCs/>
          <w:color w:val="000000" w:themeColor="text1"/>
          <w:lang w:eastAsia="zh-CN"/>
        </w:rPr>
        <w:t>Fig.</w:t>
      </w:r>
      <w:r w:rsidR="002D46C8" w:rsidRPr="00726616">
        <w:rPr>
          <w:rFonts w:ascii="Times New Roman" w:hAnsi="Times New Roman" w:cs="Times New Roman"/>
          <w:b/>
          <w:bCs/>
          <w:color w:val="000000" w:themeColor="text1"/>
          <w:lang w:eastAsia="zh-CN"/>
        </w:rPr>
        <w:t>20</w:t>
      </w:r>
      <w:r w:rsidRPr="00726616">
        <w:rPr>
          <w:rFonts w:ascii="Times New Roman" w:hAnsi="Times New Roman" w:cs="Times New Roman"/>
          <w:b/>
          <w:bCs/>
          <w:color w:val="000000" w:themeColor="text1"/>
          <w:lang w:eastAsia="zh-CN"/>
        </w:rPr>
        <w:t xml:space="preserve">a </w:t>
      </w:r>
      <w:r w:rsidRPr="00726616">
        <w:rPr>
          <w:rFonts w:ascii="Times New Roman" w:hAnsi="Times New Roman" w:cs="Times New Roman"/>
          <w:color w:val="000000" w:themeColor="text1"/>
          <w:lang w:eastAsia="zh-CN"/>
        </w:rPr>
        <w:t>illustrates the</w:t>
      </w:r>
      <w:r w:rsidRPr="00726616">
        <w:rPr>
          <w:rFonts w:ascii="Times New Roman" w:hAnsi="Times New Roman" w:cs="Times New Roman"/>
          <w:b/>
          <w:bCs/>
          <w:color w:val="000000" w:themeColor="text1"/>
          <w:lang w:eastAsia="zh-CN"/>
        </w:rPr>
        <w:t xml:space="preserve"> </w:t>
      </w:r>
      <w:r w:rsidRPr="00726616">
        <w:rPr>
          <w:rFonts w:ascii="Times New Roman" w:hAnsi="Times New Roman" w:cs="Times New Roman"/>
          <w:color w:val="000000" w:themeColor="text1"/>
        </w:rPr>
        <w:t xml:space="preserve">local </w:t>
      </w:r>
      <w:proofErr w:type="spellStart"/>
      <w:r w:rsidRPr="00726616">
        <w:rPr>
          <w:rFonts w:ascii="Times New Roman" w:hAnsi="Times New Roman" w:cs="Times New Roman"/>
          <w:color w:val="000000" w:themeColor="text1"/>
        </w:rPr>
        <w:t>hexatic</w:t>
      </w:r>
      <w:proofErr w:type="spellEnd"/>
      <w:r w:rsidRPr="00726616">
        <w:rPr>
          <w:rFonts w:ascii="Times New Roman" w:hAnsi="Times New Roman" w:cs="Times New Roman"/>
          <w:color w:val="000000" w:themeColor="text1"/>
        </w:rPr>
        <w:t xml:space="preserve"> order parameter (or six-bond orientational parameter) of individual particles </w:t>
      </w:r>
      <w:bookmarkStart w:id="22" w:name="_Hlk204190207"/>
      <m:oMath>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oMath>
      <w:r w:rsidRPr="00726616">
        <w:rPr>
          <w:rFonts w:ascii="Times New Roman" w:eastAsiaTheme="minorEastAsia" w:hAnsi="Times New Roman" w:cs="Times New Roman"/>
          <w:color w:val="000000" w:themeColor="text1"/>
        </w:rPr>
        <w:t xml:space="preserve"> </w:t>
      </w:r>
      <w:bookmarkEnd w:id="22"/>
      <w:r w:rsidRPr="00726616">
        <w:rPr>
          <w:rFonts w:ascii="Times New Roman" w:eastAsiaTheme="minorEastAsia" w:hAnsi="Times New Roman" w:cs="Times New Roman"/>
          <w:color w:val="000000" w:themeColor="text1"/>
        </w:rPr>
        <w:t xml:space="preserve">in this image. </w:t>
      </w:r>
      <m:oMath>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oMath>
      <w:r w:rsidRPr="00726616">
        <w:rPr>
          <w:rFonts w:ascii="Times New Roman" w:eastAsiaTheme="minorEastAsia" w:hAnsi="Times New Roman" w:cs="Times New Roman"/>
          <w:color w:val="000000" w:themeColor="text1"/>
        </w:rPr>
        <w:t xml:space="preserve"> f</w:t>
      </w:r>
      <w:r w:rsidRPr="00726616">
        <w:rPr>
          <w:rFonts w:ascii="Times New Roman" w:hAnsi="Times New Roman" w:cs="Times New Roman"/>
          <w:color w:val="000000" w:themeColor="text1"/>
        </w:rPr>
        <w:t xml:space="preserve">luctuates within </w:t>
      </w:r>
      <m:oMath>
        <m:r>
          <w:rPr>
            <w:rFonts w:ascii="Cambria Math" w:hAnsi="Cambria Math" w:cs="Times New Roman"/>
            <w:color w:val="000000" w:themeColor="text1"/>
          </w:rPr>
          <m:t>~0.1-0.9</m:t>
        </m:r>
      </m:oMath>
      <w:r w:rsidRPr="00726616">
        <w:rPr>
          <w:rFonts w:ascii="Times New Roman" w:eastAsiaTheme="minorEastAsia" w:hAnsi="Times New Roman" w:cs="Times New Roman"/>
          <w:iCs/>
          <w:color w:val="000000" w:themeColor="text1"/>
        </w:rPr>
        <w:t xml:space="preserve">, even though its average value over the image is </w:t>
      </w:r>
      <m:oMath>
        <m:d>
          <m:dPr>
            <m:begChr m:val="〈"/>
            <m:endChr m:val="〉"/>
            <m:ctrlPr>
              <w:rPr>
                <w:rFonts w:ascii="Cambria Math" w:hAnsi="Cambria Math" w:cs="Times New Roman"/>
                <w:i/>
                <w:iCs/>
                <w:color w:val="000000" w:themeColor="text1"/>
              </w:rPr>
            </m:ctrlPr>
          </m:dPr>
          <m:e>
            <m:d>
              <m:dPr>
                <m:begChr m:val="|"/>
                <m:endChr m:val="|"/>
                <m:ctrlPr>
                  <w:rPr>
                    <w:rFonts w:ascii="Cambria Math" w:hAnsi="Cambria Math" w:cs="Times New Roman"/>
                    <w:i/>
                    <w:iCs/>
                    <w:color w:val="000000" w:themeColor="text1"/>
                  </w:rPr>
                </m:ctrlPr>
              </m:dPr>
              <m:e>
                <m:sSub>
                  <m:sSubPr>
                    <m:ctrlPr>
                      <w:rPr>
                        <w:rFonts w:ascii="Cambria Math" w:hAnsi="Cambria Math" w:cs="Times New Roman"/>
                        <w:i/>
                        <w:iCs/>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e>
        </m:d>
        <m:r>
          <w:rPr>
            <w:rFonts w:ascii="Cambria Math" w:hAnsi="Cambria Math" w:cs="Times New Roman"/>
            <w:color w:val="000000" w:themeColor="text1"/>
          </w:rPr>
          <m:t>=0.79</m:t>
        </m:r>
      </m:oMath>
      <w:r w:rsidRPr="00726616">
        <w:rPr>
          <w:rFonts w:ascii="Times New Roman" w:eastAsiaTheme="minorEastAsia" w:hAnsi="Times New Roman" w:cs="Times New Roman"/>
          <w:iCs/>
          <w:color w:val="000000" w:themeColor="text1"/>
        </w:rPr>
        <w:t xml:space="preserve"> and the 2DFFT spectrum of the image gr</w:t>
      </w:r>
      <w:r w:rsidR="00E74913" w:rsidRPr="00726616">
        <w:rPr>
          <w:rFonts w:ascii="Times New Roman" w:eastAsiaTheme="minorEastAsia" w:hAnsi="Times New Roman" w:cs="Times New Roman"/>
          <w:iCs/>
          <w:color w:val="000000" w:themeColor="text1"/>
        </w:rPr>
        <w:t>a</w:t>
      </w:r>
      <w:r w:rsidRPr="00726616">
        <w:rPr>
          <w:rFonts w:ascii="Times New Roman" w:eastAsiaTheme="minorEastAsia" w:hAnsi="Times New Roman" w:cs="Times New Roman"/>
          <w:iCs/>
          <w:color w:val="000000" w:themeColor="text1"/>
        </w:rPr>
        <w:t xml:space="preserve">yscale (Methods) shows 12 Bragg spots. </w:t>
      </w:r>
      <w:r w:rsidRPr="00726616">
        <w:rPr>
          <w:rFonts w:ascii="Times New Roman" w:hAnsi="Times New Roman" w:cs="Times New Roman"/>
          <w:b/>
          <w:bCs/>
          <w:color w:val="000000" w:themeColor="text1"/>
          <w:lang w:eastAsia="zh-CN"/>
        </w:rPr>
        <w:t>Fig.</w:t>
      </w:r>
      <w:r w:rsidR="002D46C8" w:rsidRPr="00726616">
        <w:rPr>
          <w:rFonts w:ascii="Times New Roman" w:hAnsi="Times New Roman" w:cs="Times New Roman"/>
          <w:b/>
          <w:bCs/>
          <w:color w:val="000000" w:themeColor="text1"/>
          <w:lang w:eastAsia="zh-CN"/>
        </w:rPr>
        <w:t>20</w:t>
      </w:r>
      <w:r w:rsidRPr="00726616">
        <w:rPr>
          <w:rFonts w:ascii="Times New Roman" w:hAnsi="Times New Roman" w:cs="Times New Roman"/>
          <w:b/>
          <w:bCs/>
          <w:color w:val="000000" w:themeColor="text1"/>
          <w:lang w:eastAsia="zh-CN"/>
        </w:rPr>
        <w:t xml:space="preserve">b </w:t>
      </w:r>
      <w:r w:rsidRPr="00726616">
        <w:rPr>
          <w:rFonts w:ascii="Times New Roman" w:hAnsi="Times New Roman" w:cs="Times New Roman"/>
          <w:color w:val="000000" w:themeColor="text1"/>
          <w:lang w:eastAsia="zh-CN"/>
        </w:rPr>
        <w:t>demonstrates</w:t>
      </w:r>
      <w:r w:rsidRPr="00726616">
        <w:rPr>
          <w:rFonts w:ascii="Times New Roman" w:hAnsi="Times New Roman" w:cs="Times New Roman"/>
          <w:b/>
          <w:bCs/>
          <w:color w:val="000000" w:themeColor="text1"/>
          <w:lang w:eastAsia="zh-CN"/>
        </w:rPr>
        <w:t xml:space="preserve"> </w:t>
      </w:r>
      <w:r w:rsidRPr="00726616">
        <w:rPr>
          <w:rFonts w:ascii="Times New Roman" w:hAnsi="Times New Roman" w:cs="Times New Roman"/>
          <w:color w:val="000000" w:themeColor="text1"/>
        </w:rPr>
        <w:t xml:space="preserve">oscillation of </w:t>
      </w:r>
      <m:oMath>
        <m:r>
          <w:rPr>
            <w:rFonts w:ascii="Cambria Math" w:hAnsi="Cambria Math" w:cs="Times New Roman"/>
            <w:color w:val="000000" w:themeColor="text1"/>
          </w:rPr>
          <m:t>⟨</m:t>
        </m:r>
        <m:d>
          <m:dPr>
            <m:begChr m:val="|"/>
            <m:endChr m:val="|"/>
            <m:ctrlPr>
              <w:rPr>
                <w:rFonts w:ascii="Cambria Math" w:hAnsi="Cambria Math" w:cs="Times New Roman"/>
                <w:i/>
                <w:iCs/>
                <w:color w:val="000000" w:themeColor="text1"/>
              </w:rPr>
            </m:ctrlPr>
          </m:dPr>
          <m:e>
            <m:sSub>
              <m:sSubPr>
                <m:ctrlPr>
                  <w:rPr>
                    <w:rFonts w:ascii="Cambria Math" w:hAnsi="Cambria Math" w:cs="Times New Roman"/>
                    <w:i/>
                    <w:iCs/>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r>
          <w:rPr>
            <w:rFonts w:ascii="Cambria Math" w:hAnsi="Cambria Math" w:cs="Times New Roman"/>
            <w:color w:val="000000" w:themeColor="text1"/>
          </w:rPr>
          <m:t>⟩</m:t>
        </m:r>
      </m:oMath>
      <w:r w:rsidRPr="00726616">
        <w:rPr>
          <w:rFonts w:ascii="Times New Roman" w:eastAsiaTheme="minorEastAsia" w:hAnsi="Times New Roman" w:cs="Times New Roman"/>
          <w:iCs/>
          <w:color w:val="000000" w:themeColor="text1"/>
        </w:rPr>
        <w:t xml:space="preserve"> in the Z-direction </w:t>
      </w:r>
      <w:r w:rsidRPr="00726616">
        <w:rPr>
          <w:rFonts w:ascii="Times New Roman" w:hAnsi="Times New Roman" w:cs="Times New Roman"/>
          <w:color w:val="000000" w:themeColor="text1"/>
        </w:rPr>
        <w:t xml:space="preserve">in consecutive images collected in Z-stacks taken at four different </w:t>
      </w:r>
      <w:proofErr w:type="gramStart"/>
      <w:r w:rsidRPr="00726616">
        <w:rPr>
          <w:rFonts w:ascii="Times New Roman" w:hAnsi="Times New Roman" w:cs="Times New Roman"/>
          <w:color w:val="000000" w:themeColor="text1"/>
        </w:rPr>
        <w:t>X,</w:t>
      </w:r>
      <w:proofErr w:type="gramEnd"/>
      <w:r w:rsidRPr="00726616">
        <w:rPr>
          <w:rFonts w:ascii="Times New Roman" w:hAnsi="Times New Roman" w:cs="Times New Roman"/>
          <w:color w:val="000000" w:themeColor="text1"/>
        </w:rPr>
        <w:t xml:space="preserve"> Y locations within a crystalline domain. Images with large </w:t>
      </w:r>
      <m:oMath>
        <m:d>
          <m:dPr>
            <m:begChr m:val="〈"/>
            <m:endChr m:val="〉"/>
            <m:ctrlPr>
              <w:rPr>
                <w:rFonts w:ascii="Cambria Math" w:hAnsi="Cambria Math" w:cs="Times New Roman"/>
                <w:i/>
                <w:color w:val="000000" w:themeColor="text1"/>
              </w:rPr>
            </m:ctrlPr>
          </m:dPr>
          <m:e>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e>
        </m:d>
      </m:oMath>
      <w:r w:rsidRPr="00726616">
        <w:rPr>
          <w:rFonts w:ascii="Times New Roman" w:hAnsi="Times New Roman" w:cs="Times New Roman"/>
          <w:color w:val="000000" w:themeColor="text1"/>
        </w:rPr>
        <w:t xml:space="preserve"> are centered in hexagonal particle planes, whereas images with a lower </w:t>
      </w:r>
      <m:oMath>
        <m:d>
          <m:dPr>
            <m:begChr m:val="〈"/>
            <m:endChr m:val="〉"/>
            <m:ctrlPr>
              <w:rPr>
                <w:rFonts w:ascii="Cambria Math" w:hAnsi="Cambria Math" w:cs="Times New Roman"/>
                <w:i/>
                <w:color w:val="000000" w:themeColor="text1"/>
              </w:rPr>
            </m:ctrlPr>
          </m:dPr>
          <m:e>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e>
        </m:d>
        <m:r>
          <w:rPr>
            <w:rFonts w:ascii="Cambria Math" w:hAnsi="Cambria Math" w:cs="Times New Roman"/>
            <w:color w:val="000000" w:themeColor="text1"/>
          </w:rPr>
          <m:t xml:space="preserve"> </m:t>
        </m:r>
      </m:oMath>
      <w:r w:rsidRPr="00726616">
        <w:rPr>
          <w:rFonts w:ascii="Times New Roman" w:hAnsi="Times New Roman" w:cs="Times New Roman"/>
          <w:color w:val="000000" w:themeColor="text1"/>
        </w:rPr>
        <w:t xml:space="preserve"> are situated in the space between them. In </w:t>
      </w:r>
      <w:r w:rsidRPr="00726616">
        <w:rPr>
          <w:rFonts w:ascii="Times New Roman" w:hAnsi="Times New Roman" w:cs="Times New Roman"/>
          <w:b/>
          <w:bCs/>
          <w:color w:val="000000" w:themeColor="text1"/>
          <w:lang w:eastAsia="zh-CN"/>
        </w:rPr>
        <w:t>Fig.</w:t>
      </w:r>
      <w:r w:rsidR="002D46C8" w:rsidRPr="00726616">
        <w:rPr>
          <w:rFonts w:ascii="Times New Roman" w:hAnsi="Times New Roman" w:cs="Times New Roman"/>
          <w:b/>
          <w:bCs/>
          <w:color w:val="000000" w:themeColor="text1"/>
          <w:lang w:eastAsia="zh-CN"/>
        </w:rPr>
        <w:t>20</w:t>
      </w:r>
      <w:r w:rsidRPr="00726616">
        <w:rPr>
          <w:rFonts w:ascii="Times New Roman" w:hAnsi="Times New Roman" w:cs="Times New Roman"/>
          <w:b/>
          <w:bCs/>
          <w:color w:val="000000" w:themeColor="text1"/>
          <w:lang w:eastAsia="zh-CN"/>
        </w:rPr>
        <w:t>c</w:t>
      </w:r>
      <w:r w:rsidRPr="00726616">
        <w:rPr>
          <w:rFonts w:ascii="Times New Roman" w:hAnsi="Times New Roman" w:cs="Times New Roman"/>
          <w:color w:val="000000" w:themeColor="text1"/>
        </w:rPr>
        <w:t xml:space="preserve">, we take two triplets of images with the maxima values of </w:t>
      </w:r>
      <m:oMath>
        <m:d>
          <m:dPr>
            <m:begChr m:val="〈"/>
            <m:endChr m:val="〉"/>
            <m:ctrlPr>
              <w:rPr>
                <w:rFonts w:ascii="Cambria Math" w:hAnsi="Cambria Math" w:cs="Times New Roman"/>
                <w:i/>
                <w:color w:val="000000" w:themeColor="text1"/>
              </w:rPr>
            </m:ctrlPr>
          </m:dPr>
          <m:e>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e>
        </m:d>
      </m:oMath>
      <w:r w:rsidRPr="00726616">
        <w:rPr>
          <w:rFonts w:ascii="Times New Roman" w:hAnsi="Times New Roman" w:cs="Times New Roman"/>
          <w:color w:val="000000" w:themeColor="text1"/>
        </w:rPr>
        <w:t xml:space="preserve"> from the same stack </w:t>
      </w:r>
      <w:r w:rsidRPr="00726616">
        <w:rPr>
          <w:rFonts w:ascii="Times New Roman" w:hAnsi="Times New Roman" w:cs="Times New Roman"/>
          <w:iCs/>
          <w:color w:val="000000" w:themeColor="text1"/>
        </w:rPr>
        <w:t xml:space="preserve">and overlay </w:t>
      </w:r>
      <m:oMath>
        <m:r>
          <w:rPr>
            <w:rFonts w:ascii="Cambria Math" w:hAnsi="Cambria Math" w:cs="Times New Roman"/>
            <w:color w:val="000000" w:themeColor="text1"/>
          </w:rPr>
          <m:t>X</m:t>
        </m:r>
      </m:oMath>
      <w:r w:rsidRPr="00726616">
        <w:rPr>
          <w:rFonts w:ascii="Times New Roman" w:hAnsi="Times New Roman" w:cs="Times New Roman"/>
          <w:i/>
          <w:color w:val="000000" w:themeColor="text1"/>
        </w:rPr>
        <w:t xml:space="preserve">,Y </w:t>
      </w:r>
      <w:r w:rsidRPr="00726616">
        <w:rPr>
          <w:rFonts w:ascii="Times New Roman" w:hAnsi="Times New Roman" w:cs="Times New Roman"/>
          <w:color w:val="000000" w:themeColor="text1"/>
        </w:rPr>
        <w:t xml:space="preserve">positions of their particle centers. The similarity between images in this figure and Fig.3b demonstrates that the FCC structure also forms in sample C2. </w:t>
      </w:r>
    </w:p>
    <w:p w14:paraId="4D4A4C5A" w14:textId="5C252DB5" w:rsidR="009705F3" w:rsidRPr="00726616" w:rsidRDefault="009705F3" w:rsidP="004A0E1D">
      <w:pPr>
        <w:ind w:firstLine="720"/>
        <w:jc w:val="both"/>
        <w:rPr>
          <w:rFonts w:ascii="Times New Roman" w:hAnsi="Times New Roman" w:cs="Times New Roman"/>
          <w:b/>
          <w:bCs/>
          <w:color w:val="000000" w:themeColor="text1"/>
        </w:rPr>
      </w:pPr>
      <w:r w:rsidRPr="00726616">
        <w:rPr>
          <w:rFonts w:ascii="Times New Roman" w:hAnsi="Times New Roman" w:cs="Times New Roman"/>
          <w:color w:val="000000" w:themeColor="text1"/>
        </w:rPr>
        <w:t xml:space="preserve">Following the procedure for sample C3, we take 20-25 images (total ~2,648 particles) in each of three Z-stacks centered in different locations within crystalline domains to find four images with peak values of </w:t>
      </w:r>
      <m:oMath>
        <m:r>
          <w:rPr>
            <w:rFonts w:ascii="Cambria Math" w:hAnsi="Cambria Math" w:cs="Times New Roman"/>
            <w:color w:val="000000" w:themeColor="text1"/>
          </w:rPr>
          <m:t>⟨|</m:t>
        </m:r>
        <m:sSub>
          <m:sSubPr>
            <m:ctrlPr>
              <w:rPr>
                <w:rFonts w:ascii="Cambria Math" w:hAnsi="Cambria Math" w:cs="Times New Roman"/>
                <w:i/>
                <w:iCs/>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r>
          <w:rPr>
            <w:rFonts w:ascii="Cambria Math" w:hAnsi="Cambria Math" w:cs="Times New Roman"/>
            <w:color w:val="000000" w:themeColor="text1"/>
          </w:rPr>
          <m:t>|⟩,</m:t>
        </m:r>
      </m:oMath>
      <w:r w:rsidRPr="00726616">
        <w:rPr>
          <w:rFonts w:ascii="Times New Roman" w:eastAsiaTheme="minorEastAsia" w:hAnsi="Times New Roman" w:cs="Times New Roman"/>
          <w:iCs/>
          <w:color w:val="000000" w:themeColor="text1"/>
        </w:rPr>
        <w:t xml:space="preserve"> </w:t>
      </w:r>
      <w:r w:rsidRPr="00726616">
        <w:rPr>
          <w:rFonts w:ascii="Times New Roman" w:hAnsi="Times New Roman" w:cs="Times New Roman"/>
          <w:color w:val="000000" w:themeColor="text1"/>
        </w:rPr>
        <w:t xml:space="preserve">mark them 1-4, project particle centers from these images on the </w:t>
      </w:r>
      <m:oMath>
        <m:r>
          <w:rPr>
            <w:rFonts w:ascii="Cambria Math" w:hAnsi="Cambria Math" w:cs="Times New Roman"/>
            <w:color w:val="000000" w:themeColor="text1"/>
          </w:rPr>
          <m:t>X-Y</m:t>
        </m:r>
      </m:oMath>
      <w:r w:rsidRPr="00726616">
        <w:rPr>
          <w:rFonts w:ascii="Times New Roman" w:hAnsi="Times New Roman" w:cs="Times New Roman"/>
          <w:color w:val="000000" w:themeColor="text1"/>
        </w:rPr>
        <w:t xml:space="preserve"> plane and measure separation </w:t>
      </w:r>
      <m:oMath>
        <m:r>
          <w:rPr>
            <w:rFonts w:ascii="Cambria Math" w:hAnsi="Cambria Math" w:cs="Times New Roman"/>
            <w:color w:val="000000" w:themeColor="text1"/>
          </w:rPr>
          <m:t>δ</m:t>
        </m:r>
      </m:oMath>
      <w:r w:rsidRPr="00726616">
        <w:rPr>
          <w:rFonts w:ascii="Times New Roman" w:hAnsi="Times New Roman" w:cs="Times New Roman"/>
          <w:color w:val="000000" w:themeColor="text1"/>
        </w:rPr>
        <w:t xml:space="preserve"> between the nearby particle centers in two layers numbered: </w:t>
      </w:r>
      <w:r w:rsidRPr="00726616">
        <w:rPr>
          <w:rFonts w:ascii="Times New Roman" w:hAnsi="Times New Roman" w:cs="Times New Roman"/>
          <w:iCs/>
          <w:color w:val="000000" w:themeColor="text1"/>
        </w:rPr>
        <w:t>1&amp;2, 2&amp;3, 3&amp;4, 1&amp;3, 2&amp;4, and 1&amp;4 (</w:t>
      </w:r>
      <w:r w:rsidRPr="00726616">
        <w:rPr>
          <w:rFonts w:ascii="Times New Roman" w:hAnsi="Times New Roman" w:cs="Times New Roman"/>
          <w:b/>
          <w:bCs/>
          <w:color w:val="000000" w:themeColor="text1"/>
          <w:lang w:eastAsia="zh-CN"/>
        </w:rPr>
        <w:t>Fig.</w:t>
      </w:r>
      <w:r w:rsidR="002D46C8" w:rsidRPr="00726616">
        <w:rPr>
          <w:rFonts w:ascii="Times New Roman" w:hAnsi="Times New Roman" w:cs="Times New Roman"/>
          <w:b/>
          <w:bCs/>
          <w:color w:val="000000" w:themeColor="text1"/>
          <w:lang w:eastAsia="zh-CN"/>
        </w:rPr>
        <w:t>21</w:t>
      </w:r>
      <w:r w:rsidRPr="00726616">
        <w:rPr>
          <w:rFonts w:ascii="Times New Roman" w:hAnsi="Times New Roman" w:cs="Times New Roman"/>
          <w:b/>
          <w:bCs/>
          <w:color w:val="000000" w:themeColor="text1"/>
          <w:lang w:eastAsia="zh-CN"/>
        </w:rPr>
        <w:t xml:space="preserve">). </w:t>
      </w:r>
      <w:r w:rsidRPr="00726616">
        <w:rPr>
          <w:rFonts w:ascii="Times New Roman" w:hAnsi="Times New Roman" w:cs="Times New Roman"/>
          <w:color w:val="000000" w:themeColor="text1"/>
          <w:lang w:eastAsia="zh-CN"/>
        </w:rPr>
        <w:t xml:space="preserve">The similarity </w:t>
      </w:r>
      <w:r w:rsidRPr="00726616">
        <w:rPr>
          <w:rFonts w:ascii="Times New Roman" w:hAnsi="Times New Roman" w:cs="Times New Roman"/>
          <w:color w:val="000000" w:themeColor="text1"/>
        </w:rPr>
        <w:t xml:space="preserve">between histograms in this figure and </w:t>
      </w:r>
      <w:r w:rsidRPr="00726616">
        <w:rPr>
          <w:rFonts w:ascii="Times New Roman" w:hAnsi="Times New Roman" w:cs="Times New Roman"/>
          <w:b/>
          <w:bCs/>
          <w:color w:val="000000" w:themeColor="text1"/>
          <w:lang w:eastAsia="zh-CN"/>
        </w:rPr>
        <w:t xml:space="preserve">Fig.7 </w:t>
      </w:r>
      <w:r w:rsidRPr="00726616">
        <w:rPr>
          <w:rFonts w:ascii="Times New Roman" w:hAnsi="Times New Roman" w:cs="Times New Roman"/>
          <w:color w:val="000000" w:themeColor="text1"/>
        </w:rPr>
        <w:t xml:space="preserve">confirms the FCC structure formation in sample C2. The FCC </w:t>
      </w:r>
      <w:r w:rsidR="00EB4D08" w:rsidRPr="00726616">
        <w:rPr>
          <w:rFonts w:ascii="Times New Roman" w:hAnsi="Times New Roman" w:cs="Times New Roman"/>
          <w:color w:val="000000" w:themeColor="text1"/>
        </w:rPr>
        <w:t xml:space="preserve">crystal </w:t>
      </w:r>
      <w:r w:rsidRPr="00726616">
        <w:rPr>
          <w:rFonts w:ascii="Times New Roman" w:hAnsi="Times New Roman" w:cs="Times New Roman"/>
          <w:color w:val="000000" w:themeColor="text1"/>
        </w:rPr>
        <w:t xml:space="preserve">constant is </w:t>
      </w:r>
      <m:oMath>
        <m:r>
          <w:rPr>
            <w:rFonts w:ascii="Cambria Math" w:hAnsi="Cambria Math" w:cs="Times New Roman"/>
            <w:color w:val="000000" w:themeColor="text1"/>
          </w:rPr>
          <m:t>A=L</m:t>
        </m:r>
        <m:rad>
          <m:radPr>
            <m:degHide m:val="1"/>
            <m:ctrlPr>
              <w:rPr>
                <w:rFonts w:ascii="Cambria Math" w:hAnsi="Cambria Math" w:cs="Times New Roman"/>
                <w:i/>
                <w:iCs/>
                <w:color w:val="000000" w:themeColor="text1"/>
              </w:rPr>
            </m:ctrlPr>
          </m:radPr>
          <m:deg/>
          <m:e>
            <m:r>
              <w:rPr>
                <w:rFonts w:ascii="Cambria Math" w:hAnsi="Cambria Math" w:cs="Times New Roman"/>
                <w:color w:val="000000" w:themeColor="text1"/>
              </w:rPr>
              <m:t>2</m:t>
            </m:r>
          </m:e>
        </m:rad>
        <m:r>
          <w:rPr>
            <w:rFonts w:ascii="Cambria Math" w:hAnsi="Cambria Math" w:cs="Times New Roman"/>
            <w:color w:val="000000" w:themeColor="text1"/>
          </w:rPr>
          <m:t>=1.88±0.03μm</m:t>
        </m:r>
      </m:oMath>
      <w:r w:rsidRPr="00726616">
        <w:rPr>
          <w:rFonts w:ascii="Times New Roman" w:hAnsi="Times New Roman" w:cs="Times New Roman"/>
          <w:color w:val="000000" w:themeColor="text1"/>
        </w:rPr>
        <w:t xml:space="preserve">. Expressions following from the FCC geometry yield </w:t>
      </w:r>
      <m:oMath>
        <m:f>
          <m:fPr>
            <m:type m:val="lin"/>
            <m:ctrlPr>
              <w:rPr>
                <w:rFonts w:ascii="Cambria Math" w:hAnsi="Cambria Math" w:cs="Times New Roman"/>
                <w:i/>
                <w:iCs/>
                <w:color w:val="000000" w:themeColor="text1"/>
              </w:rPr>
            </m:ctrlPr>
          </m:fPr>
          <m:num>
            <m:r>
              <w:rPr>
                <w:rFonts w:ascii="Cambria Math" w:hAnsi="Cambria Math" w:cs="Times New Roman"/>
                <w:color w:val="000000" w:themeColor="text1"/>
              </w:rPr>
              <m:t>A</m:t>
            </m:r>
          </m:num>
          <m:den>
            <m:rad>
              <m:radPr>
                <m:degHide m:val="1"/>
                <m:ctrlPr>
                  <w:rPr>
                    <w:rFonts w:ascii="Cambria Math" w:hAnsi="Cambria Math" w:cs="Times New Roman"/>
                    <w:i/>
                    <w:iCs/>
                    <w:color w:val="000000" w:themeColor="text1"/>
                  </w:rPr>
                </m:ctrlPr>
              </m:radPr>
              <m:deg/>
              <m:e>
                <m:r>
                  <w:rPr>
                    <w:rFonts w:ascii="Cambria Math" w:hAnsi="Cambria Math" w:cs="Times New Roman"/>
                    <w:color w:val="000000" w:themeColor="text1"/>
                  </w:rPr>
                  <m:t>3</m:t>
                </m:r>
              </m:e>
            </m:rad>
          </m:den>
        </m:f>
        <m:r>
          <w:rPr>
            <w:rFonts w:ascii="Cambria Math" w:hAnsi="Cambria Math" w:cs="Times New Roman"/>
            <w:color w:val="000000" w:themeColor="text1"/>
          </w:rPr>
          <m:t>=1.09±0.02μm</m:t>
        </m:r>
      </m:oMath>
      <w:r w:rsidRPr="00726616">
        <w:rPr>
          <w:rFonts w:ascii="Times New Roman" w:hAnsi="Times New Roman" w:cs="Times New Roman"/>
          <w:color w:val="000000" w:themeColor="text1"/>
        </w:rPr>
        <w:t xml:space="preserve"> for the distance between (111) planes and </w:t>
      </w:r>
      <m:oMath>
        <m:f>
          <m:fPr>
            <m:type m:val="lin"/>
            <m:ctrlPr>
              <w:rPr>
                <w:rFonts w:ascii="Cambria Math" w:hAnsi="Cambria Math" w:cs="Times New Roman"/>
                <w:i/>
                <w:iCs/>
                <w:color w:val="000000" w:themeColor="text1"/>
              </w:rPr>
            </m:ctrlPr>
          </m:fPr>
          <m:num>
            <m:r>
              <w:rPr>
                <w:rFonts w:ascii="Cambria Math" w:hAnsi="Cambria Math" w:cs="Times New Roman"/>
                <w:color w:val="000000" w:themeColor="text1"/>
              </w:rPr>
              <m:t>A</m:t>
            </m:r>
          </m:num>
          <m:den>
            <m:rad>
              <m:radPr>
                <m:degHide m:val="1"/>
                <m:ctrlPr>
                  <w:rPr>
                    <w:rFonts w:ascii="Cambria Math" w:hAnsi="Cambria Math" w:cs="Times New Roman"/>
                    <w:i/>
                    <w:iCs/>
                    <w:color w:val="000000" w:themeColor="text1"/>
                  </w:rPr>
                </m:ctrlPr>
              </m:radPr>
              <m:deg/>
              <m:e>
                <m:r>
                  <w:rPr>
                    <w:rFonts w:ascii="Cambria Math" w:hAnsi="Cambria Math" w:cs="Times New Roman"/>
                    <w:color w:val="000000" w:themeColor="text1"/>
                  </w:rPr>
                  <m:t>6</m:t>
                </m:r>
              </m:e>
            </m:rad>
          </m:den>
        </m:f>
        <m:r>
          <w:rPr>
            <w:rFonts w:ascii="Cambria Math" w:hAnsi="Cambria Math" w:cs="Times New Roman"/>
            <w:color w:val="000000" w:themeColor="text1"/>
          </w:rPr>
          <m:t>=0.77±0.02μm</m:t>
        </m:r>
      </m:oMath>
      <w:r w:rsidRPr="00726616">
        <w:rPr>
          <w:rFonts w:ascii="Times New Roman" w:hAnsi="Times New Roman" w:cs="Times New Roman"/>
          <w:color w:val="000000" w:themeColor="text1"/>
        </w:rPr>
        <w:t xml:space="preserve"> for the separation between the nearby particle centers in projection of closely packed spheres on the </w:t>
      </w:r>
      <m:oMath>
        <m:r>
          <w:rPr>
            <w:rFonts w:ascii="Cambria Math" w:hAnsi="Cambria Math" w:cs="Times New Roman"/>
            <w:color w:val="000000" w:themeColor="text1"/>
          </w:rPr>
          <m:t>X-Y</m:t>
        </m:r>
      </m:oMath>
      <w:r w:rsidRPr="00726616">
        <w:rPr>
          <w:rFonts w:ascii="Times New Roman" w:hAnsi="Times New Roman" w:cs="Times New Roman"/>
          <w:color w:val="000000" w:themeColor="text1"/>
        </w:rPr>
        <w:t xml:space="preserve"> plane. The former agrees well with the measured distance between planes with peak values of </w:t>
      </w:r>
      <m:oMath>
        <m:d>
          <m:dPr>
            <m:begChr m:val="⟨"/>
            <m:endChr m:val="⟩"/>
            <m:ctrlPr>
              <w:rPr>
                <w:rFonts w:ascii="Cambria Math" w:hAnsi="Cambria Math" w:cs="Times New Roman"/>
                <w:i/>
                <w:iCs/>
                <w:color w:val="000000" w:themeColor="text1"/>
              </w:rPr>
            </m:ctrlPr>
          </m:dPr>
          <m:e>
            <m:d>
              <m:dPr>
                <m:begChr m:val="|"/>
                <m:endChr m:val="|"/>
                <m:ctrlPr>
                  <w:rPr>
                    <w:rFonts w:ascii="Cambria Math" w:hAnsi="Cambria Math" w:cs="Times New Roman"/>
                    <w:i/>
                    <w:iCs/>
                    <w:color w:val="000000" w:themeColor="text1"/>
                  </w:rPr>
                </m:ctrlPr>
              </m:dPr>
              <m:e>
                <m:sSub>
                  <m:sSubPr>
                    <m:ctrlPr>
                      <w:rPr>
                        <w:rFonts w:ascii="Cambria Math" w:hAnsi="Cambria Math" w:cs="Times New Roman"/>
                        <w:i/>
                        <w:iCs/>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e>
        </m:d>
        <m:r>
          <m:rPr>
            <m:sty m:val="b"/>
          </m:rPr>
          <w:rPr>
            <w:rFonts w:ascii="Cambria Math" w:hAnsi="Cambria Math" w:cs="Times New Roman"/>
            <w:color w:val="000000" w:themeColor="text1"/>
          </w:rPr>
          <m:t>:</m:t>
        </m:r>
      </m:oMath>
      <w:r w:rsidRPr="00726616">
        <w:rPr>
          <w:rFonts w:ascii="Times New Roman" w:hAnsi="Times New Roman" w:cs="Times New Roman"/>
          <w:b/>
          <w:bCs/>
          <w:color w:val="000000" w:themeColor="text1"/>
        </w:rPr>
        <w:t xml:space="preserve"> </w:t>
      </w:r>
      <m:oMath>
        <m:r>
          <w:rPr>
            <w:rFonts w:ascii="Cambria Math" w:hAnsi="Cambria Math" w:cs="Times New Roman"/>
            <w:color w:val="000000" w:themeColor="text1"/>
          </w:rPr>
          <m:t>∆Z</m:t>
        </m:r>
        <m:r>
          <m:rPr>
            <m:sty m:val="p"/>
          </m:rPr>
          <w:rPr>
            <w:rFonts w:ascii="Cambria Math" w:hAnsi="Cambria Math" w:cs="Times New Roman"/>
            <w:color w:val="000000" w:themeColor="text1"/>
          </w:rPr>
          <m:t>=</m:t>
        </m:r>
        <m:r>
          <w:rPr>
            <w:rFonts w:ascii="Cambria Math" w:hAnsi="Cambria Math" w:cs="Times New Roman"/>
            <w:color w:val="000000" w:themeColor="text1"/>
          </w:rPr>
          <m:t>1.09±0.03</m:t>
        </m:r>
        <m:r>
          <m:rPr>
            <m:sty m:val="p"/>
          </m:rPr>
          <w:rPr>
            <w:rFonts w:ascii="Cambria Math" w:hAnsi="Cambria Math" w:cs="Times New Roman"/>
            <w:color w:val="000000" w:themeColor="text1"/>
          </w:rPr>
          <m:t>μm</m:t>
        </m:r>
      </m:oMath>
      <w:r w:rsidRPr="00726616">
        <w:rPr>
          <w:rFonts w:ascii="Times New Roman" w:hAnsi="Times New Roman" w:cs="Times New Roman"/>
          <w:color w:val="000000" w:themeColor="text1"/>
        </w:rPr>
        <w:t xml:space="preserve"> in </w:t>
      </w:r>
      <w:r w:rsidRPr="00726616">
        <w:rPr>
          <w:rFonts w:ascii="Times New Roman" w:hAnsi="Times New Roman" w:cs="Times New Roman"/>
          <w:b/>
          <w:bCs/>
          <w:color w:val="000000" w:themeColor="text1"/>
          <w:lang w:eastAsia="zh-CN"/>
        </w:rPr>
        <w:t>Fig.</w:t>
      </w:r>
      <w:r w:rsidR="002D46C8" w:rsidRPr="00726616">
        <w:rPr>
          <w:rFonts w:ascii="Times New Roman" w:hAnsi="Times New Roman" w:cs="Times New Roman"/>
          <w:b/>
          <w:bCs/>
          <w:color w:val="000000" w:themeColor="text1"/>
          <w:lang w:eastAsia="zh-CN"/>
        </w:rPr>
        <w:t>20</w:t>
      </w:r>
      <w:r w:rsidRPr="00726616">
        <w:rPr>
          <w:rFonts w:ascii="Times New Roman" w:hAnsi="Times New Roman" w:cs="Times New Roman"/>
          <w:b/>
          <w:bCs/>
          <w:color w:val="000000" w:themeColor="text1"/>
          <w:lang w:eastAsia="zh-CN"/>
        </w:rPr>
        <w:t>b</w:t>
      </w:r>
      <w:r w:rsidRPr="00726616">
        <w:rPr>
          <w:rFonts w:ascii="Times New Roman" w:hAnsi="Times New Roman" w:cs="Times New Roman"/>
          <w:color w:val="000000" w:themeColor="text1"/>
        </w:rPr>
        <w:t xml:space="preserve">. The latter marked as </w:t>
      </w:r>
      <m:oMath>
        <m:sSup>
          <m:sSupPr>
            <m:ctrlPr>
              <w:rPr>
                <w:rFonts w:ascii="Cambria Math" w:hAnsi="Cambria Math" w:cs="Times New Roman"/>
                <w:i/>
                <w:iCs/>
                <w:color w:val="000000" w:themeColor="text1"/>
              </w:rPr>
            </m:ctrlPr>
          </m:sSupPr>
          <m:e>
            <m:r>
              <w:rPr>
                <w:rFonts w:ascii="Cambria Math" w:hAnsi="Cambria Math" w:cs="Times New Roman"/>
                <w:color w:val="000000" w:themeColor="text1"/>
              </w:rPr>
              <m:t>δ</m:t>
            </m:r>
          </m:e>
          <m:sup>
            <m:r>
              <w:rPr>
                <w:rFonts w:ascii="Cambria Math" w:hAnsi="Cambria Math" w:cs="Times New Roman"/>
                <w:color w:val="000000" w:themeColor="text1"/>
              </w:rPr>
              <m:t>*</m:t>
            </m:r>
          </m:sup>
        </m:sSup>
      </m:oMath>
      <w:r w:rsidRPr="00726616">
        <w:rPr>
          <w:rFonts w:ascii="Times New Roman" w:hAnsi="Times New Roman" w:cs="Times New Roman"/>
          <w:b/>
          <w:bCs/>
          <w:color w:val="000000" w:themeColor="text1"/>
        </w:rPr>
        <w:t xml:space="preserve"> </w:t>
      </w:r>
      <w:r w:rsidRPr="00726616">
        <w:rPr>
          <w:rFonts w:ascii="Times New Roman" w:hAnsi="Times New Roman" w:cs="Times New Roman"/>
          <w:color w:val="000000" w:themeColor="text1"/>
        </w:rPr>
        <w:t xml:space="preserve">is consistent with the datasets in histograms </w:t>
      </w:r>
      <w:proofErr w:type="gramStart"/>
      <w:r w:rsidRPr="00726616">
        <w:rPr>
          <w:rFonts w:ascii="Times New Roman" w:hAnsi="Times New Roman" w:cs="Times New Roman"/>
          <w:color w:val="000000" w:themeColor="text1"/>
        </w:rPr>
        <w:t>in</w:t>
      </w:r>
      <w:proofErr w:type="gramEnd"/>
      <w:r w:rsidRPr="00726616">
        <w:rPr>
          <w:rFonts w:ascii="Times New Roman" w:hAnsi="Times New Roman" w:cs="Times New Roman"/>
          <w:color w:val="000000" w:themeColor="text1"/>
        </w:rPr>
        <w:t xml:space="preserve"> </w:t>
      </w:r>
      <w:r w:rsidRPr="00726616">
        <w:rPr>
          <w:rFonts w:ascii="Times New Roman" w:hAnsi="Times New Roman" w:cs="Times New Roman"/>
          <w:b/>
          <w:bCs/>
          <w:color w:val="000000" w:themeColor="text1"/>
          <w:lang w:eastAsia="zh-CN"/>
        </w:rPr>
        <w:t>Fig.</w:t>
      </w:r>
      <w:r w:rsidR="002D46C8" w:rsidRPr="00726616">
        <w:rPr>
          <w:rFonts w:ascii="Times New Roman" w:hAnsi="Times New Roman" w:cs="Times New Roman"/>
          <w:b/>
          <w:bCs/>
          <w:color w:val="000000" w:themeColor="text1"/>
          <w:lang w:eastAsia="zh-CN"/>
        </w:rPr>
        <w:t>21</w:t>
      </w:r>
      <w:r w:rsidRPr="00726616">
        <w:rPr>
          <w:rFonts w:ascii="Times New Roman" w:hAnsi="Times New Roman" w:cs="Times New Roman"/>
          <w:b/>
          <w:bCs/>
          <w:color w:val="000000" w:themeColor="text1"/>
        </w:rPr>
        <w:t xml:space="preserve">. </w:t>
      </w:r>
      <w:r w:rsidRPr="00726616">
        <w:rPr>
          <w:rFonts w:ascii="Times New Roman" w:hAnsi="Times New Roman" w:cs="Times New Roman"/>
          <w:color w:val="000000" w:themeColor="text1"/>
        </w:rPr>
        <w:t xml:space="preserve">The particle volume fraction computed for the FCC crystal in sample C2 is </w:t>
      </w:r>
      <m:oMath>
        <m:r>
          <w:rPr>
            <w:rFonts w:ascii="Cambria Math" w:hAnsi="Cambria Math" w:cs="Times New Roman"/>
            <w:color w:val="000000" w:themeColor="text1"/>
          </w:rPr>
          <m:t>φ=2</m:t>
        </m:r>
        <m:f>
          <m:fPr>
            <m:type m:val="lin"/>
            <m:ctrlPr>
              <w:rPr>
                <w:rFonts w:ascii="Cambria Math" w:hAnsi="Cambria Math" w:cs="Times New Roman"/>
                <w:i/>
                <w:color w:val="000000" w:themeColor="text1"/>
              </w:rPr>
            </m:ctrlPr>
          </m:fPr>
          <m:num>
            <m:r>
              <w:rPr>
                <w:rFonts w:ascii="Cambria Math" w:hAnsi="Cambria Math" w:cs="Times New Roman"/>
                <w:color w:val="000000" w:themeColor="text1"/>
              </w:rPr>
              <m:t>π</m:t>
            </m:r>
            <m:sSup>
              <m:sSupPr>
                <m:ctrlPr>
                  <w:rPr>
                    <w:rFonts w:ascii="Cambria Math" w:hAnsi="Cambria Math" w:cs="Times New Roman"/>
                    <w:i/>
                    <w:color w:val="000000" w:themeColor="text1"/>
                  </w:rPr>
                </m:ctrlPr>
              </m:sSupPr>
              <m:e>
                <m:d>
                  <m:dPr>
                    <m:ctrlPr>
                      <w:rPr>
                        <w:rFonts w:ascii="Cambria Math" w:hAnsi="Cambria Math" w:cs="Times New Roman"/>
                        <w:i/>
                        <w:color w:val="000000" w:themeColor="text1"/>
                      </w:rPr>
                    </m:ctrlPr>
                  </m:dPr>
                  <m:e>
                    <m:f>
                      <m:fPr>
                        <m:type m:val="lin"/>
                        <m:ctrlPr>
                          <w:rPr>
                            <w:rFonts w:ascii="Cambria Math" w:hAnsi="Cambria Math" w:cs="Times New Roman"/>
                            <w:i/>
                            <w:color w:val="000000" w:themeColor="text1"/>
                          </w:rPr>
                        </m:ctrlPr>
                      </m:fPr>
                      <m:num>
                        <m:r>
                          <w:rPr>
                            <w:rFonts w:ascii="Cambria Math" w:hAnsi="Cambria Math" w:cs="Times New Roman"/>
                            <w:color w:val="000000" w:themeColor="text1"/>
                          </w:rPr>
                          <m:t>a</m:t>
                        </m:r>
                      </m:num>
                      <m:den>
                        <m:r>
                          <w:rPr>
                            <w:rFonts w:ascii="Cambria Math" w:hAnsi="Cambria Math" w:cs="Times New Roman"/>
                            <w:color w:val="000000" w:themeColor="text1"/>
                          </w:rPr>
                          <m:t>A</m:t>
                        </m:r>
                      </m:den>
                    </m:f>
                  </m:e>
                </m:d>
              </m:e>
              <m:sup>
                <m:r>
                  <w:rPr>
                    <w:rFonts w:ascii="Cambria Math" w:hAnsi="Cambria Math" w:cs="Times New Roman"/>
                    <w:color w:val="000000" w:themeColor="text1"/>
                  </w:rPr>
                  <m:t>3</m:t>
                </m:r>
              </m:sup>
            </m:sSup>
          </m:num>
          <m:den>
            <m:r>
              <w:rPr>
                <w:rFonts w:ascii="Cambria Math" w:hAnsi="Cambria Math" w:cs="Times New Roman"/>
                <w:color w:val="000000" w:themeColor="text1"/>
              </w:rPr>
              <m:t>3</m:t>
            </m:r>
          </m:den>
        </m:f>
        <m:r>
          <w:rPr>
            <w:rFonts w:ascii="Cambria Math" w:hAnsi="Cambria Math" w:cs="Times New Roman"/>
            <w:color w:val="000000" w:themeColor="text1"/>
          </w:rPr>
          <m:t>=0.69±0.04</m:t>
        </m:r>
      </m:oMath>
      <w:r w:rsidR="00F16FD9" w:rsidRPr="00726616">
        <w:rPr>
          <w:rFonts w:ascii="Times New Roman" w:hAnsi="Times New Roman" w:cs="Times New Roman"/>
          <w:color w:val="000000" w:themeColor="text1"/>
        </w:rPr>
        <w:t xml:space="preserve">, where </w:t>
      </w:r>
      <w:r w:rsidR="00F16FD9" w:rsidRPr="00726616">
        <w:rPr>
          <w:rFonts w:ascii="Times New Roman" w:eastAsiaTheme="minorEastAsia" w:hAnsi="Times New Roman" w:cs="Times New Roman"/>
          <w:iCs/>
          <w:color w:val="000000" w:themeColor="text1"/>
        </w:rPr>
        <w:t xml:space="preserve">the particle diameter </w:t>
      </w:r>
      <m:oMath>
        <m:r>
          <w:rPr>
            <w:rFonts w:ascii="Cambria Math" w:hAnsi="Cambria Math" w:cs="Times New Roman"/>
            <w:color w:val="000000" w:themeColor="text1"/>
          </w:rPr>
          <m:t>a=1.30±0.02μm</m:t>
        </m:r>
      </m:oMath>
      <w:r w:rsidR="00F16FD9" w:rsidRPr="00726616">
        <w:rPr>
          <w:rFonts w:ascii="Times New Roman" w:eastAsiaTheme="minorEastAsia" w:hAnsi="Times New Roman" w:cs="Times New Roman"/>
          <w:iCs/>
          <w:color w:val="000000" w:themeColor="text1"/>
        </w:rPr>
        <w:t>.</w:t>
      </w:r>
    </w:p>
    <w:p w14:paraId="365FEEF0" w14:textId="4EC826E9" w:rsidR="009705F3" w:rsidRPr="00726616" w:rsidRDefault="009705F3" w:rsidP="004A0E1D">
      <w:pPr>
        <w:ind w:firstLine="720"/>
        <w:jc w:val="both"/>
        <w:rPr>
          <w:rFonts w:ascii="Times New Roman" w:hAnsi="Times New Roman" w:cs="Times New Roman"/>
          <w:color w:val="000000" w:themeColor="text1"/>
        </w:rPr>
      </w:pPr>
      <w:r w:rsidRPr="00726616">
        <w:rPr>
          <w:rFonts w:ascii="Times New Roman" w:hAnsi="Times New Roman" w:cs="Times New Roman"/>
          <w:color w:val="000000" w:themeColor="text1"/>
        </w:rPr>
        <w:t xml:space="preserve">We analyze waviness in the X-Y plane of ordered particle rows </w:t>
      </w:r>
      <w:r w:rsidRPr="00726616">
        <w:rPr>
          <w:rFonts w:ascii="Times New Roman" w:eastAsiaTheme="minorEastAsia" w:hAnsi="Times New Roman" w:cs="Times New Roman"/>
          <w:iCs/>
          <w:color w:val="000000" w:themeColor="text1"/>
        </w:rPr>
        <w:t xml:space="preserve">in crystalline domains in sample C2 </w:t>
      </w:r>
      <w:r w:rsidRPr="00726616">
        <w:rPr>
          <w:rFonts w:ascii="Times New Roman" w:hAnsi="Times New Roman" w:cs="Times New Roman"/>
          <w:color w:val="000000" w:themeColor="text1"/>
        </w:rPr>
        <w:t xml:space="preserve">similarly </w:t>
      </w:r>
      <w:r w:rsidRPr="00726616">
        <w:rPr>
          <w:rFonts w:ascii="Times New Roman" w:eastAsiaTheme="minorEastAsia" w:hAnsi="Times New Roman" w:cs="Times New Roman"/>
          <w:iCs/>
          <w:color w:val="000000" w:themeColor="text1"/>
        </w:rPr>
        <w:t>to sample C3 (</w:t>
      </w:r>
      <w:r w:rsidRPr="00726616">
        <w:rPr>
          <w:rFonts w:ascii="Times New Roman" w:hAnsi="Times New Roman" w:cs="Times New Roman"/>
          <w:b/>
          <w:bCs/>
          <w:color w:val="000000" w:themeColor="text1"/>
          <w:lang w:eastAsia="zh-CN"/>
        </w:rPr>
        <w:t>Fig.</w:t>
      </w:r>
      <w:r w:rsidR="002D46C8" w:rsidRPr="00726616">
        <w:rPr>
          <w:rFonts w:ascii="Times New Roman" w:hAnsi="Times New Roman" w:cs="Times New Roman"/>
          <w:b/>
          <w:bCs/>
          <w:color w:val="000000" w:themeColor="text1"/>
          <w:lang w:eastAsia="zh-CN"/>
        </w:rPr>
        <w:t>22</w:t>
      </w:r>
      <w:r w:rsidRPr="00726616">
        <w:rPr>
          <w:rFonts w:ascii="Times New Roman" w:hAnsi="Times New Roman" w:cs="Times New Roman"/>
          <w:noProof/>
          <w:color w:val="000000" w:themeColor="text1"/>
          <w:lang w:eastAsia="zh-CN"/>
        </w:rPr>
        <w:t>)</w:t>
      </w:r>
      <w:r w:rsidRPr="00726616">
        <w:rPr>
          <w:rFonts w:ascii="Times New Roman" w:eastAsiaTheme="minorEastAsia" w:hAnsi="Times New Roman" w:cs="Times New Roman"/>
          <w:iCs/>
          <w:color w:val="000000" w:themeColor="text1"/>
        </w:rPr>
        <w:t xml:space="preserve">. The estimated </w:t>
      </w:r>
      <w:r w:rsidRPr="00726616">
        <w:rPr>
          <w:rFonts w:ascii="Times New Roman" w:hAnsi="Times New Roman" w:cs="Times New Roman"/>
          <w:color w:val="000000" w:themeColor="text1"/>
        </w:rPr>
        <w:t xml:space="preserve">lattice deformation, below ~3%, is significantly smaller than in sample C3. </w:t>
      </w:r>
    </w:p>
    <w:p w14:paraId="195E49A7" w14:textId="71E7658F" w:rsidR="009705F3" w:rsidRPr="00726616" w:rsidRDefault="009705F3" w:rsidP="004A0E1D">
      <w:pPr>
        <w:ind w:firstLine="720"/>
        <w:jc w:val="both"/>
        <w:rPr>
          <w:rFonts w:ascii="Times New Roman" w:hAnsi="Times New Roman" w:cs="Times New Roman"/>
          <w:color w:val="000000" w:themeColor="text1"/>
        </w:rPr>
      </w:pPr>
      <w:r w:rsidRPr="00726616">
        <w:rPr>
          <w:rFonts w:ascii="Times New Roman" w:hAnsi="Times New Roman" w:cs="Times New Roman"/>
          <w:b/>
          <w:bCs/>
          <w:color w:val="000000" w:themeColor="text1"/>
          <w:lang w:eastAsia="zh-CN"/>
        </w:rPr>
        <w:t>Fig.2</w:t>
      </w:r>
      <w:r w:rsidR="002D46C8" w:rsidRPr="00726616">
        <w:rPr>
          <w:rFonts w:ascii="Times New Roman" w:hAnsi="Times New Roman" w:cs="Times New Roman"/>
          <w:b/>
          <w:bCs/>
          <w:color w:val="000000" w:themeColor="text1"/>
          <w:lang w:eastAsia="zh-CN"/>
        </w:rPr>
        <w:t>3</w:t>
      </w:r>
      <w:r w:rsidRPr="00726616">
        <w:rPr>
          <w:rFonts w:ascii="Times New Roman" w:hAnsi="Times New Roman" w:cs="Times New Roman"/>
          <w:b/>
          <w:bCs/>
          <w:color w:val="000000" w:themeColor="text1"/>
          <w:lang w:eastAsia="zh-CN"/>
        </w:rPr>
        <w:t xml:space="preserve">a </w:t>
      </w:r>
      <w:r w:rsidRPr="00726616">
        <w:rPr>
          <w:rFonts w:ascii="Times New Roman" w:hAnsi="Times New Roman" w:cs="Times New Roman"/>
          <w:color w:val="000000" w:themeColor="text1"/>
          <w:lang w:eastAsia="zh-CN"/>
        </w:rPr>
        <w:t xml:space="preserve">shows a confocal image taken within the domain with </w:t>
      </w:r>
      <w:r w:rsidR="0082385B" w:rsidRPr="00726616">
        <w:rPr>
          <w:rFonts w:ascii="Times New Roman" w:hAnsi="Times New Roman" w:cs="Times New Roman"/>
          <w:color w:val="000000" w:themeColor="text1"/>
          <w:lang w:eastAsia="zh-CN"/>
        </w:rPr>
        <w:t>a</w:t>
      </w:r>
      <w:r w:rsidR="0082385B" w:rsidRPr="00726616">
        <w:rPr>
          <w:rFonts w:ascii="Times New Roman" w:hAnsi="Times New Roman" w:cs="Times New Roman"/>
          <w:b/>
          <w:bCs/>
          <w:color w:val="000000" w:themeColor="text1"/>
          <w:lang w:eastAsia="zh-CN"/>
        </w:rPr>
        <w:t xml:space="preserve"> </w:t>
      </w:r>
      <w:r w:rsidRPr="00726616">
        <w:rPr>
          <w:rFonts w:ascii="Times New Roman" w:hAnsi="Times New Roman" w:cs="Times New Roman"/>
          <w:color w:val="000000" w:themeColor="text1"/>
          <w:lang w:eastAsia="zh-CN"/>
        </w:rPr>
        <w:t>disordered arrangement of particles. The</w:t>
      </w:r>
      <m:oMath>
        <m:r>
          <w:rPr>
            <w:rFonts w:ascii="Cambria Math" w:hAnsi="Cambria Math" w:cs="Times New Roman"/>
            <w:color w:val="000000" w:themeColor="text1"/>
          </w:rPr>
          <m:t xml:space="preserve"> </m:t>
        </m:r>
      </m:oMath>
      <w:r w:rsidRPr="00726616">
        <w:rPr>
          <w:rFonts w:ascii="Times New Roman" w:hAnsi="Times New Roman" w:cs="Times New Roman"/>
          <w:color w:val="000000" w:themeColor="text1"/>
        </w:rPr>
        <w:t>2DFFT spectrum of the image gr</w:t>
      </w:r>
      <w:r w:rsidR="00E74913" w:rsidRPr="00726616">
        <w:rPr>
          <w:rFonts w:ascii="Times New Roman" w:hAnsi="Times New Roman" w:cs="Times New Roman"/>
          <w:color w:val="000000" w:themeColor="text1"/>
        </w:rPr>
        <w:t>a</w:t>
      </w:r>
      <w:r w:rsidRPr="00726616">
        <w:rPr>
          <w:rFonts w:ascii="Times New Roman" w:hAnsi="Times New Roman" w:cs="Times New Roman"/>
          <w:color w:val="000000" w:themeColor="text1"/>
        </w:rPr>
        <w:t xml:space="preserve">yscale (Methods) in the corner shows the Bragg halo. </w:t>
      </w:r>
      <w:r w:rsidRPr="00726616">
        <w:rPr>
          <w:rFonts w:ascii="Times New Roman" w:hAnsi="Times New Roman" w:cs="Times New Roman"/>
          <w:b/>
          <w:bCs/>
          <w:color w:val="000000" w:themeColor="text1"/>
          <w:lang w:eastAsia="zh-CN"/>
        </w:rPr>
        <w:t>Figs.</w:t>
      </w:r>
      <w:r w:rsidR="002D46C8" w:rsidRPr="00726616">
        <w:rPr>
          <w:rFonts w:ascii="Times New Roman" w:hAnsi="Times New Roman" w:cs="Times New Roman"/>
          <w:b/>
          <w:bCs/>
          <w:color w:val="000000" w:themeColor="text1"/>
          <w:lang w:eastAsia="zh-CN"/>
        </w:rPr>
        <w:t>20</w:t>
      </w:r>
      <w:r w:rsidRPr="00726616">
        <w:rPr>
          <w:rFonts w:ascii="Times New Roman" w:hAnsi="Times New Roman" w:cs="Times New Roman"/>
          <w:b/>
          <w:bCs/>
          <w:color w:val="000000" w:themeColor="text1"/>
          <w:lang w:eastAsia="zh-CN"/>
        </w:rPr>
        <w:t>a and 2</w:t>
      </w:r>
      <w:r w:rsidR="002D46C8" w:rsidRPr="00726616">
        <w:rPr>
          <w:rFonts w:ascii="Times New Roman" w:hAnsi="Times New Roman" w:cs="Times New Roman"/>
          <w:b/>
          <w:bCs/>
          <w:color w:val="000000" w:themeColor="text1"/>
          <w:lang w:eastAsia="zh-CN"/>
        </w:rPr>
        <w:t>3</w:t>
      </w:r>
      <w:r w:rsidRPr="00726616">
        <w:rPr>
          <w:rFonts w:ascii="Times New Roman" w:hAnsi="Times New Roman" w:cs="Times New Roman"/>
          <w:b/>
          <w:bCs/>
          <w:color w:val="000000" w:themeColor="text1"/>
          <w:lang w:eastAsia="zh-CN"/>
        </w:rPr>
        <w:t xml:space="preserve">a </w:t>
      </w:r>
      <w:r w:rsidRPr="00726616">
        <w:rPr>
          <w:rFonts w:ascii="Times New Roman" w:hAnsi="Times New Roman" w:cs="Times New Roman"/>
          <w:color w:val="000000" w:themeColor="text1"/>
        </w:rPr>
        <w:t xml:space="preserve">show that the crystalline and disordered phases exhibit </w:t>
      </w:r>
      <w:r w:rsidR="0082385B" w:rsidRPr="00726616">
        <w:rPr>
          <w:rFonts w:ascii="Times New Roman" w:hAnsi="Times New Roman" w:cs="Times New Roman"/>
          <w:color w:val="000000" w:themeColor="text1"/>
        </w:rPr>
        <w:t xml:space="preserve">a </w:t>
      </w:r>
      <w:r w:rsidRPr="00726616">
        <w:rPr>
          <w:rFonts w:ascii="Times New Roman" w:hAnsi="Times New Roman" w:cs="Times New Roman"/>
          <w:color w:val="000000" w:themeColor="text1"/>
        </w:rPr>
        <w:t xml:space="preserve">similar range of fluctuations </w:t>
      </w:r>
      <w:r w:rsidR="0082385B" w:rsidRPr="00726616">
        <w:rPr>
          <w:rFonts w:ascii="Times New Roman" w:hAnsi="Times New Roman" w:cs="Times New Roman"/>
          <w:color w:val="000000" w:themeColor="text1"/>
          <w:lang w:eastAsia="zh-CN"/>
        </w:rPr>
        <w:t xml:space="preserve">for </w:t>
      </w:r>
      <w:r w:rsidRPr="00726616">
        <w:rPr>
          <w:rFonts w:ascii="Times New Roman" w:hAnsi="Times New Roman" w:cs="Times New Roman"/>
          <w:color w:val="000000" w:themeColor="text1"/>
          <w:lang w:eastAsia="zh-CN"/>
        </w:rPr>
        <w:t>the</w:t>
      </w:r>
      <w:r w:rsidRPr="00726616">
        <w:rPr>
          <w:rFonts w:ascii="Times New Roman" w:hAnsi="Times New Roman" w:cs="Times New Roman"/>
          <w:b/>
          <w:bCs/>
          <w:color w:val="000000" w:themeColor="text1"/>
          <w:lang w:eastAsia="zh-CN"/>
        </w:rPr>
        <w:t xml:space="preserve"> </w:t>
      </w:r>
      <w:r w:rsidRPr="00726616">
        <w:rPr>
          <w:rFonts w:ascii="Times New Roman" w:hAnsi="Times New Roman" w:cs="Times New Roman"/>
          <w:color w:val="000000" w:themeColor="text1"/>
        </w:rPr>
        <w:t xml:space="preserve">local </w:t>
      </w:r>
      <w:proofErr w:type="spellStart"/>
      <w:r w:rsidRPr="00726616">
        <w:rPr>
          <w:rFonts w:ascii="Times New Roman" w:hAnsi="Times New Roman" w:cs="Times New Roman"/>
          <w:color w:val="000000" w:themeColor="text1"/>
        </w:rPr>
        <w:t>hexatic</w:t>
      </w:r>
      <w:proofErr w:type="spellEnd"/>
      <w:r w:rsidRPr="00726616">
        <w:rPr>
          <w:rFonts w:ascii="Times New Roman" w:hAnsi="Times New Roman" w:cs="Times New Roman"/>
          <w:color w:val="000000" w:themeColor="text1"/>
        </w:rPr>
        <w:t xml:space="preserve"> order parameter (or six-bond orientational parameter) of individual particles </w:t>
      </w:r>
      <m:oMath>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r>
          <w:rPr>
            <w:rFonts w:ascii="Cambria Math" w:eastAsiaTheme="minorEastAsia" w:hAnsi="Cambria Math" w:cs="Times New Roman"/>
            <w:color w:val="000000" w:themeColor="text1"/>
          </w:rPr>
          <m:t>~0.1-0.9.</m:t>
        </m:r>
      </m:oMath>
      <w:r w:rsidRPr="00726616">
        <w:rPr>
          <w:rFonts w:ascii="Times New Roman" w:eastAsiaTheme="minorEastAsia" w:hAnsi="Times New Roman" w:cs="Times New Roman"/>
          <w:color w:val="000000" w:themeColor="text1"/>
        </w:rPr>
        <w:t xml:space="preserve"> </w:t>
      </w:r>
      <w:r w:rsidRPr="00726616">
        <w:rPr>
          <w:rFonts w:ascii="Times New Roman" w:hAnsi="Times New Roman" w:cs="Times New Roman"/>
          <w:color w:val="000000" w:themeColor="text1"/>
        </w:rPr>
        <w:t xml:space="preserve">Datasets on the </w:t>
      </w:r>
      <w:r w:rsidRPr="00726616">
        <w:rPr>
          <w:rFonts w:ascii="Times New Roman" w:hAnsi="Times New Roman" w:cs="Times New Roman"/>
          <w:color w:val="000000" w:themeColor="text1"/>
          <w:lang w:eastAsia="zh-CN"/>
        </w:rPr>
        <w:t xml:space="preserve">2D radial distribution function </w:t>
      </w:r>
      <m:oMath>
        <m:r>
          <w:rPr>
            <w:rFonts w:ascii="Cambria Math" w:hAnsi="Cambria Math" w:cs="Times New Roman"/>
            <w:color w:val="000000" w:themeColor="text1"/>
            <w:lang w:eastAsia="zh-CN"/>
          </w:rPr>
          <m:t>g(</m:t>
        </m:r>
        <m:r>
          <m:rPr>
            <m:sty m:val="bi"/>
          </m:rPr>
          <w:rPr>
            <w:rFonts w:ascii="Cambria Math" w:hAnsi="Cambria Math" w:cs="Times New Roman"/>
            <w:color w:val="000000" w:themeColor="text1"/>
            <w:lang w:eastAsia="zh-CN"/>
          </w:rPr>
          <m:t>r</m:t>
        </m:r>
        <m:r>
          <w:rPr>
            <w:rFonts w:ascii="Cambria Math" w:hAnsi="Cambria Math" w:cs="Times New Roman"/>
            <w:color w:val="000000" w:themeColor="text1"/>
            <w:lang w:eastAsia="zh-CN"/>
          </w:rPr>
          <m:t xml:space="preserve">) </m:t>
        </m:r>
      </m:oMath>
      <w:r w:rsidRPr="00726616">
        <w:rPr>
          <w:rFonts w:ascii="Times New Roman" w:hAnsi="Times New Roman" w:cs="Times New Roman"/>
          <w:color w:val="000000" w:themeColor="text1"/>
          <w:lang w:eastAsia="zh-CN"/>
        </w:rPr>
        <w:t xml:space="preserve"> of particle centers (Methods) demonstrate that these local fluctuations of </w:t>
      </w:r>
      <m:oMath>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oMath>
      <w:r w:rsidRPr="00726616">
        <w:rPr>
          <w:rFonts w:ascii="Times New Roman" w:hAnsi="Times New Roman" w:cs="Times New Roman"/>
          <w:color w:val="000000" w:themeColor="text1"/>
        </w:rPr>
        <w:t xml:space="preserve"> do not destroy the particle spatial and orientational order on the image scale (</w:t>
      </w:r>
      <w:r w:rsidRPr="00726616">
        <w:rPr>
          <w:rFonts w:ascii="Times New Roman" w:hAnsi="Times New Roman" w:cs="Times New Roman"/>
          <w:b/>
          <w:bCs/>
          <w:color w:val="000000" w:themeColor="text1"/>
          <w:lang w:eastAsia="zh-CN"/>
        </w:rPr>
        <w:t>Figs 1</w:t>
      </w:r>
      <w:r w:rsidR="001E3053" w:rsidRPr="00726616">
        <w:rPr>
          <w:rFonts w:ascii="Times New Roman" w:hAnsi="Times New Roman" w:cs="Times New Roman"/>
          <w:b/>
          <w:bCs/>
          <w:color w:val="000000" w:themeColor="text1"/>
          <w:lang w:eastAsia="zh-CN"/>
        </w:rPr>
        <w:t>5</w:t>
      </w:r>
      <w:r w:rsidRPr="00726616">
        <w:rPr>
          <w:rFonts w:ascii="Times New Roman" w:hAnsi="Times New Roman" w:cs="Times New Roman"/>
          <w:b/>
          <w:bCs/>
          <w:color w:val="000000" w:themeColor="text1"/>
          <w:lang w:eastAsia="zh-CN"/>
        </w:rPr>
        <w:t>a and Fig.2</w:t>
      </w:r>
      <w:r w:rsidR="001E3053" w:rsidRPr="00726616">
        <w:rPr>
          <w:rFonts w:ascii="Times New Roman" w:hAnsi="Times New Roman" w:cs="Times New Roman"/>
          <w:b/>
          <w:bCs/>
          <w:color w:val="000000" w:themeColor="text1"/>
          <w:lang w:eastAsia="zh-CN"/>
        </w:rPr>
        <w:t>3</w:t>
      </w:r>
      <w:r w:rsidRPr="00726616">
        <w:rPr>
          <w:rFonts w:ascii="Times New Roman" w:hAnsi="Times New Roman" w:cs="Times New Roman"/>
          <w:b/>
          <w:bCs/>
          <w:color w:val="000000" w:themeColor="text1"/>
          <w:lang w:eastAsia="zh-CN"/>
        </w:rPr>
        <w:t>b).</w:t>
      </w:r>
      <w:r w:rsidRPr="00726616">
        <w:rPr>
          <w:rFonts w:ascii="Times New Roman" w:hAnsi="Times New Roman" w:cs="Times New Roman"/>
          <w:color w:val="000000" w:themeColor="text1"/>
        </w:rPr>
        <w:t xml:space="preserve"> </w:t>
      </w:r>
      <w:r w:rsidRPr="00726616">
        <w:rPr>
          <w:rFonts w:ascii="Times New Roman" w:hAnsi="Times New Roman" w:cs="Times New Roman"/>
          <w:color w:val="000000" w:themeColor="text1"/>
          <w:lang w:eastAsia="zh-CN"/>
        </w:rPr>
        <w:t xml:space="preserve">The first </w:t>
      </w:r>
      <w:r w:rsidRPr="00726616">
        <w:rPr>
          <w:rFonts w:ascii="Times New Roman" w:hAnsi="Times New Roman" w:cs="Times New Roman"/>
          <w:color w:val="000000" w:themeColor="text1"/>
          <w:lang w:eastAsia="zh-CN"/>
        </w:rPr>
        <w:lastRenderedPageBreak/>
        <w:t>minimum of</w:t>
      </w:r>
      <w:r w:rsidRPr="00726616">
        <w:rPr>
          <w:rFonts w:ascii="Times New Roman" w:hAnsi="Times New Roman" w:cs="Times New Roman"/>
          <w:b/>
          <w:bCs/>
          <w:color w:val="000000" w:themeColor="text1"/>
          <w:lang w:eastAsia="zh-CN"/>
        </w:rPr>
        <w:t xml:space="preserve"> </w:t>
      </w:r>
      <m:oMath>
        <m:r>
          <w:rPr>
            <w:rFonts w:ascii="Cambria Math" w:hAnsi="Cambria Math" w:cs="Times New Roman"/>
            <w:color w:val="000000" w:themeColor="text1"/>
            <w:lang w:eastAsia="zh-CN"/>
          </w:rPr>
          <m:t>g(</m:t>
        </m:r>
        <m:r>
          <m:rPr>
            <m:sty m:val="bi"/>
          </m:rPr>
          <w:rPr>
            <w:rFonts w:ascii="Cambria Math" w:hAnsi="Cambria Math" w:cs="Times New Roman"/>
            <w:color w:val="000000" w:themeColor="text1"/>
            <w:lang w:eastAsia="zh-CN"/>
          </w:rPr>
          <m:t>r</m:t>
        </m:r>
        <m:r>
          <w:rPr>
            <w:rFonts w:ascii="Cambria Math" w:hAnsi="Cambria Math" w:cs="Times New Roman"/>
            <w:color w:val="000000" w:themeColor="text1"/>
            <w:lang w:eastAsia="zh-CN"/>
          </w:rPr>
          <m:t xml:space="preserve">) </m:t>
        </m:r>
      </m:oMath>
      <w:r w:rsidRPr="00726616">
        <w:rPr>
          <w:rFonts w:ascii="Times New Roman" w:hAnsi="Times New Roman" w:cs="Times New Roman"/>
          <w:color w:val="000000" w:themeColor="text1"/>
          <w:lang w:eastAsia="zh-CN"/>
        </w:rPr>
        <w:t xml:space="preserve"> for the disordered state is achieved at </w:t>
      </w:r>
      <m:oMath>
        <m:f>
          <m:fPr>
            <m:type m:val="lin"/>
            <m:ctrlPr>
              <w:rPr>
                <w:rFonts w:ascii="Cambria Math" w:hAnsi="Cambria Math" w:cs="Times New Roman"/>
                <w:i/>
                <w:color w:val="000000" w:themeColor="text1"/>
                <w:lang w:eastAsia="zh-CN"/>
              </w:rPr>
            </m:ctrlPr>
          </m:fPr>
          <m:num>
            <m:r>
              <w:rPr>
                <w:rFonts w:ascii="Cambria Math" w:hAnsi="Cambria Math" w:cs="Times New Roman"/>
                <w:color w:val="000000" w:themeColor="text1"/>
                <w:lang w:eastAsia="zh-CN"/>
              </w:rPr>
              <m:t>r</m:t>
            </m:r>
          </m:num>
          <m:den>
            <m:r>
              <w:rPr>
                <w:rFonts w:ascii="Cambria Math" w:hAnsi="Cambria Math" w:cs="Times New Roman"/>
                <w:color w:val="000000" w:themeColor="text1"/>
                <w:lang w:eastAsia="zh-CN"/>
              </w:rPr>
              <m:t>a</m:t>
            </m:r>
          </m:den>
        </m:f>
        <m:r>
          <w:rPr>
            <w:rFonts w:ascii="Cambria Math" w:hAnsi="Cambria Math" w:cs="Times New Roman"/>
            <w:color w:val="000000" w:themeColor="text1"/>
            <w:lang w:eastAsia="zh-CN"/>
          </w:rPr>
          <m:t>=1.36</m:t>
        </m:r>
      </m:oMath>
      <w:r w:rsidRPr="00726616">
        <w:rPr>
          <w:rFonts w:ascii="Times New Roman" w:hAnsi="Times New Roman" w:cs="Times New Roman"/>
          <w:color w:val="000000" w:themeColor="text1"/>
          <w:lang w:eastAsia="zh-CN"/>
        </w:rPr>
        <w:t xml:space="preserve">. </w:t>
      </w:r>
      <w:r w:rsidRPr="00726616">
        <w:rPr>
          <w:rFonts w:ascii="Times New Roman" w:hAnsi="Times New Roman" w:cs="Times New Roman"/>
          <w:color w:val="000000" w:themeColor="text1"/>
        </w:rPr>
        <w:t xml:space="preserve">Extrapolation </w:t>
      </w:r>
      <w:r w:rsidR="0082385B" w:rsidRPr="00726616">
        <w:rPr>
          <w:rFonts w:ascii="Times New Roman" w:hAnsi="Times New Roman" w:cs="Times New Roman"/>
          <w:color w:val="000000" w:themeColor="text1"/>
        </w:rPr>
        <w:t xml:space="preserve">with </w:t>
      </w:r>
      <w:r w:rsidRPr="00726616">
        <w:rPr>
          <w:rFonts w:ascii="Times New Roman" w:hAnsi="Times New Roman" w:cs="Times New Roman"/>
          <w:color w:val="000000" w:themeColor="text1"/>
        </w:rPr>
        <w:t>the equation</w:t>
      </w:r>
      <w:r w:rsidR="007E0C1F" w:rsidRPr="00726616">
        <w:rPr>
          <w:rFonts w:ascii="Times New Roman" w:hAnsi="Times New Roman" w:cs="Times New Roman"/>
          <w:color w:val="000000" w:themeColor="text1"/>
          <w:vertAlign w:val="superscript"/>
        </w:rPr>
        <w:t>20</w:t>
      </w:r>
      <w:r w:rsidRPr="00726616">
        <w:rPr>
          <w:rFonts w:ascii="Times New Roman" w:hAnsi="Times New Roman" w:cs="Times New Roman"/>
          <w:color w:val="000000" w:themeColor="text1"/>
        </w:rPr>
        <w:t xml:space="preserve"> </w:t>
      </w:r>
      <w:r w:rsidRPr="00726616">
        <w:rPr>
          <w:rFonts w:ascii="Times New Roman" w:hAnsi="Times New Roman" w:cs="Times New Roman"/>
          <w:color w:val="000000" w:themeColor="text1"/>
          <w:lang w:eastAsia="zh-CN"/>
        </w:rPr>
        <w:t xml:space="preserve">predicts the particle volume fraction </w:t>
      </w:r>
      <m:oMath>
        <m:r>
          <m:rPr>
            <m:sty m:val="p"/>
          </m:rPr>
          <w:rPr>
            <w:rFonts w:ascii="Cambria Math" w:hAnsi="Cambria Math" w:cs="Times New Roman"/>
            <w:color w:val="000000" w:themeColor="text1"/>
          </w:rPr>
          <m:t>φ~</m:t>
        </m:r>
        <m:r>
          <w:rPr>
            <w:rFonts w:ascii="Cambria Math" w:hAnsi="Cambria Math" w:cs="Times New Roman"/>
            <w:color w:val="000000" w:themeColor="text1"/>
            <w:lang w:eastAsia="zh-CN"/>
          </w:rPr>
          <m:t>0.63</m:t>
        </m:r>
      </m:oMath>
      <w:r w:rsidRPr="00726616">
        <w:rPr>
          <w:rFonts w:ascii="Times New Roman" w:hAnsi="Times New Roman" w:cs="Times New Roman"/>
          <w:color w:val="000000" w:themeColor="text1"/>
          <w:lang w:eastAsia="zh-CN"/>
        </w:rPr>
        <w:t xml:space="preserve"> for this </w:t>
      </w:r>
      <w:r w:rsidR="005C1A45" w:rsidRPr="00726616">
        <w:rPr>
          <w:rFonts w:ascii="Times New Roman" w:hAnsi="Times New Roman" w:cs="Times New Roman"/>
          <w:color w:val="000000" w:themeColor="text1"/>
          <w:lang w:eastAsia="zh-CN"/>
        </w:rPr>
        <w:t>state</w:t>
      </w:r>
      <w:r w:rsidRPr="00726616">
        <w:rPr>
          <w:rFonts w:ascii="Times New Roman" w:hAnsi="Times New Roman" w:cs="Times New Roman"/>
          <w:color w:val="000000" w:themeColor="text1"/>
          <w:lang w:eastAsia="zh-CN"/>
        </w:rPr>
        <w:t>.</w:t>
      </w:r>
    </w:p>
    <w:p w14:paraId="513C44B0" w14:textId="10A1CF05" w:rsidR="009705F3" w:rsidRPr="00726616" w:rsidRDefault="009705F3" w:rsidP="004A0E1D">
      <w:pPr>
        <w:jc w:val="both"/>
        <w:rPr>
          <w:rFonts w:ascii="Times New Roman" w:hAnsi="Times New Roman" w:cs="Times New Roman"/>
          <w:color w:val="000000" w:themeColor="text1"/>
        </w:rPr>
      </w:pPr>
      <w:r w:rsidRPr="00726616">
        <w:rPr>
          <w:rFonts w:ascii="Times New Roman" w:hAnsi="Times New Roman" w:cs="Times New Roman"/>
          <w:color w:val="000000" w:themeColor="text1"/>
        </w:rPr>
        <w:tab/>
        <w:t xml:space="preserve">The particle ordered arrangement away from the capillary </w:t>
      </w:r>
      <w:r w:rsidR="00656AD6" w:rsidRPr="00726616">
        <w:rPr>
          <w:rFonts w:ascii="Times New Roman" w:hAnsi="Times New Roman" w:cs="Times New Roman"/>
          <w:color w:val="000000" w:themeColor="text1"/>
        </w:rPr>
        <w:t xml:space="preserve">top </w:t>
      </w:r>
      <w:r w:rsidRPr="00726616">
        <w:rPr>
          <w:rFonts w:ascii="Times New Roman" w:hAnsi="Times New Roman" w:cs="Times New Roman"/>
          <w:color w:val="000000" w:themeColor="text1"/>
        </w:rPr>
        <w:t xml:space="preserve">is </w:t>
      </w:r>
      <w:r w:rsidR="003A4020" w:rsidRPr="00726616">
        <w:rPr>
          <w:rFonts w:ascii="Times New Roman" w:hAnsi="Times New Roman" w:cs="Times New Roman"/>
          <w:color w:val="000000" w:themeColor="text1"/>
        </w:rPr>
        <w:t xml:space="preserve">likely </w:t>
      </w:r>
      <w:r w:rsidRPr="00726616">
        <w:rPr>
          <w:rFonts w:ascii="Times New Roman" w:hAnsi="Times New Roman" w:cs="Times New Roman"/>
          <w:color w:val="000000" w:themeColor="text1"/>
        </w:rPr>
        <w:t xml:space="preserve">suppressed by displacement and shear generated by the left bubble evolution. Images placed in </w:t>
      </w:r>
      <w:r w:rsidRPr="00726616">
        <w:rPr>
          <w:rFonts w:ascii="Times New Roman" w:hAnsi="Times New Roman" w:cs="Times New Roman"/>
          <w:b/>
          <w:bCs/>
          <w:color w:val="000000" w:themeColor="text1"/>
          <w:lang w:eastAsia="zh-CN"/>
        </w:rPr>
        <w:t>Figs 2</w:t>
      </w:r>
      <w:r w:rsidR="001E3053" w:rsidRPr="00726616">
        <w:rPr>
          <w:rFonts w:ascii="Times New Roman" w:hAnsi="Times New Roman" w:cs="Times New Roman"/>
          <w:b/>
          <w:bCs/>
          <w:color w:val="000000" w:themeColor="text1"/>
          <w:lang w:eastAsia="zh-CN"/>
        </w:rPr>
        <w:t>4</w:t>
      </w:r>
      <w:r w:rsidRPr="00726616">
        <w:rPr>
          <w:rFonts w:ascii="Times New Roman" w:hAnsi="Times New Roman" w:cs="Times New Roman"/>
          <w:b/>
          <w:bCs/>
          <w:color w:val="000000" w:themeColor="text1"/>
          <w:lang w:eastAsia="zh-CN"/>
        </w:rPr>
        <w:t xml:space="preserve"> and 2</w:t>
      </w:r>
      <w:r w:rsidR="001E3053" w:rsidRPr="00726616">
        <w:rPr>
          <w:rFonts w:ascii="Times New Roman" w:hAnsi="Times New Roman" w:cs="Times New Roman"/>
          <w:b/>
          <w:bCs/>
          <w:color w:val="000000" w:themeColor="text1"/>
          <w:lang w:eastAsia="zh-CN"/>
        </w:rPr>
        <w:t>5</w:t>
      </w:r>
      <w:r w:rsidRPr="00726616">
        <w:rPr>
          <w:rFonts w:ascii="Times New Roman" w:hAnsi="Times New Roman" w:cs="Times New Roman"/>
          <w:b/>
          <w:bCs/>
          <w:color w:val="000000" w:themeColor="text1"/>
          <w:lang w:eastAsia="zh-CN"/>
        </w:rPr>
        <w:t xml:space="preserve"> </w:t>
      </w:r>
      <w:r w:rsidRPr="00726616">
        <w:rPr>
          <w:rFonts w:ascii="Times New Roman" w:hAnsi="Times New Roman" w:cs="Times New Roman"/>
          <w:color w:val="000000" w:themeColor="text1"/>
          <w:lang w:eastAsia="zh-CN"/>
        </w:rPr>
        <w:t xml:space="preserve">demonstrate that a transition between regions with ordered and disordered particle arrangements in the </w:t>
      </w:r>
      <m:oMath>
        <m:r>
          <w:rPr>
            <w:rFonts w:ascii="Cambria Math" w:hAnsi="Cambria Math" w:cs="Times New Roman"/>
            <w:color w:val="000000" w:themeColor="text1"/>
            <w:lang w:eastAsia="zh-CN"/>
          </w:rPr>
          <m:t>X-Y</m:t>
        </m:r>
      </m:oMath>
      <w:r w:rsidRPr="00726616">
        <w:rPr>
          <w:rFonts w:ascii="Times New Roman" w:hAnsi="Times New Roman" w:cs="Times New Roman"/>
          <w:color w:val="000000" w:themeColor="text1"/>
          <w:lang w:eastAsia="zh-CN"/>
        </w:rPr>
        <w:t xml:space="preserve"> plane is smooth at the particle level. The</w:t>
      </w:r>
      <m:oMath>
        <m:r>
          <w:rPr>
            <w:rFonts w:ascii="Cambria Math" w:hAnsi="Cambria Math" w:cs="Times New Roman"/>
            <w:color w:val="000000" w:themeColor="text1"/>
          </w:rPr>
          <m:t xml:space="preserve"> </m:t>
        </m:r>
      </m:oMath>
      <w:r w:rsidRPr="00726616">
        <w:rPr>
          <w:rFonts w:ascii="Times New Roman" w:hAnsi="Times New Roman" w:cs="Times New Roman"/>
          <w:color w:val="000000" w:themeColor="text1"/>
        </w:rPr>
        <w:t>2DFFT spectra of the image gr</w:t>
      </w:r>
      <w:r w:rsidR="00E74913" w:rsidRPr="00726616">
        <w:rPr>
          <w:rFonts w:ascii="Times New Roman" w:hAnsi="Times New Roman" w:cs="Times New Roman"/>
          <w:color w:val="000000" w:themeColor="text1"/>
        </w:rPr>
        <w:t>a</w:t>
      </w:r>
      <w:r w:rsidRPr="00726616">
        <w:rPr>
          <w:rFonts w:ascii="Times New Roman" w:hAnsi="Times New Roman" w:cs="Times New Roman"/>
          <w:color w:val="000000" w:themeColor="text1"/>
        </w:rPr>
        <w:t xml:space="preserve">yscale (Methods) shown in these figures presented six Bragg spots </w:t>
      </w:r>
      <w:r w:rsidR="0082385B" w:rsidRPr="00726616">
        <w:rPr>
          <w:rFonts w:ascii="Times New Roman" w:hAnsi="Times New Roman" w:cs="Times New Roman"/>
          <w:color w:val="000000" w:themeColor="text1"/>
        </w:rPr>
        <w:t xml:space="preserve">for a </w:t>
      </w:r>
      <w:r w:rsidRPr="00726616">
        <w:rPr>
          <w:rFonts w:ascii="Times New Roman" w:hAnsi="Times New Roman" w:cs="Times New Roman"/>
          <w:color w:val="000000" w:themeColor="text1"/>
        </w:rPr>
        <w:t>hexagonal lattice in crystalline regions and</w:t>
      </w:r>
      <w:r w:rsidR="0082385B" w:rsidRPr="00726616">
        <w:rPr>
          <w:rFonts w:ascii="Times New Roman" w:hAnsi="Times New Roman" w:cs="Times New Roman"/>
          <w:color w:val="000000" w:themeColor="text1"/>
        </w:rPr>
        <w:t xml:space="preserve"> </w:t>
      </w:r>
      <w:r w:rsidR="003F4246" w:rsidRPr="00726616">
        <w:rPr>
          <w:rFonts w:ascii="Times New Roman" w:hAnsi="Times New Roman" w:cs="Times New Roman"/>
          <w:color w:val="000000" w:themeColor="text1"/>
        </w:rPr>
        <w:t xml:space="preserve">the </w:t>
      </w:r>
      <w:r w:rsidRPr="00726616">
        <w:rPr>
          <w:rFonts w:ascii="Times New Roman" w:hAnsi="Times New Roman" w:cs="Times New Roman"/>
          <w:color w:val="000000" w:themeColor="text1"/>
        </w:rPr>
        <w:t xml:space="preserve">Bragg halo in disordered regions. </w:t>
      </w:r>
    </w:p>
    <w:p w14:paraId="73772A91" w14:textId="77777777" w:rsidR="00372CAF" w:rsidRPr="00726616" w:rsidRDefault="00372CAF" w:rsidP="004A0E1D">
      <w:pPr>
        <w:jc w:val="both"/>
        <w:rPr>
          <w:rFonts w:ascii="Times New Roman" w:hAnsi="Times New Roman" w:cs="Times New Roman"/>
          <w:color w:val="000000" w:themeColor="text1"/>
        </w:rPr>
      </w:pPr>
    </w:p>
    <w:p w14:paraId="14D50E1D" w14:textId="3821C183" w:rsidR="00372CAF" w:rsidRPr="00726616" w:rsidRDefault="006B1053" w:rsidP="004A0E1D">
      <w:pPr>
        <w:jc w:val="both"/>
        <w:rPr>
          <w:rFonts w:ascii="Times New Roman" w:hAnsi="Times New Roman" w:cs="Times New Roman"/>
          <w:b/>
          <w:bCs/>
          <w:color w:val="000000" w:themeColor="text1"/>
        </w:rPr>
      </w:pPr>
      <w:r w:rsidRPr="00726616">
        <w:rPr>
          <w:rFonts w:ascii="Times New Roman" w:hAnsi="Times New Roman" w:cs="Times New Roman"/>
          <w:b/>
          <w:bCs/>
          <w:color w:val="000000" w:themeColor="text1"/>
        </w:rPr>
        <w:t>4</w:t>
      </w:r>
      <w:r w:rsidR="00372CAF" w:rsidRPr="00726616">
        <w:rPr>
          <w:rFonts w:ascii="Times New Roman" w:hAnsi="Times New Roman" w:cs="Times New Roman"/>
          <w:b/>
          <w:bCs/>
          <w:color w:val="000000" w:themeColor="text1"/>
        </w:rPr>
        <w:t xml:space="preserve">.2. Thermophoresis </w:t>
      </w:r>
    </w:p>
    <w:p w14:paraId="1023F68C" w14:textId="4B98B522" w:rsidR="009705F3" w:rsidRPr="00726616" w:rsidRDefault="009705F3" w:rsidP="004A0E1D">
      <w:pPr>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rPr>
        <w:t>Capillaries with C1, C2, and C3 colloids were mounted in a sample module on a copper thermal bridge equipped with Peltier heaters on both ends (Methods) to explore effects of thermophoresis</w:t>
      </w:r>
      <w:r w:rsidR="00C721E4" w:rsidRPr="00726616">
        <w:rPr>
          <w:rFonts w:ascii="Times New Roman" w:hAnsi="Times New Roman" w:cs="Times New Roman"/>
          <w:color w:val="000000" w:themeColor="text1"/>
        </w:rPr>
        <w:t>, such as, can one induce a density gradient along the capillary by imposing a temperature gradient</w:t>
      </w:r>
      <w:r w:rsidRPr="00726616">
        <w:rPr>
          <w:rFonts w:ascii="Times New Roman" w:hAnsi="Times New Roman" w:cs="Times New Roman"/>
          <w:color w:val="000000" w:themeColor="text1"/>
        </w:rPr>
        <w:t xml:space="preserve">. Sample C2 was chosen to initiate testing due to the presence of </w:t>
      </w:r>
      <w:r w:rsidRPr="00726616">
        <w:rPr>
          <w:rFonts w:ascii="Times New Roman" w:hAnsi="Times New Roman" w:cs="Times New Roman"/>
          <w:color w:val="000000" w:themeColor="text1"/>
          <w:lang w:eastAsia="zh-CN"/>
        </w:rPr>
        <w:t xml:space="preserve">domains with ordered and disordered particle arrangements. In total, we conducted 4 scans along the X direction, 62 Z-stack scans, and 5 videos during the exposure of this sample to a temperature gradient. </w:t>
      </w:r>
    </w:p>
    <w:p w14:paraId="6A7745D2" w14:textId="0262DBB1" w:rsidR="00372CAF" w:rsidRPr="00726616" w:rsidRDefault="009705F3" w:rsidP="004A0E1D">
      <w:pPr>
        <w:ind w:firstLine="720"/>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 xml:space="preserve">We first created a temperature gradient of </w:t>
      </w:r>
      <m:oMath>
        <m:r>
          <w:rPr>
            <w:rFonts w:ascii="Cambria Math" w:hAnsi="Cambria Math" w:cs="Times New Roman"/>
            <w:color w:val="000000" w:themeColor="text1"/>
            <w:lang w:eastAsia="zh-CN"/>
          </w:rPr>
          <m:t>0.4</m:t>
        </m:r>
        <m:f>
          <m:fPr>
            <m:type m:val="lin"/>
            <m:ctrlPr>
              <w:rPr>
                <w:rFonts w:ascii="Cambria Math" w:hAnsi="Cambria Math" w:cs="Times New Roman"/>
                <w:i/>
                <w:color w:val="000000" w:themeColor="text1"/>
                <w:lang w:eastAsia="zh-CN"/>
              </w:rPr>
            </m:ctrlPr>
          </m:fPr>
          <m:num>
            <m:r>
              <w:rPr>
                <w:rFonts w:ascii="Cambria Math" w:hAnsi="Cambria Math" w:cs="Times New Roman"/>
                <w:color w:val="000000" w:themeColor="text1"/>
                <w:lang w:eastAsia="zh-CN"/>
              </w:rPr>
              <m:t>℃</m:t>
            </m:r>
          </m:num>
          <m:den>
            <m:r>
              <w:rPr>
                <w:rFonts w:ascii="Cambria Math" w:hAnsi="Cambria Math" w:cs="Times New Roman"/>
                <w:color w:val="000000" w:themeColor="text1"/>
                <w:lang w:eastAsia="zh-CN"/>
              </w:rPr>
              <m:t>mm</m:t>
            </m:r>
          </m:den>
        </m:f>
      </m:oMath>
      <w:r w:rsidRPr="00726616">
        <w:rPr>
          <w:rFonts w:ascii="Times New Roman" w:hAnsi="Times New Roman" w:cs="Times New Roman"/>
          <w:color w:val="000000" w:themeColor="text1"/>
          <w:lang w:eastAsia="zh-CN"/>
        </w:rPr>
        <w:t xml:space="preserve"> along the channel (in the X-direction, Fig. 1a) by heating one of </w:t>
      </w:r>
      <w:r w:rsidR="001F1C47" w:rsidRPr="00726616">
        <w:rPr>
          <w:rFonts w:ascii="Times New Roman" w:hAnsi="Times New Roman" w:cs="Times New Roman"/>
          <w:color w:val="000000" w:themeColor="text1"/>
          <w:lang w:eastAsia="zh-CN"/>
        </w:rPr>
        <w:t xml:space="preserve">the </w:t>
      </w:r>
      <w:r w:rsidRPr="00726616">
        <w:rPr>
          <w:rFonts w:ascii="Times New Roman" w:hAnsi="Times New Roman" w:cs="Times New Roman"/>
          <w:color w:val="000000" w:themeColor="text1"/>
          <w:lang w:eastAsia="zh-CN"/>
        </w:rPr>
        <w:t xml:space="preserve">bridge ends to 45°C (the maximum temperature available) and the </w:t>
      </w:r>
      <w:r w:rsidR="001F1C47" w:rsidRPr="00726616">
        <w:rPr>
          <w:rFonts w:ascii="Times New Roman" w:hAnsi="Times New Roman" w:cs="Times New Roman"/>
          <w:color w:val="000000" w:themeColor="text1"/>
          <w:lang w:eastAsia="zh-CN"/>
        </w:rPr>
        <w:t xml:space="preserve">set the </w:t>
      </w:r>
      <w:r w:rsidRPr="00726616">
        <w:rPr>
          <w:rFonts w:ascii="Times New Roman" w:hAnsi="Times New Roman" w:cs="Times New Roman"/>
          <w:color w:val="000000" w:themeColor="text1"/>
          <w:lang w:eastAsia="zh-CN"/>
        </w:rPr>
        <w:t xml:space="preserve">other to 25°C. However, confocal imaging did not reveal any motion of both bubbles as well as of particles in either domain of the particle arrangement, even near the bubble surface. </w:t>
      </w:r>
    </w:p>
    <w:p w14:paraId="393D8E54" w14:textId="30B2DFD0" w:rsidR="009705F3" w:rsidRPr="00726616" w:rsidRDefault="009705F3" w:rsidP="004A0E1D">
      <w:pPr>
        <w:ind w:firstLine="720"/>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lang w:eastAsia="zh-CN"/>
        </w:rPr>
        <w:t xml:space="preserve">We then heated both ends of the thermal bridge to 45° to create a temperature gradient of </w:t>
      </w:r>
      <m:oMath>
        <m:f>
          <m:fPr>
            <m:type m:val="lin"/>
            <m:ctrlPr>
              <w:rPr>
                <w:rFonts w:ascii="Cambria Math" w:hAnsi="Cambria Math" w:cs="Times New Roman"/>
                <w:i/>
                <w:color w:val="000000" w:themeColor="text1"/>
                <w:lang w:eastAsia="zh-CN"/>
              </w:rPr>
            </m:ctrlPr>
          </m:fPr>
          <m:num>
            <m:r>
              <w:rPr>
                <w:rFonts w:ascii="Cambria Math" w:hAnsi="Cambria Math" w:cs="Times New Roman"/>
                <w:color w:val="000000" w:themeColor="text1"/>
                <w:lang w:eastAsia="zh-CN"/>
              </w:rPr>
              <m:t>11℃</m:t>
            </m:r>
          </m:num>
          <m:den>
            <m:r>
              <w:rPr>
                <w:rFonts w:ascii="Cambria Math" w:hAnsi="Cambria Math" w:cs="Times New Roman"/>
                <w:color w:val="000000" w:themeColor="text1"/>
                <w:lang w:eastAsia="zh-CN"/>
              </w:rPr>
              <m:t>mm</m:t>
            </m:r>
          </m:den>
        </m:f>
      </m:oMath>
      <w:r w:rsidRPr="00726616">
        <w:rPr>
          <w:rFonts w:ascii="Times New Roman" w:hAnsi="Times New Roman" w:cs="Times New Roman"/>
          <w:color w:val="000000" w:themeColor="text1"/>
          <w:lang w:eastAsia="zh-CN"/>
        </w:rPr>
        <w:t xml:space="preserve"> across the channel (in the Z direction, Fig. 1a) between the thermal bridge and </w:t>
      </w:r>
      <w:r w:rsidRPr="00726616">
        <w:rPr>
          <w:rFonts w:ascii="Times New Roman" w:hAnsi="Times New Roman" w:cs="Times New Roman"/>
          <w:color w:val="000000" w:themeColor="text1"/>
        </w:rPr>
        <w:t xml:space="preserve">a 100x oil immersion objective maintained at </w:t>
      </w:r>
      <w:r w:rsidR="001F1C47" w:rsidRPr="00726616">
        <w:rPr>
          <w:rFonts w:ascii="Times New Roman" w:hAnsi="Times New Roman" w:cs="Times New Roman"/>
          <w:color w:val="000000" w:themeColor="text1"/>
        </w:rPr>
        <w:t xml:space="preserve">a </w:t>
      </w:r>
      <w:r w:rsidRPr="00726616">
        <w:rPr>
          <w:rFonts w:ascii="Times New Roman" w:hAnsi="Times New Roman" w:cs="Times New Roman"/>
          <w:color w:val="000000" w:themeColor="text1"/>
        </w:rPr>
        <w:t xml:space="preserve">cabin temperature </w:t>
      </w:r>
      <w:r w:rsidR="001F1C47" w:rsidRPr="00726616">
        <w:rPr>
          <w:rFonts w:ascii="Times New Roman" w:hAnsi="Times New Roman" w:cs="Times New Roman"/>
          <w:color w:val="000000" w:themeColor="text1"/>
        </w:rPr>
        <w:t xml:space="preserve">of </w:t>
      </w:r>
      <w:r w:rsidRPr="00726616">
        <w:rPr>
          <w:rFonts w:ascii="Times New Roman" w:hAnsi="Times New Roman" w:cs="Times New Roman"/>
          <w:color w:val="000000" w:themeColor="text1"/>
          <w:lang w:eastAsia="zh-CN"/>
        </w:rPr>
        <w:t xml:space="preserve">23°C. It took 20-30 min to stabilize the Peltier temperature. The sample was exposed to this temperature gradient for several hours while we collected confocal images. These images were compared to previously collected images in nearby locations. To quantify the particle displacement, we measured </w:t>
      </w:r>
      <w:r w:rsidRPr="00726616">
        <w:rPr>
          <w:rFonts w:ascii="Times New Roman" w:hAnsi="Times New Roman" w:cs="Times New Roman"/>
          <w:color w:val="000000" w:themeColor="text1"/>
        </w:rPr>
        <w:t>the area density number of particle centers within domains of the ordered and disordered particle arrangements before and after the tes</w:t>
      </w:r>
      <w:r w:rsidRPr="00726616">
        <w:rPr>
          <w:rFonts w:ascii="Times New Roman" w:hAnsi="Times New Roman" w:cs="Times New Roman"/>
          <w:color w:val="000000" w:themeColor="text1"/>
          <w:lang w:eastAsia="zh-CN"/>
        </w:rPr>
        <w:t>t. To confirm results, we repeated this test in another ISS session. The exposure of sample C2 to the temperature gradient in the Z direction does not destroy the arrangement of particles in the FCC structure nor facilitates transition of the disordered particle arrangement to a more ordered state (</w:t>
      </w:r>
      <w:r w:rsidRPr="00726616">
        <w:rPr>
          <w:rFonts w:ascii="Times New Roman" w:hAnsi="Times New Roman" w:cs="Times New Roman"/>
          <w:b/>
          <w:bCs/>
          <w:color w:val="000000" w:themeColor="text1"/>
          <w:lang w:eastAsia="zh-CN"/>
        </w:rPr>
        <w:t>Fig. 2</w:t>
      </w:r>
      <w:r w:rsidR="001E3053" w:rsidRPr="00726616">
        <w:rPr>
          <w:rFonts w:ascii="Times New Roman" w:hAnsi="Times New Roman" w:cs="Times New Roman"/>
          <w:b/>
          <w:bCs/>
          <w:color w:val="000000" w:themeColor="text1"/>
          <w:lang w:eastAsia="zh-CN"/>
        </w:rPr>
        <w:t>6</w:t>
      </w:r>
      <w:r w:rsidRPr="00726616">
        <w:rPr>
          <w:rFonts w:ascii="Times New Roman" w:hAnsi="Times New Roman" w:cs="Times New Roman"/>
          <w:b/>
          <w:bCs/>
          <w:color w:val="000000" w:themeColor="text1"/>
          <w:lang w:eastAsia="zh-CN"/>
        </w:rPr>
        <w:t xml:space="preserve">). </w:t>
      </w:r>
      <w:r w:rsidRPr="00726616">
        <w:rPr>
          <w:rFonts w:ascii="Times New Roman" w:hAnsi="Times New Roman" w:cs="Times New Roman"/>
          <w:color w:val="000000" w:themeColor="text1"/>
          <w:lang w:eastAsia="zh-CN"/>
        </w:rPr>
        <w:t>The</w:t>
      </w:r>
      <w:r w:rsidRPr="00726616">
        <w:rPr>
          <w:rFonts w:ascii="Times New Roman" w:hAnsi="Times New Roman" w:cs="Times New Roman"/>
          <w:color w:val="000000" w:themeColor="text1"/>
        </w:rPr>
        <w:t xml:space="preserve"> area density number of particle centers</w:t>
      </w:r>
      <w:r w:rsidRPr="00726616">
        <w:rPr>
          <w:rFonts w:ascii="Times New Roman" w:eastAsiaTheme="minorEastAsia" w:hAnsi="Times New Roman" w:cs="Times New Roman"/>
          <w:iCs/>
          <w:color w:val="000000" w:themeColor="text1"/>
        </w:rPr>
        <w:t xml:space="preserve"> measured </w:t>
      </w:r>
      <w:r w:rsidRPr="00726616">
        <w:rPr>
          <w:rFonts w:ascii="Times New Roman" w:hAnsi="Times New Roman" w:cs="Times New Roman"/>
          <w:color w:val="000000" w:themeColor="text1"/>
        </w:rPr>
        <w:t>after tes</w:t>
      </w:r>
      <w:r w:rsidRPr="00726616">
        <w:rPr>
          <w:rFonts w:ascii="Times New Roman" w:hAnsi="Times New Roman" w:cs="Times New Roman"/>
          <w:color w:val="000000" w:themeColor="text1"/>
          <w:lang w:eastAsia="zh-CN"/>
        </w:rPr>
        <w:t>ts</w:t>
      </w:r>
      <w:r w:rsidRPr="00726616">
        <w:rPr>
          <w:rFonts w:ascii="Times New Roman" w:hAnsi="Times New Roman" w:cs="Times New Roman"/>
          <w:color w:val="000000" w:themeColor="text1"/>
        </w:rPr>
        <w:t xml:space="preserve"> </w:t>
      </w:r>
      <w:r w:rsidRPr="00726616">
        <w:rPr>
          <w:rFonts w:ascii="Times New Roman" w:eastAsiaTheme="minorEastAsia" w:hAnsi="Times New Roman" w:cs="Times New Roman"/>
          <w:iCs/>
          <w:color w:val="000000" w:themeColor="text1"/>
        </w:rPr>
        <w:t xml:space="preserve">on over ~20 images </w:t>
      </w:r>
      <w:r w:rsidRPr="00726616">
        <w:rPr>
          <w:rFonts w:ascii="Times New Roman" w:hAnsi="Times New Roman" w:cs="Times New Roman"/>
          <w:color w:val="000000" w:themeColor="text1"/>
        </w:rPr>
        <w:t xml:space="preserve">for each type of particle arrangement falls within the range </w:t>
      </w: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ρ</m:t>
            </m:r>
          </m:e>
          <m:sub>
            <m:r>
              <w:rPr>
                <w:rFonts w:ascii="Cambria Math" w:hAnsi="Cambria Math" w:cs="Times New Roman"/>
                <w:color w:val="000000" w:themeColor="text1"/>
              </w:rPr>
              <m:t>N</m:t>
            </m:r>
          </m:sub>
        </m:sSub>
        <m:r>
          <w:rPr>
            <w:rFonts w:ascii="Cambria Math" w:hAnsi="Cambria Math" w:cs="Times New Roman"/>
            <w:color w:val="000000" w:themeColor="text1"/>
          </w:rPr>
          <m:t>=0.64±0.04</m:t>
        </m:r>
        <m:sSup>
          <m:sSupPr>
            <m:ctrlPr>
              <w:rPr>
                <w:rFonts w:ascii="Cambria Math" w:hAnsi="Cambria Math" w:cs="Times New Roman"/>
                <w:i/>
                <w:iCs/>
                <w:color w:val="000000" w:themeColor="text1"/>
              </w:rPr>
            </m:ctrlPr>
          </m:sSupPr>
          <m:e>
            <m:r>
              <w:rPr>
                <w:rFonts w:ascii="Cambria Math" w:hAnsi="Cambria Math" w:cs="Times New Roman"/>
                <w:color w:val="000000" w:themeColor="text1"/>
              </w:rPr>
              <m:t>μm</m:t>
            </m:r>
          </m:e>
          <m:sup>
            <m:r>
              <w:rPr>
                <w:rFonts w:ascii="Cambria Math" w:hAnsi="Cambria Math" w:cs="Times New Roman"/>
                <w:color w:val="000000" w:themeColor="text1"/>
              </w:rPr>
              <m:t>-2</m:t>
            </m:r>
          </m:sup>
        </m:sSup>
      </m:oMath>
      <w:r w:rsidRPr="00726616">
        <w:rPr>
          <w:rFonts w:ascii="Times New Roman" w:eastAsiaTheme="minorEastAsia" w:hAnsi="Times New Roman" w:cs="Times New Roman"/>
          <w:iCs/>
          <w:color w:val="000000" w:themeColor="text1"/>
        </w:rPr>
        <w:t xml:space="preserve"> </w:t>
      </w:r>
      <w:r w:rsidRPr="00726616">
        <w:rPr>
          <w:rFonts w:ascii="Times New Roman" w:hAnsi="Times New Roman" w:cs="Times New Roman"/>
          <w:color w:val="000000" w:themeColor="text1"/>
        </w:rPr>
        <w:t xml:space="preserve">found </w:t>
      </w:r>
      <w:r w:rsidR="001F1C47" w:rsidRPr="00726616">
        <w:rPr>
          <w:rFonts w:ascii="Times New Roman" w:hAnsi="Times New Roman" w:cs="Times New Roman"/>
          <w:color w:val="000000" w:themeColor="text1"/>
        </w:rPr>
        <w:t xml:space="preserve">for </w:t>
      </w:r>
      <w:r w:rsidRPr="00726616">
        <w:rPr>
          <w:rFonts w:ascii="Times New Roman" w:hAnsi="Times New Roman" w:cs="Times New Roman"/>
          <w:color w:val="000000" w:themeColor="text1"/>
        </w:rPr>
        <w:t xml:space="preserve">~3,400 images </w:t>
      </w:r>
      <w:r w:rsidR="003A4020" w:rsidRPr="00726616">
        <w:rPr>
          <w:rFonts w:ascii="Times New Roman" w:hAnsi="Times New Roman" w:cs="Times New Roman"/>
          <w:color w:val="000000" w:themeColor="text1"/>
        </w:rPr>
        <w:t xml:space="preserve">before conducting these tests </w:t>
      </w:r>
      <w:r w:rsidRPr="00726616">
        <w:rPr>
          <w:rFonts w:ascii="Times New Roman" w:hAnsi="Times New Roman" w:cs="Times New Roman"/>
          <w:color w:val="000000" w:themeColor="text1"/>
        </w:rPr>
        <w:t>(</w:t>
      </w:r>
      <w:r w:rsidRPr="00726616">
        <w:rPr>
          <w:rFonts w:ascii="Times New Roman" w:hAnsi="Times New Roman" w:cs="Times New Roman"/>
          <w:b/>
          <w:bCs/>
          <w:color w:val="000000" w:themeColor="text1"/>
          <w:lang w:eastAsia="zh-CN"/>
        </w:rPr>
        <w:t>Fig.2</w:t>
      </w:r>
      <w:r w:rsidR="001E3053" w:rsidRPr="00726616">
        <w:rPr>
          <w:rFonts w:ascii="Times New Roman" w:hAnsi="Times New Roman" w:cs="Times New Roman"/>
          <w:b/>
          <w:bCs/>
          <w:color w:val="000000" w:themeColor="text1"/>
          <w:lang w:eastAsia="zh-CN"/>
        </w:rPr>
        <w:t>6</w:t>
      </w:r>
      <w:r w:rsidRPr="00726616">
        <w:rPr>
          <w:rFonts w:ascii="Times New Roman" w:hAnsi="Times New Roman" w:cs="Times New Roman"/>
          <w:color w:val="000000" w:themeColor="text1"/>
        </w:rPr>
        <w:t xml:space="preserve">).  </w:t>
      </w:r>
    </w:p>
    <w:p w14:paraId="098A0037" w14:textId="550AE792" w:rsidR="00944CDF" w:rsidRPr="00726616" w:rsidRDefault="00944CDF" w:rsidP="004A0E1D">
      <w:pPr>
        <w:rPr>
          <w:rFonts w:ascii="Arial" w:hAnsi="Arial" w:cs="Arial"/>
          <w:color w:val="000000" w:themeColor="text1"/>
        </w:rPr>
      </w:pPr>
      <w:r w:rsidRPr="00726616">
        <w:rPr>
          <w:rFonts w:ascii="Arial" w:hAnsi="Arial" w:cs="Arial"/>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26616" w:rsidRPr="00726616" w14:paraId="6C3BCE49" w14:textId="77777777" w:rsidTr="00944CDF">
        <w:tc>
          <w:tcPr>
            <w:tcW w:w="9350" w:type="dxa"/>
            <w:gridSpan w:val="2"/>
          </w:tcPr>
          <w:p w14:paraId="0E36ED57" w14:textId="790D3C06" w:rsidR="009705F3" w:rsidRPr="00726616" w:rsidRDefault="009B3668" w:rsidP="004A0E1D">
            <w:pPr>
              <w:jc w:val="center"/>
              <w:rPr>
                <w:rFonts w:ascii="Arial" w:hAnsi="Arial" w:cs="Arial"/>
                <w:b/>
                <w:bCs/>
                <w:color w:val="000000" w:themeColor="text1"/>
                <w:sz w:val="20"/>
                <w:szCs w:val="20"/>
                <w:lang w:eastAsia="zh-CN"/>
              </w:rPr>
            </w:pPr>
            <w:r>
              <w:rPr>
                <w:rFonts w:ascii="Arial" w:hAnsi="Arial" w:cs="Arial"/>
                <w:b/>
                <w:bCs/>
                <w:noProof/>
                <w:color w:val="000000" w:themeColor="text1"/>
                <w:sz w:val="20"/>
                <w:szCs w:val="20"/>
                <w:lang w:eastAsia="zh-CN"/>
              </w:rPr>
              <w:lastRenderedPageBreak/>
              <w:drawing>
                <wp:inline distT="0" distB="0" distL="0" distR="0" wp14:anchorId="7795B3B5" wp14:editId="53E8DA0A">
                  <wp:extent cx="3152140" cy="804545"/>
                  <wp:effectExtent l="0" t="0" r="0" b="0"/>
                  <wp:docPr id="1874487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52140" cy="804545"/>
                          </a:xfrm>
                          <a:prstGeom prst="rect">
                            <a:avLst/>
                          </a:prstGeom>
                          <a:noFill/>
                        </pic:spPr>
                      </pic:pic>
                    </a:graphicData>
                  </a:graphic>
                </wp:inline>
              </w:drawing>
            </w:r>
          </w:p>
        </w:tc>
      </w:tr>
      <w:tr w:rsidR="00726616" w:rsidRPr="00726616" w14:paraId="53ED1FE2" w14:textId="77777777" w:rsidTr="00944CDF">
        <w:tc>
          <w:tcPr>
            <w:tcW w:w="9350" w:type="dxa"/>
            <w:gridSpan w:val="2"/>
          </w:tcPr>
          <w:p w14:paraId="4D65C2C0" w14:textId="57E6A04E" w:rsidR="009705F3" w:rsidRPr="00726616" w:rsidRDefault="00D53A30" w:rsidP="004A0E1D">
            <w:pPr>
              <w:jc w:val="center"/>
              <w:rPr>
                <w:rFonts w:ascii="Arial" w:hAnsi="Arial" w:cs="Arial"/>
                <w:b/>
                <w:bCs/>
                <w:color w:val="000000" w:themeColor="text1"/>
                <w:sz w:val="20"/>
                <w:szCs w:val="20"/>
                <w:lang w:eastAsia="zh-CN"/>
              </w:rPr>
            </w:pPr>
            <w:r>
              <w:rPr>
                <w:rFonts w:ascii="Arial" w:hAnsi="Arial" w:cs="Arial"/>
                <w:b/>
                <w:bCs/>
                <w:noProof/>
                <w:color w:val="000000" w:themeColor="text1"/>
                <w:sz w:val="20"/>
                <w:szCs w:val="20"/>
                <w:lang w:eastAsia="zh-CN"/>
              </w:rPr>
              <w:drawing>
                <wp:inline distT="0" distB="0" distL="0" distR="0" wp14:anchorId="4D790934" wp14:editId="44CA5CC4">
                  <wp:extent cx="3154680" cy="1635855"/>
                  <wp:effectExtent l="0" t="0" r="7620" b="0"/>
                  <wp:docPr id="2105824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54680" cy="1635855"/>
                          </a:xfrm>
                          <a:prstGeom prst="rect">
                            <a:avLst/>
                          </a:prstGeom>
                          <a:noFill/>
                        </pic:spPr>
                      </pic:pic>
                    </a:graphicData>
                  </a:graphic>
                </wp:inline>
              </w:drawing>
            </w:r>
          </w:p>
        </w:tc>
      </w:tr>
      <w:tr w:rsidR="00726616" w:rsidRPr="00726616" w14:paraId="00A5DE41" w14:textId="77777777" w:rsidTr="00944CDF">
        <w:tc>
          <w:tcPr>
            <w:tcW w:w="9350" w:type="dxa"/>
            <w:gridSpan w:val="2"/>
          </w:tcPr>
          <w:p w14:paraId="4AECFCAA" w14:textId="07DD45AA" w:rsidR="009705F3" w:rsidRPr="00726616" w:rsidRDefault="009705F3" w:rsidP="004A0E1D">
            <w:pPr>
              <w:jc w:val="both"/>
              <w:rPr>
                <w:rFonts w:ascii="Times New Roman" w:hAnsi="Times New Roman" w:cs="Times New Roman"/>
                <w:color w:val="000000" w:themeColor="text1"/>
                <w:sz w:val="22"/>
                <w:szCs w:val="22"/>
              </w:rPr>
            </w:pPr>
            <w:r w:rsidRPr="00726616">
              <w:rPr>
                <w:rFonts w:ascii="Times New Roman" w:hAnsi="Times New Roman" w:cs="Times New Roman"/>
                <w:b/>
                <w:bCs/>
                <w:color w:val="000000" w:themeColor="text1"/>
                <w:sz w:val="22"/>
                <w:szCs w:val="22"/>
                <w:lang w:eastAsia="zh-CN"/>
              </w:rPr>
              <w:t>Fig.1</w:t>
            </w:r>
            <w:r w:rsidR="002D46C8" w:rsidRPr="00726616">
              <w:rPr>
                <w:rFonts w:ascii="Times New Roman" w:hAnsi="Times New Roman" w:cs="Times New Roman"/>
                <w:b/>
                <w:bCs/>
                <w:color w:val="000000" w:themeColor="text1"/>
                <w:sz w:val="22"/>
                <w:szCs w:val="22"/>
                <w:lang w:eastAsia="zh-CN"/>
              </w:rPr>
              <w:t>8</w:t>
            </w:r>
            <w:r w:rsidRPr="00726616">
              <w:rPr>
                <w:rFonts w:ascii="Times New Roman" w:hAnsi="Times New Roman" w:cs="Times New Roman"/>
                <w:color w:val="000000" w:themeColor="text1"/>
                <w:sz w:val="22"/>
                <w:szCs w:val="22"/>
              </w:rPr>
              <w:t xml:space="preserve">. </w:t>
            </w:r>
            <w:r w:rsidRPr="00726616">
              <w:rPr>
                <w:rFonts w:ascii="Times New Roman" w:hAnsi="Times New Roman" w:cs="Times New Roman"/>
                <w:b/>
                <w:bCs/>
                <w:color w:val="000000" w:themeColor="text1"/>
                <w:sz w:val="22"/>
                <w:szCs w:val="22"/>
              </w:rPr>
              <w:t xml:space="preserve">Sample C2. </w:t>
            </w:r>
            <w:proofErr w:type="gramStart"/>
            <w:r w:rsidRPr="00726616">
              <w:rPr>
                <w:rFonts w:ascii="Times New Roman" w:hAnsi="Times New Roman" w:cs="Times New Roman"/>
                <w:b/>
                <w:bCs/>
                <w:color w:val="000000" w:themeColor="text1"/>
                <w:sz w:val="22"/>
                <w:szCs w:val="22"/>
              </w:rPr>
              <w:t>a,</w:t>
            </w:r>
            <w:proofErr w:type="gramEnd"/>
            <w:r w:rsidRPr="00726616">
              <w:rPr>
                <w:rFonts w:ascii="Times New Roman" w:hAnsi="Times New Roman" w:cs="Times New Roman"/>
                <w:b/>
                <w:bCs/>
                <w:color w:val="000000" w:themeColor="text1"/>
                <w:sz w:val="22"/>
                <w:szCs w:val="22"/>
              </w:rPr>
              <w:t xml:space="preserve"> </w:t>
            </w:r>
            <w:r w:rsidRPr="00726616">
              <w:rPr>
                <w:rFonts w:ascii="Times New Roman" w:hAnsi="Times New Roman" w:cs="Times New Roman"/>
                <w:color w:val="000000" w:themeColor="text1"/>
                <w:sz w:val="22"/>
                <w:szCs w:val="22"/>
              </w:rPr>
              <w:t xml:space="preserve">Particle arrangement in the X-Y plane at </w:t>
            </w:r>
            <m:oMath>
              <m:r>
                <w:rPr>
                  <w:rFonts w:ascii="Cambria Math" w:hAnsi="Cambria Math" w:cs="Times New Roman"/>
                  <w:color w:val="000000" w:themeColor="text1"/>
                  <w:sz w:val="22"/>
                  <w:szCs w:val="22"/>
                </w:rPr>
                <m:t>Z=5μm</m:t>
              </m:r>
            </m:oMath>
            <w:r w:rsidRPr="00726616">
              <w:rPr>
                <w:rFonts w:ascii="Times New Roman" w:hAnsi="Times New Roman" w:cs="Times New Roman"/>
                <w:color w:val="000000" w:themeColor="text1"/>
                <w:sz w:val="22"/>
                <w:szCs w:val="22"/>
              </w:rPr>
              <w:t xml:space="preserve">. Red dashed lines show the area observed with 100x oil immersion objective. Domains with the ordered particle arrangement indicated by green, with both ordered and disordered arrangements by cyan, and with disordered arrangement by blue. </w:t>
            </w:r>
            <w:r w:rsidRPr="00726616">
              <w:rPr>
                <w:rFonts w:ascii="Times New Roman" w:hAnsi="Times New Roman" w:cs="Times New Roman"/>
                <w:b/>
                <w:bCs/>
                <w:color w:val="000000" w:themeColor="text1"/>
                <w:sz w:val="22"/>
                <w:szCs w:val="22"/>
              </w:rPr>
              <w:t>b</w:t>
            </w:r>
            <w:r w:rsidRPr="00726616">
              <w:rPr>
                <w:rFonts w:ascii="Times New Roman" w:hAnsi="Times New Roman" w:cs="Times New Roman"/>
                <w:color w:val="000000" w:themeColor="text1"/>
                <w:sz w:val="22"/>
                <w:szCs w:val="22"/>
              </w:rPr>
              <w:t xml:space="preserve">, Four images, </w:t>
            </w:r>
            <m:oMath>
              <m:r>
                <w:rPr>
                  <w:rFonts w:ascii="Cambria Math" w:hAnsi="Cambria Math" w:cs="Times New Roman"/>
                  <w:color w:val="000000" w:themeColor="text1"/>
                  <w:sz w:val="22"/>
                  <w:szCs w:val="22"/>
                </w:rPr>
                <m:t>51.84μm×77.88μm</m:t>
              </m:r>
            </m:oMath>
            <w:r w:rsidRPr="00726616">
              <w:rPr>
                <w:rFonts w:ascii="Times New Roman" w:hAnsi="Times New Roman" w:cs="Times New Roman"/>
                <w:i/>
                <w:iCs/>
                <w:color w:val="000000" w:themeColor="text1"/>
                <w:sz w:val="22"/>
                <w:szCs w:val="22"/>
              </w:rPr>
              <w:t>,</w:t>
            </w:r>
            <w:r w:rsidRPr="00726616">
              <w:rPr>
                <w:rFonts w:ascii="Times New Roman" w:hAnsi="Times New Roman" w:cs="Times New Roman"/>
                <w:color w:val="000000" w:themeColor="text1"/>
                <w:sz w:val="22"/>
                <w:szCs w:val="22"/>
              </w:rPr>
              <w:t xml:space="preserve"> stitched along the </w:t>
            </w:r>
            <m:oMath>
              <m:r>
                <w:rPr>
                  <w:rFonts w:ascii="Cambria Math" w:hAnsi="Cambria Math" w:cs="Times New Roman"/>
                  <w:color w:val="000000" w:themeColor="text1"/>
                  <w:sz w:val="22"/>
                  <w:szCs w:val="22"/>
                </w:rPr>
                <m:t>X</m:t>
              </m:r>
            </m:oMath>
            <w:r w:rsidRPr="00726616">
              <w:rPr>
                <w:rFonts w:ascii="Times New Roman" w:hAnsi="Times New Roman" w:cs="Times New Roman"/>
                <w:color w:val="000000" w:themeColor="text1"/>
                <w:sz w:val="22"/>
                <w:szCs w:val="22"/>
              </w:rPr>
              <w:t xml:space="preserve"> axis at </w:t>
            </w:r>
            <m:oMath>
              <m:r>
                <w:rPr>
                  <w:rFonts w:ascii="Cambria Math" w:hAnsi="Cambria Math" w:cs="Times New Roman"/>
                  <w:color w:val="000000" w:themeColor="text1"/>
                  <w:sz w:val="22"/>
                  <w:szCs w:val="22"/>
                </w:rPr>
                <m:t>Y=0.4mm</m:t>
              </m:r>
              <m:r>
                <m:rPr>
                  <m:sty m:val="p"/>
                </m:rPr>
                <w:rPr>
                  <w:rFonts w:ascii="Cambria Math" w:hAnsi="Cambria Math" w:cs="Times New Roman"/>
                  <w:color w:val="000000" w:themeColor="text1"/>
                  <w:sz w:val="22"/>
                  <w:szCs w:val="22"/>
                </w:rPr>
                <m:t>,</m:t>
              </m:r>
              <m:r>
                <w:rPr>
                  <w:rFonts w:ascii="Cambria Math" w:hAnsi="Cambria Math" w:cs="Times New Roman"/>
                  <w:color w:val="000000" w:themeColor="text1"/>
                  <w:sz w:val="22"/>
                  <w:szCs w:val="22"/>
                </w:rPr>
                <m:t>Z=5μm</m:t>
              </m:r>
            </m:oMath>
            <w:r w:rsidRPr="00726616">
              <w:rPr>
                <w:rFonts w:ascii="Times New Roman" w:hAnsi="Times New Roman" w:cs="Times New Roman"/>
                <w:color w:val="000000" w:themeColor="text1"/>
                <w:sz w:val="22"/>
                <w:szCs w:val="22"/>
              </w:rPr>
              <w:t xml:space="preserve"> by ImageJ (Methods) </w:t>
            </w:r>
            <w:r w:rsidR="001F1C47" w:rsidRPr="00726616">
              <w:rPr>
                <w:rFonts w:ascii="Times New Roman" w:hAnsi="Times New Roman" w:cs="Times New Roman"/>
                <w:color w:val="000000" w:themeColor="text1"/>
                <w:sz w:val="22"/>
                <w:szCs w:val="22"/>
              </w:rPr>
              <w:t xml:space="preserve">with a </w:t>
            </w:r>
            <w:r w:rsidRPr="00726616">
              <w:rPr>
                <w:rFonts w:ascii="Times New Roman" w:hAnsi="Times New Roman" w:cs="Times New Roman"/>
                <w:color w:val="000000" w:themeColor="text1"/>
                <w:sz w:val="22"/>
                <w:szCs w:val="22"/>
              </w:rPr>
              <w:t xml:space="preserve">~10% overlap indicated by yellow lines; white scale bar </w:t>
            </w:r>
            <m:oMath>
              <m:r>
                <w:rPr>
                  <w:rFonts w:ascii="Cambria Math" w:hAnsi="Cambria Math" w:cs="Times New Roman"/>
                  <w:color w:val="000000" w:themeColor="text1"/>
                  <w:sz w:val="22"/>
                  <w:szCs w:val="22"/>
                </w:rPr>
                <m:t>5μm.</m:t>
              </m:r>
            </m:oMath>
            <w:r w:rsidRPr="00726616">
              <w:rPr>
                <w:rFonts w:ascii="Times New Roman" w:hAnsi="Times New Roman" w:cs="Times New Roman"/>
                <w:color w:val="000000" w:themeColor="text1"/>
                <w:sz w:val="22"/>
                <w:szCs w:val="22"/>
              </w:rPr>
              <w:t xml:space="preserve"> Placed in the corner, 2DFFT spectrum of the image gr</w:t>
            </w:r>
            <w:r w:rsidR="00E74913" w:rsidRPr="00726616">
              <w:rPr>
                <w:rFonts w:ascii="Times New Roman" w:hAnsi="Times New Roman" w:cs="Times New Roman"/>
                <w:color w:val="000000" w:themeColor="text1"/>
                <w:sz w:val="22"/>
                <w:szCs w:val="22"/>
              </w:rPr>
              <w:t>a</w:t>
            </w:r>
            <w:r w:rsidRPr="00726616">
              <w:rPr>
                <w:rFonts w:ascii="Times New Roman" w:hAnsi="Times New Roman" w:cs="Times New Roman"/>
                <w:color w:val="000000" w:themeColor="text1"/>
                <w:sz w:val="22"/>
                <w:szCs w:val="22"/>
              </w:rPr>
              <w:t>yscale (Methods) shows 6 Bragg spots of hexagonal lattice.</w:t>
            </w:r>
          </w:p>
        </w:tc>
      </w:tr>
      <w:tr w:rsidR="00726616" w:rsidRPr="00726616" w14:paraId="06C4D0ED" w14:textId="77777777" w:rsidTr="00944CDF">
        <w:tc>
          <w:tcPr>
            <w:tcW w:w="4675" w:type="dxa"/>
          </w:tcPr>
          <w:p w14:paraId="5D589EF8" w14:textId="791DA9DA" w:rsidR="009705F3" w:rsidRPr="00726616" w:rsidRDefault="00BA434B" w:rsidP="004A0E1D">
            <w:pPr>
              <w:jc w:val="center"/>
              <w:rPr>
                <w:rFonts w:ascii="Arial" w:hAnsi="Arial" w:cs="Arial"/>
                <w:color w:val="000000" w:themeColor="text1"/>
              </w:rPr>
            </w:pPr>
            <w:r w:rsidRPr="00726616">
              <w:rPr>
                <w:rFonts w:ascii="Arial" w:hAnsi="Arial" w:cs="Arial"/>
                <w:noProof/>
                <w:color w:val="000000" w:themeColor="text1"/>
              </w:rPr>
              <w:drawing>
                <wp:inline distT="0" distB="0" distL="0" distR="0" wp14:anchorId="0209FFB2" wp14:editId="54A2F31B">
                  <wp:extent cx="2597121" cy="2011854"/>
                  <wp:effectExtent l="0" t="0" r="0" b="0"/>
                  <wp:docPr id="960" name="Picture 959">
                    <a:extLst xmlns:a="http://schemas.openxmlformats.org/drawingml/2006/main">
                      <a:ext uri="{FF2B5EF4-FFF2-40B4-BE49-F238E27FC236}">
                        <a16:creationId xmlns:a16="http://schemas.microsoft.com/office/drawing/2014/main" id="{2EFACA09-138B-5E11-87F7-22914F75C8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Picture 959">
                            <a:extLst>
                              <a:ext uri="{FF2B5EF4-FFF2-40B4-BE49-F238E27FC236}">
                                <a16:creationId xmlns:a16="http://schemas.microsoft.com/office/drawing/2014/main" id="{2EFACA09-138B-5E11-87F7-22914F75C864}"/>
                              </a:ext>
                            </a:extLst>
                          </pic:cNvPr>
                          <pic:cNvPicPr>
                            <a:picLocks noChangeAspect="1"/>
                          </pic:cNvPicPr>
                        </pic:nvPicPr>
                        <pic:blipFill>
                          <a:blip r:embed="rId48"/>
                          <a:stretch>
                            <a:fillRect/>
                          </a:stretch>
                        </pic:blipFill>
                        <pic:spPr>
                          <a:xfrm>
                            <a:off x="0" y="0"/>
                            <a:ext cx="2597121" cy="2011854"/>
                          </a:xfrm>
                          <a:prstGeom prst="rect">
                            <a:avLst/>
                          </a:prstGeom>
                        </pic:spPr>
                      </pic:pic>
                    </a:graphicData>
                  </a:graphic>
                </wp:inline>
              </w:drawing>
            </w:r>
          </w:p>
        </w:tc>
        <w:tc>
          <w:tcPr>
            <w:tcW w:w="4675" w:type="dxa"/>
          </w:tcPr>
          <w:p w14:paraId="2BD7898E" w14:textId="10B7330E" w:rsidR="009705F3" w:rsidRPr="00726616" w:rsidRDefault="00BA434B" w:rsidP="004A0E1D">
            <w:pPr>
              <w:rPr>
                <w:rFonts w:ascii="Arial" w:hAnsi="Arial" w:cs="Arial"/>
                <w:color w:val="000000" w:themeColor="text1"/>
              </w:rPr>
            </w:pPr>
            <w:r w:rsidRPr="00726616">
              <w:rPr>
                <w:rFonts w:ascii="Arial" w:hAnsi="Arial" w:cs="Arial"/>
                <w:noProof/>
                <w:color w:val="000000" w:themeColor="text1"/>
              </w:rPr>
              <w:drawing>
                <wp:inline distT="0" distB="0" distL="0" distR="0" wp14:anchorId="5F2E4F71" wp14:editId="0EAA8278">
                  <wp:extent cx="2603218" cy="2036240"/>
                  <wp:effectExtent l="0" t="0" r="6985" b="2540"/>
                  <wp:docPr id="166" name="Picture 165">
                    <a:extLst xmlns:a="http://schemas.openxmlformats.org/drawingml/2006/main">
                      <a:ext uri="{FF2B5EF4-FFF2-40B4-BE49-F238E27FC236}">
                        <a16:creationId xmlns:a16="http://schemas.microsoft.com/office/drawing/2014/main" id="{76D22D75-E129-EA28-55BD-4087C1439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5">
                            <a:extLst>
                              <a:ext uri="{FF2B5EF4-FFF2-40B4-BE49-F238E27FC236}">
                                <a16:creationId xmlns:a16="http://schemas.microsoft.com/office/drawing/2014/main" id="{76D22D75-E129-EA28-55BD-4087C1439499}"/>
                              </a:ext>
                            </a:extLst>
                          </pic:cNvPr>
                          <pic:cNvPicPr>
                            <a:picLocks noChangeAspect="1"/>
                          </pic:cNvPicPr>
                        </pic:nvPicPr>
                        <pic:blipFill>
                          <a:blip r:embed="rId49"/>
                          <a:stretch>
                            <a:fillRect/>
                          </a:stretch>
                        </pic:blipFill>
                        <pic:spPr>
                          <a:xfrm>
                            <a:off x="0" y="0"/>
                            <a:ext cx="2603218" cy="2036240"/>
                          </a:xfrm>
                          <a:prstGeom prst="rect">
                            <a:avLst/>
                          </a:prstGeom>
                        </pic:spPr>
                      </pic:pic>
                    </a:graphicData>
                  </a:graphic>
                </wp:inline>
              </w:drawing>
            </w:r>
          </w:p>
        </w:tc>
      </w:tr>
      <w:tr w:rsidR="00726616" w:rsidRPr="00726616" w14:paraId="6FEE3AD5" w14:textId="77777777" w:rsidTr="00944CDF">
        <w:tc>
          <w:tcPr>
            <w:tcW w:w="9350" w:type="dxa"/>
            <w:gridSpan w:val="2"/>
          </w:tcPr>
          <w:p w14:paraId="478FBA63" w14:textId="4B21F7F5" w:rsidR="009705F3" w:rsidRPr="00726616" w:rsidRDefault="009705F3" w:rsidP="004A0E1D">
            <w:pPr>
              <w:jc w:val="both"/>
              <w:rPr>
                <w:rFonts w:ascii="Times New Roman" w:hAnsi="Times New Roman" w:cs="Times New Roman"/>
                <w:color w:val="000000" w:themeColor="text1"/>
                <w:sz w:val="22"/>
                <w:szCs w:val="22"/>
              </w:rPr>
            </w:pPr>
            <w:r w:rsidRPr="00726616">
              <w:rPr>
                <w:rFonts w:ascii="Times New Roman" w:hAnsi="Times New Roman" w:cs="Times New Roman"/>
                <w:b/>
                <w:bCs/>
                <w:color w:val="000000" w:themeColor="text1"/>
                <w:sz w:val="22"/>
                <w:szCs w:val="22"/>
                <w:lang w:eastAsia="zh-CN"/>
              </w:rPr>
              <w:t>Fig.1</w:t>
            </w:r>
            <w:r w:rsidR="002D46C8" w:rsidRPr="00726616">
              <w:rPr>
                <w:rFonts w:ascii="Times New Roman" w:hAnsi="Times New Roman" w:cs="Times New Roman"/>
                <w:b/>
                <w:bCs/>
                <w:color w:val="000000" w:themeColor="text1"/>
                <w:sz w:val="22"/>
                <w:szCs w:val="22"/>
                <w:lang w:eastAsia="zh-CN"/>
              </w:rPr>
              <w:t>9</w:t>
            </w:r>
            <w:r w:rsidRPr="00726616">
              <w:rPr>
                <w:rFonts w:ascii="Times New Roman" w:hAnsi="Times New Roman" w:cs="Times New Roman"/>
                <w:color w:val="000000" w:themeColor="text1"/>
                <w:sz w:val="22"/>
                <w:szCs w:val="22"/>
              </w:rPr>
              <w:t xml:space="preserve">. </w:t>
            </w:r>
            <w:r w:rsidRPr="00726616">
              <w:rPr>
                <w:rFonts w:ascii="Times New Roman" w:hAnsi="Times New Roman" w:cs="Times New Roman"/>
                <w:b/>
                <w:bCs/>
                <w:color w:val="000000" w:themeColor="text1"/>
                <w:sz w:val="22"/>
                <w:szCs w:val="22"/>
              </w:rPr>
              <w:t>Particle arrangement in crystalline domain of sample C2</w:t>
            </w:r>
            <w:r w:rsidRPr="00726616">
              <w:rPr>
                <w:rFonts w:ascii="Times New Roman" w:hAnsi="Times New Roman" w:cs="Times New Roman"/>
                <w:color w:val="000000" w:themeColor="text1"/>
                <w:sz w:val="22"/>
                <w:szCs w:val="22"/>
              </w:rPr>
              <w:t xml:space="preserve">. </w:t>
            </w:r>
            <w:r w:rsidRPr="00726616">
              <w:rPr>
                <w:rFonts w:ascii="Times New Roman" w:hAnsi="Times New Roman" w:cs="Times New Roman"/>
                <w:b/>
                <w:bCs/>
                <w:color w:val="000000" w:themeColor="text1"/>
                <w:sz w:val="22"/>
                <w:szCs w:val="22"/>
              </w:rPr>
              <w:t>a</w:t>
            </w:r>
            <w:r w:rsidRPr="00726616">
              <w:rPr>
                <w:rFonts w:ascii="Times New Roman" w:hAnsi="Times New Roman" w:cs="Times New Roman"/>
                <w:color w:val="000000" w:themeColor="text1"/>
                <w:sz w:val="22"/>
                <w:szCs w:val="22"/>
              </w:rPr>
              <w:t xml:space="preserve">, Black dots present the 2D radial distribution function </w:t>
            </w:r>
            <m:oMath>
              <m:r>
                <w:rPr>
                  <w:rFonts w:ascii="Cambria Math" w:hAnsi="Cambria Math" w:cs="Times New Roman"/>
                  <w:color w:val="000000" w:themeColor="text1"/>
                  <w:sz w:val="22"/>
                  <w:szCs w:val="22"/>
                </w:rPr>
                <m:t>g(</m:t>
              </m:r>
              <m:r>
                <m:rPr>
                  <m:sty m:val="bi"/>
                </m:rPr>
                <w:rPr>
                  <w:rFonts w:ascii="Cambria Math" w:hAnsi="Cambria Math" w:cs="Times New Roman"/>
                  <w:color w:val="000000" w:themeColor="text1"/>
                  <w:sz w:val="22"/>
                  <w:szCs w:val="22"/>
                </w:rPr>
                <m:t>r</m:t>
              </m:r>
              <m:r>
                <w:rPr>
                  <w:rFonts w:ascii="Cambria Math" w:hAnsi="Cambria Math" w:cs="Times New Roman"/>
                  <w:color w:val="000000" w:themeColor="text1"/>
                  <w:sz w:val="22"/>
                  <w:szCs w:val="22"/>
                </w:rPr>
                <m:t>)</m:t>
              </m:r>
            </m:oMath>
            <w:r w:rsidRPr="00726616">
              <w:rPr>
                <w:rFonts w:ascii="Times New Roman" w:eastAsiaTheme="minorEastAsia" w:hAnsi="Times New Roman" w:cs="Times New Roman"/>
                <w:iCs/>
                <w:color w:val="000000" w:themeColor="text1"/>
                <w:sz w:val="22"/>
                <w:szCs w:val="22"/>
              </w:rPr>
              <w:t xml:space="preserve"> </w:t>
            </w:r>
            <w:r w:rsidRPr="00726616">
              <w:rPr>
                <w:rFonts w:ascii="Times New Roman" w:hAnsi="Times New Roman" w:cs="Times New Roman"/>
                <w:color w:val="000000" w:themeColor="text1"/>
                <w:sz w:val="22"/>
                <w:szCs w:val="22"/>
              </w:rPr>
              <w:t>(Methods) of the particle centers in the hexagonal lattice, image centered at</w:t>
            </w:r>
            <w:r w:rsidRPr="00726616">
              <w:rPr>
                <w:rFonts w:ascii="Times New Roman" w:eastAsiaTheme="minorEastAsia" w:hAnsi="Times New Roman" w:cs="Times New Roman"/>
                <w:color w:val="000000" w:themeColor="text1"/>
                <w:sz w:val="22"/>
                <w:szCs w:val="22"/>
              </w:rPr>
              <w:t xml:space="preserve"> </w:t>
            </w:r>
            <m:oMath>
              <m:r>
                <w:rPr>
                  <w:rFonts w:ascii="Cambria Math" w:hAnsi="Cambria Math" w:cs="Times New Roman"/>
                  <w:color w:val="000000" w:themeColor="text1"/>
                  <w:sz w:val="22"/>
                  <w:szCs w:val="22"/>
                </w:rPr>
                <m:t>X=-7,075μm,Y=0.3mm,Z=5μm</m:t>
              </m:r>
              <m:r>
                <m:rPr>
                  <m:sty m:val="p"/>
                </m:rPr>
                <w:rPr>
                  <w:rFonts w:ascii="Cambria Math" w:hAnsi="Cambria Math" w:cs="Times New Roman"/>
                  <w:color w:val="000000" w:themeColor="text1"/>
                  <w:sz w:val="22"/>
                  <w:szCs w:val="22"/>
                </w:rPr>
                <m:t xml:space="preserve">; </m:t>
              </m:r>
            </m:oMath>
            <w:r w:rsidRPr="00726616">
              <w:rPr>
                <w:rFonts w:ascii="Times New Roman" w:eastAsiaTheme="minorEastAsia" w:hAnsi="Times New Roman" w:cs="Times New Roman"/>
                <w:color w:val="000000" w:themeColor="text1"/>
                <w:sz w:val="22"/>
                <w:szCs w:val="22"/>
              </w:rPr>
              <w:t xml:space="preserve"> </w:t>
            </w:r>
            <m:oMath>
              <m:r>
                <w:rPr>
                  <w:rFonts w:ascii="Cambria Math" w:hAnsi="Cambria Math" w:cs="Times New Roman"/>
                  <w:color w:val="000000" w:themeColor="text1"/>
                  <w:sz w:val="22"/>
                  <w:szCs w:val="22"/>
                </w:rPr>
                <m:t>X=-7,150μm,Y=0.3mm,Z=5μm</m:t>
              </m:r>
            </m:oMath>
            <w:r w:rsidRPr="00726616">
              <w:rPr>
                <w:rFonts w:ascii="Times New Roman" w:eastAsiaTheme="minorEastAsia" w:hAnsi="Times New Roman" w:cs="Times New Roman"/>
                <w:color w:val="000000" w:themeColor="text1"/>
                <w:sz w:val="22"/>
                <w:szCs w:val="22"/>
              </w:rPr>
              <w:t xml:space="preserve">; </w:t>
            </w:r>
            <m:oMath>
              <m:r>
                <w:rPr>
                  <w:rFonts w:ascii="Cambria Math" w:hAnsi="Cambria Math" w:cs="Times New Roman"/>
                  <w:color w:val="000000" w:themeColor="text1"/>
                  <w:sz w:val="22"/>
                  <w:szCs w:val="22"/>
                </w:rPr>
                <m:t>X=-9,000μm,Y=0.3mm,Z=0μm</m:t>
              </m:r>
            </m:oMath>
            <w:r w:rsidRPr="00726616">
              <w:rPr>
                <w:rFonts w:ascii="Times New Roman" w:eastAsiaTheme="minorEastAsia" w:hAnsi="Times New Roman" w:cs="Times New Roman"/>
                <w:color w:val="000000" w:themeColor="text1"/>
                <w:sz w:val="22"/>
                <w:szCs w:val="22"/>
              </w:rPr>
              <w:t xml:space="preserve">.  </w:t>
            </w:r>
            <w:r w:rsidRPr="00726616">
              <w:rPr>
                <w:rFonts w:ascii="Times New Roman" w:hAnsi="Times New Roman" w:cs="Times New Roman"/>
                <w:color w:val="000000" w:themeColor="text1"/>
                <w:sz w:val="22"/>
                <w:szCs w:val="22"/>
              </w:rPr>
              <w:t>The smooth spline curve (</w:t>
            </w:r>
            <m:oMath>
              <m:r>
                <w:rPr>
                  <w:rFonts w:ascii="Cambria Math" w:hAnsi="Cambria Math" w:cs="Times New Roman"/>
                  <w:color w:val="000000" w:themeColor="text1"/>
                  <w:sz w:val="22"/>
                  <w:szCs w:val="22"/>
                </w:rPr>
                <m:t>p=1</m:t>
              </m:r>
            </m:oMath>
            <w:r w:rsidRPr="00726616">
              <w:rPr>
                <w:rFonts w:ascii="Times New Roman" w:hAnsi="Times New Roman" w:cs="Times New Roman"/>
                <w:color w:val="000000" w:themeColor="text1"/>
                <w:sz w:val="22"/>
                <w:szCs w:val="22"/>
              </w:rPr>
              <w:t xml:space="preserve">) fits the data with </w:t>
            </w: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R</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=0.94</m:t>
              </m:r>
            </m:oMath>
            <w:r w:rsidRPr="00726616">
              <w:rPr>
                <w:rFonts w:ascii="Times New Roman" w:hAnsi="Times New Roman" w:cs="Times New Roman"/>
                <w:color w:val="000000" w:themeColor="text1"/>
                <w:sz w:val="22"/>
                <w:szCs w:val="22"/>
              </w:rPr>
              <w:t xml:space="preserve">, particle diameter </w:t>
            </w:r>
            <m:oMath>
              <m:r>
                <w:rPr>
                  <w:rFonts w:ascii="Cambria Math" w:hAnsi="Cambria Math" w:cs="Times New Roman"/>
                  <w:color w:val="000000" w:themeColor="text1"/>
                  <w:sz w:val="22"/>
                  <w:szCs w:val="22"/>
                </w:rPr>
                <m:t>a=1.30μm</m:t>
              </m:r>
            </m:oMath>
            <w:r w:rsidRPr="00726616">
              <w:rPr>
                <w:rFonts w:ascii="Times New Roman" w:hAnsi="Times New Roman" w:cs="Times New Roman"/>
                <w:color w:val="000000" w:themeColor="text1"/>
                <w:sz w:val="22"/>
                <w:szCs w:val="22"/>
              </w:rPr>
              <w:t xml:space="preserve">. </w:t>
            </w:r>
            <w:r w:rsidRPr="00726616">
              <w:rPr>
                <w:rFonts w:ascii="Times New Roman" w:hAnsi="Times New Roman" w:cs="Times New Roman"/>
                <w:b/>
                <w:bCs/>
                <w:color w:val="000000" w:themeColor="text1"/>
                <w:sz w:val="22"/>
                <w:szCs w:val="22"/>
              </w:rPr>
              <w:t xml:space="preserve">b, </w:t>
            </w:r>
            <w:r w:rsidRPr="00726616">
              <w:rPr>
                <w:rFonts w:ascii="Times New Roman" w:hAnsi="Times New Roman" w:cs="Times New Roman"/>
                <w:color w:val="000000" w:themeColor="text1"/>
                <w:sz w:val="22"/>
                <w:szCs w:val="22"/>
              </w:rPr>
              <w:t>The normalized 1DFT of the grayscale (Methods) through line</w:t>
            </w:r>
            <w:r w:rsidR="003B50FF">
              <w:rPr>
                <w:rFonts w:ascii="Times New Roman" w:hAnsi="Times New Roman" w:cs="Times New Roman"/>
                <w:color w:val="000000" w:themeColor="text1"/>
                <w:sz w:val="22"/>
                <w:szCs w:val="22"/>
              </w:rPr>
              <w:t>s</w:t>
            </w:r>
            <w:r w:rsidRPr="00726616">
              <w:rPr>
                <w:rFonts w:ascii="Times New Roman" w:hAnsi="Times New Roman" w:cs="Times New Roman"/>
                <w:color w:val="000000" w:themeColor="text1"/>
                <w:sz w:val="22"/>
                <w:szCs w:val="22"/>
              </w:rPr>
              <w:t xml:space="preserve"> across the particle centers in the hexagonal lattice over 30 stitched images in the X scan at </w:t>
            </w:r>
            <m:oMath>
              <m:r>
                <w:rPr>
                  <w:rFonts w:ascii="Cambria Math" w:hAnsi="Cambria Math" w:cs="Times New Roman"/>
                  <w:color w:val="000000" w:themeColor="text1"/>
                  <w:sz w:val="22"/>
                  <w:szCs w:val="22"/>
                </w:rPr>
                <m:t>Y=0.4mm</m:t>
              </m:r>
              <m:r>
                <m:rPr>
                  <m:sty m:val="p"/>
                </m:rPr>
                <w:rPr>
                  <w:rFonts w:ascii="Cambria Math" w:hAnsi="Cambria Math" w:cs="Times New Roman"/>
                  <w:color w:val="000000" w:themeColor="text1"/>
                  <w:sz w:val="22"/>
                  <w:szCs w:val="22"/>
                </w:rPr>
                <m:t>,</m:t>
              </m:r>
              <m:r>
                <w:rPr>
                  <w:rFonts w:ascii="Cambria Math" w:hAnsi="Cambria Math" w:cs="Times New Roman"/>
                  <w:color w:val="000000" w:themeColor="text1"/>
                  <w:sz w:val="22"/>
                  <w:szCs w:val="22"/>
                </w:rPr>
                <m:t>Z=5μm</m:t>
              </m:r>
            </m:oMath>
            <w:r w:rsidRPr="00726616">
              <w:rPr>
                <w:rFonts w:ascii="Times New Roman" w:hAnsi="Times New Roman" w:cs="Times New Roman"/>
                <w:color w:val="000000" w:themeColor="text1"/>
                <w:sz w:val="22"/>
                <w:szCs w:val="22"/>
              </w:rPr>
              <w:t xml:space="preserve"> demonstrates two peaks </w:t>
            </w:r>
            <m:oMath>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k</m:t>
                  </m:r>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=1/L</m:t>
              </m:r>
            </m:oMath>
            <w:r w:rsidRPr="00726616">
              <w:rPr>
                <w:rFonts w:ascii="Times New Roman" w:eastAsiaTheme="minorEastAsia" w:hAnsi="Times New Roman" w:cs="Times New Roman"/>
                <w:iCs/>
                <w:color w:val="000000" w:themeColor="text1"/>
                <w:sz w:val="22"/>
                <w:szCs w:val="22"/>
              </w:rPr>
              <w:t xml:space="preserve"> </w:t>
            </w:r>
            <w:r w:rsidRPr="00726616">
              <w:rPr>
                <w:rFonts w:ascii="Times New Roman" w:hAnsi="Times New Roman" w:cs="Times New Roman"/>
                <w:color w:val="000000" w:themeColor="text1"/>
                <w:sz w:val="22"/>
                <w:szCs w:val="22"/>
              </w:rPr>
              <w:t xml:space="preserve">and </w:t>
            </w:r>
            <m:oMath>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k</m:t>
                  </m:r>
                </m:e>
                <m:sub>
                  <m:r>
                    <w:rPr>
                      <w:rFonts w:ascii="Cambria Math" w:hAnsi="Cambria Math" w:cs="Times New Roman"/>
                      <w:color w:val="000000" w:themeColor="text1"/>
                      <w:sz w:val="22"/>
                      <w:szCs w:val="22"/>
                    </w:rPr>
                    <m:t>2</m:t>
                  </m:r>
                </m:sub>
              </m:sSub>
              <m:r>
                <w:rPr>
                  <w:rFonts w:ascii="Cambria Math" w:hAnsi="Cambria Math" w:cs="Times New Roman"/>
                  <w:color w:val="000000" w:themeColor="text1"/>
                  <w:sz w:val="22"/>
                  <w:szCs w:val="22"/>
                </w:rPr>
                <m:t>=2/L</m:t>
              </m:r>
            </m:oMath>
            <w:r w:rsidRPr="00726616">
              <w:rPr>
                <w:rFonts w:ascii="Times New Roman" w:hAnsi="Times New Roman" w:cs="Times New Roman"/>
                <w:color w:val="000000" w:themeColor="text1"/>
                <w:sz w:val="22"/>
                <w:szCs w:val="22"/>
              </w:rPr>
              <w:t xml:space="preserve"> with </w:t>
            </w:r>
            <m:oMath>
              <m:r>
                <w:rPr>
                  <w:rFonts w:ascii="Cambria Math" w:hAnsi="Cambria Math" w:cs="Times New Roman"/>
                  <w:color w:val="000000" w:themeColor="text1"/>
                  <w:sz w:val="22"/>
                  <w:szCs w:val="22"/>
                </w:rPr>
                <m:t>L≈1.33μm</m:t>
              </m:r>
            </m:oMath>
            <w:r w:rsidRPr="00726616">
              <w:rPr>
                <w:rFonts w:ascii="Times New Roman" w:eastAsiaTheme="minorEastAsia" w:hAnsi="Times New Roman" w:cs="Times New Roman"/>
                <w:color w:val="000000" w:themeColor="text1"/>
                <w:sz w:val="22"/>
                <w:szCs w:val="22"/>
              </w:rPr>
              <w:t xml:space="preserve">. </w:t>
            </w:r>
          </w:p>
        </w:tc>
      </w:tr>
    </w:tbl>
    <w:p w14:paraId="7C728F98" w14:textId="77777777" w:rsidR="00944CDF" w:rsidRPr="00726616" w:rsidRDefault="00944CDF" w:rsidP="004A0E1D">
      <w:pPr>
        <w:rPr>
          <w:rFonts w:ascii="Arial" w:hAnsi="Arial" w:cs="Arial"/>
          <w:color w:val="000000" w:themeColor="text1"/>
        </w:rPr>
      </w:pPr>
      <w:r w:rsidRPr="00726616">
        <w:rPr>
          <w:rFonts w:ascii="Arial" w:hAnsi="Arial" w:cs="Arial"/>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7"/>
        <w:gridCol w:w="4283"/>
      </w:tblGrid>
      <w:tr w:rsidR="00726616" w:rsidRPr="00726616" w14:paraId="54EA1673" w14:textId="77777777" w:rsidTr="00F75167">
        <w:tc>
          <w:tcPr>
            <w:tcW w:w="5109" w:type="dxa"/>
          </w:tcPr>
          <w:p w14:paraId="2D98D5DC" w14:textId="60546F05" w:rsidR="009705F3" w:rsidRPr="00726616" w:rsidRDefault="00A11021" w:rsidP="004A0E1D">
            <w:pPr>
              <w:rPr>
                <w:rFonts w:ascii="Arial" w:hAnsi="Arial" w:cs="Arial"/>
                <w:color w:val="000000" w:themeColor="text1"/>
              </w:rPr>
            </w:pPr>
            <w:r w:rsidRPr="00726616">
              <w:rPr>
                <w:rFonts w:ascii="Arial" w:hAnsi="Arial" w:cs="Arial"/>
                <w:noProof/>
                <w:color w:val="000000" w:themeColor="text1"/>
              </w:rPr>
              <w:lastRenderedPageBreak/>
              <w:drawing>
                <wp:inline distT="0" distB="0" distL="0" distR="0" wp14:anchorId="6F785B72" wp14:editId="6CF7FD71">
                  <wp:extent cx="3154680" cy="1667295"/>
                  <wp:effectExtent l="0" t="0" r="0" b="0"/>
                  <wp:docPr id="10347409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54680" cy="1667295"/>
                          </a:xfrm>
                          <a:prstGeom prst="rect">
                            <a:avLst/>
                          </a:prstGeom>
                          <a:noFill/>
                        </pic:spPr>
                      </pic:pic>
                    </a:graphicData>
                  </a:graphic>
                </wp:inline>
              </w:drawing>
            </w:r>
          </w:p>
        </w:tc>
        <w:tc>
          <w:tcPr>
            <w:tcW w:w="4251" w:type="dxa"/>
          </w:tcPr>
          <w:p w14:paraId="5B5131A3" w14:textId="12934284" w:rsidR="009705F3" w:rsidRPr="00726616" w:rsidRDefault="005C6D7F" w:rsidP="004A0E1D">
            <w:pPr>
              <w:rPr>
                <w:rFonts w:ascii="Arial" w:hAnsi="Arial" w:cs="Arial"/>
                <w:color w:val="000000" w:themeColor="text1"/>
              </w:rPr>
            </w:pPr>
            <w:r w:rsidRPr="00726616">
              <w:rPr>
                <w:rFonts w:ascii="Arial" w:hAnsi="Arial" w:cs="Arial"/>
                <w:noProof/>
                <w:color w:val="000000" w:themeColor="text1"/>
              </w:rPr>
              <w:drawing>
                <wp:inline distT="0" distB="0" distL="0" distR="0" wp14:anchorId="366B9067" wp14:editId="695C91F1">
                  <wp:extent cx="2639797" cy="1816765"/>
                  <wp:effectExtent l="0" t="0" r="0" b="0"/>
                  <wp:docPr id="1013" name="Picture 1012">
                    <a:extLst xmlns:a="http://schemas.openxmlformats.org/drawingml/2006/main">
                      <a:ext uri="{FF2B5EF4-FFF2-40B4-BE49-F238E27FC236}">
                        <a16:creationId xmlns:a16="http://schemas.microsoft.com/office/drawing/2014/main" id="{D9815D19-5599-AC6E-8F42-994548C889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Picture 1012">
                            <a:extLst>
                              <a:ext uri="{FF2B5EF4-FFF2-40B4-BE49-F238E27FC236}">
                                <a16:creationId xmlns:a16="http://schemas.microsoft.com/office/drawing/2014/main" id="{D9815D19-5599-AC6E-8F42-994548C88933}"/>
                              </a:ext>
                            </a:extLst>
                          </pic:cNvPr>
                          <pic:cNvPicPr>
                            <a:picLocks noChangeAspect="1"/>
                          </pic:cNvPicPr>
                        </pic:nvPicPr>
                        <pic:blipFill>
                          <a:blip r:embed="rId51"/>
                          <a:stretch>
                            <a:fillRect/>
                          </a:stretch>
                        </pic:blipFill>
                        <pic:spPr>
                          <a:xfrm>
                            <a:off x="0" y="0"/>
                            <a:ext cx="2639797" cy="1816765"/>
                          </a:xfrm>
                          <a:prstGeom prst="rect">
                            <a:avLst/>
                          </a:prstGeom>
                        </pic:spPr>
                      </pic:pic>
                    </a:graphicData>
                  </a:graphic>
                </wp:inline>
              </w:drawing>
            </w:r>
          </w:p>
        </w:tc>
      </w:tr>
      <w:tr w:rsidR="00726616" w:rsidRPr="00726616" w14:paraId="777E965C" w14:textId="77777777" w:rsidTr="00F75167">
        <w:tc>
          <w:tcPr>
            <w:tcW w:w="5109" w:type="dxa"/>
          </w:tcPr>
          <w:p w14:paraId="336C2A9F" w14:textId="3ECDC36F" w:rsidR="009705F3" w:rsidRPr="00726616" w:rsidRDefault="005C6D7F" w:rsidP="004A0E1D">
            <w:pPr>
              <w:rPr>
                <w:rFonts w:ascii="Arial" w:hAnsi="Arial" w:cs="Arial"/>
                <w:color w:val="000000" w:themeColor="text1"/>
              </w:rPr>
            </w:pPr>
            <w:r w:rsidRPr="00726616">
              <w:rPr>
                <w:rFonts w:ascii="Arial" w:hAnsi="Arial" w:cs="Arial"/>
                <w:noProof/>
                <w:color w:val="000000" w:themeColor="text1"/>
              </w:rPr>
              <w:drawing>
                <wp:inline distT="0" distB="0" distL="0" distR="0" wp14:anchorId="76CF5C4D" wp14:editId="60B594DF">
                  <wp:extent cx="3154680" cy="1703404"/>
                  <wp:effectExtent l="0" t="0" r="0" b="0"/>
                  <wp:docPr id="1036" name="Picture 1035">
                    <a:extLst xmlns:a="http://schemas.openxmlformats.org/drawingml/2006/main">
                      <a:ext uri="{FF2B5EF4-FFF2-40B4-BE49-F238E27FC236}">
                        <a16:creationId xmlns:a16="http://schemas.microsoft.com/office/drawing/2014/main" id="{C69AE0BE-F047-60EC-3AFD-D2E0E1EAD1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035">
                            <a:extLst>
                              <a:ext uri="{FF2B5EF4-FFF2-40B4-BE49-F238E27FC236}">
                                <a16:creationId xmlns:a16="http://schemas.microsoft.com/office/drawing/2014/main" id="{C69AE0BE-F047-60EC-3AFD-D2E0E1EAD147}"/>
                              </a:ext>
                            </a:extLst>
                          </pic:cNvPr>
                          <pic:cNvPicPr>
                            <a:picLocks noChangeAspect="1"/>
                          </pic:cNvPicPr>
                        </pic:nvPicPr>
                        <pic:blipFill>
                          <a:blip r:embed="rId52"/>
                          <a:stretch>
                            <a:fillRect/>
                          </a:stretch>
                        </pic:blipFill>
                        <pic:spPr>
                          <a:xfrm>
                            <a:off x="0" y="0"/>
                            <a:ext cx="3154680" cy="1703404"/>
                          </a:xfrm>
                          <a:prstGeom prst="rect">
                            <a:avLst/>
                          </a:prstGeom>
                        </pic:spPr>
                      </pic:pic>
                    </a:graphicData>
                  </a:graphic>
                </wp:inline>
              </w:drawing>
            </w:r>
          </w:p>
        </w:tc>
        <w:tc>
          <w:tcPr>
            <w:tcW w:w="4251" w:type="dxa"/>
          </w:tcPr>
          <w:p w14:paraId="57ABDE5E" w14:textId="77777777" w:rsidR="009705F3" w:rsidRPr="00726616" w:rsidRDefault="009705F3" w:rsidP="004A0E1D">
            <w:pPr>
              <w:rPr>
                <w:rFonts w:ascii="Arial" w:hAnsi="Arial" w:cs="Arial"/>
                <w:color w:val="000000" w:themeColor="text1"/>
              </w:rPr>
            </w:pPr>
          </w:p>
        </w:tc>
      </w:tr>
      <w:tr w:rsidR="00726616" w:rsidRPr="00726616" w14:paraId="1CDB426E" w14:textId="77777777" w:rsidTr="00F75167">
        <w:tc>
          <w:tcPr>
            <w:tcW w:w="9360" w:type="dxa"/>
            <w:gridSpan w:val="2"/>
          </w:tcPr>
          <w:p w14:paraId="1D172B0D" w14:textId="7BBD3B77" w:rsidR="00D23800" w:rsidRPr="00726616" w:rsidRDefault="009705F3" w:rsidP="004A0E1D">
            <w:pPr>
              <w:jc w:val="both"/>
              <w:rPr>
                <w:rFonts w:ascii="Times New Roman" w:hAnsi="Times New Roman" w:cs="Times New Roman"/>
                <w:color w:val="000000" w:themeColor="text1"/>
                <w:sz w:val="22"/>
                <w:szCs w:val="22"/>
              </w:rPr>
            </w:pPr>
            <w:r w:rsidRPr="00726616">
              <w:rPr>
                <w:rFonts w:ascii="Times New Roman" w:hAnsi="Times New Roman" w:cs="Times New Roman"/>
                <w:b/>
                <w:bCs/>
                <w:color w:val="000000" w:themeColor="text1"/>
                <w:sz w:val="22"/>
                <w:szCs w:val="22"/>
                <w:lang w:eastAsia="zh-CN"/>
              </w:rPr>
              <w:t>Fig.</w:t>
            </w:r>
            <w:r w:rsidR="002D46C8" w:rsidRPr="00726616">
              <w:rPr>
                <w:rFonts w:ascii="Times New Roman" w:hAnsi="Times New Roman" w:cs="Times New Roman"/>
                <w:b/>
                <w:bCs/>
                <w:color w:val="000000" w:themeColor="text1"/>
                <w:sz w:val="22"/>
                <w:szCs w:val="22"/>
                <w:lang w:eastAsia="zh-CN"/>
              </w:rPr>
              <w:t>20</w:t>
            </w:r>
            <w:r w:rsidRPr="00726616">
              <w:rPr>
                <w:rFonts w:ascii="Times New Roman" w:hAnsi="Times New Roman" w:cs="Times New Roman"/>
                <w:b/>
                <w:bCs/>
                <w:color w:val="000000" w:themeColor="text1"/>
                <w:sz w:val="22"/>
                <w:szCs w:val="22"/>
                <w:lang w:eastAsia="zh-CN"/>
              </w:rPr>
              <w:t xml:space="preserve">. </w:t>
            </w:r>
            <w:r w:rsidRPr="00726616">
              <w:rPr>
                <w:rFonts w:ascii="Times New Roman" w:hAnsi="Times New Roman" w:cs="Times New Roman"/>
                <w:b/>
                <w:bCs/>
                <w:color w:val="000000" w:themeColor="text1"/>
                <w:sz w:val="22"/>
                <w:szCs w:val="22"/>
              </w:rPr>
              <w:t>Particle arrangement in crystalline domain of sample C2. a</w:t>
            </w:r>
            <w:r w:rsidRPr="00726616">
              <w:rPr>
                <w:rFonts w:ascii="Times New Roman" w:hAnsi="Times New Roman" w:cs="Times New Roman"/>
                <w:color w:val="000000" w:themeColor="text1"/>
                <w:sz w:val="22"/>
                <w:szCs w:val="22"/>
              </w:rPr>
              <w:t xml:space="preserve">, </w:t>
            </w:r>
            <w:proofErr w:type="gramStart"/>
            <w:r w:rsidRPr="00726616">
              <w:rPr>
                <w:rFonts w:ascii="Times New Roman" w:hAnsi="Times New Roman" w:cs="Times New Roman"/>
                <w:i/>
                <w:iCs/>
                <w:color w:val="000000" w:themeColor="text1"/>
                <w:sz w:val="22"/>
                <w:szCs w:val="22"/>
              </w:rPr>
              <w:t>Left</w:t>
            </w:r>
            <w:proofErr w:type="gramEnd"/>
            <w:r w:rsidRPr="00726616">
              <w:rPr>
                <w:rFonts w:ascii="Times New Roman" w:hAnsi="Times New Roman" w:cs="Times New Roman"/>
                <w:i/>
                <w:iCs/>
                <w:color w:val="000000" w:themeColor="text1"/>
                <w:sz w:val="22"/>
                <w:szCs w:val="22"/>
              </w:rPr>
              <w:t xml:space="preserve">: Confocal </w:t>
            </w:r>
            <w:r w:rsidRPr="00726616">
              <w:rPr>
                <w:rFonts w:ascii="Times New Roman" w:hAnsi="Times New Roman" w:cs="Times New Roman"/>
                <w:color w:val="000000" w:themeColor="text1"/>
                <w:sz w:val="22"/>
                <w:szCs w:val="22"/>
              </w:rPr>
              <w:t xml:space="preserve">Image </w:t>
            </w:r>
            <m:oMath>
              <m:r>
                <m:rPr>
                  <m:sty m:val="p"/>
                </m:rPr>
                <w:rPr>
                  <w:rFonts w:ascii="Cambria Math" w:hAnsi="Cambria Math" w:cs="Times New Roman"/>
                  <w:color w:val="000000" w:themeColor="text1"/>
                  <w:sz w:val="22"/>
                  <w:szCs w:val="22"/>
                </w:rPr>
                <m:t>39.44</m:t>
              </m:r>
              <m:r>
                <w:rPr>
                  <w:rFonts w:ascii="Cambria Math" w:hAnsi="Cambria Math" w:cs="Times New Roman"/>
                  <w:color w:val="000000" w:themeColor="text1"/>
                  <w:sz w:val="22"/>
                  <w:szCs w:val="22"/>
                </w:rPr>
                <m:t>μm×</m:t>
              </m:r>
              <m:r>
                <m:rPr>
                  <m:sty m:val="p"/>
                </m:rPr>
                <w:rPr>
                  <w:rFonts w:ascii="Cambria Math" w:hAnsi="Cambria Math" w:cs="Times New Roman"/>
                  <w:color w:val="000000" w:themeColor="text1"/>
                  <w:sz w:val="22"/>
                  <w:szCs w:val="22"/>
                </w:rPr>
                <m:t>39.44</m:t>
              </m:r>
              <m:r>
                <w:rPr>
                  <w:rFonts w:ascii="Cambria Math" w:hAnsi="Cambria Math" w:cs="Times New Roman"/>
                  <w:color w:val="000000" w:themeColor="text1"/>
                  <w:sz w:val="22"/>
                  <w:szCs w:val="22"/>
                </w:rPr>
                <m:t>μm</m:t>
              </m:r>
            </m:oMath>
            <w:r w:rsidRPr="00726616">
              <w:rPr>
                <w:rFonts w:ascii="Times New Roman" w:hAnsi="Times New Roman" w:cs="Times New Roman"/>
                <w:color w:val="000000" w:themeColor="text1"/>
                <w:sz w:val="22"/>
                <w:szCs w:val="22"/>
              </w:rPr>
              <w:t xml:space="preserve"> centered at </w:t>
            </w:r>
            <m:oMath>
              <m:r>
                <w:rPr>
                  <w:rFonts w:ascii="Cambria Math" w:hAnsi="Cambria Math" w:cs="Times New Roman"/>
                  <w:color w:val="000000" w:themeColor="text1"/>
                  <w:sz w:val="22"/>
                  <w:szCs w:val="22"/>
                </w:rPr>
                <m:t>X=-9.0</m:t>
              </m:r>
              <m:r>
                <m:rPr>
                  <m:sty m:val="p"/>
                </m:rPr>
                <w:rPr>
                  <w:rFonts w:ascii="Cambria Math" w:hAnsi="Cambria Math" w:cs="Times New Roman"/>
                  <w:color w:val="000000" w:themeColor="text1"/>
                  <w:sz w:val="22"/>
                  <w:szCs w:val="22"/>
                </w:rPr>
                <m:t>mm</m:t>
              </m:r>
              <m:r>
                <w:rPr>
                  <w:rFonts w:ascii="Cambria Math" w:hAnsi="Cambria Math" w:cs="Times New Roman"/>
                  <w:color w:val="000000" w:themeColor="text1"/>
                  <w:sz w:val="22"/>
                  <w:szCs w:val="22"/>
                </w:rPr>
                <m:t>,Y=0.3</m:t>
              </m:r>
              <m:r>
                <m:rPr>
                  <m:sty m:val="p"/>
                </m:rPr>
                <w:rPr>
                  <w:rFonts w:ascii="Cambria Math" w:hAnsi="Cambria Math" w:cs="Times New Roman"/>
                  <w:color w:val="000000" w:themeColor="text1"/>
                  <w:sz w:val="22"/>
                  <w:szCs w:val="22"/>
                </w:rPr>
                <m:t>mm</m:t>
              </m:r>
              <m:r>
                <w:rPr>
                  <w:rFonts w:ascii="Cambria Math" w:hAnsi="Cambria Math" w:cs="Times New Roman"/>
                  <w:color w:val="000000" w:themeColor="text1"/>
                  <w:sz w:val="22"/>
                  <w:szCs w:val="22"/>
                </w:rPr>
                <m:t>,Z=0</m:t>
              </m:r>
              <m:r>
                <m:rPr>
                  <m:sty m:val="p"/>
                </m:rPr>
                <w:rPr>
                  <w:rFonts w:ascii="Cambria Math" w:hAnsi="Cambria Math" w:cs="Times New Roman"/>
                  <w:color w:val="000000" w:themeColor="text1"/>
                  <w:sz w:val="22"/>
                  <w:szCs w:val="22"/>
                </w:rPr>
                <m:t>μm,</m:t>
              </m:r>
            </m:oMath>
            <w:r w:rsidRPr="00726616">
              <w:rPr>
                <w:rFonts w:ascii="Times New Roman" w:hAnsi="Times New Roman" w:cs="Times New Roman"/>
                <w:color w:val="000000" w:themeColor="text1"/>
                <w:sz w:val="22"/>
                <w:szCs w:val="22"/>
              </w:rPr>
              <w:t xml:space="preserve"> </w:t>
            </w:r>
            <w:r w:rsidR="006529BF" w:rsidRPr="00726616">
              <w:rPr>
                <w:rFonts w:ascii="Times New Roman" w:hAnsi="Times New Roman" w:cs="Times New Roman"/>
                <w:color w:val="000000" w:themeColor="text1"/>
                <w:sz w:val="22"/>
                <w:szCs w:val="22"/>
              </w:rPr>
              <w:t xml:space="preserve">red scale bar </w:t>
            </w:r>
            <m:oMath>
              <m:r>
                <w:rPr>
                  <w:rFonts w:ascii="Cambria Math" w:hAnsi="Cambria Math" w:cs="Times New Roman"/>
                  <w:color w:val="000000" w:themeColor="text1"/>
                  <w:sz w:val="22"/>
                  <w:szCs w:val="22"/>
                </w:rPr>
                <m:t>5μm</m:t>
              </m:r>
            </m:oMath>
            <w:r w:rsidR="006529BF" w:rsidRPr="00726616">
              <w:rPr>
                <w:rFonts w:ascii="Times New Roman" w:hAnsi="Times New Roman" w:cs="Times New Roman"/>
                <w:color w:val="000000" w:themeColor="text1"/>
                <w:sz w:val="22"/>
                <w:szCs w:val="22"/>
              </w:rPr>
              <w:t xml:space="preserve">. </w:t>
            </w:r>
            <w:r w:rsidR="005C6D7F" w:rsidRPr="00726616">
              <w:rPr>
                <w:rFonts w:ascii="Times New Roman" w:hAnsi="Times New Roman" w:cs="Times New Roman"/>
                <w:color w:val="000000" w:themeColor="text1"/>
                <w:sz w:val="22"/>
                <w:szCs w:val="22"/>
              </w:rPr>
              <w:t xml:space="preserve">2DFFT spectrum of the image grayscale (Methods) in the corner shows </w:t>
            </w:r>
            <w:r w:rsidR="00B459F6" w:rsidRPr="00726616">
              <w:rPr>
                <w:rFonts w:ascii="Times New Roman" w:hAnsi="Times New Roman" w:cs="Times New Roman"/>
                <w:color w:val="000000" w:themeColor="text1"/>
                <w:sz w:val="22"/>
                <w:szCs w:val="22"/>
                <w:lang w:eastAsia="zh-CN"/>
              </w:rPr>
              <w:t>6</w:t>
            </w:r>
            <w:r w:rsidR="005C6D7F" w:rsidRPr="00726616">
              <w:rPr>
                <w:rFonts w:ascii="Times New Roman" w:hAnsi="Times New Roman" w:cs="Times New Roman"/>
                <w:color w:val="000000" w:themeColor="text1"/>
                <w:sz w:val="22"/>
                <w:szCs w:val="22"/>
              </w:rPr>
              <w:t xml:space="preserve"> Bragg spots of the hexagonal lattice. </w:t>
            </w:r>
            <w:r w:rsidRPr="00726616">
              <w:rPr>
                <w:rFonts w:ascii="Times New Roman" w:hAnsi="Times New Roman" w:cs="Times New Roman"/>
                <w:i/>
                <w:iCs/>
                <w:color w:val="000000" w:themeColor="text1"/>
                <w:sz w:val="22"/>
                <w:szCs w:val="22"/>
              </w:rPr>
              <w:t>Right</w:t>
            </w:r>
            <w:r w:rsidRPr="00726616">
              <w:rPr>
                <w:rFonts w:ascii="Times New Roman" w:hAnsi="Times New Roman" w:cs="Times New Roman"/>
                <w:color w:val="000000" w:themeColor="text1"/>
                <w:sz w:val="22"/>
                <w:szCs w:val="22"/>
              </w:rPr>
              <w:t xml:space="preserve">: </w:t>
            </w:r>
            <w:r w:rsidRPr="00726616">
              <w:rPr>
                <w:rFonts w:ascii="Times New Roman" w:hAnsi="Times New Roman" w:cs="Times New Roman"/>
                <w:color w:val="000000" w:themeColor="text1"/>
                <w:sz w:val="22"/>
                <w:szCs w:val="22"/>
                <w:lang w:eastAsia="zh-CN"/>
              </w:rPr>
              <w:t xml:space="preserve">Map shows the local </w:t>
            </w:r>
            <w:proofErr w:type="spellStart"/>
            <w:r w:rsidRPr="00726616">
              <w:rPr>
                <w:rFonts w:ascii="Times New Roman" w:hAnsi="Times New Roman" w:cs="Times New Roman"/>
                <w:color w:val="000000" w:themeColor="text1"/>
                <w:sz w:val="22"/>
                <w:szCs w:val="22"/>
                <w:lang w:eastAsia="zh-CN"/>
              </w:rPr>
              <w:t>hexatic</w:t>
            </w:r>
            <w:proofErr w:type="spellEnd"/>
            <w:r w:rsidRPr="00726616">
              <w:rPr>
                <w:rFonts w:ascii="Times New Roman" w:hAnsi="Times New Roman" w:cs="Times New Roman"/>
                <w:color w:val="000000" w:themeColor="text1"/>
                <w:sz w:val="22"/>
                <w:szCs w:val="22"/>
                <w:lang w:eastAsia="zh-CN"/>
              </w:rPr>
              <w:t xml:space="preserve"> order parameter (</w:t>
            </w:r>
            <w:r w:rsidRPr="00726616">
              <w:rPr>
                <w:rFonts w:ascii="Times New Roman" w:hAnsi="Times New Roman" w:cs="Times New Roman"/>
                <w:color w:val="000000" w:themeColor="text1"/>
                <w:sz w:val="22"/>
                <w:szCs w:val="22"/>
              </w:rPr>
              <w:t xml:space="preserve">or six-bond orientational parameter) </w:t>
            </w:r>
            <w:r w:rsidRPr="00726616">
              <w:rPr>
                <w:rFonts w:ascii="Times New Roman" w:hAnsi="Times New Roman" w:cs="Times New Roman"/>
                <w:color w:val="000000" w:themeColor="text1"/>
                <w:sz w:val="22"/>
                <w:szCs w:val="22"/>
                <w:lang w:eastAsia="zh-CN"/>
              </w:rPr>
              <w:t xml:space="preserve">for each particle center </w:t>
            </w:r>
            <m:oMath>
              <m:d>
                <m:dPr>
                  <m:begChr m:val="|"/>
                  <m:endChr m:val="|"/>
                  <m:ctrlPr>
                    <w:rPr>
                      <w:rFonts w:ascii="Cambria Math" w:hAnsi="Cambria Math" w:cs="Times New Roman"/>
                      <w:i/>
                      <w:iCs/>
                      <w:color w:val="000000" w:themeColor="text1"/>
                      <w:sz w:val="22"/>
                      <w:szCs w:val="22"/>
                      <w:lang w:eastAsia="zh-CN"/>
                    </w:rPr>
                  </m:ctrlPr>
                </m:dPr>
                <m:e>
                  <m:sSub>
                    <m:sSubPr>
                      <m:ctrlPr>
                        <w:rPr>
                          <w:rFonts w:ascii="Cambria Math" w:hAnsi="Cambria Math" w:cs="Times New Roman"/>
                          <w:i/>
                          <w:iCs/>
                          <w:color w:val="000000" w:themeColor="text1"/>
                          <w:sz w:val="22"/>
                          <w:szCs w:val="22"/>
                          <w:lang w:eastAsia="zh-CN"/>
                        </w:rPr>
                      </m:ctrlPr>
                    </m:sSubPr>
                    <m:e>
                      <m:r>
                        <w:rPr>
                          <w:rFonts w:ascii="Cambria Math" w:hAnsi="Cambria Math" w:cs="Times New Roman"/>
                          <w:color w:val="000000" w:themeColor="text1"/>
                          <w:sz w:val="22"/>
                          <w:szCs w:val="22"/>
                          <w:lang w:eastAsia="zh-CN"/>
                        </w:rPr>
                        <m:t>φ</m:t>
                      </m:r>
                    </m:e>
                    <m:sub>
                      <m:r>
                        <w:rPr>
                          <w:rFonts w:ascii="Cambria Math" w:hAnsi="Cambria Math" w:cs="Times New Roman"/>
                          <w:color w:val="000000" w:themeColor="text1"/>
                          <w:sz w:val="22"/>
                          <w:szCs w:val="22"/>
                          <w:lang w:eastAsia="zh-CN"/>
                        </w:rPr>
                        <m:t>6</m:t>
                      </m:r>
                    </m:sub>
                  </m:sSub>
                </m:e>
              </m:d>
            </m:oMath>
            <w:r w:rsidRPr="00726616">
              <w:rPr>
                <w:rFonts w:ascii="Times New Roman" w:hAnsi="Times New Roman" w:cs="Times New Roman"/>
                <w:color w:val="000000" w:themeColor="text1"/>
                <w:sz w:val="22"/>
                <w:szCs w:val="22"/>
                <w:lang w:eastAsia="zh-CN"/>
              </w:rPr>
              <w:t xml:space="preserve"> and the average </w:t>
            </w:r>
            <m:oMath>
              <m:d>
                <m:dPr>
                  <m:begChr m:val="〈"/>
                  <m:endChr m:val="〉"/>
                  <m:ctrlPr>
                    <w:rPr>
                      <w:rFonts w:ascii="Cambria Math" w:hAnsi="Cambria Math" w:cs="Times New Roman"/>
                      <w:i/>
                      <w:iCs/>
                      <w:color w:val="000000" w:themeColor="text1"/>
                      <w:sz w:val="22"/>
                      <w:szCs w:val="22"/>
                      <w:lang w:eastAsia="zh-CN"/>
                    </w:rPr>
                  </m:ctrlPr>
                </m:dPr>
                <m:e>
                  <m:d>
                    <m:dPr>
                      <m:begChr m:val="|"/>
                      <m:endChr m:val="|"/>
                      <m:ctrlPr>
                        <w:rPr>
                          <w:rFonts w:ascii="Cambria Math" w:hAnsi="Cambria Math" w:cs="Times New Roman"/>
                          <w:i/>
                          <w:iCs/>
                          <w:color w:val="000000" w:themeColor="text1"/>
                          <w:sz w:val="22"/>
                          <w:szCs w:val="22"/>
                          <w:lang w:eastAsia="zh-CN"/>
                        </w:rPr>
                      </m:ctrlPr>
                    </m:dPr>
                    <m:e>
                      <m:sSub>
                        <m:sSubPr>
                          <m:ctrlPr>
                            <w:rPr>
                              <w:rFonts w:ascii="Cambria Math" w:hAnsi="Cambria Math" w:cs="Times New Roman"/>
                              <w:i/>
                              <w:iCs/>
                              <w:color w:val="000000" w:themeColor="text1"/>
                              <w:sz w:val="22"/>
                              <w:szCs w:val="22"/>
                              <w:lang w:eastAsia="zh-CN"/>
                            </w:rPr>
                          </m:ctrlPr>
                        </m:sSubPr>
                        <m:e>
                          <m:r>
                            <w:rPr>
                              <w:rFonts w:ascii="Cambria Math" w:hAnsi="Cambria Math" w:cs="Times New Roman"/>
                              <w:color w:val="000000" w:themeColor="text1"/>
                              <w:sz w:val="22"/>
                              <w:szCs w:val="22"/>
                              <w:lang w:eastAsia="zh-CN"/>
                            </w:rPr>
                            <m:t>φ</m:t>
                          </m:r>
                        </m:e>
                        <m:sub>
                          <m:r>
                            <w:rPr>
                              <w:rFonts w:ascii="Cambria Math" w:hAnsi="Cambria Math" w:cs="Times New Roman"/>
                              <w:color w:val="000000" w:themeColor="text1"/>
                              <w:sz w:val="22"/>
                              <w:szCs w:val="22"/>
                              <w:lang w:eastAsia="zh-CN"/>
                            </w:rPr>
                            <m:t>6</m:t>
                          </m:r>
                        </m:sub>
                      </m:sSub>
                    </m:e>
                  </m:d>
                </m:e>
              </m:d>
            </m:oMath>
            <w:r w:rsidRPr="00726616">
              <w:rPr>
                <w:rFonts w:ascii="Times New Roman" w:hAnsi="Times New Roman" w:cs="Times New Roman"/>
                <w:color w:val="000000" w:themeColor="text1"/>
                <w:sz w:val="22"/>
                <w:szCs w:val="22"/>
                <w:lang w:eastAsia="zh-CN"/>
              </w:rPr>
              <w:t xml:space="preserve"> over the entire image (Methods), particles illustrated by </w:t>
            </w:r>
            <w:r w:rsidR="0088289B">
              <w:rPr>
                <w:rFonts w:ascii="Times New Roman" w:hAnsi="Times New Roman" w:cs="Times New Roman"/>
                <w:color w:val="000000" w:themeColor="text1"/>
                <w:sz w:val="22"/>
                <w:szCs w:val="22"/>
                <w:lang w:eastAsia="zh-CN"/>
              </w:rPr>
              <w:t xml:space="preserve">filled </w:t>
            </w:r>
            <w:r w:rsidRPr="00726616">
              <w:rPr>
                <w:rFonts w:ascii="Times New Roman" w:hAnsi="Times New Roman" w:cs="Times New Roman"/>
                <w:color w:val="000000" w:themeColor="text1"/>
                <w:sz w:val="22"/>
                <w:szCs w:val="22"/>
                <w:lang w:eastAsia="zh-CN"/>
              </w:rPr>
              <w:t xml:space="preserve">circles; particles at the image boundary </w:t>
            </w:r>
            <w:r w:rsidR="004D0C23" w:rsidRPr="00726616">
              <w:rPr>
                <w:rFonts w:ascii="Times New Roman" w:hAnsi="Times New Roman" w:cs="Times New Roman"/>
                <w:color w:val="000000" w:themeColor="text1"/>
                <w:sz w:val="22"/>
                <w:szCs w:val="22"/>
                <w:lang w:eastAsia="zh-CN"/>
              </w:rPr>
              <w:t xml:space="preserve">were </w:t>
            </w:r>
            <w:r w:rsidRPr="00726616">
              <w:rPr>
                <w:rFonts w:ascii="Times New Roman" w:hAnsi="Times New Roman" w:cs="Times New Roman"/>
                <w:color w:val="000000" w:themeColor="text1"/>
                <w:sz w:val="22"/>
                <w:szCs w:val="22"/>
                <w:lang w:eastAsia="zh-CN"/>
              </w:rPr>
              <w:t>not included;</w:t>
            </w:r>
            <w:r w:rsidRPr="00726616">
              <w:rPr>
                <w:rFonts w:ascii="Times New Roman" w:hAnsi="Times New Roman" w:cs="Times New Roman"/>
                <w:color w:val="000000" w:themeColor="text1"/>
                <w:sz w:val="22"/>
                <w:szCs w:val="22"/>
              </w:rPr>
              <w:t xml:space="preserve"> </w:t>
            </w:r>
            <m:oMath>
              <m:d>
                <m:dPr>
                  <m:begChr m:val="|"/>
                  <m:endChr m:val="|"/>
                  <m:ctrlPr>
                    <w:rPr>
                      <w:rFonts w:ascii="Cambria Math" w:hAnsi="Cambria Math" w:cs="Times New Roman"/>
                      <w:i/>
                      <w:iCs/>
                      <w:color w:val="000000" w:themeColor="text1"/>
                      <w:sz w:val="22"/>
                      <w:szCs w:val="22"/>
                    </w:rPr>
                  </m:ctrlPr>
                </m:dPr>
                <m:e>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φ</m:t>
                      </m:r>
                    </m:e>
                    <m:sub>
                      <m:r>
                        <w:rPr>
                          <w:rFonts w:ascii="Cambria Math" w:hAnsi="Cambria Math" w:cs="Times New Roman"/>
                          <w:color w:val="000000" w:themeColor="text1"/>
                          <w:sz w:val="22"/>
                          <w:szCs w:val="22"/>
                        </w:rPr>
                        <m:t>6</m:t>
                      </m:r>
                    </m:sub>
                  </m:sSub>
                </m:e>
              </m:d>
            </m:oMath>
            <w:r w:rsidRPr="00726616">
              <w:rPr>
                <w:rFonts w:ascii="Times New Roman" w:hAnsi="Times New Roman" w:cs="Times New Roman"/>
                <w:color w:val="000000" w:themeColor="text1"/>
                <w:sz w:val="22"/>
                <w:szCs w:val="22"/>
              </w:rPr>
              <w:t xml:space="preserve"> fluctuates within </w:t>
            </w:r>
            <m:oMath>
              <m:r>
                <w:rPr>
                  <w:rFonts w:ascii="Cambria Math" w:hAnsi="Cambria Math" w:cs="Times New Roman"/>
                  <w:color w:val="000000" w:themeColor="text1"/>
                  <w:sz w:val="22"/>
                  <w:szCs w:val="22"/>
                </w:rPr>
                <m:t>~0.1-0.9</m:t>
              </m:r>
            </m:oMath>
            <w:r w:rsidRPr="00726616">
              <w:rPr>
                <w:rFonts w:ascii="Times New Roman" w:hAnsi="Times New Roman" w:cs="Times New Roman"/>
                <w:color w:val="000000" w:themeColor="text1"/>
                <w:sz w:val="22"/>
                <w:szCs w:val="22"/>
              </w:rPr>
              <w:t xml:space="preserve">. </w:t>
            </w:r>
            <w:r w:rsidRPr="00726616">
              <w:rPr>
                <w:rFonts w:ascii="Times New Roman" w:hAnsi="Times New Roman" w:cs="Times New Roman"/>
                <w:b/>
                <w:bCs/>
                <w:color w:val="000000" w:themeColor="text1"/>
                <w:sz w:val="22"/>
                <w:szCs w:val="22"/>
              </w:rPr>
              <w:t>b</w:t>
            </w:r>
            <w:r w:rsidRPr="00726616">
              <w:rPr>
                <w:rFonts w:ascii="Times New Roman" w:hAnsi="Times New Roman" w:cs="Times New Roman"/>
                <w:color w:val="000000" w:themeColor="text1"/>
                <w:sz w:val="22"/>
                <w:szCs w:val="22"/>
              </w:rPr>
              <w:t xml:space="preserve">, Oscillation of </w:t>
            </w:r>
            <m:oMath>
              <m:r>
                <w:rPr>
                  <w:rFonts w:ascii="Cambria Math" w:hAnsi="Cambria Math" w:cs="Times New Roman"/>
                  <w:color w:val="000000" w:themeColor="text1"/>
                  <w:sz w:val="22"/>
                  <w:szCs w:val="22"/>
                </w:rPr>
                <m:t>⟨</m:t>
              </m:r>
              <m:d>
                <m:dPr>
                  <m:begChr m:val="|"/>
                  <m:endChr m:val="|"/>
                  <m:ctrlPr>
                    <w:rPr>
                      <w:rFonts w:ascii="Cambria Math" w:hAnsi="Cambria Math" w:cs="Times New Roman"/>
                      <w:i/>
                      <w:iCs/>
                      <w:color w:val="000000" w:themeColor="text1"/>
                      <w:sz w:val="22"/>
                      <w:szCs w:val="22"/>
                    </w:rPr>
                  </m:ctrlPr>
                </m:dPr>
                <m:e>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φ</m:t>
                      </m:r>
                    </m:e>
                    <m:sub>
                      <m:r>
                        <w:rPr>
                          <w:rFonts w:ascii="Cambria Math" w:hAnsi="Cambria Math" w:cs="Times New Roman"/>
                          <w:color w:val="000000" w:themeColor="text1"/>
                          <w:sz w:val="22"/>
                          <w:szCs w:val="22"/>
                        </w:rPr>
                        <m:t>6</m:t>
                      </m:r>
                    </m:sub>
                  </m:sSub>
                </m:e>
              </m:d>
              <m:r>
                <w:rPr>
                  <w:rFonts w:ascii="Cambria Math" w:hAnsi="Cambria Math" w:cs="Times New Roman"/>
                  <w:color w:val="000000" w:themeColor="text1"/>
                  <w:sz w:val="22"/>
                  <w:szCs w:val="22"/>
                </w:rPr>
                <m:t>⟩</m:t>
              </m:r>
            </m:oMath>
            <w:r w:rsidRPr="00726616">
              <w:rPr>
                <w:rFonts w:ascii="Times New Roman" w:eastAsiaTheme="minorEastAsia" w:hAnsi="Times New Roman" w:cs="Times New Roman"/>
                <w:iCs/>
                <w:color w:val="000000" w:themeColor="text1"/>
                <w:sz w:val="22"/>
                <w:szCs w:val="22"/>
              </w:rPr>
              <w:t xml:space="preserve"> </w:t>
            </w:r>
            <w:r w:rsidRPr="00726616">
              <w:rPr>
                <w:rFonts w:ascii="Times New Roman" w:hAnsi="Times New Roman" w:cs="Times New Roman"/>
                <w:color w:val="000000" w:themeColor="text1"/>
                <w:sz w:val="22"/>
                <w:szCs w:val="22"/>
              </w:rPr>
              <w:t>in the Z-direction in consecutive images from stacks taken at four different X, Y location</w:t>
            </w:r>
            <w:r w:rsidR="00DC0460" w:rsidRPr="00726616">
              <w:rPr>
                <w:rFonts w:ascii="Times New Roman" w:hAnsi="Times New Roman" w:cs="Times New Roman"/>
                <w:color w:val="000000" w:themeColor="text1"/>
                <w:sz w:val="22"/>
                <w:szCs w:val="22"/>
              </w:rPr>
              <w:t>:</w:t>
            </w:r>
            <m:oMath>
              <m:r>
                <w:rPr>
                  <w:rFonts w:ascii="Cambria Math" w:hAnsi="Cambria Math" w:cs="Times New Roman"/>
                  <w:color w:val="000000" w:themeColor="text1"/>
                  <w:sz w:val="22"/>
                  <w:szCs w:val="22"/>
                </w:rPr>
                <m:t>X=-7.0mm,Y=0.5mm,Z=5μm</m:t>
              </m:r>
              <m:r>
                <m:rPr>
                  <m:sty m:val="p"/>
                </m:rPr>
                <w:rPr>
                  <w:rFonts w:ascii="Cambria Math" w:hAnsi="Cambria Math" w:cs="Times New Roman"/>
                  <w:color w:val="000000" w:themeColor="text1"/>
                  <w:sz w:val="22"/>
                  <w:szCs w:val="22"/>
                </w:rPr>
                <m:t xml:space="preserve">; </m:t>
              </m:r>
            </m:oMath>
            <w:r w:rsidR="00DC0460" w:rsidRPr="00726616">
              <w:rPr>
                <w:rFonts w:ascii="Times New Roman" w:hAnsi="Times New Roman" w:cs="Times New Roman"/>
                <w:color w:val="000000" w:themeColor="text1"/>
                <w:sz w:val="22"/>
                <w:szCs w:val="22"/>
              </w:rPr>
              <w:t xml:space="preserve"> </w:t>
            </w:r>
            <m:oMath>
              <m:r>
                <w:rPr>
                  <w:rFonts w:ascii="Cambria Math" w:hAnsi="Cambria Math" w:cs="Times New Roman"/>
                  <w:color w:val="000000" w:themeColor="text1"/>
                  <w:sz w:val="22"/>
                  <w:szCs w:val="22"/>
                </w:rPr>
                <m:t>X=-7.075mm,Y=0.3mm,Z=5μm;</m:t>
              </m:r>
            </m:oMath>
            <w:r w:rsidRPr="00726616">
              <w:rPr>
                <w:rFonts w:ascii="Times New Roman" w:eastAsiaTheme="minorEastAsia" w:hAnsi="Times New Roman" w:cs="Times New Roman"/>
                <w:color w:val="000000" w:themeColor="text1"/>
                <w:sz w:val="22"/>
                <w:szCs w:val="22"/>
              </w:rPr>
              <w:t xml:space="preserve"> </w:t>
            </w:r>
            <m:oMath>
              <m:r>
                <w:rPr>
                  <w:rFonts w:ascii="Cambria Math" w:hAnsi="Cambria Math" w:cs="Times New Roman"/>
                  <w:color w:val="000000" w:themeColor="text1"/>
                  <w:sz w:val="22"/>
                  <w:szCs w:val="22"/>
                </w:rPr>
                <m:t>X=-7.150mm,Y=0.3mm,Z=0μm;</m:t>
              </m:r>
            </m:oMath>
            <w:r w:rsidR="00DC0460" w:rsidRPr="00726616">
              <w:rPr>
                <w:rFonts w:ascii="Times New Roman" w:eastAsiaTheme="minorEastAsia" w:hAnsi="Times New Roman" w:cs="Times New Roman"/>
                <w:color w:val="000000" w:themeColor="text1"/>
                <w:sz w:val="22"/>
                <w:szCs w:val="22"/>
              </w:rPr>
              <w:t xml:space="preserve"> </w:t>
            </w:r>
            <m:oMath>
              <m:r>
                <w:rPr>
                  <w:rFonts w:ascii="Cambria Math" w:hAnsi="Cambria Math" w:cs="Times New Roman"/>
                  <w:color w:val="000000" w:themeColor="text1"/>
                  <w:sz w:val="22"/>
                  <w:szCs w:val="22"/>
                </w:rPr>
                <m:t>X=-9.0mm,Y=0.3mm</m:t>
              </m:r>
              <m:r>
                <m:rPr>
                  <m:sty m:val="p"/>
                </m:rPr>
                <w:rPr>
                  <w:rFonts w:ascii="Cambria Math" w:hAnsi="Cambria Math" w:cs="Times New Roman"/>
                  <w:color w:val="000000" w:themeColor="text1"/>
                  <w:sz w:val="22"/>
                  <w:szCs w:val="22"/>
                </w:rPr>
                <m:t>,Z</m:t>
              </m:r>
              <m:r>
                <w:rPr>
                  <w:rFonts w:ascii="Cambria Math" w:hAnsi="Cambria Math" w:cs="Times New Roman"/>
                  <w:color w:val="000000" w:themeColor="text1"/>
                  <w:sz w:val="22"/>
                  <w:szCs w:val="22"/>
                </w:rPr>
                <m:t xml:space="preserve">=5μm. </m:t>
              </m:r>
            </m:oMath>
            <w:r w:rsidR="00DC0460" w:rsidRPr="00726616">
              <w:rPr>
                <w:rFonts w:ascii="Times New Roman" w:eastAsiaTheme="minorEastAsia" w:hAnsi="Times New Roman" w:cs="Times New Roman"/>
                <w:color w:val="000000" w:themeColor="text1"/>
                <w:sz w:val="22"/>
                <w:szCs w:val="22"/>
              </w:rPr>
              <w:t xml:space="preserve"> </w:t>
            </w:r>
            <w:r w:rsidRPr="00726616">
              <w:rPr>
                <w:rFonts w:ascii="Times New Roman" w:hAnsi="Times New Roman" w:cs="Times New Roman"/>
                <w:color w:val="000000" w:themeColor="text1"/>
                <w:sz w:val="22"/>
                <w:szCs w:val="22"/>
              </w:rPr>
              <w:t xml:space="preserve">Fitting data with a smoothing spline curves yields </w:t>
            </w:r>
            <m:oMath>
              <m:r>
                <w:rPr>
                  <w:rFonts w:ascii="Cambria Math" w:hAnsi="Cambria Math" w:cs="Times New Roman"/>
                  <w:color w:val="000000" w:themeColor="text1"/>
                  <w:sz w:val="22"/>
                  <w:szCs w:val="22"/>
                </w:rPr>
                <m:t>∆Z=1.09±0.03</m:t>
              </m:r>
              <m:r>
                <m:rPr>
                  <m:sty m:val="p"/>
                </m:rPr>
                <w:rPr>
                  <w:rFonts w:ascii="Cambria Math" w:hAnsi="Cambria Math" w:cs="Times New Roman"/>
                  <w:color w:val="000000" w:themeColor="text1"/>
                  <w:sz w:val="22"/>
                  <w:szCs w:val="22"/>
                </w:rPr>
                <m:t>μm</m:t>
              </m:r>
            </m:oMath>
            <w:r w:rsidRPr="00726616">
              <w:rPr>
                <w:rFonts w:ascii="Times New Roman" w:hAnsi="Times New Roman" w:cs="Times New Roman"/>
                <w:color w:val="000000" w:themeColor="text1"/>
                <w:sz w:val="22"/>
                <w:szCs w:val="22"/>
              </w:rPr>
              <w:t xml:space="preserve"> for the separation between peaks of </w:t>
            </w:r>
            <m:oMath>
              <m:d>
                <m:dPr>
                  <m:begChr m:val="⟨"/>
                  <m:endChr m:val="⟩"/>
                  <m:ctrlPr>
                    <w:rPr>
                      <w:rFonts w:ascii="Cambria Math" w:hAnsi="Cambria Math" w:cs="Times New Roman"/>
                      <w:i/>
                      <w:iCs/>
                      <w:color w:val="000000" w:themeColor="text1"/>
                      <w:sz w:val="22"/>
                      <w:szCs w:val="22"/>
                    </w:rPr>
                  </m:ctrlPr>
                </m:dPr>
                <m:e>
                  <m:d>
                    <m:dPr>
                      <m:begChr m:val="|"/>
                      <m:endChr m:val="|"/>
                      <m:ctrlPr>
                        <w:rPr>
                          <w:rFonts w:ascii="Cambria Math" w:hAnsi="Cambria Math" w:cs="Times New Roman"/>
                          <w:i/>
                          <w:iCs/>
                          <w:color w:val="000000" w:themeColor="text1"/>
                          <w:sz w:val="22"/>
                          <w:szCs w:val="22"/>
                        </w:rPr>
                      </m:ctrlPr>
                    </m:dPr>
                    <m:e>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φ</m:t>
                          </m:r>
                        </m:e>
                        <m:sub>
                          <m:r>
                            <w:rPr>
                              <w:rFonts w:ascii="Cambria Math" w:hAnsi="Cambria Math" w:cs="Times New Roman"/>
                              <w:color w:val="000000" w:themeColor="text1"/>
                              <w:sz w:val="22"/>
                              <w:szCs w:val="22"/>
                            </w:rPr>
                            <m:t>6</m:t>
                          </m:r>
                        </m:sub>
                      </m:sSub>
                    </m:e>
                  </m:d>
                </m:e>
              </m:d>
              <m:r>
                <m:rPr>
                  <m:sty m:val="p"/>
                </m:rPr>
                <w:rPr>
                  <w:rFonts w:ascii="Cambria Math" w:hAnsi="Cambria Math" w:cs="Times New Roman"/>
                  <w:color w:val="000000" w:themeColor="text1"/>
                  <w:sz w:val="22"/>
                  <w:szCs w:val="22"/>
                </w:rPr>
                <m:t>.</m:t>
              </m:r>
            </m:oMath>
            <w:r w:rsidRPr="00726616">
              <w:rPr>
                <w:rFonts w:ascii="Times New Roman" w:hAnsi="Times New Roman" w:cs="Times New Roman"/>
                <w:color w:val="000000" w:themeColor="text1"/>
                <w:sz w:val="22"/>
                <w:szCs w:val="22"/>
              </w:rPr>
              <w:t xml:space="preserve"> </w:t>
            </w:r>
            <w:r w:rsidRPr="00726616">
              <w:rPr>
                <w:rFonts w:ascii="Times New Roman" w:hAnsi="Times New Roman" w:cs="Times New Roman"/>
                <w:b/>
                <w:bCs/>
                <w:color w:val="000000" w:themeColor="text1"/>
                <w:sz w:val="22"/>
                <w:szCs w:val="22"/>
              </w:rPr>
              <w:t>c</w:t>
            </w:r>
            <w:r w:rsidRPr="00726616">
              <w:rPr>
                <w:rFonts w:ascii="Times New Roman" w:hAnsi="Times New Roman" w:cs="Times New Roman"/>
                <w:color w:val="000000" w:themeColor="text1"/>
                <w:sz w:val="22"/>
                <w:szCs w:val="22"/>
              </w:rPr>
              <w:t xml:space="preserve">, </w:t>
            </w:r>
            <w:r w:rsidR="004D0C23" w:rsidRPr="00726616">
              <w:rPr>
                <w:rFonts w:ascii="Times New Roman" w:hAnsi="Times New Roman" w:cs="Times New Roman"/>
                <w:color w:val="000000" w:themeColor="text1"/>
                <w:sz w:val="22"/>
                <w:szCs w:val="22"/>
              </w:rPr>
              <w:t xml:space="preserve">An overlay </w:t>
            </w:r>
            <w:r w:rsidRPr="00726616">
              <w:rPr>
                <w:rFonts w:ascii="Times New Roman" w:hAnsi="Times New Roman" w:cs="Times New Roman"/>
                <w:color w:val="000000" w:themeColor="text1"/>
                <w:sz w:val="22"/>
                <w:szCs w:val="22"/>
              </w:rPr>
              <w:t xml:space="preserve">in the </w:t>
            </w:r>
            <m:oMath>
              <m:r>
                <w:rPr>
                  <w:rFonts w:ascii="Cambria Math" w:hAnsi="Cambria Math" w:cs="Times New Roman"/>
                  <w:color w:val="000000" w:themeColor="text1"/>
                  <w:sz w:val="22"/>
                  <w:szCs w:val="22"/>
                </w:rPr>
                <m:t>X-Y</m:t>
              </m:r>
            </m:oMath>
            <w:r w:rsidRPr="00726616">
              <w:rPr>
                <w:rFonts w:ascii="Times New Roman" w:hAnsi="Times New Roman" w:cs="Times New Roman"/>
                <w:color w:val="000000" w:themeColor="text1"/>
                <w:sz w:val="22"/>
                <w:szCs w:val="22"/>
              </w:rPr>
              <w:t xml:space="preserve"> plane of particle centers (labeled in yellow, red and blue) </w:t>
            </w:r>
            <w:r w:rsidR="004D0C23" w:rsidRPr="00726616">
              <w:rPr>
                <w:rFonts w:ascii="Times New Roman" w:hAnsi="Times New Roman" w:cs="Times New Roman"/>
                <w:color w:val="000000" w:themeColor="text1"/>
                <w:sz w:val="22"/>
                <w:szCs w:val="22"/>
              </w:rPr>
              <w:t xml:space="preserve">is </w:t>
            </w:r>
            <w:r w:rsidRPr="00726616">
              <w:rPr>
                <w:rFonts w:ascii="Times New Roman" w:hAnsi="Times New Roman" w:cs="Times New Roman"/>
                <w:color w:val="000000" w:themeColor="text1"/>
                <w:sz w:val="22"/>
                <w:szCs w:val="22"/>
              </w:rPr>
              <w:t xml:space="preserve">taken from a triplet of stacking images with peak values of </w:t>
            </w:r>
            <m:oMath>
              <m:d>
                <m:dPr>
                  <m:begChr m:val="〈"/>
                  <m:endChr m:val="〉"/>
                  <m:ctrlPr>
                    <w:rPr>
                      <w:rFonts w:ascii="Cambria Math" w:hAnsi="Cambria Math" w:cs="Times New Roman"/>
                      <w:i/>
                      <w:iCs/>
                      <w:color w:val="000000" w:themeColor="text1"/>
                      <w:sz w:val="22"/>
                      <w:szCs w:val="22"/>
                    </w:rPr>
                  </m:ctrlPr>
                </m:dPr>
                <m:e>
                  <m:d>
                    <m:dPr>
                      <m:begChr m:val="|"/>
                      <m:endChr m:val="|"/>
                      <m:ctrlPr>
                        <w:rPr>
                          <w:rFonts w:ascii="Cambria Math" w:hAnsi="Cambria Math" w:cs="Times New Roman"/>
                          <w:i/>
                          <w:iCs/>
                          <w:color w:val="000000" w:themeColor="text1"/>
                          <w:sz w:val="22"/>
                          <w:szCs w:val="22"/>
                        </w:rPr>
                      </m:ctrlPr>
                    </m:dPr>
                    <m:e>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φ</m:t>
                          </m:r>
                        </m:e>
                        <m:sub>
                          <m:r>
                            <w:rPr>
                              <w:rFonts w:ascii="Cambria Math" w:hAnsi="Cambria Math" w:cs="Times New Roman"/>
                              <w:color w:val="000000" w:themeColor="text1"/>
                              <w:sz w:val="22"/>
                              <w:szCs w:val="22"/>
                            </w:rPr>
                            <m:t>6</m:t>
                          </m:r>
                        </m:sub>
                      </m:sSub>
                    </m:e>
                  </m:d>
                </m:e>
              </m:d>
            </m:oMath>
            <w:r w:rsidRPr="00726616">
              <w:rPr>
                <w:rFonts w:ascii="Times New Roman" w:hAnsi="Times New Roman" w:cs="Times New Roman"/>
                <w:color w:val="000000" w:themeColor="text1"/>
                <w:sz w:val="22"/>
                <w:szCs w:val="22"/>
              </w:rPr>
              <w:t xml:space="preserve"> marked in </w:t>
            </w:r>
            <w:r w:rsidRPr="00726616">
              <w:rPr>
                <w:rFonts w:ascii="Times New Roman" w:hAnsi="Times New Roman" w:cs="Times New Roman"/>
                <w:b/>
                <w:bCs/>
                <w:color w:val="000000" w:themeColor="text1"/>
                <w:sz w:val="22"/>
                <w:szCs w:val="22"/>
              </w:rPr>
              <w:t>b</w:t>
            </w:r>
            <w:r w:rsidRPr="00726616">
              <w:rPr>
                <w:rFonts w:ascii="Times New Roman" w:hAnsi="Times New Roman" w:cs="Times New Roman"/>
                <w:color w:val="000000" w:themeColor="text1"/>
                <w:sz w:val="22"/>
                <w:szCs w:val="22"/>
              </w:rPr>
              <w:t xml:space="preserve">: 1,2,3 on the left and 2,3,4 on the right; stack at </w:t>
            </w:r>
            <m:oMath>
              <m:r>
                <w:rPr>
                  <w:rFonts w:ascii="Cambria Math" w:hAnsi="Cambria Math" w:cs="Times New Roman"/>
                  <w:color w:val="000000" w:themeColor="text1"/>
                  <w:sz w:val="22"/>
                  <w:szCs w:val="22"/>
                </w:rPr>
                <m:t>X=-9.</m:t>
              </m:r>
              <m:r>
                <m:rPr>
                  <m:sty m:val="p"/>
                </m:rPr>
                <w:rPr>
                  <w:rFonts w:ascii="Cambria Math" w:hAnsi="Cambria Math" w:cs="Times New Roman"/>
                  <w:color w:val="000000" w:themeColor="text1"/>
                  <w:sz w:val="22"/>
                  <w:szCs w:val="22"/>
                </w:rPr>
                <m:t>0mm</m:t>
              </m:r>
              <m:r>
                <w:rPr>
                  <w:rFonts w:ascii="Cambria Math" w:hAnsi="Cambria Math" w:cs="Times New Roman"/>
                  <w:color w:val="000000" w:themeColor="text1"/>
                  <w:sz w:val="22"/>
                  <w:szCs w:val="22"/>
                </w:rPr>
                <m:t>, Y=0.3</m:t>
              </m:r>
              <m:r>
                <m:rPr>
                  <m:sty m:val="p"/>
                </m:rPr>
                <w:rPr>
                  <w:rFonts w:ascii="Cambria Math" w:hAnsi="Cambria Math" w:cs="Times New Roman"/>
                  <w:color w:val="000000" w:themeColor="text1"/>
                  <w:sz w:val="22"/>
                  <w:szCs w:val="22"/>
                </w:rPr>
                <m:t>mm</m:t>
              </m:r>
              <m:r>
                <w:rPr>
                  <w:rFonts w:ascii="Cambria Math" w:hAnsi="Cambria Math" w:cs="Times New Roman"/>
                  <w:color w:val="000000" w:themeColor="text1"/>
                  <w:sz w:val="22"/>
                  <w:szCs w:val="22"/>
                </w:rPr>
                <m:t>, Z=5</m:t>
              </m:r>
              <m:r>
                <m:rPr>
                  <m:sty m:val="p"/>
                </m:rPr>
                <w:rPr>
                  <w:rFonts w:ascii="Cambria Math" w:hAnsi="Cambria Math" w:cs="Times New Roman"/>
                  <w:color w:val="000000" w:themeColor="text1"/>
                  <w:sz w:val="22"/>
                  <w:szCs w:val="22"/>
                </w:rPr>
                <m:t>μm</m:t>
              </m:r>
            </m:oMath>
            <w:r w:rsidRPr="00726616">
              <w:rPr>
                <w:rFonts w:ascii="Times New Roman" w:hAnsi="Times New Roman" w:cs="Times New Roman"/>
                <w:color w:val="000000" w:themeColor="text1"/>
                <w:sz w:val="22"/>
                <w:szCs w:val="22"/>
              </w:rPr>
              <w:t>. The yellow lattice has its points surrounded by both a triangle of red points and a triangle of blue points in both overlay that demonstrates the signature of FCC</w:t>
            </w:r>
            <w:r w:rsidR="005C1A45" w:rsidRPr="00726616">
              <w:rPr>
                <w:rFonts w:ascii="Times New Roman" w:hAnsi="Times New Roman" w:cs="Times New Roman"/>
                <w:color w:val="000000" w:themeColor="text1"/>
                <w:sz w:val="22"/>
                <w:szCs w:val="22"/>
              </w:rPr>
              <w:t xml:space="preserve"> crystal</w:t>
            </w:r>
            <w:r w:rsidRPr="00726616">
              <w:rPr>
                <w:rFonts w:ascii="Times New Roman" w:hAnsi="Times New Roman" w:cs="Times New Roman"/>
                <w:color w:val="000000" w:themeColor="text1"/>
                <w:sz w:val="22"/>
                <w:szCs w:val="22"/>
              </w:rPr>
              <w:t>.</w:t>
            </w:r>
          </w:p>
        </w:tc>
      </w:tr>
    </w:tbl>
    <w:p w14:paraId="7538D01C" w14:textId="77777777" w:rsidR="00D23800" w:rsidRPr="00726616" w:rsidRDefault="00D23800" w:rsidP="004A0E1D">
      <w:pPr>
        <w:rPr>
          <w:color w:val="000000" w:themeColor="text1"/>
        </w:rPr>
      </w:pPr>
      <w:r w:rsidRPr="00726616">
        <w:rPr>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26616" w:rsidRPr="00726616" w14:paraId="34CE4885" w14:textId="77777777" w:rsidTr="00F75167">
        <w:tc>
          <w:tcPr>
            <w:tcW w:w="9360" w:type="dxa"/>
          </w:tcPr>
          <w:p w14:paraId="6A4A05D2" w14:textId="72F956C2" w:rsidR="002857CE" w:rsidRPr="00726616" w:rsidRDefault="004D43C4" w:rsidP="004A0E1D">
            <w:pPr>
              <w:rPr>
                <w:rFonts w:ascii="Arial" w:hAnsi="Arial" w:cs="Arial"/>
                <w:color w:val="000000" w:themeColor="text1"/>
              </w:rPr>
            </w:pPr>
            <w:r w:rsidRPr="00726616">
              <w:rPr>
                <w:rFonts w:ascii="Arial" w:hAnsi="Arial" w:cs="Arial"/>
                <w:noProof/>
                <w:color w:val="000000" w:themeColor="text1"/>
              </w:rPr>
              <w:lastRenderedPageBreak/>
              <w:drawing>
                <wp:inline distT="0" distB="0" distL="0" distR="0" wp14:anchorId="15E0454D" wp14:editId="45FDCF46">
                  <wp:extent cx="5882640" cy="1485744"/>
                  <wp:effectExtent l="0" t="0" r="3810" b="635"/>
                  <wp:docPr id="308" name="Picture 307">
                    <a:extLst xmlns:a="http://schemas.openxmlformats.org/drawingml/2006/main">
                      <a:ext uri="{FF2B5EF4-FFF2-40B4-BE49-F238E27FC236}">
                        <a16:creationId xmlns:a16="http://schemas.microsoft.com/office/drawing/2014/main" id="{BA58F8D5-F8A9-A1EE-D8E9-124E15FBA5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7">
                            <a:extLst>
                              <a:ext uri="{FF2B5EF4-FFF2-40B4-BE49-F238E27FC236}">
                                <a16:creationId xmlns:a16="http://schemas.microsoft.com/office/drawing/2014/main" id="{BA58F8D5-F8A9-A1EE-D8E9-124E15FBA50B}"/>
                              </a:ext>
                            </a:extLst>
                          </pic:cNvPr>
                          <pic:cNvPicPr>
                            <a:picLocks noChangeAspect="1"/>
                          </pic:cNvPicPr>
                        </pic:nvPicPr>
                        <pic:blipFill>
                          <a:blip r:embed="rId53"/>
                          <a:stretch>
                            <a:fillRect/>
                          </a:stretch>
                        </pic:blipFill>
                        <pic:spPr>
                          <a:xfrm>
                            <a:off x="0" y="0"/>
                            <a:ext cx="5889072" cy="1487368"/>
                          </a:xfrm>
                          <a:prstGeom prst="rect">
                            <a:avLst/>
                          </a:prstGeom>
                        </pic:spPr>
                      </pic:pic>
                    </a:graphicData>
                  </a:graphic>
                </wp:inline>
              </w:drawing>
            </w:r>
          </w:p>
        </w:tc>
      </w:tr>
      <w:tr w:rsidR="00726616" w:rsidRPr="00726616" w14:paraId="24E510C5" w14:textId="77777777" w:rsidTr="00F75167">
        <w:tc>
          <w:tcPr>
            <w:tcW w:w="9360" w:type="dxa"/>
          </w:tcPr>
          <w:p w14:paraId="5799086D" w14:textId="25781BB7" w:rsidR="002857CE" w:rsidRPr="00726616" w:rsidRDefault="002857CE" w:rsidP="004A0E1D">
            <w:pPr>
              <w:jc w:val="both"/>
              <w:rPr>
                <w:rFonts w:ascii="Times New Roman" w:hAnsi="Times New Roman" w:cs="Times New Roman"/>
                <w:color w:val="000000" w:themeColor="text1"/>
                <w:sz w:val="22"/>
                <w:szCs w:val="22"/>
              </w:rPr>
            </w:pPr>
            <w:r w:rsidRPr="00726616">
              <w:rPr>
                <w:rFonts w:ascii="Times New Roman" w:hAnsi="Times New Roman" w:cs="Times New Roman"/>
                <w:b/>
                <w:bCs/>
                <w:color w:val="000000" w:themeColor="text1"/>
                <w:sz w:val="22"/>
                <w:szCs w:val="22"/>
                <w:lang w:eastAsia="zh-CN"/>
              </w:rPr>
              <w:t>Fig.</w:t>
            </w:r>
            <w:r w:rsidR="002D46C8" w:rsidRPr="00726616">
              <w:rPr>
                <w:rFonts w:ascii="Times New Roman" w:hAnsi="Times New Roman" w:cs="Times New Roman"/>
                <w:b/>
                <w:bCs/>
                <w:color w:val="000000" w:themeColor="text1"/>
                <w:sz w:val="22"/>
                <w:szCs w:val="22"/>
                <w:lang w:eastAsia="zh-CN"/>
              </w:rPr>
              <w:t>21</w:t>
            </w:r>
            <w:r w:rsidRPr="00726616">
              <w:rPr>
                <w:rFonts w:ascii="Times New Roman" w:hAnsi="Times New Roman" w:cs="Times New Roman"/>
                <w:b/>
                <w:bCs/>
                <w:color w:val="000000" w:themeColor="text1"/>
                <w:sz w:val="22"/>
                <w:szCs w:val="22"/>
                <w:lang w:eastAsia="zh-CN"/>
              </w:rPr>
              <w:t xml:space="preserve">. Sample C2. </w:t>
            </w:r>
            <w:r w:rsidRPr="00726616">
              <w:rPr>
                <w:rFonts w:ascii="Times New Roman" w:hAnsi="Times New Roman" w:cs="Times New Roman"/>
                <w:iCs/>
                <w:color w:val="000000" w:themeColor="text1"/>
                <w:sz w:val="22"/>
                <w:szCs w:val="22"/>
              </w:rPr>
              <w:t xml:space="preserve">A probability distribution histogram with a bin size of </w:t>
            </w:r>
            <m:oMath>
              <m:r>
                <w:rPr>
                  <w:rFonts w:ascii="Cambria Math" w:hAnsi="Cambria Math" w:cs="Times New Roman"/>
                  <w:color w:val="000000" w:themeColor="text1"/>
                  <w:sz w:val="22"/>
                  <w:szCs w:val="22"/>
                </w:rPr>
                <m:t xml:space="preserve">0.05μm </m:t>
              </m:r>
            </m:oMath>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Cs/>
                <w:color w:val="000000" w:themeColor="text1"/>
                <w:sz w:val="22"/>
                <w:szCs w:val="22"/>
              </w:rPr>
              <w:t xml:space="preserve">for separation </w:t>
            </w:r>
            <w:r w:rsidRPr="00726616">
              <w:rPr>
                <w:rFonts w:ascii="Cambria Math" w:hAnsi="Cambria Math" w:cs="Cambria Math"/>
                <w:iCs/>
                <w:color w:val="000000" w:themeColor="text1"/>
                <w:sz w:val="22"/>
                <w:szCs w:val="22"/>
              </w:rPr>
              <w:t>𝛿</w:t>
            </w:r>
            <w:r w:rsidRPr="00726616">
              <w:rPr>
                <w:rFonts w:ascii="Times New Roman" w:hAnsi="Times New Roman" w:cs="Times New Roman"/>
                <w:iCs/>
                <w:color w:val="000000" w:themeColor="text1"/>
                <w:sz w:val="22"/>
                <w:szCs w:val="22"/>
              </w:rPr>
              <w:t xml:space="preserve"> between nearby projections of particle centers </w:t>
            </w:r>
            <w:r w:rsidRPr="00726616">
              <w:rPr>
                <w:rFonts w:ascii="Times New Roman" w:hAnsi="Times New Roman" w:cs="Times New Roman"/>
                <w:color w:val="000000" w:themeColor="text1"/>
                <w:sz w:val="22"/>
                <w:szCs w:val="22"/>
                <w:lang w:eastAsia="zh-CN"/>
              </w:rPr>
              <w:t xml:space="preserve">in pairs of images in three Z-stacks centered at </w:t>
            </w:r>
            <m:oMath>
              <m:r>
                <w:rPr>
                  <w:rFonts w:ascii="Cambria Math" w:hAnsi="Cambria Math" w:cs="Times New Roman"/>
                  <w:color w:val="000000" w:themeColor="text1"/>
                  <w:sz w:val="22"/>
                  <w:szCs w:val="22"/>
                </w:rPr>
                <m:t>X=-7.0mm,Y=0.5mm</m:t>
              </m:r>
              <m:r>
                <m:rPr>
                  <m:sty m:val="p"/>
                </m:rPr>
                <w:rPr>
                  <w:rFonts w:ascii="Cambria Math" w:hAnsi="Cambria Math" w:cs="Times New Roman"/>
                  <w:color w:val="000000" w:themeColor="text1"/>
                  <w:sz w:val="22"/>
                  <w:szCs w:val="22"/>
                </w:rPr>
                <m:t>,</m:t>
              </m:r>
              <m:r>
                <w:rPr>
                  <w:rFonts w:ascii="Cambria Math" w:hAnsi="Cambria Math" w:cs="Times New Roman"/>
                  <w:color w:val="000000" w:themeColor="text1"/>
                  <w:sz w:val="22"/>
                  <w:szCs w:val="22"/>
                </w:rPr>
                <m:t>Z=5μm;</m:t>
              </m:r>
            </m:oMath>
            <w:r w:rsidRPr="00726616">
              <w:rPr>
                <w:rFonts w:ascii="Times New Roman" w:hAnsi="Times New Roman" w:cs="Times New Roman"/>
                <w:color w:val="000000" w:themeColor="text1"/>
                <w:sz w:val="22"/>
                <w:szCs w:val="22"/>
              </w:rPr>
              <w:t xml:space="preserve"> </w:t>
            </w:r>
            <m:oMath>
              <m:r>
                <w:rPr>
                  <w:rFonts w:ascii="Cambria Math" w:hAnsi="Cambria Math" w:cs="Times New Roman"/>
                  <w:color w:val="000000" w:themeColor="text1"/>
                  <w:sz w:val="22"/>
                  <w:szCs w:val="22"/>
                </w:rPr>
                <m:t>X=-7.075mm,Y=0.3mm</m:t>
              </m:r>
              <m:r>
                <m:rPr>
                  <m:sty m:val="p"/>
                </m:rPr>
                <w:rPr>
                  <w:rFonts w:ascii="Cambria Math" w:hAnsi="Cambria Math" w:cs="Times New Roman"/>
                  <w:color w:val="000000" w:themeColor="text1"/>
                  <w:sz w:val="22"/>
                  <w:szCs w:val="22"/>
                </w:rPr>
                <m:t>,</m:t>
              </m:r>
              <m:r>
                <w:rPr>
                  <w:rFonts w:ascii="Cambria Math" w:hAnsi="Cambria Math" w:cs="Times New Roman"/>
                  <w:color w:val="000000" w:themeColor="text1"/>
                  <w:sz w:val="22"/>
                  <w:szCs w:val="22"/>
                </w:rPr>
                <m:t>Z=5μm;</m:t>
              </m:r>
            </m:oMath>
            <w:r w:rsidRPr="00726616">
              <w:rPr>
                <w:rFonts w:ascii="Times New Roman" w:hAnsi="Times New Roman" w:cs="Times New Roman"/>
                <w:color w:val="000000" w:themeColor="text1"/>
                <w:sz w:val="22"/>
                <w:szCs w:val="22"/>
              </w:rPr>
              <w:t xml:space="preserve"> </w:t>
            </w:r>
            <m:oMath>
              <m:r>
                <w:rPr>
                  <w:rFonts w:ascii="Cambria Math" w:hAnsi="Cambria Math" w:cs="Times New Roman"/>
                  <w:color w:val="000000" w:themeColor="text1"/>
                  <w:sz w:val="22"/>
                  <w:szCs w:val="22"/>
                </w:rPr>
                <m:t>X=-9.0mm,Y=0.3mm</m:t>
              </m:r>
              <m:r>
                <m:rPr>
                  <m:sty m:val="p"/>
                </m:rPr>
                <w:rPr>
                  <w:rFonts w:ascii="Cambria Math" w:hAnsi="Cambria Math" w:cs="Times New Roman"/>
                  <w:color w:val="000000" w:themeColor="text1"/>
                  <w:sz w:val="22"/>
                  <w:szCs w:val="22"/>
                </w:rPr>
                <m:t>,Z</m:t>
              </m:r>
              <m:r>
                <w:rPr>
                  <w:rFonts w:ascii="Cambria Math" w:hAnsi="Cambria Math" w:cs="Times New Roman"/>
                  <w:color w:val="000000" w:themeColor="text1"/>
                  <w:sz w:val="22"/>
                  <w:szCs w:val="22"/>
                </w:rPr>
                <m:t>=5μm.</m:t>
              </m:r>
            </m:oMath>
            <w:r w:rsidRPr="00726616">
              <w:rPr>
                <w:rFonts w:ascii="Times New Roman" w:hAnsi="Times New Roman" w:cs="Times New Roman"/>
                <w:color w:val="000000" w:themeColor="text1"/>
                <w:sz w:val="22"/>
                <w:szCs w:val="22"/>
              </w:rPr>
              <w:t xml:space="preserve"> </w:t>
            </w:r>
            <w:r w:rsidRPr="00726616">
              <w:rPr>
                <w:rFonts w:ascii="Times New Roman" w:hAnsi="Times New Roman" w:cs="Times New Roman"/>
                <w:i/>
                <w:iCs/>
                <w:color w:val="000000" w:themeColor="text1"/>
                <w:sz w:val="22"/>
                <w:szCs w:val="22"/>
                <w:lang w:eastAsia="zh-CN"/>
              </w:rPr>
              <w:t>Left</w:t>
            </w:r>
            <w:r w:rsidRPr="00726616">
              <w:rPr>
                <w:rFonts w:ascii="Times New Roman" w:hAnsi="Times New Roman" w:cs="Times New Roman"/>
                <w:b/>
                <w:bCs/>
                <w:i/>
                <w:iCs/>
                <w:color w:val="000000" w:themeColor="text1"/>
                <w:sz w:val="22"/>
                <w:szCs w:val="22"/>
                <w:lang w:eastAsia="zh-CN"/>
              </w:rPr>
              <w:t>:</w:t>
            </w:r>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Cs/>
                <w:color w:val="000000" w:themeColor="text1"/>
                <w:sz w:val="22"/>
                <w:szCs w:val="22"/>
              </w:rPr>
              <w:t xml:space="preserve">1&amp;2, 2&amp;3, 3&amp;4. </w:t>
            </w:r>
            <w:r w:rsidRPr="00726616">
              <w:rPr>
                <w:rFonts w:ascii="Times New Roman" w:hAnsi="Times New Roman" w:cs="Times New Roman"/>
                <w:i/>
                <w:color w:val="000000" w:themeColor="text1"/>
                <w:sz w:val="22"/>
                <w:szCs w:val="22"/>
              </w:rPr>
              <w:t>Middle:</w:t>
            </w:r>
            <w:r w:rsidRPr="00726616">
              <w:rPr>
                <w:rFonts w:ascii="Times New Roman" w:hAnsi="Times New Roman" w:cs="Times New Roman"/>
                <w:iCs/>
                <w:color w:val="000000" w:themeColor="text1"/>
                <w:sz w:val="22"/>
                <w:szCs w:val="22"/>
              </w:rPr>
              <w:t xml:space="preserve"> 1&amp;3, 2&amp;4. </w:t>
            </w:r>
            <w:r w:rsidRPr="00726616">
              <w:rPr>
                <w:rFonts w:ascii="Times New Roman" w:hAnsi="Times New Roman" w:cs="Times New Roman"/>
                <w:i/>
                <w:color w:val="000000" w:themeColor="text1"/>
                <w:sz w:val="22"/>
                <w:szCs w:val="22"/>
              </w:rPr>
              <w:t>Right:</w:t>
            </w:r>
            <w:r w:rsidRPr="00726616">
              <w:rPr>
                <w:rFonts w:ascii="Times New Roman" w:hAnsi="Times New Roman" w:cs="Times New Roman"/>
                <w:iCs/>
                <w:color w:val="000000" w:themeColor="text1"/>
                <w:sz w:val="22"/>
                <w:szCs w:val="22"/>
              </w:rPr>
              <w:t xml:space="preserve"> 1&amp;4. Averaged over all Z-stacks, </w:t>
            </w:r>
            <w:r w:rsidRPr="00726616">
              <w:rPr>
                <w:rFonts w:ascii="Times New Roman" w:hAnsi="Times New Roman" w:cs="Times New Roman"/>
                <w:color w:val="000000" w:themeColor="text1"/>
                <w:sz w:val="22"/>
                <w:szCs w:val="22"/>
              </w:rPr>
              <w:t>t</w:t>
            </w:r>
            <w:r w:rsidRPr="00726616">
              <w:rPr>
                <w:rFonts w:ascii="Times New Roman" w:hAnsi="Times New Roman" w:cs="Times New Roman"/>
                <w:iCs/>
                <w:color w:val="000000" w:themeColor="text1"/>
                <w:sz w:val="22"/>
                <w:szCs w:val="22"/>
              </w:rPr>
              <w:t xml:space="preserve">he mean and standard deviation for </w:t>
            </w:r>
            <m:oMath>
              <m:r>
                <w:rPr>
                  <w:rFonts w:ascii="Cambria Math" w:hAnsi="Cambria Math" w:cs="Times New Roman"/>
                  <w:color w:val="000000" w:themeColor="text1"/>
                  <w:sz w:val="22"/>
                  <w:szCs w:val="22"/>
                </w:rPr>
                <m:t>δ</m:t>
              </m:r>
            </m:oMath>
            <w:r w:rsidRPr="00726616">
              <w:rPr>
                <w:rFonts w:ascii="Times New Roman" w:hAnsi="Times New Roman" w:cs="Times New Roman"/>
                <w:color w:val="000000" w:themeColor="text1"/>
                <w:sz w:val="22"/>
                <w:szCs w:val="22"/>
              </w:rPr>
              <w:t xml:space="preserve"> are</w:t>
            </w:r>
            <w:r w:rsidRPr="00726616">
              <w:rPr>
                <w:rFonts w:ascii="Times New Roman" w:hAnsi="Times New Roman" w:cs="Times New Roman"/>
                <w:iCs/>
                <w:color w:val="000000" w:themeColor="text1"/>
                <w:sz w:val="22"/>
                <w:szCs w:val="22"/>
              </w:rPr>
              <w:t xml:space="preserve">: </w:t>
            </w:r>
            <w:r w:rsidRPr="00726616">
              <w:rPr>
                <w:rFonts w:ascii="Times New Roman" w:hAnsi="Times New Roman" w:cs="Times New Roman"/>
                <w:i/>
                <w:color w:val="000000" w:themeColor="text1"/>
                <w:sz w:val="22"/>
                <w:szCs w:val="22"/>
              </w:rPr>
              <w:t>Left</w:t>
            </w:r>
            <w:r w:rsidRPr="00726616">
              <w:rPr>
                <w:rFonts w:ascii="Times New Roman" w:hAnsi="Times New Roman" w:cs="Times New Roman"/>
                <w:iCs/>
                <w:color w:val="000000" w:themeColor="text1"/>
                <w:sz w:val="22"/>
                <w:szCs w:val="22"/>
              </w:rPr>
              <w:t xml:space="preserve">: </w:t>
            </w:r>
            <m:oMath>
              <m:r>
                <m:rPr>
                  <m:sty m:val="p"/>
                </m:rPr>
                <w:rPr>
                  <w:rFonts w:ascii="Cambria Math" w:hAnsi="Cambria Math" w:cs="Times New Roman"/>
                  <w:color w:val="000000" w:themeColor="text1"/>
                  <w:sz w:val="22"/>
                  <w:szCs w:val="22"/>
                </w:rPr>
                <m:t>0.64±0.20μm;</m:t>
              </m:r>
            </m:oMath>
            <w:r w:rsidRPr="00726616">
              <w:rPr>
                <w:rFonts w:ascii="Times New Roman" w:hAnsi="Times New Roman" w:cs="Times New Roman"/>
                <w:iCs/>
                <w:color w:val="000000" w:themeColor="text1"/>
                <w:sz w:val="22"/>
                <w:szCs w:val="22"/>
              </w:rPr>
              <w:t xml:space="preserve"> </w:t>
            </w:r>
            <w:r w:rsidRPr="00726616">
              <w:rPr>
                <w:rFonts w:ascii="Times New Roman" w:hAnsi="Times New Roman" w:cs="Times New Roman"/>
                <w:i/>
                <w:color w:val="000000" w:themeColor="text1"/>
                <w:sz w:val="22"/>
                <w:szCs w:val="22"/>
              </w:rPr>
              <w:t>Middle</w:t>
            </w:r>
            <w:r w:rsidRPr="00726616">
              <w:rPr>
                <w:rFonts w:ascii="Times New Roman" w:hAnsi="Times New Roman" w:cs="Times New Roman"/>
                <w:iCs/>
                <w:color w:val="000000" w:themeColor="text1"/>
                <w:sz w:val="22"/>
                <w:szCs w:val="22"/>
              </w:rPr>
              <w:t xml:space="preserve">: </w:t>
            </w:r>
            <m:oMath>
              <m:r>
                <m:rPr>
                  <m:sty m:val="p"/>
                </m:rPr>
                <w:rPr>
                  <w:rFonts w:ascii="Cambria Math" w:hAnsi="Cambria Math" w:cs="Times New Roman"/>
                  <w:color w:val="000000" w:themeColor="text1"/>
                  <w:sz w:val="22"/>
                  <w:szCs w:val="22"/>
                </w:rPr>
                <m:t>0.65±0.18μm</m:t>
              </m:r>
            </m:oMath>
            <w:r w:rsidRPr="00726616">
              <w:rPr>
                <w:rFonts w:ascii="Times New Roman" w:hAnsi="Times New Roman" w:cs="Times New Roman"/>
                <w:iCs/>
                <w:color w:val="000000" w:themeColor="text1"/>
                <w:sz w:val="22"/>
                <w:szCs w:val="22"/>
              </w:rPr>
              <w:t xml:space="preserve">; </w:t>
            </w:r>
            <w:r w:rsidRPr="00726616">
              <w:rPr>
                <w:rFonts w:ascii="Times New Roman" w:hAnsi="Times New Roman" w:cs="Times New Roman"/>
                <w:i/>
                <w:color w:val="000000" w:themeColor="text1"/>
                <w:sz w:val="22"/>
                <w:szCs w:val="22"/>
              </w:rPr>
              <w:t>Right</w:t>
            </w:r>
            <w:r w:rsidRPr="00726616">
              <w:rPr>
                <w:rFonts w:ascii="Times New Roman" w:hAnsi="Times New Roman" w:cs="Times New Roman"/>
                <w:iCs/>
                <w:color w:val="000000" w:themeColor="text1"/>
                <w:sz w:val="22"/>
                <w:szCs w:val="22"/>
              </w:rPr>
              <w:t xml:space="preserve">: </w:t>
            </w:r>
            <m:oMath>
              <m:r>
                <m:rPr>
                  <m:sty m:val="p"/>
                </m:rPr>
                <w:rPr>
                  <w:rFonts w:ascii="Cambria Math" w:hAnsi="Cambria Math" w:cs="Times New Roman"/>
                  <w:color w:val="000000" w:themeColor="text1"/>
                  <w:sz w:val="22"/>
                  <w:szCs w:val="22"/>
                </w:rPr>
                <m:t xml:space="preserve">0.24±0.18μm. </m:t>
              </m:r>
            </m:oMath>
            <w:r w:rsidRPr="00726616">
              <w:rPr>
                <w:rFonts w:ascii="Times New Roman" w:hAnsi="Times New Roman" w:cs="Times New Roman"/>
                <w:iCs/>
                <w:color w:val="000000" w:themeColor="text1"/>
                <w:sz w:val="22"/>
                <w:szCs w:val="22"/>
              </w:rPr>
              <w:t xml:space="preserve"> </w:t>
            </w:r>
            <m:oMath>
              <m:sSup>
                <m:sSupPr>
                  <m:ctrlPr>
                    <w:rPr>
                      <w:rFonts w:ascii="Cambria Math" w:hAnsi="Cambria Math" w:cs="Times New Roman"/>
                      <w:i/>
                      <w:color w:val="000000" w:themeColor="text1"/>
                      <w:sz w:val="22"/>
                      <w:szCs w:val="22"/>
                      <w:lang w:eastAsia="zh-CN"/>
                    </w:rPr>
                  </m:ctrlPr>
                </m:sSupPr>
                <m:e>
                  <m:r>
                    <w:rPr>
                      <w:rFonts w:ascii="Cambria Math" w:hAnsi="Cambria Math" w:cs="Times New Roman"/>
                      <w:color w:val="000000" w:themeColor="text1"/>
                      <w:sz w:val="22"/>
                      <w:szCs w:val="22"/>
                      <w:lang w:eastAsia="zh-CN"/>
                    </w:rPr>
                    <m:t>δ</m:t>
                  </m:r>
                </m:e>
                <m:sup>
                  <m:r>
                    <w:rPr>
                      <w:rFonts w:ascii="Cambria Math" w:hAnsi="Cambria Math" w:cs="Times New Roman"/>
                      <w:color w:val="000000" w:themeColor="text1"/>
                      <w:sz w:val="22"/>
                      <w:szCs w:val="22"/>
                      <w:lang w:eastAsia="zh-CN"/>
                    </w:rPr>
                    <m:t>*</m:t>
                  </m:r>
                </m:sup>
              </m:sSup>
              <m:r>
                <w:rPr>
                  <w:rFonts w:ascii="Cambria Math" w:hAnsi="Cambria Math" w:cs="Times New Roman"/>
                  <w:color w:val="000000" w:themeColor="text1"/>
                  <w:sz w:val="22"/>
                  <w:szCs w:val="22"/>
                  <w:lang w:eastAsia="zh-CN"/>
                </w:rPr>
                <m:t xml:space="preserve">= </m:t>
              </m:r>
              <m:f>
                <m:fPr>
                  <m:type m:val="lin"/>
                  <m:ctrlPr>
                    <w:rPr>
                      <w:rFonts w:ascii="Cambria Math" w:hAnsi="Cambria Math" w:cs="Times New Roman"/>
                      <w:i/>
                      <w:iCs/>
                      <w:color w:val="000000" w:themeColor="text1"/>
                      <w:sz w:val="22"/>
                      <w:szCs w:val="22"/>
                      <w:lang w:eastAsia="zh-CN"/>
                    </w:rPr>
                  </m:ctrlPr>
                </m:fPr>
                <m:num>
                  <m:r>
                    <w:rPr>
                      <w:rFonts w:ascii="Cambria Math" w:hAnsi="Cambria Math" w:cs="Times New Roman"/>
                      <w:color w:val="000000" w:themeColor="text1"/>
                      <w:sz w:val="22"/>
                      <w:szCs w:val="22"/>
                      <w:lang w:eastAsia="zh-CN"/>
                    </w:rPr>
                    <m:t>L</m:t>
                  </m:r>
                </m:num>
                <m:den>
                  <m:r>
                    <w:rPr>
                      <w:rFonts w:ascii="Cambria Math" w:hAnsi="Cambria Math" w:cs="Times New Roman"/>
                      <w:color w:val="000000" w:themeColor="text1"/>
                      <w:sz w:val="22"/>
                      <w:szCs w:val="22"/>
                      <w:lang w:eastAsia="zh-CN"/>
                    </w:rPr>
                    <m:t>√3</m:t>
                  </m:r>
                </m:den>
              </m:f>
              <m:r>
                <w:rPr>
                  <w:rFonts w:ascii="Cambria Math" w:hAnsi="Cambria Math" w:cs="Times New Roman"/>
                  <w:color w:val="000000" w:themeColor="text1"/>
                  <w:sz w:val="22"/>
                  <w:szCs w:val="22"/>
                  <w:lang w:eastAsia="zh-CN"/>
                </w:rPr>
                <m:t xml:space="preserve">=0.77μm </m:t>
              </m:r>
            </m:oMath>
            <w:r w:rsidRPr="00726616">
              <w:rPr>
                <w:rFonts w:ascii="Times New Roman" w:hAnsi="Times New Roman" w:cs="Times New Roman"/>
                <w:color w:val="000000" w:themeColor="text1"/>
                <w:sz w:val="22"/>
                <w:szCs w:val="22"/>
                <w:lang w:eastAsia="zh-CN"/>
              </w:rPr>
              <w:t xml:space="preserve"> for ideal FCC crystal with </w:t>
            </w:r>
            <m:oMath>
              <m:r>
                <w:rPr>
                  <w:rFonts w:ascii="Cambria Math" w:hAnsi="Cambria Math" w:cs="Times New Roman"/>
                  <w:color w:val="000000" w:themeColor="text1"/>
                  <w:sz w:val="22"/>
                  <w:szCs w:val="22"/>
                </w:rPr>
                <m:t>L=1.33±0.02μm</m:t>
              </m:r>
            </m:oMath>
            <w:r w:rsidRPr="00726616">
              <w:rPr>
                <w:rFonts w:ascii="Times New Roman" w:hAnsi="Times New Roman" w:cs="Times New Roman"/>
                <w:color w:val="000000" w:themeColor="text1"/>
                <w:sz w:val="22"/>
                <w:szCs w:val="22"/>
                <w:lang w:eastAsia="zh-CN"/>
              </w:rPr>
              <w:t>. Left and middle histograms are well fitted by the Gaussian curves.</w:t>
            </w:r>
          </w:p>
        </w:tc>
      </w:tr>
    </w:tbl>
    <w:tbl>
      <w:tblPr>
        <w:tblStyle w:val="TableGrid"/>
        <w:tblW w:w="9360" w:type="dxa"/>
        <w:tblLayout w:type="fixed"/>
        <w:tblLook w:val="04A0" w:firstRow="1" w:lastRow="0" w:firstColumn="1" w:lastColumn="0" w:noHBand="0" w:noVBand="1"/>
      </w:tblPr>
      <w:tblGrid>
        <w:gridCol w:w="2430"/>
        <w:gridCol w:w="3493"/>
        <w:gridCol w:w="3437"/>
      </w:tblGrid>
      <w:tr w:rsidR="00726616" w:rsidRPr="00726616" w14:paraId="08D1AEE5" w14:textId="77777777" w:rsidTr="00944CDF">
        <w:tc>
          <w:tcPr>
            <w:tcW w:w="2430" w:type="dxa"/>
            <w:tcBorders>
              <w:top w:val="nil"/>
              <w:left w:val="nil"/>
              <w:bottom w:val="nil"/>
              <w:right w:val="nil"/>
            </w:tcBorders>
          </w:tcPr>
          <w:p w14:paraId="3AE884DF" w14:textId="3BAC387F" w:rsidR="009705F3" w:rsidRPr="00726616" w:rsidRDefault="00D645F3" w:rsidP="00F736E3">
            <w:pPr>
              <w:jc w:val="center"/>
              <w:rPr>
                <w:rFonts w:ascii="Arial" w:hAnsi="Arial" w:cs="Arial"/>
                <w:b/>
                <w:bCs/>
                <w:color w:val="000000" w:themeColor="text1"/>
                <w:lang w:eastAsia="zh-CN"/>
              </w:rPr>
            </w:pPr>
            <w:r w:rsidRPr="00726616">
              <w:rPr>
                <w:rFonts w:ascii="Arial" w:hAnsi="Arial" w:cs="Arial"/>
                <w:b/>
                <w:bCs/>
                <w:noProof/>
                <w:color w:val="000000" w:themeColor="text1"/>
                <w:lang w:eastAsia="zh-CN"/>
              </w:rPr>
              <w:drawing>
                <wp:inline distT="0" distB="0" distL="0" distR="0" wp14:anchorId="59002C1D" wp14:editId="57261B07">
                  <wp:extent cx="1360820" cy="1463040"/>
                  <wp:effectExtent l="0" t="0" r="0" b="3810"/>
                  <wp:docPr id="339" name="Picture 338">
                    <a:extLst xmlns:a="http://schemas.openxmlformats.org/drawingml/2006/main">
                      <a:ext uri="{FF2B5EF4-FFF2-40B4-BE49-F238E27FC236}">
                        <a16:creationId xmlns:a16="http://schemas.microsoft.com/office/drawing/2014/main" id="{28248611-0911-8697-1180-FB77F7EAF1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8">
                            <a:extLst>
                              <a:ext uri="{FF2B5EF4-FFF2-40B4-BE49-F238E27FC236}">
                                <a16:creationId xmlns:a16="http://schemas.microsoft.com/office/drawing/2014/main" id="{28248611-0911-8697-1180-FB77F7EAF10D}"/>
                              </a:ext>
                            </a:extLst>
                          </pic:cNvPr>
                          <pic:cNvPicPr>
                            <a:picLocks noChangeAspect="1"/>
                          </pic:cNvPicPr>
                        </pic:nvPicPr>
                        <pic:blipFill>
                          <a:blip r:embed="rId54"/>
                          <a:stretch>
                            <a:fillRect/>
                          </a:stretch>
                        </pic:blipFill>
                        <pic:spPr>
                          <a:xfrm>
                            <a:off x="0" y="0"/>
                            <a:ext cx="1360820" cy="1463040"/>
                          </a:xfrm>
                          <a:prstGeom prst="rect">
                            <a:avLst/>
                          </a:prstGeom>
                        </pic:spPr>
                      </pic:pic>
                    </a:graphicData>
                  </a:graphic>
                </wp:inline>
              </w:drawing>
            </w:r>
          </w:p>
        </w:tc>
        <w:tc>
          <w:tcPr>
            <w:tcW w:w="3493" w:type="dxa"/>
            <w:tcBorders>
              <w:top w:val="nil"/>
              <w:left w:val="nil"/>
              <w:bottom w:val="nil"/>
              <w:right w:val="nil"/>
            </w:tcBorders>
          </w:tcPr>
          <w:p w14:paraId="053E2932" w14:textId="0B71EA24" w:rsidR="009705F3" w:rsidRPr="00726616" w:rsidRDefault="00D645F3" w:rsidP="00F736E3">
            <w:pPr>
              <w:jc w:val="center"/>
              <w:rPr>
                <w:rFonts w:ascii="Arial" w:hAnsi="Arial" w:cs="Arial"/>
                <w:b/>
                <w:bCs/>
                <w:color w:val="000000" w:themeColor="text1"/>
                <w:lang w:eastAsia="zh-CN"/>
              </w:rPr>
            </w:pPr>
            <w:r w:rsidRPr="00726616">
              <w:rPr>
                <w:rFonts w:ascii="Arial" w:hAnsi="Arial" w:cs="Arial"/>
                <w:b/>
                <w:bCs/>
                <w:noProof/>
                <w:color w:val="000000" w:themeColor="text1"/>
                <w:lang w:eastAsia="zh-CN"/>
              </w:rPr>
              <w:drawing>
                <wp:inline distT="0" distB="0" distL="0" distR="0" wp14:anchorId="2C302186" wp14:editId="77AAFA8E">
                  <wp:extent cx="2056302" cy="1645920"/>
                  <wp:effectExtent l="0" t="0" r="1270" b="0"/>
                  <wp:docPr id="347" name="Picture 346">
                    <a:extLst xmlns:a="http://schemas.openxmlformats.org/drawingml/2006/main">
                      <a:ext uri="{FF2B5EF4-FFF2-40B4-BE49-F238E27FC236}">
                        <a16:creationId xmlns:a16="http://schemas.microsoft.com/office/drawing/2014/main" id="{CAC61AA0-0A17-DD1A-D319-FFC2151972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6">
                            <a:extLst>
                              <a:ext uri="{FF2B5EF4-FFF2-40B4-BE49-F238E27FC236}">
                                <a16:creationId xmlns:a16="http://schemas.microsoft.com/office/drawing/2014/main" id="{CAC61AA0-0A17-DD1A-D319-FFC215197279}"/>
                              </a:ext>
                            </a:extLst>
                          </pic:cNvPr>
                          <pic:cNvPicPr>
                            <a:picLocks noChangeAspect="1"/>
                          </pic:cNvPicPr>
                        </pic:nvPicPr>
                        <pic:blipFill>
                          <a:blip r:embed="rId55"/>
                          <a:stretch>
                            <a:fillRect/>
                          </a:stretch>
                        </pic:blipFill>
                        <pic:spPr>
                          <a:xfrm>
                            <a:off x="0" y="0"/>
                            <a:ext cx="2056302" cy="1645920"/>
                          </a:xfrm>
                          <a:prstGeom prst="rect">
                            <a:avLst/>
                          </a:prstGeom>
                        </pic:spPr>
                      </pic:pic>
                    </a:graphicData>
                  </a:graphic>
                </wp:inline>
              </w:drawing>
            </w:r>
          </w:p>
        </w:tc>
        <w:tc>
          <w:tcPr>
            <w:tcW w:w="3437" w:type="dxa"/>
            <w:tcBorders>
              <w:top w:val="nil"/>
              <w:left w:val="nil"/>
              <w:bottom w:val="nil"/>
              <w:right w:val="nil"/>
            </w:tcBorders>
          </w:tcPr>
          <w:p w14:paraId="3CBF0FE6" w14:textId="19D18926" w:rsidR="009705F3" w:rsidRPr="00726616" w:rsidRDefault="00D645F3" w:rsidP="00F736E3">
            <w:pPr>
              <w:jc w:val="center"/>
              <w:rPr>
                <w:rFonts w:ascii="Arial" w:hAnsi="Arial" w:cs="Arial"/>
                <w:b/>
                <w:bCs/>
                <w:color w:val="000000" w:themeColor="text1"/>
                <w:lang w:eastAsia="zh-CN"/>
              </w:rPr>
            </w:pPr>
            <w:r w:rsidRPr="00726616">
              <w:rPr>
                <w:rFonts w:ascii="Arial" w:hAnsi="Arial" w:cs="Arial"/>
                <w:b/>
                <w:bCs/>
                <w:noProof/>
                <w:color w:val="000000" w:themeColor="text1"/>
                <w:lang w:eastAsia="zh-CN"/>
              </w:rPr>
              <w:drawing>
                <wp:inline distT="0" distB="0" distL="0" distR="0" wp14:anchorId="1687494E" wp14:editId="3A41A609">
                  <wp:extent cx="2059638" cy="1645920"/>
                  <wp:effectExtent l="0" t="0" r="0" b="0"/>
                  <wp:docPr id="355" name="Picture 354">
                    <a:extLst xmlns:a="http://schemas.openxmlformats.org/drawingml/2006/main">
                      <a:ext uri="{FF2B5EF4-FFF2-40B4-BE49-F238E27FC236}">
                        <a16:creationId xmlns:a16="http://schemas.microsoft.com/office/drawing/2014/main" id="{F2D669E9-0ADB-56E2-781A-BFFDA67867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4">
                            <a:extLst>
                              <a:ext uri="{FF2B5EF4-FFF2-40B4-BE49-F238E27FC236}">
                                <a16:creationId xmlns:a16="http://schemas.microsoft.com/office/drawing/2014/main" id="{F2D669E9-0ADB-56E2-781A-BFFDA678670A}"/>
                              </a:ext>
                            </a:extLst>
                          </pic:cNvPr>
                          <pic:cNvPicPr>
                            <a:picLocks noChangeAspect="1"/>
                          </pic:cNvPicPr>
                        </pic:nvPicPr>
                        <pic:blipFill>
                          <a:blip r:embed="rId56"/>
                          <a:stretch>
                            <a:fillRect/>
                          </a:stretch>
                        </pic:blipFill>
                        <pic:spPr>
                          <a:xfrm>
                            <a:off x="0" y="0"/>
                            <a:ext cx="2059638" cy="1645920"/>
                          </a:xfrm>
                          <a:prstGeom prst="rect">
                            <a:avLst/>
                          </a:prstGeom>
                        </pic:spPr>
                      </pic:pic>
                    </a:graphicData>
                  </a:graphic>
                </wp:inline>
              </w:drawing>
            </w:r>
          </w:p>
        </w:tc>
      </w:tr>
      <w:tr w:rsidR="00726616" w:rsidRPr="00726616" w14:paraId="7FF09A8D" w14:textId="77777777" w:rsidTr="00944CDF">
        <w:tc>
          <w:tcPr>
            <w:tcW w:w="9360" w:type="dxa"/>
            <w:gridSpan w:val="3"/>
            <w:tcBorders>
              <w:top w:val="nil"/>
              <w:left w:val="nil"/>
              <w:bottom w:val="nil"/>
              <w:right w:val="nil"/>
            </w:tcBorders>
          </w:tcPr>
          <w:p w14:paraId="2599482B" w14:textId="77777777" w:rsidR="009705F3" w:rsidRPr="00726616" w:rsidRDefault="009705F3" w:rsidP="004A0E1D">
            <w:pPr>
              <w:jc w:val="both"/>
              <w:rPr>
                <w:rFonts w:ascii="Times New Roman" w:hAnsi="Times New Roman" w:cs="Times New Roman"/>
                <w:noProof/>
                <w:color w:val="000000" w:themeColor="text1"/>
                <w:sz w:val="22"/>
                <w:szCs w:val="22"/>
                <w:lang w:eastAsia="zh-CN"/>
              </w:rPr>
            </w:pPr>
            <w:r w:rsidRPr="00726616">
              <w:rPr>
                <w:rFonts w:ascii="Times New Roman" w:hAnsi="Times New Roman" w:cs="Times New Roman"/>
                <w:b/>
                <w:bCs/>
                <w:color w:val="000000" w:themeColor="text1"/>
                <w:sz w:val="22"/>
                <w:szCs w:val="22"/>
                <w:lang w:eastAsia="zh-CN"/>
              </w:rPr>
              <w:t>Fig.</w:t>
            </w:r>
            <w:r w:rsidR="002D46C8" w:rsidRPr="00726616">
              <w:rPr>
                <w:rFonts w:ascii="Times New Roman" w:hAnsi="Times New Roman" w:cs="Times New Roman"/>
                <w:b/>
                <w:bCs/>
                <w:color w:val="000000" w:themeColor="text1"/>
                <w:sz w:val="22"/>
                <w:szCs w:val="22"/>
                <w:lang w:eastAsia="zh-CN"/>
              </w:rPr>
              <w:t>22</w:t>
            </w:r>
            <w:r w:rsidRPr="00726616">
              <w:rPr>
                <w:rFonts w:ascii="Times New Roman" w:hAnsi="Times New Roman" w:cs="Times New Roman"/>
                <w:noProof/>
                <w:color w:val="000000" w:themeColor="text1"/>
                <w:sz w:val="22"/>
                <w:szCs w:val="22"/>
                <w:lang w:eastAsia="zh-CN"/>
              </w:rPr>
              <w:t xml:space="preserve">. </w:t>
            </w:r>
            <w:r w:rsidRPr="00726616">
              <w:rPr>
                <w:rFonts w:ascii="Times New Roman" w:hAnsi="Times New Roman" w:cs="Times New Roman"/>
                <w:b/>
                <w:bCs/>
                <w:noProof/>
                <w:color w:val="000000" w:themeColor="text1"/>
                <w:sz w:val="22"/>
                <w:szCs w:val="22"/>
                <w:lang w:eastAsia="zh-CN"/>
              </w:rPr>
              <w:t>Waviness of ordered particle rows in sample C2</w:t>
            </w:r>
            <w:r w:rsidRPr="00726616">
              <w:rPr>
                <w:rFonts w:ascii="Times New Roman" w:hAnsi="Times New Roman" w:cs="Times New Roman"/>
                <w:noProof/>
                <w:color w:val="000000" w:themeColor="text1"/>
                <w:sz w:val="22"/>
                <w:szCs w:val="22"/>
                <w:lang w:eastAsia="zh-CN"/>
              </w:rPr>
              <w:t xml:space="preserve">. </w:t>
            </w:r>
            <w:r w:rsidRPr="00726616">
              <w:rPr>
                <w:rFonts w:ascii="Times New Roman" w:hAnsi="Times New Roman" w:cs="Times New Roman"/>
                <w:b/>
                <w:bCs/>
                <w:noProof/>
                <w:color w:val="000000" w:themeColor="text1"/>
                <w:sz w:val="22"/>
                <w:szCs w:val="22"/>
                <w:lang w:eastAsia="zh-CN"/>
              </w:rPr>
              <w:t>a</w:t>
            </w:r>
            <w:r w:rsidRPr="00726616">
              <w:rPr>
                <w:rFonts w:ascii="Times New Roman" w:hAnsi="Times New Roman" w:cs="Times New Roman"/>
                <w:noProof/>
                <w:color w:val="000000" w:themeColor="text1"/>
                <w:sz w:val="22"/>
                <w:szCs w:val="22"/>
                <w:lang w:eastAsia="zh-CN"/>
              </w:rPr>
              <w:t xml:space="preserve">, The 2DFFT spectrum (Methods) of the grayscale over this image in a crystalline domain centered at </w:t>
            </w:r>
            <m:oMath>
              <m:r>
                <w:rPr>
                  <w:rFonts w:ascii="Cambria Math" w:hAnsi="Cambria Math" w:cs="Times New Roman"/>
                  <w:noProof/>
                  <w:color w:val="000000" w:themeColor="text1"/>
                  <w:sz w:val="22"/>
                  <w:szCs w:val="22"/>
                  <w:lang w:eastAsia="zh-CN"/>
                </w:rPr>
                <m:t>X=-8.79mm,Y=0.4mm,Z=5μm</m:t>
              </m:r>
            </m:oMath>
            <w:r w:rsidRPr="00726616">
              <w:rPr>
                <w:rFonts w:ascii="Times New Roman" w:eastAsiaTheme="minorEastAsia" w:hAnsi="Times New Roman" w:cs="Times New Roman"/>
                <w:iCs/>
                <w:noProof/>
                <w:color w:val="000000" w:themeColor="text1"/>
                <w:sz w:val="22"/>
                <w:szCs w:val="22"/>
                <w:lang w:eastAsia="zh-CN"/>
              </w:rPr>
              <w:t xml:space="preserve"> </w:t>
            </w:r>
            <w:r w:rsidRPr="00726616">
              <w:rPr>
                <w:rFonts w:ascii="Times New Roman" w:hAnsi="Times New Roman" w:cs="Times New Roman"/>
                <w:noProof/>
                <w:color w:val="000000" w:themeColor="text1"/>
                <w:sz w:val="22"/>
                <w:szCs w:val="22"/>
                <w:lang w:eastAsia="zh-CN"/>
              </w:rPr>
              <w:t xml:space="preserve">demonstrates 12 Bragg spots of hexagonal lattice. Arrows represent the reciprocal vectors fitted with </w:t>
            </w:r>
            <m:oMath>
              <m:r>
                <w:rPr>
                  <w:rFonts w:ascii="Cambria Math" w:hAnsi="Cambria Math" w:cs="Times New Roman"/>
                  <w:noProof/>
                  <w:color w:val="000000" w:themeColor="text1"/>
                  <w:sz w:val="22"/>
                  <w:szCs w:val="22"/>
                  <w:lang w:eastAsia="zh-CN"/>
                </w:rPr>
                <m:t>L≈1.33μm</m:t>
              </m:r>
            </m:oMath>
            <w:r w:rsidRPr="00726616">
              <w:rPr>
                <w:rFonts w:ascii="Times New Roman" w:hAnsi="Times New Roman" w:cs="Times New Roman"/>
                <w:noProof/>
                <w:color w:val="000000" w:themeColor="text1"/>
                <w:sz w:val="22"/>
                <w:szCs w:val="22"/>
                <w:lang w:eastAsia="zh-CN"/>
              </w:rPr>
              <w:t xml:space="preserve">. Angles in the first sextet </w:t>
            </w:r>
            <m:oMath>
              <m:sSub>
                <m:sSubPr>
                  <m:ctrlPr>
                    <w:rPr>
                      <w:rFonts w:ascii="Cambria Math" w:hAnsi="Cambria Math" w:cs="Times New Roman"/>
                      <w:i/>
                      <w:iCs/>
                      <w:noProof/>
                      <w:color w:val="000000" w:themeColor="text1"/>
                      <w:sz w:val="22"/>
                      <w:szCs w:val="22"/>
                      <w:lang w:eastAsia="zh-CN"/>
                    </w:rPr>
                  </m:ctrlPr>
                </m:sSubPr>
                <m:e>
                  <m:r>
                    <w:rPr>
                      <w:rFonts w:ascii="Cambria Math" w:hAnsi="Cambria Math" w:cs="Times New Roman"/>
                      <w:noProof/>
                      <w:color w:val="000000" w:themeColor="text1"/>
                      <w:sz w:val="22"/>
                      <w:szCs w:val="22"/>
                      <w:lang w:eastAsia="zh-CN"/>
                    </w:rPr>
                    <m:t>θ</m:t>
                  </m:r>
                </m:e>
                <m:sub>
                  <m:r>
                    <w:rPr>
                      <w:rFonts w:ascii="Cambria Math" w:hAnsi="Cambria Math" w:cs="Times New Roman"/>
                      <w:noProof/>
                      <w:color w:val="000000" w:themeColor="text1"/>
                      <w:sz w:val="22"/>
                      <w:szCs w:val="22"/>
                      <w:lang w:eastAsia="zh-CN"/>
                    </w:rPr>
                    <m:t>i</m:t>
                  </m:r>
                </m:sub>
              </m:sSub>
              <m:r>
                <w:rPr>
                  <w:rFonts w:ascii="Cambria Math" w:hAnsi="Cambria Math" w:cs="Times New Roman"/>
                  <w:noProof/>
                  <w:color w:val="000000" w:themeColor="text1"/>
                  <w:sz w:val="22"/>
                  <w:szCs w:val="22"/>
                  <w:lang w:eastAsia="zh-CN"/>
                </w:rPr>
                <m:t>,i=1,⋯,6</m:t>
              </m:r>
            </m:oMath>
            <w:r w:rsidRPr="00726616">
              <w:rPr>
                <w:rFonts w:ascii="Times New Roman" w:hAnsi="Times New Roman" w:cs="Times New Roman"/>
                <w:noProof/>
                <w:color w:val="000000" w:themeColor="text1"/>
                <w:sz w:val="22"/>
                <w:szCs w:val="22"/>
                <w:lang w:eastAsia="zh-CN"/>
              </w:rPr>
              <w:t xml:space="preserve"> are measured in every image in a scan in the X-Y plane relative to the scan rightmost image. A dataset on angles in a scan are fitted by expression</w:t>
            </w:r>
            <w:r w:rsidRPr="00726616">
              <w:rPr>
                <w:rFonts w:ascii="Times New Roman" w:hAnsi="Times New Roman" w:cs="Times New Roman"/>
                <w:i/>
                <w:iCs/>
                <w:noProof/>
                <w:color w:val="000000" w:themeColor="text1"/>
                <w:sz w:val="22"/>
                <w:szCs w:val="22"/>
                <w:lang w:eastAsia="zh-CN"/>
              </w:rPr>
              <w:t xml:space="preserve"> </w:t>
            </w:r>
            <m:oMath>
              <m:sSub>
                <m:sSubPr>
                  <m:ctrlPr>
                    <w:rPr>
                      <w:rFonts w:ascii="Cambria Math" w:hAnsi="Cambria Math" w:cs="Times New Roman"/>
                      <w:i/>
                      <w:iCs/>
                      <w:noProof/>
                      <w:color w:val="000000" w:themeColor="text1"/>
                      <w:sz w:val="22"/>
                      <w:szCs w:val="22"/>
                      <w:lang w:eastAsia="zh-CN"/>
                    </w:rPr>
                  </m:ctrlPr>
                </m:sSubPr>
                <m:e>
                  <m:r>
                    <w:rPr>
                      <w:rFonts w:ascii="Cambria Math" w:hAnsi="Cambria Math" w:cs="Times New Roman"/>
                      <w:noProof/>
                      <w:color w:val="000000" w:themeColor="text1"/>
                      <w:sz w:val="22"/>
                      <w:szCs w:val="22"/>
                      <w:lang w:eastAsia="zh-CN"/>
                    </w:rPr>
                    <m:t>θ</m:t>
                  </m:r>
                </m:e>
                <m:sub>
                  <m:r>
                    <w:rPr>
                      <w:rFonts w:ascii="Cambria Math" w:hAnsi="Cambria Math" w:cs="Times New Roman"/>
                      <w:noProof/>
                      <w:color w:val="000000" w:themeColor="text1"/>
                      <w:sz w:val="22"/>
                      <w:szCs w:val="22"/>
                      <w:lang w:eastAsia="zh-CN"/>
                    </w:rPr>
                    <m:t>i</m:t>
                  </m:r>
                </m:sub>
              </m:sSub>
              <m:r>
                <w:rPr>
                  <w:rFonts w:ascii="Cambria Math" w:hAnsi="Cambria Math" w:cs="Times New Roman"/>
                  <w:noProof/>
                  <w:color w:val="000000" w:themeColor="text1"/>
                  <w:sz w:val="22"/>
                  <w:szCs w:val="22"/>
                  <w:lang w:eastAsia="zh-CN"/>
                </w:rPr>
                <m:t>=</m:t>
              </m:r>
              <m:sSub>
                <m:sSubPr>
                  <m:ctrlPr>
                    <w:rPr>
                      <w:rFonts w:ascii="Cambria Math" w:hAnsi="Cambria Math" w:cs="Times New Roman"/>
                      <w:i/>
                      <w:iCs/>
                      <w:noProof/>
                      <w:color w:val="000000" w:themeColor="text1"/>
                      <w:sz w:val="22"/>
                      <w:szCs w:val="22"/>
                      <w:lang w:eastAsia="zh-CN"/>
                    </w:rPr>
                  </m:ctrlPr>
                </m:sSubPr>
                <m:e>
                  <m:r>
                    <w:rPr>
                      <w:rFonts w:ascii="Cambria Math" w:hAnsi="Cambria Math" w:cs="Times New Roman"/>
                      <w:noProof/>
                      <w:color w:val="000000" w:themeColor="text1"/>
                      <w:sz w:val="22"/>
                      <w:szCs w:val="22"/>
                      <w:lang w:eastAsia="zh-CN"/>
                    </w:rPr>
                    <m:t>θ</m:t>
                  </m:r>
                </m:e>
                <m:sub>
                  <m:r>
                    <w:rPr>
                      <w:rFonts w:ascii="Cambria Math" w:hAnsi="Cambria Math" w:cs="Times New Roman"/>
                      <w:noProof/>
                      <w:color w:val="000000" w:themeColor="text1"/>
                      <w:sz w:val="22"/>
                      <w:szCs w:val="22"/>
                      <w:lang w:eastAsia="zh-CN"/>
                    </w:rPr>
                    <m:t>α</m:t>
                  </m:r>
                </m:sub>
              </m:sSub>
              <m:r>
                <w:rPr>
                  <w:rFonts w:ascii="Cambria Math" w:hAnsi="Cambria Math" w:cs="Times New Roman"/>
                  <w:noProof/>
                  <w:color w:val="000000" w:themeColor="text1"/>
                  <w:sz w:val="22"/>
                  <w:szCs w:val="22"/>
                  <w:lang w:eastAsia="zh-CN"/>
                </w:rPr>
                <m:t>i+∆</m:t>
              </m:r>
              <m:sSub>
                <m:sSubPr>
                  <m:ctrlPr>
                    <w:rPr>
                      <w:rFonts w:ascii="Cambria Math" w:hAnsi="Cambria Math" w:cs="Times New Roman"/>
                      <w:i/>
                      <w:iCs/>
                      <w:noProof/>
                      <w:color w:val="000000" w:themeColor="text1"/>
                      <w:sz w:val="22"/>
                      <w:szCs w:val="22"/>
                      <w:lang w:eastAsia="zh-CN"/>
                    </w:rPr>
                  </m:ctrlPr>
                </m:sSubPr>
                <m:e>
                  <m:r>
                    <w:rPr>
                      <w:rFonts w:ascii="Cambria Math" w:hAnsi="Cambria Math" w:cs="Times New Roman"/>
                      <w:noProof/>
                      <w:color w:val="000000" w:themeColor="text1"/>
                      <w:sz w:val="22"/>
                      <w:szCs w:val="22"/>
                      <w:lang w:eastAsia="zh-CN"/>
                    </w:rPr>
                    <m:t>θ</m:t>
                  </m:r>
                </m:e>
                <m:sub>
                  <m:r>
                    <w:rPr>
                      <w:rFonts w:ascii="Cambria Math" w:hAnsi="Cambria Math" w:cs="Times New Roman"/>
                      <w:noProof/>
                      <w:color w:val="000000" w:themeColor="text1"/>
                      <w:sz w:val="22"/>
                      <w:szCs w:val="22"/>
                      <w:lang w:eastAsia="zh-CN"/>
                    </w:rPr>
                    <m:t>β</m:t>
                  </m:r>
                </m:sub>
              </m:sSub>
              <m:r>
                <m:rPr>
                  <m:sty m:val="p"/>
                </m:rPr>
                <w:rPr>
                  <w:rFonts w:ascii="Cambria Math" w:hAnsi="Cambria Math" w:cs="Times New Roman"/>
                  <w:noProof/>
                  <w:color w:val="000000" w:themeColor="text1"/>
                  <w:sz w:val="22"/>
                  <w:szCs w:val="22"/>
                  <w:lang w:eastAsia="zh-CN"/>
                </w:rPr>
                <m:t>;</m:t>
              </m:r>
            </m:oMath>
            <w:r w:rsidRPr="00726616">
              <w:rPr>
                <w:rFonts w:ascii="Times New Roman" w:hAnsi="Times New Roman" w:cs="Times New Roman"/>
                <w:i/>
                <w:iCs/>
                <w:noProof/>
                <w:color w:val="000000" w:themeColor="text1"/>
                <w:sz w:val="22"/>
                <w:szCs w:val="22"/>
                <w:lang w:eastAsia="zh-CN"/>
              </w:rPr>
              <w:t xml:space="preserve"> </w:t>
            </w:r>
            <w:r w:rsidRPr="00726616">
              <w:rPr>
                <w:rFonts w:ascii="Times New Roman" w:hAnsi="Times New Roman" w:cs="Times New Roman"/>
                <w:noProof/>
                <w:color w:val="000000" w:themeColor="text1"/>
                <w:sz w:val="22"/>
                <w:szCs w:val="22"/>
                <w:lang w:eastAsia="zh-CN"/>
              </w:rPr>
              <w:t xml:space="preserve">with </w:t>
            </w:r>
            <m:oMath>
              <m:sSub>
                <m:sSubPr>
                  <m:ctrlPr>
                    <w:rPr>
                      <w:rFonts w:ascii="Cambria Math" w:hAnsi="Cambria Math" w:cs="Times New Roman"/>
                      <w:i/>
                      <w:iCs/>
                      <w:noProof/>
                      <w:color w:val="000000" w:themeColor="text1"/>
                      <w:sz w:val="22"/>
                      <w:szCs w:val="22"/>
                      <w:lang w:eastAsia="zh-CN"/>
                    </w:rPr>
                  </m:ctrlPr>
                </m:sSubPr>
                <m:e>
                  <m:r>
                    <w:rPr>
                      <w:rFonts w:ascii="Cambria Math" w:hAnsi="Cambria Math" w:cs="Times New Roman"/>
                      <w:noProof/>
                      <w:color w:val="000000" w:themeColor="text1"/>
                      <w:sz w:val="22"/>
                      <w:szCs w:val="22"/>
                      <w:lang w:eastAsia="zh-CN"/>
                    </w:rPr>
                    <m:t>θ</m:t>
                  </m:r>
                </m:e>
                <m:sub>
                  <m:r>
                    <w:rPr>
                      <w:rFonts w:ascii="Cambria Math" w:hAnsi="Cambria Math" w:cs="Times New Roman"/>
                      <w:noProof/>
                      <w:color w:val="000000" w:themeColor="text1"/>
                      <w:sz w:val="22"/>
                      <w:szCs w:val="22"/>
                      <w:lang w:eastAsia="zh-CN"/>
                    </w:rPr>
                    <m:t>α</m:t>
                  </m:r>
                </m:sub>
              </m:sSub>
            </m:oMath>
            <w:r w:rsidRPr="00726616">
              <w:rPr>
                <w:rFonts w:ascii="Times New Roman" w:hAnsi="Times New Roman" w:cs="Times New Roman"/>
                <w:noProof/>
                <w:color w:val="000000" w:themeColor="text1"/>
                <w:sz w:val="22"/>
                <w:szCs w:val="22"/>
                <w:lang w:eastAsia="zh-CN"/>
              </w:rPr>
              <w:t xml:space="preserve"> and </w:t>
            </w:r>
            <m:oMath>
              <m:r>
                <w:rPr>
                  <w:rFonts w:ascii="Cambria Math" w:hAnsi="Cambria Math" w:cs="Times New Roman"/>
                  <w:noProof/>
                  <w:color w:val="000000" w:themeColor="text1"/>
                  <w:sz w:val="22"/>
                  <w:szCs w:val="22"/>
                  <w:lang w:eastAsia="zh-CN"/>
                </w:rPr>
                <m:t>∆</m:t>
              </m:r>
              <m:sSub>
                <m:sSubPr>
                  <m:ctrlPr>
                    <w:rPr>
                      <w:rFonts w:ascii="Cambria Math" w:hAnsi="Cambria Math" w:cs="Times New Roman"/>
                      <w:i/>
                      <w:iCs/>
                      <w:noProof/>
                      <w:color w:val="000000" w:themeColor="text1"/>
                      <w:sz w:val="22"/>
                      <w:szCs w:val="22"/>
                      <w:lang w:eastAsia="zh-CN"/>
                    </w:rPr>
                  </m:ctrlPr>
                </m:sSubPr>
                <m:e>
                  <m:r>
                    <w:rPr>
                      <w:rFonts w:ascii="Cambria Math" w:hAnsi="Cambria Math" w:cs="Times New Roman"/>
                      <w:noProof/>
                      <w:color w:val="000000" w:themeColor="text1"/>
                      <w:sz w:val="22"/>
                      <w:szCs w:val="22"/>
                      <w:lang w:eastAsia="zh-CN"/>
                    </w:rPr>
                    <m:t>θ</m:t>
                  </m:r>
                </m:e>
                <m:sub>
                  <m:r>
                    <w:rPr>
                      <w:rFonts w:ascii="Cambria Math" w:hAnsi="Cambria Math" w:cs="Times New Roman"/>
                      <w:noProof/>
                      <w:color w:val="000000" w:themeColor="text1"/>
                      <w:sz w:val="22"/>
                      <w:szCs w:val="22"/>
                      <w:lang w:eastAsia="zh-CN"/>
                    </w:rPr>
                    <m:t>β</m:t>
                  </m:r>
                </m:sub>
              </m:sSub>
            </m:oMath>
            <w:r w:rsidRPr="00726616">
              <w:rPr>
                <w:rFonts w:ascii="Times New Roman" w:hAnsi="Times New Roman" w:cs="Times New Roman"/>
                <w:noProof/>
                <w:color w:val="000000" w:themeColor="text1"/>
                <w:sz w:val="22"/>
                <w:szCs w:val="22"/>
                <w:lang w:eastAsia="zh-CN"/>
              </w:rPr>
              <w:t xml:space="preserve"> being used to estimate the crystal deformation along the scan (Methods). </w:t>
            </w:r>
            <w:r w:rsidRPr="00726616">
              <w:rPr>
                <w:rFonts w:ascii="Times New Roman" w:hAnsi="Times New Roman" w:cs="Times New Roman"/>
                <w:b/>
                <w:bCs/>
                <w:noProof/>
                <w:color w:val="000000" w:themeColor="text1"/>
                <w:sz w:val="22"/>
                <w:szCs w:val="22"/>
                <w:lang w:eastAsia="zh-CN"/>
              </w:rPr>
              <w:t xml:space="preserve">b, c: </w:t>
            </w:r>
            <w:r w:rsidRPr="00726616">
              <w:rPr>
                <w:rFonts w:ascii="Times New Roman" w:hAnsi="Times New Roman" w:cs="Times New Roman"/>
                <w:noProof/>
                <w:color w:val="000000" w:themeColor="text1"/>
                <w:sz w:val="22"/>
                <w:szCs w:val="22"/>
                <w:lang w:eastAsia="zh-CN"/>
              </w:rPr>
              <w:t xml:space="preserve">Variation of </w:t>
            </w:r>
            <m:oMath>
              <m:sSub>
                <m:sSubPr>
                  <m:ctrlPr>
                    <w:rPr>
                      <w:rFonts w:ascii="Cambria Math" w:hAnsi="Cambria Math" w:cs="Times New Roman"/>
                      <w:i/>
                      <w:iCs/>
                      <w:noProof/>
                      <w:color w:val="000000" w:themeColor="text1"/>
                      <w:sz w:val="22"/>
                      <w:szCs w:val="22"/>
                      <w:lang w:eastAsia="zh-CN"/>
                    </w:rPr>
                  </m:ctrlPr>
                </m:sSubPr>
                <m:e>
                  <m:r>
                    <w:rPr>
                      <w:rFonts w:ascii="Cambria Math" w:hAnsi="Cambria Math" w:cs="Times New Roman"/>
                      <w:noProof/>
                      <w:color w:val="000000" w:themeColor="text1"/>
                      <w:sz w:val="22"/>
                      <w:szCs w:val="22"/>
                      <w:lang w:eastAsia="zh-CN"/>
                    </w:rPr>
                    <m:t>θ</m:t>
                  </m:r>
                </m:e>
                <m:sub>
                  <m:r>
                    <w:rPr>
                      <w:rFonts w:ascii="Cambria Math" w:hAnsi="Cambria Math" w:cs="Times New Roman"/>
                      <w:noProof/>
                      <w:color w:val="000000" w:themeColor="text1"/>
                      <w:sz w:val="22"/>
                      <w:szCs w:val="22"/>
                      <w:lang w:eastAsia="zh-CN"/>
                    </w:rPr>
                    <m:t>α</m:t>
                  </m:r>
                </m:sub>
              </m:sSub>
            </m:oMath>
            <w:r w:rsidRPr="00726616">
              <w:rPr>
                <w:rFonts w:ascii="Times New Roman" w:hAnsi="Times New Roman" w:cs="Times New Roman"/>
                <w:noProof/>
                <w:color w:val="000000" w:themeColor="text1"/>
                <w:sz w:val="22"/>
                <w:szCs w:val="22"/>
                <w:lang w:eastAsia="zh-CN"/>
              </w:rPr>
              <w:t xml:space="preserve"> and </w:t>
            </w:r>
            <m:oMath>
              <m:r>
                <w:rPr>
                  <w:rFonts w:ascii="Cambria Math" w:hAnsi="Cambria Math" w:cs="Times New Roman"/>
                  <w:noProof/>
                  <w:color w:val="000000" w:themeColor="text1"/>
                  <w:sz w:val="22"/>
                  <w:szCs w:val="22"/>
                  <w:lang w:eastAsia="zh-CN"/>
                </w:rPr>
                <m:t>∆</m:t>
              </m:r>
              <m:sSub>
                <m:sSubPr>
                  <m:ctrlPr>
                    <w:rPr>
                      <w:rFonts w:ascii="Cambria Math" w:hAnsi="Cambria Math" w:cs="Times New Roman"/>
                      <w:i/>
                      <w:iCs/>
                      <w:noProof/>
                      <w:color w:val="000000" w:themeColor="text1"/>
                      <w:sz w:val="22"/>
                      <w:szCs w:val="22"/>
                      <w:lang w:eastAsia="zh-CN"/>
                    </w:rPr>
                  </m:ctrlPr>
                </m:sSubPr>
                <m:e>
                  <m:r>
                    <w:rPr>
                      <w:rFonts w:ascii="Cambria Math" w:hAnsi="Cambria Math" w:cs="Times New Roman"/>
                      <w:noProof/>
                      <w:color w:val="000000" w:themeColor="text1"/>
                      <w:sz w:val="22"/>
                      <w:szCs w:val="22"/>
                      <w:lang w:eastAsia="zh-CN"/>
                    </w:rPr>
                    <m:t>θ</m:t>
                  </m:r>
                </m:e>
                <m:sub>
                  <m:r>
                    <w:rPr>
                      <w:rFonts w:ascii="Cambria Math" w:hAnsi="Cambria Math" w:cs="Times New Roman"/>
                      <w:noProof/>
                      <w:color w:val="000000" w:themeColor="text1"/>
                      <w:sz w:val="22"/>
                      <w:szCs w:val="22"/>
                      <w:lang w:eastAsia="zh-CN"/>
                    </w:rPr>
                    <m:t>β</m:t>
                  </m:r>
                </m:sub>
              </m:sSub>
            </m:oMath>
            <w:r w:rsidRPr="00726616">
              <w:rPr>
                <w:rFonts w:ascii="Times New Roman" w:hAnsi="Times New Roman" w:cs="Times New Roman"/>
                <w:noProof/>
                <w:color w:val="000000" w:themeColor="text1"/>
                <w:sz w:val="22"/>
                <w:szCs w:val="22"/>
                <w:lang w:eastAsia="zh-CN"/>
              </w:rPr>
              <w:t xml:space="preserve"> in two scans within crystalline domains: </w:t>
            </w:r>
            <w:r w:rsidRPr="00726616">
              <w:rPr>
                <w:rFonts w:ascii="Times New Roman" w:hAnsi="Times New Roman" w:cs="Times New Roman"/>
                <w:b/>
                <w:bCs/>
                <w:noProof/>
                <w:color w:val="000000" w:themeColor="text1"/>
                <w:sz w:val="22"/>
                <w:szCs w:val="22"/>
                <w:lang w:eastAsia="zh-CN"/>
              </w:rPr>
              <w:t>b</w:t>
            </w:r>
            <w:r w:rsidRPr="00726616">
              <w:rPr>
                <w:rFonts w:ascii="Times New Roman" w:hAnsi="Times New Roman" w:cs="Times New Roman"/>
                <w:noProof/>
                <w:color w:val="000000" w:themeColor="text1"/>
                <w:sz w:val="22"/>
                <w:szCs w:val="22"/>
                <w:lang w:eastAsia="zh-CN"/>
              </w:rPr>
              <w:t xml:space="preserve">, X-scan at </w:t>
            </w:r>
            <m:oMath>
              <m:r>
                <w:rPr>
                  <w:rFonts w:ascii="Cambria Math" w:hAnsi="Cambria Math" w:cs="Times New Roman"/>
                  <w:noProof/>
                  <w:color w:val="000000" w:themeColor="text1"/>
                  <w:sz w:val="22"/>
                  <w:szCs w:val="22"/>
                  <w:lang w:eastAsia="zh-CN"/>
                </w:rPr>
                <m:t>Y=0</m:t>
              </m:r>
              <m:r>
                <m:rPr>
                  <m:sty m:val="p"/>
                </m:rPr>
                <w:rPr>
                  <w:rFonts w:ascii="Cambria Math" w:hAnsi="Cambria Math" w:cs="Times New Roman"/>
                  <w:noProof/>
                  <w:color w:val="000000" w:themeColor="text1"/>
                  <w:sz w:val="22"/>
                  <w:szCs w:val="22"/>
                  <w:lang w:eastAsia="zh-CN"/>
                </w:rPr>
                <m:t>.4</m:t>
              </m:r>
              <m:r>
                <w:rPr>
                  <w:rFonts w:ascii="Cambria Math" w:hAnsi="Cambria Math" w:cs="Times New Roman"/>
                  <w:noProof/>
                  <w:color w:val="000000" w:themeColor="text1"/>
                  <w:sz w:val="22"/>
                  <w:szCs w:val="22"/>
                  <w:lang w:eastAsia="zh-CN"/>
                </w:rPr>
                <m:t>mm,Z=5</m:t>
              </m:r>
              <m:r>
                <w:rPr>
                  <w:rFonts w:ascii="Cambria Math" w:hAnsi="Cambria Math" w:cs="Times New Roman"/>
                  <w:noProof/>
                  <w:color w:val="000000" w:themeColor="text1"/>
                  <w:sz w:val="22"/>
                  <w:szCs w:val="22"/>
                  <w:lang w:val="el-GR" w:eastAsia="zh-CN"/>
                </w:rPr>
                <m:t>μ</m:t>
              </m:r>
              <m:r>
                <w:rPr>
                  <w:rFonts w:ascii="Cambria Math" w:hAnsi="Cambria Math" w:cs="Times New Roman"/>
                  <w:noProof/>
                  <w:color w:val="000000" w:themeColor="text1"/>
                  <w:sz w:val="22"/>
                  <w:szCs w:val="22"/>
                  <w:lang w:eastAsia="zh-CN"/>
                </w:rPr>
                <m:t>m</m:t>
              </m:r>
            </m:oMath>
            <w:r w:rsidRPr="00726616">
              <w:rPr>
                <w:rFonts w:ascii="Times New Roman" w:hAnsi="Times New Roman" w:cs="Times New Roman"/>
                <w:noProof/>
                <w:color w:val="000000" w:themeColor="text1"/>
                <w:sz w:val="22"/>
                <w:szCs w:val="22"/>
                <w:lang w:eastAsia="zh-CN"/>
              </w:rPr>
              <w:t xml:space="preserve">. </w:t>
            </w:r>
            <w:r w:rsidRPr="00726616">
              <w:rPr>
                <w:rFonts w:ascii="Times New Roman" w:hAnsi="Times New Roman" w:cs="Times New Roman"/>
                <w:b/>
                <w:bCs/>
                <w:noProof/>
                <w:color w:val="000000" w:themeColor="text1"/>
                <w:sz w:val="22"/>
                <w:szCs w:val="22"/>
                <w:lang w:eastAsia="zh-CN"/>
              </w:rPr>
              <w:t>c</w:t>
            </w:r>
            <w:r w:rsidRPr="00726616">
              <w:rPr>
                <w:rFonts w:ascii="Times New Roman" w:hAnsi="Times New Roman" w:cs="Times New Roman"/>
                <w:noProof/>
                <w:color w:val="000000" w:themeColor="text1"/>
                <w:sz w:val="22"/>
                <w:szCs w:val="22"/>
                <w:lang w:eastAsia="zh-CN"/>
              </w:rPr>
              <w:t xml:space="preserve">, Y-scan at </w:t>
            </w:r>
            <m:oMath>
              <m:r>
                <w:rPr>
                  <w:rFonts w:ascii="Cambria Math" w:hAnsi="Cambria Math" w:cs="Times New Roman"/>
                  <w:noProof/>
                  <w:color w:val="000000" w:themeColor="text1"/>
                  <w:sz w:val="22"/>
                  <w:szCs w:val="22"/>
                  <w:lang w:eastAsia="zh-CN"/>
                </w:rPr>
                <m:t>X=-10.1mm,Z=5μm.</m:t>
              </m:r>
            </m:oMath>
            <w:r w:rsidRPr="00726616">
              <w:rPr>
                <w:rFonts w:ascii="Times New Roman" w:hAnsi="Times New Roman" w:cs="Times New Roman"/>
                <w:noProof/>
                <w:color w:val="000000" w:themeColor="text1"/>
                <w:sz w:val="22"/>
                <w:szCs w:val="22"/>
                <w:lang w:eastAsia="zh-CN"/>
              </w:rPr>
              <w:t xml:space="preserve"> Estimated lattice deformation is below ~3%.</w:t>
            </w:r>
          </w:p>
          <w:p w14:paraId="6F2F2D7A" w14:textId="6E29D001" w:rsidR="00D23800" w:rsidRPr="00726616" w:rsidRDefault="00D23800" w:rsidP="004A0E1D">
            <w:pPr>
              <w:jc w:val="both"/>
              <w:rPr>
                <w:rFonts w:ascii="Times New Roman" w:eastAsiaTheme="minorEastAsia" w:hAnsi="Times New Roman" w:cs="Times New Roman"/>
                <w:iCs/>
                <w:noProof/>
                <w:color w:val="000000" w:themeColor="text1"/>
                <w:sz w:val="22"/>
                <w:szCs w:val="22"/>
                <w:lang w:eastAsia="zh-CN"/>
              </w:rPr>
            </w:pPr>
          </w:p>
        </w:tc>
      </w:tr>
    </w:tbl>
    <w:p w14:paraId="34457C8D" w14:textId="77777777" w:rsidR="00D23800" w:rsidRPr="00726616" w:rsidRDefault="00D23800" w:rsidP="004A0E1D">
      <w:pPr>
        <w:rPr>
          <w:color w:val="000000" w:themeColor="text1"/>
        </w:rPr>
      </w:pPr>
      <w:r w:rsidRPr="00726616">
        <w:rPr>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4094"/>
      </w:tblGrid>
      <w:tr w:rsidR="00726616" w:rsidRPr="00726616" w14:paraId="74F5E413" w14:textId="77777777" w:rsidTr="00944CDF">
        <w:tc>
          <w:tcPr>
            <w:tcW w:w="5256" w:type="dxa"/>
          </w:tcPr>
          <w:p w14:paraId="026E9513" w14:textId="4FCDA785" w:rsidR="009705F3" w:rsidRPr="00726616" w:rsidRDefault="00A11021" w:rsidP="004A0E1D">
            <w:pPr>
              <w:rPr>
                <w:rFonts w:ascii="Arial" w:hAnsi="Arial" w:cs="Arial"/>
                <w:color w:val="000000" w:themeColor="text1"/>
              </w:rPr>
            </w:pPr>
            <w:r w:rsidRPr="00726616">
              <w:rPr>
                <w:rFonts w:ascii="Arial" w:hAnsi="Arial" w:cs="Arial"/>
                <w:noProof/>
                <w:color w:val="000000" w:themeColor="text1"/>
              </w:rPr>
              <w:lastRenderedPageBreak/>
              <w:drawing>
                <wp:inline distT="0" distB="0" distL="0" distR="0" wp14:anchorId="0622A7E3" wp14:editId="022375AC">
                  <wp:extent cx="3092223" cy="1645920"/>
                  <wp:effectExtent l="0" t="0" r="0" b="0"/>
                  <wp:docPr id="822394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92223" cy="1645920"/>
                          </a:xfrm>
                          <a:prstGeom prst="rect">
                            <a:avLst/>
                          </a:prstGeom>
                          <a:noFill/>
                        </pic:spPr>
                      </pic:pic>
                    </a:graphicData>
                  </a:graphic>
                </wp:inline>
              </w:drawing>
            </w:r>
          </w:p>
        </w:tc>
        <w:tc>
          <w:tcPr>
            <w:tcW w:w="4094" w:type="dxa"/>
          </w:tcPr>
          <w:p w14:paraId="6759A403" w14:textId="65AA49C7" w:rsidR="009705F3" w:rsidRPr="00726616" w:rsidRDefault="006529BF" w:rsidP="004A0E1D">
            <w:pPr>
              <w:rPr>
                <w:rFonts w:ascii="Arial" w:hAnsi="Arial" w:cs="Arial"/>
                <w:color w:val="000000" w:themeColor="text1"/>
              </w:rPr>
            </w:pPr>
            <w:r w:rsidRPr="00726616">
              <w:rPr>
                <w:rFonts w:ascii="Arial" w:hAnsi="Arial" w:cs="Arial"/>
                <w:noProof/>
                <w:color w:val="000000" w:themeColor="text1"/>
              </w:rPr>
              <w:drawing>
                <wp:inline distT="0" distB="0" distL="0" distR="0" wp14:anchorId="50DD4FB4" wp14:editId="6BFA5CE0">
                  <wp:extent cx="2191884" cy="1725295"/>
                  <wp:effectExtent l="0" t="0" r="0" b="8255"/>
                  <wp:docPr id="1117" name="Picture 1116">
                    <a:extLst xmlns:a="http://schemas.openxmlformats.org/drawingml/2006/main">
                      <a:ext uri="{FF2B5EF4-FFF2-40B4-BE49-F238E27FC236}">
                        <a16:creationId xmlns:a16="http://schemas.microsoft.com/office/drawing/2014/main" id="{AB1F9FC4-6FAA-3EE7-98FE-4723B533DA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Picture 1116">
                            <a:extLst>
                              <a:ext uri="{FF2B5EF4-FFF2-40B4-BE49-F238E27FC236}">
                                <a16:creationId xmlns:a16="http://schemas.microsoft.com/office/drawing/2014/main" id="{AB1F9FC4-6FAA-3EE7-98FE-4723B533DAC8}"/>
                              </a:ext>
                            </a:extLst>
                          </pic:cNvPr>
                          <pic:cNvPicPr>
                            <a:picLocks noChangeAspect="1"/>
                          </pic:cNvPicPr>
                        </pic:nvPicPr>
                        <pic:blipFill>
                          <a:blip r:embed="rId58"/>
                          <a:stretch>
                            <a:fillRect/>
                          </a:stretch>
                        </pic:blipFill>
                        <pic:spPr>
                          <a:xfrm>
                            <a:off x="0" y="0"/>
                            <a:ext cx="2198167" cy="1730241"/>
                          </a:xfrm>
                          <a:prstGeom prst="rect">
                            <a:avLst/>
                          </a:prstGeom>
                        </pic:spPr>
                      </pic:pic>
                    </a:graphicData>
                  </a:graphic>
                </wp:inline>
              </w:drawing>
            </w:r>
          </w:p>
        </w:tc>
      </w:tr>
      <w:tr w:rsidR="00726616" w:rsidRPr="00726616" w14:paraId="4483B585" w14:textId="77777777" w:rsidTr="00944CDF">
        <w:tc>
          <w:tcPr>
            <w:tcW w:w="9350" w:type="dxa"/>
            <w:gridSpan w:val="2"/>
          </w:tcPr>
          <w:p w14:paraId="183BADB5" w14:textId="4E061DB2" w:rsidR="009705F3" w:rsidRPr="00726616" w:rsidRDefault="009705F3" w:rsidP="004A0E1D">
            <w:pPr>
              <w:tabs>
                <w:tab w:val="left" w:pos="4459"/>
              </w:tabs>
              <w:jc w:val="both"/>
              <w:rPr>
                <w:rFonts w:ascii="Times New Roman" w:hAnsi="Times New Roman" w:cs="Times New Roman"/>
                <w:color w:val="000000" w:themeColor="text1"/>
                <w:sz w:val="22"/>
                <w:szCs w:val="22"/>
                <w:lang w:eastAsia="zh-CN"/>
              </w:rPr>
            </w:pPr>
            <w:r w:rsidRPr="00726616">
              <w:rPr>
                <w:rFonts w:ascii="Times New Roman" w:hAnsi="Times New Roman" w:cs="Times New Roman"/>
                <w:b/>
                <w:bCs/>
                <w:color w:val="000000" w:themeColor="text1"/>
                <w:sz w:val="22"/>
                <w:szCs w:val="22"/>
                <w:lang w:eastAsia="zh-CN"/>
              </w:rPr>
              <w:t>Fig.2</w:t>
            </w:r>
            <w:r w:rsidR="002D46C8" w:rsidRPr="00726616">
              <w:rPr>
                <w:rFonts w:ascii="Times New Roman" w:hAnsi="Times New Roman" w:cs="Times New Roman"/>
                <w:b/>
                <w:bCs/>
                <w:color w:val="000000" w:themeColor="text1"/>
                <w:sz w:val="22"/>
                <w:szCs w:val="22"/>
                <w:lang w:eastAsia="zh-CN"/>
              </w:rPr>
              <w:t>3</w:t>
            </w:r>
            <w:r w:rsidRPr="00726616">
              <w:rPr>
                <w:rFonts w:ascii="Times New Roman" w:hAnsi="Times New Roman" w:cs="Times New Roman"/>
                <w:b/>
                <w:bCs/>
                <w:color w:val="000000" w:themeColor="text1"/>
                <w:sz w:val="22"/>
                <w:szCs w:val="22"/>
                <w:lang w:eastAsia="zh-CN"/>
              </w:rPr>
              <w:t>. Disordered p</w:t>
            </w:r>
            <w:r w:rsidRPr="00726616">
              <w:rPr>
                <w:rFonts w:ascii="Times New Roman" w:hAnsi="Times New Roman" w:cs="Times New Roman"/>
                <w:b/>
                <w:bCs/>
                <w:color w:val="000000" w:themeColor="text1"/>
                <w:sz w:val="22"/>
                <w:szCs w:val="22"/>
              </w:rPr>
              <w:t xml:space="preserve">article arrangement in sample C2. a, </w:t>
            </w:r>
            <w:r w:rsidRPr="00726616">
              <w:rPr>
                <w:rFonts w:ascii="Times New Roman" w:hAnsi="Times New Roman" w:cs="Times New Roman"/>
                <w:i/>
                <w:iCs/>
                <w:color w:val="000000" w:themeColor="text1"/>
                <w:sz w:val="22"/>
                <w:szCs w:val="22"/>
              </w:rPr>
              <w:t>Left</w:t>
            </w:r>
            <w:r w:rsidRPr="00726616">
              <w:rPr>
                <w:rFonts w:ascii="Times New Roman" w:hAnsi="Times New Roman" w:cs="Times New Roman"/>
                <w:color w:val="000000" w:themeColor="text1"/>
                <w:sz w:val="22"/>
                <w:szCs w:val="22"/>
              </w:rPr>
              <w:t xml:space="preserve">: Confocal image, </w:t>
            </w:r>
            <m:oMath>
              <m:r>
                <w:rPr>
                  <w:rFonts w:ascii="Cambria Math" w:hAnsi="Cambria Math" w:cs="Times New Roman"/>
                  <w:color w:val="000000" w:themeColor="text1"/>
                  <w:sz w:val="22"/>
                  <w:szCs w:val="22"/>
                </w:rPr>
                <m:t>41.7μm×41.7μm</m:t>
              </m:r>
            </m:oMath>
            <w:r w:rsidRPr="00726616">
              <w:rPr>
                <w:rFonts w:ascii="Times New Roman" w:hAnsi="Times New Roman" w:cs="Times New Roman"/>
                <w:color w:val="000000" w:themeColor="text1"/>
                <w:sz w:val="22"/>
                <w:szCs w:val="22"/>
              </w:rPr>
              <w:t xml:space="preserve"> , with </w:t>
            </w:r>
            <m:oMath>
              <m:d>
                <m:dPr>
                  <m:begChr m:val="⟨"/>
                  <m:endChr m:val="⟩"/>
                  <m:ctrlPr>
                    <w:rPr>
                      <w:rFonts w:ascii="Cambria Math" w:hAnsi="Cambria Math" w:cs="Times New Roman"/>
                      <w:i/>
                      <w:iCs/>
                      <w:color w:val="000000" w:themeColor="text1"/>
                      <w:sz w:val="22"/>
                      <w:szCs w:val="22"/>
                    </w:rPr>
                  </m:ctrlPr>
                </m:dPr>
                <m:e>
                  <m:d>
                    <m:dPr>
                      <m:begChr m:val="|"/>
                      <m:endChr m:val="|"/>
                      <m:ctrlPr>
                        <w:rPr>
                          <w:rFonts w:ascii="Cambria Math" w:hAnsi="Cambria Math" w:cs="Times New Roman"/>
                          <w:i/>
                          <w:iCs/>
                          <w:color w:val="000000" w:themeColor="text1"/>
                          <w:sz w:val="22"/>
                          <w:szCs w:val="22"/>
                        </w:rPr>
                      </m:ctrlPr>
                    </m:dPr>
                    <m:e>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φ</m:t>
                          </m:r>
                        </m:e>
                        <m:sub>
                          <m:r>
                            <w:rPr>
                              <w:rFonts w:ascii="Cambria Math" w:hAnsi="Cambria Math" w:cs="Times New Roman"/>
                              <w:color w:val="000000" w:themeColor="text1"/>
                              <w:sz w:val="22"/>
                              <w:szCs w:val="22"/>
                            </w:rPr>
                            <m:t>6</m:t>
                          </m:r>
                        </m:sub>
                      </m:sSub>
                    </m:e>
                  </m:d>
                </m:e>
              </m:d>
              <m:r>
                <w:rPr>
                  <w:rFonts w:ascii="Cambria Math" w:hAnsi="Cambria Math" w:cs="Times New Roman"/>
                  <w:color w:val="000000" w:themeColor="text1"/>
                  <w:sz w:val="22"/>
                  <w:szCs w:val="22"/>
                </w:rPr>
                <m:t>=0.63</m:t>
              </m:r>
            </m:oMath>
            <w:r w:rsidRPr="00726616">
              <w:rPr>
                <w:rFonts w:ascii="Times New Roman" w:hAnsi="Times New Roman" w:cs="Times New Roman"/>
                <w:color w:val="000000" w:themeColor="text1"/>
                <w:sz w:val="22"/>
                <w:szCs w:val="22"/>
              </w:rPr>
              <w:t xml:space="preserve"> centered at </w:t>
            </w:r>
            <w:r w:rsidRPr="00726616">
              <w:rPr>
                <w:rFonts w:ascii="Times New Roman" w:hAnsi="Times New Roman" w:cs="Times New Roman"/>
                <w:color w:val="000000" w:themeColor="text1"/>
                <w:sz w:val="22"/>
                <w:szCs w:val="22"/>
                <w:lang w:val="pl-PL"/>
              </w:rPr>
              <w:t>X = 0 mm, Y = 0 μm, Z = 16.5 μm</w:t>
            </w:r>
            <w:r w:rsidRPr="00726616">
              <w:rPr>
                <w:rFonts w:ascii="Times New Roman" w:hAnsi="Times New Roman" w:cs="Times New Roman"/>
                <w:color w:val="000000" w:themeColor="text1"/>
                <w:sz w:val="22"/>
                <w:szCs w:val="22"/>
              </w:rPr>
              <w:t xml:space="preserve">, red scale bar </w:t>
            </w:r>
            <m:oMath>
              <m:r>
                <w:rPr>
                  <w:rFonts w:ascii="Cambria Math" w:hAnsi="Cambria Math" w:cs="Times New Roman"/>
                  <w:color w:val="000000" w:themeColor="text1"/>
                  <w:sz w:val="22"/>
                  <w:szCs w:val="22"/>
                </w:rPr>
                <m:t xml:space="preserve">5μm. </m:t>
              </m:r>
            </m:oMath>
            <w:r w:rsidRPr="00726616">
              <w:rPr>
                <w:rFonts w:ascii="Times New Roman" w:hAnsi="Times New Roman" w:cs="Times New Roman"/>
                <w:color w:val="000000" w:themeColor="text1"/>
                <w:sz w:val="22"/>
                <w:szCs w:val="22"/>
              </w:rPr>
              <w:t>2DFFT spectrum of the image gr</w:t>
            </w:r>
            <w:r w:rsidR="00E74913" w:rsidRPr="00726616">
              <w:rPr>
                <w:rFonts w:ascii="Times New Roman" w:hAnsi="Times New Roman" w:cs="Times New Roman"/>
                <w:color w:val="000000" w:themeColor="text1"/>
                <w:sz w:val="22"/>
                <w:szCs w:val="22"/>
              </w:rPr>
              <w:t>a</w:t>
            </w:r>
            <w:r w:rsidRPr="00726616">
              <w:rPr>
                <w:rFonts w:ascii="Times New Roman" w:hAnsi="Times New Roman" w:cs="Times New Roman"/>
                <w:color w:val="000000" w:themeColor="text1"/>
                <w:sz w:val="22"/>
                <w:szCs w:val="22"/>
              </w:rPr>
              <w:t xml:space="preserve">yscale (Methods) in the corner shows the </w:t>
            </w:r>
            <w:r w:rsidR="007E0C1F" w:rsidRPr="00726616">
              <w:rPr>
                <w:rFonts w:ascii="Times New Roman" w:hAnsi="Times New Roman" w:cs="Times New Roman"/>
                <w:color w:val="000000" w:themeColor="text1"/>
                <w:sz w:val="22"/>
                <w:szCs w:val="22"/>
              </w:rPr>
              <w:t xml:space="preserve">Bragg </w:t>
            </w:r>
            <w:r w:rsidRPr="00726616">
              <w:rPr>
                <w:rFonts w:ascii="Times New Roman" w:hAnsi="Times New Roman" w:cs="Times New Roman"/>
                <w:color w:val="000000" w:themeColor="text1"/>
                <w:sz w:val="22"/>
                <w:szCs w:val="22"/>
              </w:rPr>
              <w:t xml:space="preserve">halo. </w:t>
            </w:r>
            <w:r w:rsidRPr="00726616">
              <w:rPr>
                <w:rFonts w:ascii="Times New Roman" w:hAnsi="Times New Roman" w:cs="Times New Roman"/>
                <w:i/>
                <w:iCs/>
                <w:color w:val="000000" w:themeColor="text1"/>
                <w:sz w:val="22"/>
                <w:szCs w:val="22"/>
              </w:rPr>
              <w:t xml:space="preserve">Right: </w:t>
            </w:r>
            <w:r w:rsidRPr="00726616">
              <w:rPr>
                <w:rFonts w:ascii="Times New Roman" w:hAnsi="Times New Roman" w:cs="Times New Roman"/>
                <w:color w:val="000000" w:themeColor="text1"/>
                <w:sz w:val="22"/>
                <w:szCs w:val="22"/>
                <w:lang w:eastAsia="zh-CN"/>
              </w:rPr>
              <w:t xml:space="preserve">Map shows the local </w:t>
            </w:r>
            <w:proofErr w:type="spellStart"/>
            <w:r w:rsidRPr="00726616">
              <w:rPr>
                <w:rFonts w:ascii="Times New Roman" w:hAnsi="Times New Roman" w:cs="Times New Roman"/>
                <w:color w:val="000000" w:themeColor="text1"/>
                <w:sz w:val="22"/>
                <w:szCs w:val="22"/>
                <w:lang w:eastAsia="zh-CN"/>
              </w:rPr>
              <w:t>hexatic</w:t>
            </w:r>
            <w:proofErr w:type="spellEnd"/>
            <w:r w:rsidRPr="00726616">
              <w:rPr>
                <w:rFonts w:ascii="Times New Roman" w:hAnsi="Times New Roman" w:cs="Times New Roman"/>
                <w:color w:val="000000" w:themeColor="text1"/>
                <w:sz w:val="22"/>
                <w:szCs w:val="22"/>
                <w:lang w:eastAsia="zh-CN"/>
              </w:rPr>
              <w:t xml:space="preserve"> order parameter (</w:t>
            </w:r>
            <w:r w:rsidRPr="00726616">
              <w:rPr>
                <w:rFonts w:ascii="Times New Roman" w:hAnsi="Times New Roman" w:cs="Times New Roman"/>
                <w:color w:val="000000" w:themeColor="text1"/>
                <w:sz w:val="22"/>
                <w:szCs w:val="22"/>
              </w:rPr>
              <w:t xml:space="preserve">or six-bond orientational parameter) </w:t>
            </w:r>
            <w:r w:rsidRPr="00726616">
              <w:rPr>
                <w:rFonts w:ascii="Times New Roman" w:hAnsi="Times New Roman" w:cs="Times New Roman"/>
                <w:color w:val="000000" w:themeColor="text1"/>
                <w:sz w:val="22"/>
                <w:szCs w:val="22"/>
                <w:lang w:eastAsia="zh-CN"/>
              </w:rPr>
              <w:t xml:space="preserve">for each particle center </w:t>
            </w:r>
            <m:oMath>
              <m:d>
                <m:dPr>
                  <m:begChr m:val="|"/>
                  <m:endChr m:val="|"/>
                  <m:ctrlPr>
                    <w:rPr>
                      <w:rFonts w:ascii="Cambria Math" w:hAnsi="Cambria Math" w:cs="Times New Roman"/>
                      <w:i/>
                      <w:iCs/>
                      <w:color w:val="000000" w:themeColor="text1"/>
                      <w:sz w:val="22"/>
                      <w:szCs w:val="22"/>
                      <w:lang w:eastAsia="zh-CN"/>
                    </w:rPr>
                  </m:ctrlPr>
                </m:dPr>
                <m:e>
                  <m:sSub>
                    <m:sSubPr>
                      <m:ctrlPr>
                        <w:rPr>
                          <w:rFonts w:ascii="Cambria Math" w:hAnsi="Cambria Math" w:cs="Times New Roman"/>
                          <w:i/>
                          <w:iCs/>
                          <w:color w:val="000000" w:themeColor="text1"/>
                          <w:sz w:val="22"/>
                          <w:szCs w:val="22"/>
                          <w:lang w:eastAsia="zh-CN"/>
                        </w:rPr>
                      </m:ctrlPr>
                    </m:sSubPr>
                    <m:e>
                      <m:r>
                        <w:rPr>
                          <w:rFonts w:ascii="Cambria Math" w:hAnsi="Cambria Math" w:cs="Times New Roman"/>
                          <w:color w:val="000000" w:themeColor="text1"/>
                          <w:sz w:val="22"/>
                          <w:szCs w:val="22"/>
                          <w:lang w:eastAsia="zh-CN"/>
                        </w:rPr>
                        <m:t>φ</m:t>
                      </m:r>
                    </m:e>
                    <m:sub>
                      <m:r>
                        <w:rPr>
                          <w:rFonts w:ascii="Cambria Math" w:hAnsi="Cambria Math" w:cs="Times New Roman"/>
                          <w:color w:val="000000" w:themeColor="text1"/>
                          <w:sz w:val="22"/>
                          <w:szCs w:val="22"/>
                          <w:lang w:eastAsia="zh-CN"/>
                        </w:rPr>
                        <m:t>6</m:t>
                      </m:r>
                    </m:sub>
                  </m:sSub>
                </m:e>
              </m:d>
            </m:oMath>
            <w:r w:rsidRPr="00726616">
              <w:rPr>
                <w:rFonts w:ascii="Times New Roman" w:hAnsi="Times New Roman" w:cs="Times New Roman"/>
                <w:color w:val="000000" w:themeColor="text1"/>
                <w:sz w:val="22"/>
                <w:szCs w:val="22"/>
                <w:lang w:eastAsia="zh-CN"/>
              </w:rPr>
              <w:t xml:space="preserve"> and the average </w:t>
            </w:r>
            <m:oMath>
              <m:d>
                <m:dPr>
                  <m:begChr m:val="〈"/>
                  <m:endChr m:val="〉"/>
                  <m:ctrlPr>
                    <w:rPr>
                      <w:rFonts w:ascii="Cambria Math" w:hAnsi="Cambria Math" w:cs="Times New Roman"/>
                      <w:i/>
                      <w:iCs/>
                      <w:color w:val="000000" w:themeColor="text1"/>
                      <w:sz w:val="22"/>
                      <w:szCs w:val="22"/>
                      <w:lang w:eastAsia="zh-CN"/>
                    </w:rPr>
                  </m:ctrlPr>
                </m:dPr>
                <m:e>
                  <m:d>
                    <m:dPr>
                      <m:begChr m:val="|"/>
                      <m:endChr m:val="|"/>
                      <m:ctrlPr>
                        <w:rPr>
                          <w:rFonts w:ascii="Cambria Math" w:hAnsi="Cambria Math" w:cs="Times New Roman"/>
                          <w:i/>
                          <w:iCs/>
                          <w:color w:val="000000" w:themeColor="text1"/>
                          <w:sz w:val="22"/>
                          <w:szCs w:val="22"/>
                          <w:lang w:eastAsia="zh-CN"/>
                        </w:rPr>
                      </m:ctrlPr>
                    </m:dPr>
                    <m:e>
                      <m:sSub>
                        <m:sSubPr>
                          <m:ctrlPr>
                            <w:rPr>
                              <w:rFonts w:ascii="Cambria Math" w:hAnsi="Cambria Math" w:cs="Times New Roman"/>
                              <w:i/>
                              <w:iCs/>
                              <w:color w:val="000000" w:themeColor="text1"/>
                              <w:sz w:val="22"/>
                              <w:szCs w:val="22"/>
                              <w:lang w:eastAsia="zh-CN"/>
                            </w:rPr>
                          </m:ctrlPr>
                        </m:sSubPr>
                        <m:e>
                          <m:r>
                            <w:rPr>
                              <w:rFonts w:ascii="Cambria Math" w:hAnsi="Cambria Math" w:cs="Times New Roman"/>
                              <w:color w:val="000000" w:themeColor="text1"/>
                              <w:sz w:val="22"/>
                              <w:szCs w:val="22"/>
                              <w:lang w:eastAsia="zh-CN"/>
                            </w:rPr>
                            <m:t>φ</m:t>
                          </m:r>
                        </m:e>
                        <m:sub>
                          <m:r>
                            <w:rPr>
                              <w:rFonts w:ascii="Cambria Math" w:hAnsi="Cambria Math" w:cs="Times New Roman"/>
                              <w:color w:val="000000" w:themeColor="text1"/>
                              <w:sz w:val="22"/>
                              <w:szCs w:val="22"/>
                              <w:lang w:eastAsia="zh-CN"/>
                            </w:rPr>
                            <m:t>6</m:t>
                          </m:r>
                        </m:sub>
                      </m:sSub>
                    </m:e>
                  </m:d>
                </m:e>
              </m:d>
            </m:oMath>
            <w:r w:rsidRPr="00726616">
              <w:rPr>
                <w:rFonts w:ascii="Times New Roman" w:hAnsi="Times New Roman" w:cs="Times New Roman"/>
                <w:color w:val="000000" w:themeColor="text1"/>
                <w:sz w:val="22"/>
                <w:szCs w:val="22"/>
                <w:lang w:eastAsia="zh-CN"/>
              </w:rPr>
              <w:t xml:space="preserve"> over the entire image (Methods), particles illustrated by </w:t>
            </w:r>
            <w:r w:rsidR="00795483">
              <w:rPr>
                <w:rFonts w:ascii="Times New Roman" w:hAnsi="Times New Roman" w:cs="Times New Roman"/>
                <w:color w:val="000000" w:themeColor="text1"/>
                <w:sz w:val="22"/>
                <w:szCs w:val="22"/>
                <w:lang w:eastAsia="zh-CN"/>
              </w:rPr>
              <w:t xml:space="preserve">filled </w:t>
            </w:r>
            <w:r w:rsidRPr="00726616">
              <w:rPr>
                <w:rFonts w:ascii="Times New Roman" w:hAnsi="Times New Roman" w:cs="Times New Roman"/>
                <w:color w:val="000000" w:themeColor="text1"/>
                <w:sz w:val="22"/>
                <w:szCs w:val="22"/>
                <w:lang w:eastAsia="zh-CN"/>
              </w:rPr>
              <w:t>circles</w:t>
            </w:r>
            <w:r w:rsidRPr="00726616">
              <w:rPr>
                <w:rFonts w:ascii="Times New Roman" w:hAnsi="Times New Roman" w:cs="Times New Roman"/>
                <w:color w:val="000000" w:themeColor="text1"/>
                <w:sz w:val="22"/>
                <w:szCs w:val="22"/>
              </w:rPr>
              <w:t xml:space="preserve">; particles at the image boundary not included; </w:t>
            </w:r>
            <m:oMath>
              <m:d>
                <m:dPr>
                  <m:begChr m:val="|"/>
                  <m:endChr m:val="|"/>
                  <m:ctrlPr>
                    <w:rPr>
                      <w:rFonts w:ascii="Cambria Math" w:hAnsi="Cambria Math" w:cs="Times New Roman"/>
                      <w:i/>
                      <w:iCs/>
                      <w:color w:val="000000" w:themeColor="text1"/>
                      <w:sz w:val="22"/>
                      <w:szCs w:val="22"/>
                    </w:rPr>
                  </m:ctrlPr>
                </m:dPr>
                <m:e>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φ</m:t>
                      </m:r>
                    </m:e>
                    <m:sub>
                      <m:r>
                        <w:rPr>
                          <w:rFonts w:ascii="Cambria Math" w:hAnsi="Cambria Math" w:cs="Times New Roman"/>
                          <w:color w:val="000000" w:themeColor="text1"/>
                          <w:sz w:val="22"/>
                          <w:szCs w:val="22"/>
                        </w:rPr>
                        <m:t>6</m:t>
                      </m:r>
                    </m:sub>
                  </m:sSub>
                </m:e>
              </m:d>
            </m:oMath>
            <w:r w:rsidRPr="00726616">
              <w:rPr>
                <w:rFonts w:ascii="Times New Roman" w:hAnsi="Times New Roman" w:cs="Times New Roman"/>
                <w:color w:val="000000" w:themeColor="text1"/>
                <w:sz w:val="22"/>
                <w:szCs w:val="22"/>
              </w:rPr>
              <w:t xml:space="preserve"> fluctuates within </w:t>
            </w:r>
            <m:oMath>
              <m:r>
                <w:rPr>
                  <w:rFonts w:ascii="Cambria Math" w:hAnsi="Cambria Math" w:cs="Times New Roman"/>
                  <w:color w:val="000000" w:themeColor="text1"/>
                  <w:sz w:val="22"/>
                  <w:szCs w:val="22"/>
                </w:rPr>
                <m:t>~0.1-0.9</m:t>
              </m:r>
            </m:oMath>
            <w:r w:rsidRPr="00726616">
              <w:rPr>
                <w:rFonts w:ascii="Times New Roman" w:hAnsi="Times New Roman" w:cs="Times New Roman"/>
                <w:color w:val="000000" w:themeColor="text1"/>
                <w:sz w:val="22"/>
                <w:szCs w:val="22"/>
              </w:rPr>
              <w:t xml:space="preserve">. </w:t>
            </w:r>
            <w:r w:rsidRPr="00726616">
              <w:rPr>
                <w:rFonts w:ascii="Times New Roman" w:hAnsi="Times New Roman" w:cs="Times New Roman"/>
                <w:b/>
                <w:bCs/>
                <w:color w:val="000000" w:themeColor="text1"/>
                <w:sz w:val="22"/>
                <w:szCs w:val="22"/>
              </w:rPr>
              <w:t>b</w:t>
            </w:r>
            <w:r w:rsidRPr="00726616">
              <w:rPr>
                <w:rFonts w:ascii="Times New Roman" w:hAnsi="Times New Roman" w:cs="Times New Roman"/>
                <w:color w:val="000000" w:themeColor="text1"/>
                <w:sz w:val="22"/>
                <w:szCs w:val="22"/>
              </w:rPr>
              <w:t xml:space="preserve">, </w:t>
            </w:r>
            <w:r w:rsidRPr="00726616">
              <w:rPr>
                <w:rFonts w:ascii="Times New Roman" w:hAnsi="Times New Roman" w:cs="Times New Roman"/>
                <w:color w:val="000000" w:themeColor="text1"/>
                <w:sz w:val="22"/>
                <w:szCs w:val="22"/>
                <w:lang w:eastAsia="zh-CN"/>
              </w:rPr>
              <w:t xml:space="preserve">2D radial distribution function </w:t>
            </w:r>
            <m:oMath>
              <m:r>
                <w:rPr>
                  <w:rFonts w:ascii="Cambria Math" w:hAnsi="Cambria Math" w:cs="Times New Roman"/>
                  <w:color w:val="000000" w:themeColor="text1"/>
                  <w:sz w:val="22"/>
                  <w:szCs w:val="22"/>
                  <w:lang w:eastAsia="zh-CN"/>
                </w:rPr>
                <m:t>g(</m:t>
              </m:r>
              <m:r>
                <m:rPr>
                  <m:sty m:val="bi"/>
                </m:rPr>
                <w:rPr>
                  <w:rFonts w:ascii="Cambria Math" w:hAnsi="Cambria Math" w:cs="Times New Roman"/>
                  <w:color w:val="000000" w:themeColor="text1"/>
                  <w:sz w:val="22"/>
                  <w:szCs w:val="22"/>
                  <w:lang w:eastAsia="zh-CN"/>
                </w:rPr>
                <m:t>r</m:t>
              </m:r>
              <m:r>
                <w:rPr>
                  <w:rFonts w:ascii="Cambria Math" w:hAnsi="Cambria Math" w:cs="Times New Roman"/>
                  <w:color w:val="000000" w:themeColor="text1"/>
                  <w:sz w:val="22"/>
                  <w:szCs w:val="22"/>
                  <w:lang w:eastAsia="zh-CN"/>
                </w:rPr>
                <m:t xml:space="preserve">) </m:t>
              </m:r>
            </m:oMath>
            <w:r w:rsidRPr="00726616">
              <w:rPr>
                <w:rFonts w:ascii="Times New Roman" w:hAnsi="Times New Roman" w:cs="Times New Roman"/>
                <w:color w:val="000000" w:themeColor="text1"/>
                <w:sz w:val="22"/>
                <w:szCs w:val="22"/>
                <w:lang w:eastAsia="zh-CN"/>
              </w:rPr>
              <w:t>(Methods) of the particle centers in three images centered at</w:t>
            </w:r>
            <w:r w:rsidRPr="00726616">
              <w:rPr>
                <w:rFonts w:ascii="Times New Roman" w:hAnsi="Times New Roman" w:cs="Times New Roman"/>
                <w:color w:val="000000" w:themeColor="text1"/>
                <w:sz w:val="22"/>
                <w:szCs w:val="22"/>
              </w:rPr>
              <w:t xml:space="preserve"> </w:t>
            </w:r>
            <w:r w:rsidRPr="00726616">
              <w:rPr>
                <w:rFonts w:ascii="Times New Roman" w:hAnsi="Times New Roman" w:cs="Times New Roman"/>
                <w:color w:val="000000" w:themeColor="text1"/>
                <w:sz w:val="22"/>
                <w:szCs w:val="22"/>
                <w:lang w:eastAsia="zh-CN"/>
              </w:rPr>
              <w:t>X = -10,046µm, Y = 100µm, Z = 5µm; X = -9,463µm, Y = 100µm, Z = 5µm; X = 0µm, Y = 0µm, Z = 16.5µm. The smooth spline curve (</w:t>
            </w:r>
            <m:oMath>
              <m:r>
                <w:rPr>
                  <w:rFonts w:ascii="Cambria Math" w:hAnsi="Cambria Math" w:cs="Times New Roman"/>
                  <w:color w:val="000000" w:themeColor="text1"/>
                  <w:sz w:val="22"/>
                  <w:szCs w:val="22"/>
                  <w:lang w:eastAsia="zh-CN"/>
                </w:rPr>
                <m:t>p = 1</m:t>
              </m:r>
            </m:oMath>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color w:val="000000" w:themeColor="text1"/>
                <w:sz w:val="22"/>
                <w:szCs w:val="22"/>
              </w:rPr>
              <w:t xml:space="preserve">fits the data with </w:t>
            </w: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R</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 xml:space="preserve">=0.91, </m:t>
              </m:r>
            </m:oMath>
            <w:r w:rsidRPr="00726616">
              <w:rPr>
                <w:rFonts w:ascii="Times New Roman" w:eastAsiaTheme="minorEastAsia" w:hAnsi="Times New Roman" w:cs="Times New Roman"/>
                <w:color w:val="000000" w:themeColor="text1"/>
                <w:sz w:val="22"/>
                <w:szCs w:val="22"/>
              </w:rPr>
              <w:t>p</w:t>
            </w:r>
            <w:r w:rsidRPr="00726616">
              <w:rPr>
                <w:rFonts w:ascii="Times New Roman" w:hAnsi="Times New Roman" w:cs="Times New Roman"/>
                <w:color w:val="000000" w:themeColor="text1"/>
                <w:sz w:val="22"/>
                <w:szCs w:val="22"/>
              </w:rPr>
              <w:t xml:space="preserve">article diameter </w:t>
            </w:r>
            <m:oMath>
              <m:r>
                <w:rPr>
                  <w:rFonts w:ascii="Cambria Math" w:hAnsi="Cambria Math" w:cs="Times New Roman"/>
                  <w:color w:val="000000" w:themeColor="text1"/>
                  <w:sz w:val="22"/>
                  <w:szCs w:val="22"/>
                </w:rPr>
                <m:t>a=1.30</m:t>
              </m:r>
              <m:r>
                <m:rPr>
                  <m:sty m:val="p"/>
                </m:rPr>
                <w:rPr>
                  <w:rFonts w:ascii="Cambria Math" w:hAnsi="Cambria Math" w:cs="Times New Roman"/>
                  <w:color w:val="000000" w:themeColor="text1"/>
                  <w:sz w:val="22"/>
                  <w:szCs w:val="22"/>
                </w:rPr>
                <m:t xml:space="preserve">μm. </m:t>
              </m:r>
            </m:oMath>
            <w:r w:rsidRPr="00726616">
              <w:rPr>
                <w:rFonts w:ascii="Times New Roman" w:eastAsiaTheme="minorEastAsia" w:hAnsi="Times New Roman" w:cs="Times New Roman"/>
                <w:color w:val="000000" w:themeColor="text1"/>
                <w:sz w:val="22"/>
                <w:szCs w:val="22"/>
              </w:rPr>
              <w:t xml:space="preserve"> T</w:t>
            </w:r>
            <w:r w:rsidRPr="00726616">
              <w:rPr>
                <w:rFonts w:ascii="Times New Roman" w:hAnsi="Times New Roman" w:cs="Times New Roman"/>
                <w:color w:val="000000" w:themeColor="text1"/>
                <w:sz w:val="22"/>
                <w:szCs w:val="22"/>
                <w:lang w:eastAsia="zh-CN"/>
              </w:rPr>
              <w:t>he first minimum of</w:t>
            </w:r>
            <w:r w:rsidRPr="00726616">
              <w:rPr>
                <w:rFonts w:ascii="Times New Roman" w:hAnsi="Times New Roman" w:cs="Times New Roman"/>
                <w:b/>
                <w:bCs/>
                <w:color w:val="000000" w:themeColor="text1"/>
                <w:sz w:val="22"/>
                <w:szCs w:val="22"/>
                <w:lang w:eastAsia="zh-CN"/>
              </w:rPr>
              <w:t xml:space="preserve"> </w:t>
            </w:r>
            <m:oMath>
              <m:r>
                <w:rPr>
                  <w:rFonts w:ascii="Cambria Math" w:hAnsi="Cambria Math" w:cs="Times New Roman"/>
                  <w:color w:val="000000" w:themeColor="text1"/>
                  <w:sz w:val="22"/>
                  <w:szCs w:val="22"/>
                  <w:lang w:eastAsia="zh-CN"/>
                </w:rPr>
                <m:t>g(</m:t>
              </m:r>
              <m:r>
                <m:rPr>
                  <m:sty m:val="bi"/>
                </m:rPr>
                <w:rPr>
                  <w:rFonts w:ascii="Cambria Math" w:hAnsi="Cambria Math" w:cs="Times New Roman"/>
                  <w:color w:val="000000" w:themeColor="text1"/>
                  <w:sz w:val="22"/>
                  <w:szCs w:val="22"/>
                  <w:lang w:eastAsia="zh-CN"/>
                </w:rPr>
                <m:t>r</m:t>
              </m:r>
              <m:r>
                <w:rPr>
                  <w:rFonts w:ascii="Cambria Math" w:hAnsi="Cambria Math" w:cs="Times New Roman"/>
                  <w:color w:val="000000" w:themeColor="text1"/>
                  <w:sz w:val="22"/>
                  <w:szCs w:val="22"/>
                  <w:lang w:eastAsia="zh-CN"/>
                </w:rPr>
                <m:t xml:space="preserve">) </m:t>
              </m:r>
            </m:oMath>
            <w:r w:rsidRPr="00726616">
              <w:rPr>
                <w:rFonts w:ascii="Times New Roman" w:hAnsi="Times New Roman" w:cs="Times New Roman"/>
                <w:color w:val="000000" w:themeColor="text1"/>
                <w:sz w:val="22"/>
                <w:szCs w:val="22"/>
                <w:lang w:eastAsia="zh-CN"/>
              </w:rPr>
              <w:t xml:space="preserve"> is achieved at </w:t>
            </w:r>
            <m:oMath>
              <m:f>
                <m:fPr>
                  <m:type m:val="lin"/>
                  <m:ctrlPr>
                    <w:rPr>
                      <w:rFonts w:ascii="Cambria Math" w:hAnsi="Cambria Math" w:cs="Times New Roman"/>
                      <w:i/>
                      <w:color w:val="000000" w:themeColor="text1"/>
                      <w:sz w:val="22"/>
                      <w:szCs w:val="22"/>
                      <w:lang w:eastAsia="zh-CN"/>
                    </w:rPr>
                  </m:ctrlPr>
                </m:fPr>
                <m:num>
                  <m:r>
                    <w:rPr>
                      <w:rFonts w:ascii="Cambria Math" w:hAnsi="Cambria Math" w:cs="Times New Roman"/>
                      <w:color w:val="000000" w:themeColor="text1"/>
                      <w:sz w:val="22"/>
                      <w:szCs w:val="22"/>
                      <w:lang w:eastAsia="zh-CN"/>
                    </w:rPr>
                    <m:t>r</m:t>
                  </m:r>
                </m:num>
                <m:den>
                  <m:r>
                    <w:rPr>
                      <w:rFonts w:ascii="Cambria Math" w:hAnsi="Cambria Math" w:cs="Times New Roman"/>
                      <w:color w:val="000000" w:themeColor="text1"/>
                      <w:sz w:val="22"/>
                      <w:szCs w:val="22"/>
                      <w:lang w:eastAsia="zh-CN"/>
                    </w:rPr>
                    <m:t>a</m:t>
                  </m:r>
                </m:den>
              </m:f>
              <m:r>
                <w:rPr>
                  <w:rFonts w:ascii="Cambria Math" w:hAnsi="Cambria Math" w:cs="Times New Roman"/>
                  <w:color w:val="000000" w:themeColor="text1"/>
                  <w:sz w:val="22"/>
                  <w:szCs w:val="22"/>
                  <w:lang w:eastAsia="zh-CN"/>
                </w:rPr>
                <m:t>=1.36</m:t>
              </m:r>
            </m:oMath>
            <w:r w:rsidRPr="00726616">
              <w:rPr>
                <w:rFonts w:ascii="Times New Roman" w:eastAsiaTheme="minorEastAsia" w:hAnsi="Times New Roman" w:cs="Times New Roman"/>
                <w:color w:val="000000" w:themeColor="text1"/>
                <w:sz w:val="22"/>
                <w:szCs w:val="22"/>
                <w:lang w:eastAsia="zh-CN"/>
              </w:rPr>
              <w:t xml:space="preserve">. </w:t>
            </w:r>
          </w:p>
        </w:tc>
      </w:tr>
    </w:tbl>
    <w:p w14:paraId="71AE9135" w14:textId="61882E1D" w:rsidR="00944CDF" w:rsidRPr="00726616" w:rsidRDefault="00944CDF" w:rsidP="004A0E1D">
      <w:pPr>
        <w:rPr>
          <w:rFonts w:ascii="Arial" w:hAnsi="Arial" w:cs="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26616" w:rsidRPr="00726616" w14:paraId="6CE7F99E" w14:textId="77777777" w:rsidTr="00944CDF">
        <w:tc>
          <w:tcPr>
            <w:tcW w:w="9350" w:type="dxa"/>
            <w:gridSpan w:val="2"/>
          </w:tcPr>
          <w:p w14:paraId="5CE589E5" w14:textId="7733AE32" w:rsidR="009705F3" w:rsidRPr="00726616" w:rsidRDefault="00A11021" w:rsidP="004A0E1D">
            <w:pPr>
              <w:jc w:val="center"/>
              <w:rPr>
                <w:rFonts w:ascii="Arial" w:hAnsi="Arial" w:cs="Arial"/>
                <w:color w:val="000000" w:themeColor="text1"/>
              </w:rPr>
            </w:pPr>
            <w:r w:rsidRPr="00726616">
              <w:rPr>
                <w:rFonts w:ascii="Arial" w:hAnsi="Arial" w:cs="Arial"/>
                <w:noProof/>
                <w:color w:val="000000" w:themeColor="text1"/>
              </w:rPr>
              <w:drawing>
                <wp:inline distT="0" distB="0" distL="0" distR="0" wp14:anchorId="1A49C988" wp14:editId="23ADBBDA">
                  <wp:extent cx="5712460" cy="1865630"/>
                  <wp:effectExtent l="0" t="0" r="2540" b="1270"/>
                  <wp:docPr id="918333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2460" cy="1865630"/>
                          </a:xfrm>
                          <a:prstGeom prst="rect">
                            <a:avLst/>
                          </a:prstGeom>
                          <a:noFill/>
                        </pic:spPr>
                      </pic:pic>
                    </a:graphicData>
                  </a:graphic>
                </wp:inline>
              </w:drawing>
            </w:r>
          </w:p>
        </w:tc>
      </w:tr>
      <w:tr w:rsidR="00726616" w:rsidRPr="00726616" w14:paraId="7552DD4F" w14:textId="77777777" w:rsidTr="00944CDF">
        <w:tc>
          <w:tcPr>
            <w:tcW w:w="9350" w:type="dxa"/>
            <w:gridSpan w:val="2"/>
          </w:tcPr>
          <w:p w14:paraId="1A602407" w14:textId="33F3D2B3" w:rsidR="009705F3" w:rsidRPr="00726616" w:rsidRDefault="009705F3" w:rsidP="004A0E1D">
            <w:pPr>
              <w:jc w:val="both"/>
              <w:rPr>
                <w:rFonts w:ascii="Times New Roman" w:hAnsi="Times New Roman" w:cs="Times New Roman"/>
                <w:b/>
                <w:bCs/>
                <w:color w:val="000000" w:themeColor="text1"/>
                <w:sz w:val="22"/>
                <w:szCs w:val="22"/>
              </w:rPr>
            </w:pPr>
            <w:r w:rsidRPr="00726616">
              <w:rPr>
                <w:rFonts w:ascii="Times New Roman" w:hAnsi="Times New Roman" w:cs="Times New Roman"/>
                <w:b/>
                <w:bCs/>
                <w:color w:val="000000" w:themeColor="text1"/>
                <w:sz w:val="22"/>
                <w:szCs w:val="22"/>
                <w:lang w:eastAsia="zh-CN"/>
              </w:rPr>
              <w:t>Fig.2</w:t>
            </w:r>
            <w:r w:rsidR="002D46C8" w:rsidRPr="00726616">
              <w:rPr>
                <w:rFonts w:ascii="Times New Roman" w:hAnsi="Times New Roman" w:cs="Times New Roman"/>
                <w:b/>
                <w:bCs/>
                <w:color w:val="000000" w:themeColor="text1"/>
                <w:sz w:val="22"/>
                <w:szCs w:val="22"/>
                <w:lang w:eastAsia="zh-CN"/>
              </w:rPr>
              <w:t>4</w:t>
            </w:r>
            <w:r w:rsidRPr="00726616">
              <w:rPr>
                <w:rFonts w:ascii="Times New Roman" w:hAnsi="Times New Roman" w:cs="Times New Roman"/>
                <w:color w:val="000000" w:themeColor="text1"/>
                <w:sz w:val="22"/>
                <w:szCs w:val="22"/>
              </w:rPr>
              <w:t xml:space="preserve">. </w:t>
            </w:r>
            <w:r w:rsidRPr="00726616">
              <w:rPr>
                <w:rFonts w:ascii="Times New Roman" w:hAnsi="Times New Roman" w:cs="Times New Roman"/>
                <w:b/>
                <w:bCs/>
                <w:color w:val="000000" w:themeColor="text1"/>
                <w:sz w:val="22"/>
                <w:szCs w:val="22"/>
              </w:rPr>
              <w:t>Order- disorder transition in</w:t>
            </w:r>
            <w:r w:rsidRPr="00726616">
              <w:rPr>
                <w:rFonts w:ascii="Times New Roman" w:hAnsi="Times New Roman" w:cs="Times New Roman"/>
                <w:color w:val="000000" w:themeColor="text1"/>
                <w:sz w:val="22"/>
                <w:szCs w:val="22"/>
              </w:rPr>
              <w:t xml:space="preserve"> s</w:t>
            </w:r>
            <w:r w:rsidRPr="00726616">
              <w:rPr>
                <w:rFonts w:ascii="Times New Roman" w:hAnsi="Times New Roman" w:cs="Times New Roman"/>
                <w:b/>
                <w:bCs/>
                <w:color w:val="000000" w:themeColor="text1"/>
                <w:sz w:val="22"/>
                <w:szCs w:val="22"/>
              </w:rPr>
              <w:t xml:space="preserve">ample C2. </w:t>
            </w:r>
            <w:r w:rsidRPr="00726616">
              <w:rPr>
                <w:rFonts w:ascii="Times New Roman" w:hAnsi="Times New Roman" w:cs="Times New Roman"/>
                <w:color w:val="000000" w:themeColor="text1"/>
                <w:sz w:val="22"/>
                <w:szCs w:val="22"/>
              </w:rPr>
              <w:t xml:space="preserve">Particle arrangement in the X-Y plane in three images, </w:t>
            </w:r>
            <w:r w:rsidR="0039372C" w:rsidRPr="00726616">
              <w:rPr>
                <w:rFonts w:ascii="Times New Roman" w:hAnsi="Times New Roman" w:cs="Times New Roman"/>
                <w:color w:val="000000" w:themeColor="text1"/>
                <w:sz w:val="22"/>
                <w:szCs w:val="22"/>
              </w:rPr>
              <w:t>34</w:t>
            </w:r>
            <m:oMath>
              <m:r>
                <w:rPr>
                  <w:rFonts w:ascii="Cambria Math" w:hAnsi="Cambria Math" w:cs="Times New Roman"/>
                  <w:color w:val="000000" w:themeColor="text1"/>
                  <w:sz w:val="22"/>
                  <w:szCs w:val="22"/>
                </w:rPr>
                <m:t>.68μm×34.68μm</m:t>
              </m:r>
            </m:oMath>
            <w:r w:rsidRPr="00726616">
              <w:rPr>
                <w:rFonts w:ascii="Times New Roman" w:hAnsi="Times New Roman" w:cs="Times New Roman"/>
                <w:color w:val="000000" w:themeColor="text1"/>
                <w:sz w:val="22"/>
                <w:szCs w:val="22"/>
              </w:rPr>
              <w:t xml:space="preserve"> in the scan along the X direction at </w:t>
            </w:r>
            <m:oMath>
              <m:r>
                <w:rPr>
                  <w:rFonts w:ascii="Cambria Math" w:hAnsi="Cambria Math" w:cs="Times New Roman"/>
                  <w:color w:val="000000" w:themeColor="text1"/>
                  <w:sz w:val="22"/>
                  <w:szCs w:val="22"/>
                </w:rPr>
                <m:t xml:space="preserve">Y=0, Z=10μm; </m:t>
              </m:r>
            </m:oMath>
            <w:r w:rsidRPr="00726616">
              <w:rPr>
                <w:rFonts w:ascii="Times New Roman" w:eastAsiaTheme="minorEastAsia" w:hAnsi="Times New Roman" w:cs="Times New Roman"/>
                <w:color w:val="000000" w:themeColor="text1"/>
                <w:sz w:val="22"/>
                <w:szCs w:val="22"/>
              </w:rPr>
              <w:t xml:space="preserve">X coordinates listed, red </w:t>
            </w:r>
            <w:r w:rsidR="004F56E0" w:rsidRPr="00726616">
              <w:rPr>
                <w:rFonts w:ascii="Times New Roman" w:eastAsiaTheme="minorEastAsia" w:hAnsi="Times New Roman" w:cs="Times New Roman"/>
                <w:color w:val="000000" w:themeColor="text1"/>
                <w:sz w:val="22"/>
                <w:szCs w:val="22"/>
              </w:rPr>
              <w:t xml:space="preserve">scale </w:t>
            </w:r>
            <w:r w:rsidRPr="00726616">
              <w:rPr>
                <w:rFonts w:ascii="Times New Roman" w:eastAsiaTheme="minorEastAsia" w:hAnsi="Times New Roman" w:cs="Times New Roman"/>
                <w:color w:val="000000" w:themeColor="text1"/>
                <w:sz w:val="22"/>
                <w:szCs w:val="22"/>
              </w:rPr>
              <w:t>bars</w:t>
            </w:r>
            <w:r w:rsidR="004F56E0" w:rsidRPr="00726616">
              <w:rPr>
                <w:rFonts w:ascii="Times New Roman" w:eastAsiaTheme="minorEastAsia" w:hAnsi="Times New Roman" w:cs="Times New Roman"/>
                <w:color w:val="000000" w:themeColor="text1"/>
                <w:sz w:val="22"/>
                <w:szCs w:val="22"/>
              </w:rPr>
              <w:t xml:space="preserve"> </w:t>
            </w:r>
            <m:oMath>
              <m:r>
                <w:rPr>
                  <w:rFonts w:ascii="Cambria Math" w:hAnsi="Cambria Math" w:cs="Times New Roman"/>
                  <w:color w:val="000000" w:themeColor="text1"/>
                  <w:sz w:val="22"/>
                  <w:szCs w:val="22"/>
                </w:rPr>
                <m:t>5μm</m:t>
              </m:r>
            </m:oMath>
            <w:r w:rsidRPr="00726616">
              <w:rPr>
                <w:rFonts w:ascii="Times New Roman" w:eastAsiaTheme="minorEastAsia" w:hAnsi="Times New Roman" w:cs="Times New Roman"/>
                <w:color w:val="000000" w:themeColor="text1"/>
                <w:sz w:val="22"/>
                <w:szCs w:val="22"/>
              </w:rPr>
              <w:t xml:space="preserve">. </w:t>
            </w:r>
            <w:r w:rsidRPr="00726616">
              <w:rPr>
                <w:rFonts w:ascii="Times New Roman" w:hAnsi="Times New Roman" w:cs="Times New Roman"/>
                <w:color w:val="000000" w:themeColor="text1"/>
                <w:sz w:val="22"/>
                <w:szCs w:val="22"/>
              </w:rPr>
              <w:t>2DFFT spectra of the image gr</w:t>
            </w:r>
            <w:r w:rsidR="00E74913" w:rsidRPr="00726616">
              <w:rPr>
                <w:rFonts w:ascii="Times New Roman" w:hAnsi="Times New Roman" w:cs="Times New Roman"/>
                <w:color w:val="000000" w:themeColor="text1"/>
                <w:sz w:val="22"/>
                <w:szCs w:val="22"/>
              </w:rPr>
              <w:t>a</w:t>
            </w:r>
            <w:r w:rsidRPr="00726616">
              <w:rPr>
                <w:rFonts w:ascii="Times New Roman" w:hAnsi="Times New Roman" w:cs="Times New Roman"/>
                <w:color w:val="000000" w:themeColor="text1"/>
                <w:sz w:val="22"/>
                <w:szCs w:val="22"/>
              </w:rPr>
              <w:t xml:space="preserve">yscale (Methods) show </w:t>
            </w:r>
            <w:r w:rsidR="0039372C" w:rsidRPr="00726616">
              <w:rPr>
                <w:rFonts w:ascii="Times New Roman" w:hAnsi="Times New Roman" w:cs="Times New Roman"/>
                <w:color w:val="000000" w:themeColor="text1"/>
                <w:sz w:val="22"/>
                <w:szCs w:val="22"/>
              </w:rPr>
              <w:t>6</w:t>
            </w:r>
            <w:r w:rsidRPr="00726616">
              <w:rPr>
                <w:rFonts w:ascii="Times New Roman" w:hAnsi="Times New Roman" w:cs="Times New Roman"/>
                <w:color w:val="000000" w:themeColor="text1"/>
                <w:sz w:val="22"/>
                <w:szCs w:val="22"/>
              </w:rPr>
              <w:t xml:space="preserve"> Bragg spots of hexagonal lattice in crystalline regions and </w:t>
            </w:r>
            <w:r w:rsidR="00B903AB" w:rsidRPr="00726616">
              <w:rPr>
                <w:rFonts w:ascii="Times New Roman" w:hAnsi="Times New Roman" w:cs="Times New Roman"/>
                <w:color w:val="000000" w:themeColor="text1"/>
                <w:sz w:val="22"/>
                <w:szCs w:val="22"/>
              </w:rPr>
              <w:t xml:space="preserve">the Bragg </w:t>
            </w:r>
            <w:r w:rsidRPr="00726616">
              <w:rPr>
                <w:rFonts w:ascii="Times New Roman" w:hAnsi="Times New Roman" w:cs="Times New Roman"/>
                <w:color w:val="000000" w:themeColor="text1"/>
                <w:sz w:val="22"/>
                <w:szCs w:val="22"/>
              </w:rPr>
              <w:t xml:space="preserve">halo in disordered regions. </w:t>
            </w:r>
            <w:r w:rsidR="004A6C81" w:rsidRPr="00726616">
              <w:rPr>
                <w:rFonts w:ascii="Times New Roman" w:hAnsi="Times New Roman" w:cs="Times New Roman"/>
                <w:color w:val="000000" w:themeColor="text1"/>
                <w:sz w:val="22"/>
                <w:szCs w:val="22"/>
              </w:rPr>
              <w:t xml:space="preserve">A </w:t>
            </w:r>
            <w:r w:rsidRPr="00726616">
              <w:rPr>
                <w:rFonts w:ascii="Times New Roman" w:hAnsi="Times New Roman" w:cs="Times New Roman"/>
                <w:color w:val="000000" w:themeColor="text1"/>
                <w:sz w:val="22"/>
                <w:szCs w:val="22"/>
              </w:rPr>
              <w:t xml:space="preserve">dashed line </w:t>
            </w:r>
            <w:r w:rsidR="004A6C81" w:rsidRPr="00726616">
              <w:rPr>
                <w:rFonts w:ascii="Times New Roman" w:hAnsi="Times New Roman" w:cs="Times New Roman"/>
                <w:color w:val="000000" w:themeColor="text1"/>
                <w:sz w:val="22"/>
                <w:szCs w:val="22"/>
              </w:rPr>
              <w:t xml:space="preserve">is </w:t>
            </w:r>
            <w:r w:rsidR="004A6C81" w:rsidRPr="00726616">
              <w:rPr>
                <w:rFonts w:ascii="Times New Roman" w:hAnsi="Times New Roman" w:cs="Times New Roman"/>
                <w:color w:val="000000" w:themeColor="text1"/>
                <w:sz w:val="22"/>
                <w:szCs w:val="22"/>
                <w:shd w:val="clear" w:color="auto" w:fill="FFFFFF" w:themeFill="background1"/>
              </w:rPr>
              <w:t>drawn to indicate a boundary between these regions.</w:t>
            </w:r>
            <w:r w:rsidRPr="00726616">
              <w:rPr>
                <w:rFonts w:ascii="Times New Roman" w:hAnsi="Times New Roman" w:cs="Times New Roman"/>
                <w:color w:val="000000" w:themeColor="text1"/>
                <w:sz w:val="22"/>
                <w:szCs w:val="22"/>
              </w:rPr>
              <w:t xml:space="preserve"> </w:t>
            </w:r>
          </w:p>
        </w:tc>
      </w:tr>
      <w:tr w:rsidR="00726616" w:rsidRPr="00726616" w14:paraId="6B8AE094" w14:textId="77777777" w:rsidTr="00944CDF">
        <w:tc>
          <w:tcPr>
            <w:tcW w:w="9350" w:type="dxa"/>
            <w:gridSpan w:val="2"/>
          </w:tcPr>
          <w:p w14:paraId="4D3B0064" w14:textId="15B37C40" w:rsidR="009705F3" w:rsidRPr="00726616" w:rsidRDefault="00A11021" w:rsidP="004A0E1D">
            <w:pPr>
              <w:jc w:val="center"/>
              <w:rPr>
                <w:rFonts w:ascii="Arial" w:hAnsi="Arial" w:cs="Arial"/>
                <w:color w:val="000000" w:themeColor="text1"/>
              </w:rPr>
            </w:pPr>
            <w:r w:rsidRPr="00726616">
              <w:rPr>
                <w:rFonts w:ascii="Arial" w:hAnsi="Arial" w:cs="Arial"/>
                <w:noProof/>
                <w:color w:val="000000" w:themeColor="text1"/>
              </w:rPr>
              <w:lastRenderedPageBreak/>
              <w:drawing>
                <wp:inline distT="0" distB="0" distL="0" distR="0" wp14:anchorId="10F17484" wp14:editId="0DD69486">
                  <wp:extent cx="3213100" cy="2286000"/>
                  <wp:effectExtent l="0" t="0" r="6350" b="0"/>
                  <wp:docPr id="4916228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13100" cy="2286000"/>
                          </a:xfrm>
                          <a:prstGeom prst="rect">
                            <a:avLst/>
                          </a:prstGeom>
                          <a:noFill/>
                        </pic:spPr>
                      </pic:pic>
                    </a:graphicData>
                  </a:graphic>
                </wp:inline>
              </w:drawing>
            </w:r>
          </w:p>
        </w:tc>
      </w:tr>
      <w:tr w:rsidR="00726616" w:rsidRPr="00726616" w14:paraId="4744F283" w14:textId="77777777" w:rsidTr="00944CDF">
        <w:trPr>
          <w:trHeight w:val="1178"/>
        </w:trPr>
        <w:tc>
          <w:tcPr>
            <w:tcW w:w="9350" w:type="dxa"/>
            <w:gridSpan w:val="2"/>
          </w:tcPr>
          <w:p w14:paraId="7A39ED81" w14:textId="77777777" w:rsidR="00B40CAD" w:rsidRPr="00726616" w:rsidRDefault="009705F3" w:rsidP="00894076">
            <w:pPr>
              <w:jc w:val="both"/>
              <w:rPr>
                <w:rFonts w:ascii="Times New Roman" w:hAnsi="Times New Roman" w:cs="Times New Roman"/>
                <w:color w:val="000000" w:themeColor="text1"/>
                <w:sz w:val="22"/>
                <w:szCs w:val="22"/>
                <w:shd w:val="clear" w:color="auto" w:fill="FFFFFF" w:themeFill="background1"/>
              </w:rPr>
            </w:pPr>
            <w:r w:rsidRPr="00726616">
              <w:rPr>
                <w:rFonts w:ascii="Times New Roman" w:hAnsi="Times New Roman" w:cs="Times New Roman"/>
                <w:b/>
                <w:bCs/>
                <w:color w:val="000000" w:themeColor="text1"/>
                <w:sz w:val="22"/>
                <w:szCs w:val="22"/>
                <w:lang w:eastAsia="zh-CN"/>
              </w:rPr>
              <w:t>Fig.2</w:t>
            </w:r>
            <w:r w:rsidR="002D46C8" w:rsidRPr="00726616">
              <w:rPr>
                <w:rFonts w:ascii="Times New Roman" w:hAnsi="Times New Roman" w:cs="Times New Roman"/>
                <w:b/>
                <w:bCs/>
                <w:color w:val="000000" w:themeColor="text1"/>
                <w:sz w:val="22"/>
                <w:szCs w:val="22"/>
                <w:lang w:eastAsia="zh-CN"/>
              </w:rPr>
              <w:t>5</w:t>
            </w:r>
            <w:r w:rsidRPr="00726616">
              <w:rPr>
                <w:rFonts w:ascii="Times New Roman" w:hAnsi="Times New Roman" w:cs="Times New Roman"/>
                <w:color w:val="000000" w:themeColor="text1"/>
                <w:sz w:val="22"/>
                <w:szCs w:val="22"/>
              </w:rPr>
              <w:t xml:space="preserve">. </w:t>
            </w:r>
            <w:r w:rsidRPr="00726616">
              <w:rPr>
                <w:rFonts w:ascii="Times New Roman" w:hAnsi="Times New Roman" w:cs="Times New Roman"/>
                <w:b/>
                <w:bCs/>
                <w:color w:val="000000" w:themeColor="text1"/>
                <w:sz w:val="22"/>
                <w:szCs w:val="22"/>
              </w:rPr>
              <w:t>Order- disorder transition in</w:t>
            </w:r>
            <w:r w:rsidRPr="00726616">
              <w:rPr>
                <w:rFonts w:ascii="Times New Roman" w:hAnsi="Times New Roman" w:cs="Times New Roman"/>
                <w:color w:val="000000" w:themeColor="text1"/>
                <w:sz w:val="22"/>
                <w:szCs w:val="22"/>
              </w:rPr>
              <w:t xml:space="preserve"> s</w:t>
            </w:r>
            <w:r w:rsidRPr="00726616">
              <w:rPr>
                <w:rFonts w:ascii="Times New Roman" w:hAnsi="Times New Roman" w:cs="Times New Roman"/>
                <w:b/>
                <w:bCs/>
                <w:color w:val="000000" w:themeColor="text1"/>
                <w:sz w:val="22"/>
                <w:szCs w:val="22"/>
              </w:rPr>
              <w:t xml:space="preserve">ample C2. </w:t>
            </w:r>
            <w:r w:rsidRPr="00726616">
              <w:rPr>
                <w:rFonts w:ascii="Times New Roman" w:hAnsi="Times New Roman" w:cs="Times New Roman"/>
                <w:i/>
                <w:iCs/>
                <w:color w:val="000000" w:themeColor="text1"/>
                <w:sz w:val="22"/>
                <w:szCs w:val="22"/>
              </w:rPr>
              <w:t>Left:</w:t>
            </w:r>
            <w:r w:rsidRPr="00726616">
              <w:rPr>
                <w:rFonts w:ascii="Times New Roman" w:hAnsi="Times New Roman" w:cs="Times New Roman"/>
                <w:b/>
                <w:bCs/>
                <w:color w:val="000000" w:themeColor="text1"/>
                <w:sz w:val="22"/>
                <w:szCs w:val="22"/>
              </w:rPr>
              <w:t xml:space="preserve"> </w:t>
            </w:r>
            <w:r w:rsidRPr="00726616">
              <w:rPr>
                <w:rFonts w:ascii="Times New Roman" w:hAnsi="Times New Roman" w:cs="Times New Roman"/>
                <w:color w:val="000000" w:themeColor="text1"/>
                <w:sz w:val="22"/>
                <w:szCs w:val="22"/>
              </w:rPr>
              <w:t xml:space="preserve">Particle arrangement in the X-Y plane in image </w:t>
            </w:r>
            <m:oMath>
              <m:r>
                <w:rPr>
                  <w:rFonts w:ascii="Cambria Math" w:hAnsi="Cambria Math" w:cs="Times New Roman"/>
                  <w:color w:val="000000" w:themeColor="text1"/>
                  <w:sz w:val="22"/>
                  <w:szCs w:val="22"/>
                </w:rPr>
                <m:t>103.20μm×73.08μm</m:t>
              </m:r>
            </m:oMath>
            <w:r w:rsidRPr="00726616">
              <w:rPr>
                <w:rFonts w:ascii="Times New Roman" w:hAnsi="Times New Roman" w:cs="Times New Roman"/>
                <w:color w:val="000000" w:themeColor="text1"/>
                <w:sz w:val="22"/>
                <w:szCs w:val="22"/>
              </w:rPr>
              <w:t xml:space="preserve"> centered at </w:t>
            </w:r>
            <m:oMath>
              <m:r>
                <w:rPr>
                  <w:rFonts w:ascii="Cambria Math" w:hAnsi="Cambria Math" w:cs="Times New Roman"/>
                  <w:color w:val="000000" w:themeColor="text1"/>
                  <w:sz w:val="22"/>
                  <w:szCs w:val="22"/>
                </w:rPr>
                <m:t>X=-4.280mm, Y=300μm, Z=5μm</m:t>
              </m:r>
            </m:oMath>
            <w:r w:rsidRPr="00726616">
              <w:rPr>
                <w:rFonts w:ascii="Times New Roman" w:eastAsiaTheme="minorEastAsia" w:hAnsi="Times New Roman" w:cs="Times New Roman"/>
                <w:color w:val="000000" w:themeColor="text1"/>
                <w:sz w:val="22"/>
                <w:szCs w:val="22"/>
              </w:rPr>
              <w:t xml:space="preserve">, red scale bar </w:t>
            </w:r>
            <m:oMath>
              <m:r>
                <w:rPr>
                  <w:rFonts w:ascii="Cambria Math" w:eastAsiaTheme="minorEastAsia" w:hAnsi="Cambria Math" w:cs="Times New Roman"/>
                  <w:color w:val="000000" w:themeColor="text1"/>
                  <w:sz w:val="22"/>
                  <w:szCs w:val="22"/>
                </w:rPr>
                <m:t>5μm</m:t>
              </m:r>
            </m:oMath>
            <w:r w:rsidRPr="00726616">
              <w:rPr>
                <w:rFonts w:ascii="Times New Roman" w:eastAsiaTheme="minorEastAsia" w:hAnsi="Times New Roman" w:cs="Times New Roman"/>
                <w:color w:val="000000" w:themeColor="text1"/>
                <w:sz w:val="22"/>
                <w:szCs w:val="22"/>
              </w:rPr>
              <w:t xml:space="preserve">. Inserts show </w:t>
            </w:r>
            <w:r w:rsidRPr="00726616">
              <w:rPr>
                <w:rFonts w:ascii="Times New Roman" w:hAnsi="Times New Roman" w:cs="Times New Roman"/>
                <w:color w:val="000000" w:themeColor="text1"/>
                <w:sz w:val="22"/>
                <w:szCs w:val="22"/>
              </w:rPr>
              <w:t>2DFFT spectra of the image gr</w:t>
            </w:r>
            <w:r w:rsidR="00E74913" w:rsidRPr="00726616">
              <w:rPr>
                <w:rFonts w:ascii="Times New Roman" w:hAnsi="Times New Roman" w:cs="Times New Roman"/>
                <w:color w:val="000000" w:themeColor="text1"/>
                <w:sz w:val="22"/>
                <w:szCs w:val="22"/>
              </w:rPr>
              <w:t>a</w:t>
            </w:r>
            <w:r w:rsidRPr="00726616">
              <w:rPr>
                <w:rFonts w:ascii="Times New Roman" w:hAnsi="Times New Roman" w:cs="Times New Roman"/>
                <w:color w:val="000000" w:themeColor="text1"/>
                <w:sz w:val="22"/>
                <w:szCs w:val="22"/>
              </w:rPr>
              <w:t xml:space="preserve">yscale (Methods) with </w:t>
            </w:r>
            <w:r w:rsidR="00B459F6" w:rsidRPr="00726616">
              <w:rPr>
                <w:rFonts w:ascii="Times New Roman" w:hAnsi="Times New Roman" w:cs="Times New Roman"/>
                <w:color w:val="000000" w:themeColor="text1"/>
                <w:sz w:val="22"/>
                <w:szCs w:val="22"/>
                <w:lang w:eastAsia="zh-CN"/>
              </w:rPr>
              <w:t>6</w:t>
            </w:r>
            <w:r w:rsidRPr="00726616">
              <w:rPr>
                <w:rFonts w:ascii="Times New Roman" w:hAnsi="Times New Roman" w:cs="Times New Roman"/>
                <w:color w:val="000000" w:themeColor="text1"/>
                <w:sz w:val="22"/>
                <w:szCs w:val="22"/>
              </w:rPr>
              <w:t xml:space="preserve"> Bragg spots </w:t>
            </w:r>
            <w:r w:rsidR="00894076" w:rsidRPr="00726616">
              <w:rPr>
                <w:rFonts w:ascii="Times New Roman" w:hAnsi="Times New Roman" w:cs="Times New Roman"/>
                <w:color w:val="000000" w:themeColor="text1"/>
                <w:sz w:val="22"/>
                <w:szCs w:val="22"/>
              </w:rPr>
              <w:t xml:space="preserve">in the region with the ordered particle arrangement </w:t>
            </w:r>
            <w:r w:rsidRPr="00726616">
              <w:rPr>
                <w:rFonts w:ascii="Times New Roman" w:hAnsi="Times New Roman" w:cs="Times New Roman"/>
                <w:color w:val="000000" w:themeColor="text1"/>
                <w:sz w:val="22"/>
                <w:szCs w:val="22"/>
              </w:rPr>
              <w:t xml:space="preserve">and </w:t>
            </w:r>
            <w:r w:rsidR="003F4246" w:rsidRPr="00726616">
              <w:rPr>
                <w:rFonts w:ascii="Times New Roman" w:hAnsi="Times New Roman" w:cs="Times New Roman"/>
                <w:color w:val="000000" w:themeColor="text1"/>
                <w:sz w:val="22"/>
                <w:szCs w:val="22"/>
              </w:rPr>
              <w:t xml:space="preserve">the </w:t>
            </w:r>
            <w:r w:rsidRPr="00726616">
              <w:rPr>
                <w:rFonts w:ascii="Times New Roman" w:hAnsi="Times New Roman" w:cs="Times New Roman"/>
                <w:color w:val="000000" w:themeColor="text1"/>
                <w:sz w:val="22"/>
                <w:szCs w:val="22"/>
              </w:rPr>
              <w:t xml:space="preserve">Bragg halo in </w:t>
            </w:r>
            <w:r w:rsidR="00894076" w:rsidRPr="00726616">
              <w:rPr>
                <w:rFonts w:ascii="Times New Roman" w:hAnsi="Times New Roman" w:cs="Times New Roman"/>
                <w:color w:val="000000" w:themeColor="text1"/>
                <w:sz w:val="22"/>
                <w:szCs w:val="22"/>
              </w:rPr>
              <w:t xml:space="preserve">the region with the </w:t>
            </w:r>
            <w:r w:rsidRPr="00726616">
              <w:rPr>
                <w:rFonts w:ascii="Times New Roman" w:hAnsi="Times New Roman" w:cs="Times New Roman"/>
                <w:color w:val="000000" w:themeColor="text1"/>
                <w:sz w:val="22"/>
                <w:szCs w:val="22"/>
              </w:rPr>
              <w:t xml:space="preserve">disordered </w:t>
            </w:r>
            <w:r w:rsidR="00894076" w:rsidRPr="00726616">
              <w:rPr>
                <w:rFonts w:ascii="Times New Roman" w:hAnsi="Times New Roman" w:cs="Times New Roman"/>
                <w:color w:val="000000" w:themeColor="text1"/>
                <w:sz w:val="22"/>
                <w:szCs w:val="22"/>
                <w:shd w:val="clear" w:color="auto" w:fill="FFFFFF" w:themeFill="background1"/>
              </w:rPr>
              <w:t>particle arrangements</w:t>
            </w:r>
            <w:r w:rsidRPr="00726616">
              <w:rPr>
                <w:rFonts w:ascii="Times New Roman" w:hAnsi="Times New Roman" w:cs="Times New Roman"/>
                <w:color w:val="000000" w:themeColor="text1"/>
                <w:sz w:val="22"/>
                <w:szCs w:val="22"/>
              </w:rPr>
              <w:t xml:space="preserve">. </w:t>
            </w:r>
            <w:r w:rsidR="00894076" w:rsidRPr="00726616">
              <w:rPr>
                <w:rFonts w:ascii="Times New Roman" w:hAnsi="Times New Roman" w:cs="Times New Roman"/>
                <w:color w:val="000000" w:themeColor="text1"/>
                <w:sz w:val="22"/>
                <w:szCs w:val="22"/>
                <w:shd w:val="clear" w:color="auto" w:fill="FFFFFF" w:themeFill="background1"/>
              </w:rPr>
              <w:t>D</w:t>
            </w:r>
            <w:r w:rsidRPr="00726616">
              <w:rPr>
                <w:rFonts w:ascii="Times New Roman" w:hAnsi="Times New Roman" w:cs="Times New Roman"/>
                <w:color w:val="000000" w:themeColor="text1"/>
                <w:sz w:val="22"/>
                <w:szCs w:val="22"/>
                <w:shd w:val="clear" w:color="auto" w:fill="FFFFFF" w:themeFill="background1"/>
              </w:rPr>
              <w:t xml:space="preserve">ashed lines </w:t>
            </w:r>
            <w:r w:rsidR="00894076" w:rsidRPr="00726616">
              <w:rPr>
                <w:rFonts w:ascii="Times New Roman" w:hAnsi="Times New Roman" w:cs="Times New Roman"/>
                <w:color w:val="000000" w:themeColor="text1"/>
                <w:sz w:val="22"/>
                <w:szCs w:val="22"/>
                <w:shd w:val="clear" w:color="auto" w:fill="FFFFFF" w:themeFill="background1"/>
              </w:rPr>
              <w:t>are drawn to i</w:t>
            </w:r>
            <w:r w:rsidRPr="00726616">
              <w:rPr>
                <w:rFonts w:ascii="Times New Roman" w:hAnsi="Times New Roman" w:cs="Times New Roman"/>
                <w:color w:val="000000" w:themeColor="text1"/>
                <w:sz w:val="22"/>
                <w:szCs w:val="22"/>
                <w:shd w:val="clear" w:color="auto" w:fill="FFFFFF" w:themeFill="background1"/>
              </w:rPr>
              <w:t xml:space="preserve">ndicate </w:t>
            </w:r>
            <w:r w:rsidR="00C47BAA" w:rsidRPr="00726616">
              <w:rPr>
                <w:rFonts w:ascii="Times New Roman" w:hAnsi="Times New Roman" w:cs="Times New Roman"/>
                <w:color w:val="000000" w:themeColor="text1"/>
                <w:sz w:val="22"/>
                <w:szCs w:val="22"/>
                <w:shd w:val="clear" w:color="auto" w:fill="FFFFFF" w:themeFill="background1"/>
              </w:rPr>
              <w:t>boundaries</w:t>
            </w:r>
            <w:r w:rsidRPr="00726616">
              <w:rPr>
                <w:rFonts w:ascii="Times New Roman" w:hAnsi="Times New Roman" w:cs="Times New Roman"/>
                <w:color w:val="000000" w:themeColor="text1"/>
                <w:sz w:val="22"/>
                <w:szCs w:val="22"/>
                <w:shd w:val="clear" w:color="auto" w:fill="FFFFFF" w:themeFill="background1"/>
              </w:rPr>
              <w:t xml:space="preserve"> between </w:t>
            </w:r>
            <w:r w:rsidR="00894076" w:rsidRPr="00726616">
              <w:rPr>
                <w:rFonts w:ascii="Times New Roman" w:hAnsi="Times New Roman" w:cs="Times New Roman"/>
                <w:color w:val="000000" w:themeColor="text1"/>
                <w:sz w:val="22"/>
                <w:szCs w:val="22"/>
                <w:shd w:val="clear" w:color="auto" w:fill="FFFFFF" w:themeFill="background1"/>
              </w:rPr>
              <w:t xml:space="preserve">these </w:t>
            </w:r>
            <w:r w:rsidRPr="00726616">
              <w:rPr>
                <w:rFonts w:ascii="Times New Roman" w:hAnsi="Times New Roman" w:cs="Times New Roman"/>
                <w:color w:val="000000" w:themeColor="text1"/>
                <w:sz w:val="22"/>
                <w:szCs w:val="22"/>
                <w:shd w:val="clear" w:color="auto" w:fill="FFFFFF" w:themeFill="background1"/>
              </w:rPr>
              <w:t>regions</w:t>
            </w:r>
            <w:r w:rsidR="00894076" w:rsidRPr="00726616">
              <w:rPr>
                <w:rFonts w:ascii="Times New Roman" w:hAnsi="Times New Roman" w:cs="Times New Roman"/>
                <w:color w:val="000000" w:themeColor="text1"/>
                <w:sz w:val="22"/>
                <w:szCs w:val="22"/>
                <w:shd w:val="clear" w:color="auto" w:fill="FFFFFF" w:themeFill="background1"/>
              </w:rPr>
              <w:t xml:space="preserve">. </w:t>
            </w:r>
          </w:p>
          <w:p w14:paraId="49D68F51" w14:textId="7BFC3411" w:rsidR="000E25F8" w:rsidRPr="00726616" w:rsidRDefault="000E25F8" w:rsidP="00894076">
            <w:pPr>
              <w:jc w:val="both"/>
              <w:rPr>
                <w:rFonts w:ascii="Times New Roman" w:hAnsi="Times New Roman" w:cs="Times New Roman"/>
                <w:color w:val="000000" w:themeColor="text1"/>
                <w:sz w:val="22"/>
                <w:szCs w:val="22"/>
              </w:rPr>
            </w:pPr>
          </w:p>
        </w:tc>
      </w:tr>
      <w:tr w:rsidR="00726616" w:rsidRPr="00726616" w14:paraId="06D42B28" w14:textId="77777777" w:rsidTr="00944CDF">
        <w:tc>
          <w:tcPr>
            <w:tcW w:w="4675" w:type="dxa"/>
          </w:tcPr>
          <w:p w14:paraId="31387303" w14:textId="2ADD02D2" w:rsidR="00D23800" w:rsidRPr="00726616" w:rsidRDefault="00F75167" w:rsidP="004A0E1D">
            <w:pPr>
              <w:jc w:val="center"/>
              <w:rPr>
                <w:rFonts w:ascii="Times New Roman" w:hAnsi="Times New Roman" w:cs="Times New Roman"/>
                <w:color w:val="000000" w:themeColor="text1"/>
                <w:sz w:val="20"/>
                <w:szCs w:val="20"/>
                <w:lang w:eastAsia="zh-CN"/>
              </w:rPr>
            </w:pPr>
            <w:r w:rsidRPr="00726616">
              <w:rPr>
                <w:rFonts w:ascii="Times New Roman" w:hAnsi="Times New Roman" w:cs="Times New Roman"/>
                <w:noProof/>
                <w:color w:val="000000" w:themeColor="text1"/>
                <w:sz w:val="20"/>
                <w:szCs w:val="20"/>
                <w:lang w:eastAsia="zh-CN"/>
              </w:rPr>
              <w:drawing>
                <wp:inline distT="0" distB="0" distL="0" distR="0" wp14:anchorId="041C9D47" wp14:editId="237861F1">
                  <wp:extent cx="1968137" cy="2743200"/>
                  <wp:effectExtent l="0" t="0" r="0" b="0"/>
                  <wp:docPr id="46" name="Picture 45">
                    <a:extLst xmlns:a="http://schemas.openxmlformats.org/drawingml/2006/main">
                      <a:ext uri="{FF2B5EF4-FFF2-40B4-BE49-F238E27FC236}">
                        <a16:creationId xmlns:a16="http://schemas.microsoft.com/office/drawing/2014/main" id="{24F3A230-6324-10E2-6E5C-44A15F69E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24F3A230-6324-10E2-6E5C-44A15F69E44A}"/>
                              </a:ext>
                            </a:extLst>
                          </pic:cNvPr>
                          <pic:cNvPicPr>
                            <a:picLocks noChangeAspect="1"/>
                          </pic:cNvPicPr>
                        </pic:nvPicPr>
                        <pic:blipFill>
                          <a:blip r:embed="rId61"/>
                          <a:stretch>
                            <a:fillRect/>
                          </a:stretch>
                        </pic:blipFill>
                        <pic:spPr>
                          <a:xfrm>
                            <a:off x="0" y="0"/>
                            <a:ext cx="1968137" cy="2743200"/>
                          </a:xfrm>
                          <a:prstGeom prst="rect">
                            <a:avLst/>
                          </a:prstGeom>
                        </pic:spPr>
                      </pic:pic>
                    </a:graphicData>
                  </a:graphic>
                </wp:inline>
              </w:drawing>
            </w:r>
          </w:p>
        </w:tc>
        <w:tc>
          <w:tcPr>
            <w:tcW w:w="4675" w:type="dxa"/>
          </w:tcPr>
          <w:p w14:paraId="5DA10F48" w14:textId="31996F39" w:rsidR="009705F3" w:rsidRPr="00726616" w:rsidRDefault="00F75167" w:rsidP="004A0E1D">
            <w:pPr>
              <w:jc w:val="center"/>
              <w:rPr>
                <w:rFonts w:ascii="Times New Roman" w:hAnsi="Times New Roman" w:cs="Times New Roman"/>
                <w:color w:val="000000" w:themeColor="text1"/>
                <w:sz w:val="20"/>
                <w:szCs w:val="20"/>
                <w:lang w:eastAsia="zh-CN"/>
              </w:rPr>
            </w:pPr>
            <w:r w:rsidRPr="00726616">
              <w:rPr>
                <w:rFonts w:ascii="Times New Roman" w:hAnsi="Times New Roman" w:cs="Times New Roman"/>
                <w:noProof/>
                <w:color w:val="000000" w:themeColor="text1"/>
                <w:sz w:val="20"/>
                <w:szCs w:val="20"/>
                <w:lang w:eastAsia="zh-CN"/>
              </w:rPr>
              <w:drawing>
                <wp:inline distT="0" distB="0" distL="0" distR="0" wp14:anchorId="664CAFFA" wp14:editId="6B1022EB">
                  <wp:extent cx="1968137" cy="2743200"/>
                  <wp:effectExtent l="0" t="0" r="0" b="0"/>
                  <wp:docPr id="51" name="Picture 50">
                    <a:extLst xmlns:a="http://schemas.openxmlformats.org/drawingml/2006/main">
                      <a:ext uri="{FF2B5EF4-FFF2-40B4-BE49-F238E27FC236}">
                        <a16:creationId xmlns:a16="http://schemas.microsoft.com/office/drawing/2014/main" id="{8F5BE035-41A6-45CF-34A0-4A5DE984CE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8F5BE035-41A6-45CF-34A0-4A5DE984CEBD}"/>
                              </a:ext>
                            </a:extLst>
                          </pic:cNvPr>
                          <pic:cNvPicPr>
                            <a:picLocks noChangeAspect="1"/>
                          </pic:cNvPicPr>
                        </pic:nvPicPr>
                        <pic:blipFill>
                          <a:blip r:embed="rId62"/>
                          <a:stretch>
                            <a:fillRect/>
                          </a:stretch>
                        </pic:blipFill>
                        <pic:spPr>
                          <a:xfrm>
                            <a:off x="0" y="0"/>
                            <a:ext cx="1968137" cy="2743200"/>
                          </a:xfrm>
                          <a:prstGeom prst="rect">
                            <a:avLst/>
                          </a:prstGeom>
                        </pic:spPr>
                      </pic:pic>
                    </a:graphicData>
                  </a:graphic>
                </wp:inline>
              </w:drawing>
            </w:r>
          </w:p>
        </w:tc>
      </w:tr>
      <w:tr w:rsidR="00726616" w:rsidRPr="00726616" w14:paraId="4A9322AD" w14:textId="77777777" w:rsidTr="00944CDF">
        <w:tc>
          <w:tcPr>
            <w:tcW w:w="9350" w:type="dxa"/>
            <w:gridSpan w:val="2"/>
          </w:tcPr>
          <w:p w14:paraId="14884386" w14:textId="1273F9EA" w:rsidR="009705F3" w:rsidRPr="00726616" w:rsidRDefault="009705F3" w:rsidP="004A0E1D">
            <w:pPr>
              <w:jc w:val="both"/>
              <w:rPr>
                <w:rFonts w:ascii="Times New Roman" w:hAnsi="Times New Roman" w:cs="Times New Roman"/>
                <w:b/>
                <w:bCs/>
                <w:color w:val="000000" w:themeColor="text1"/>
                <w:sz w:val="22"/>
                <w:szCs w:val="22"/>
                <w:lang w:eastAsia="zh-CN"/>
              </w:rPr>
            </w:pPr>
            <w:r w:rsidRPr="00726616">
              <w:rPr>
                <w:rFonts w:ascii="Times New Roman" w:hAnsi="Times New Roman" w:cs="Times New Roman"/>
                <w:b/>
                <w:bCs/>
                <w:color w:val="000000" w:themeColor="text1"/>
                <w:sz w:val="22"/>
                <w:szCs w:val="22"/>
                <w:lang w:eastAsia="zh-CN"/>
              </w:rPr>
              <w:t>Fig. 2</w:t>
            </w:r>
            <w:r w:rsidR="002D46C8" w:rsidRPr="00726616">
              <w:rPr>
                <w:rFonts w:ascii="Times New Roman" w:hAnsi="Times New Roman" w:cs="Times New Roman"/>
                <w:b/>
                <w:bCs/>
                <w:color w:val="000000" w:themeColor="text1"/>
                <w:sz w:val="22"/>
                <w:szCs w:val="22"/>
                <w:lang w:eastAsia="zh-CN"/>
              </w:rPr>
              <w:t>6</w:t>
            </w:r>
            <w:r w:rsidRPr="00726616">
              <w:rPr>
                <w:rFonts w:ascii="Times New Roman" w:hAnsi="Times New Roman" w:cs="Times New Roman"/>
                <w:b/>
                <w:bCs/>
                <w:color w:val="000000" w:themeColor="text1"/>
                <w:sz w:val="22"/>
                <w:szCs w:val="22"/>
                <w:lang w:eastAsia="zh-CN"/>
              </w:rPr>
              <w:t xml:space="preserve">. Crystalline structure in sample C2 exposed to </w:t>
            </w:r>
            <w:r w:rsidR="004D0C23" w:rsidRPr="00726616">
              <w:rPr>
                <w:rFonts w:ascii="Times New Roman" w:hAnsi="Times New Roman" w:cs="Times New Roman"/>
                <w:b/>
                <w:bCs/>
                <w:color w:val="000000" w:themeColor="text1"/>
                <w:sz w:val="22"/>
                <w:szCs w:val="22"/>
                <w:lang w:eastAsia="zh-CN"/>
              </w:rPr>
              <w:t xml:space="preserve">a </w:t>
            </w:r>
            <w:r w:rsidRPr="00726616">
              <w:rPr>
                <w:rFonts w:ascii="Times New Roman" w:hAnsi="Times New Roman" w:cs="Times New Roman"/>
                <w:b/>
                <w:bCs/>
                <w:color w:val="000000" w:themeColor="text1"/>
                <w:sz w:val="22"/>
                <w:szCs w:val="22"/>
                <w:lang w:eastAsia="zh-CN"/>
              </w:rPr>
              <w:t xml:space="preserve">temperature gradient of </w:t>
            </w:r>
            <m:oMath>
              <m:f>
                <m:fPr>
                  <m:type m:val="lin"/>
                  <m:ctrlPr>
                    <w:rPr>
                      <w:rFonts w:ascii="Cambria Math" w:hAnsi="Cambria Math" w:cs="Times New Roman"/>
                      <w:b/>
                      <w:bCs/>
                      <w:i/>
                      <w:color w:val="000000" w:themeColor="text1"/>
                      <w:sz w:val="22"/>
                      <w:szCs w:val="22"/>
                      <w:lang w:eastAsia="zh-CN"/>
                    </w:rPr>
                  </m:ctrlPr>
                </m:fPr>
                <m:num>
                  <m:r>
                    <m:rPr>
                      <m:sty m:val="bi"/>
                    </m:rPr>
                    <w:rPr>
                      <w:rFonts w:ascii="Cambria Math" w:hAnsi="Cambria Math" w:cs="Times New Roman"/>
                      <w:color w:val="000000" w:themeColor="text1"/>
                      <w:sz w:val="22"/>
                      <w:szCs w:val="22"/>
                      <w:lang w:eastAsia="zh-CN"/>
                    </w:rPr>
                    <m:t>11℃</m:t>
                  </m:r>
                </m:num>
                <m:den>
                  <m:r>
                    <m:rPr>
                      <m:sty m:val="bi"/>
                    </m:rPr>
                    <w:rPr>
                      <w:rFonts w:ascii="Cambria Math" w:hAnsi="Cambria Math" w:cs="Times New Roman"/>
                      <w:color w:val="000000" w:themeColor="text1"/>
                      <w:sz w:val="22"/>
                      <w:szCs w:val="22"/>
                      <w:lang w:eastAsia="zh-CN"/>
                    </w:rPr>
                    <m:t>mm</m:t>
                  </m:r>
                </m:den>
              </m:f>
            </m:oMath>
            <w:r w:rsidRPr="00726616">
              <w:rPr>
                <w:rFonts w:ascii="Times New Roman" w:hAnsi="Times New Roman" w:cs="Times New Roman"/>
                <w:b/>
                <w:bCs/>
                <w:color w:val="000000" w:themeColor="text1"/>
                <w:sz w:val="22"/>
                <w:szCs w:val="22"/>
                <w:lang w:eastAsia="zh-CN"/>
              </w:rPr>
              <w:t xml:space="preserve"> across the channel</w:t>
            </w:r>
            <w:r w:rsidRPr="00726616">
              <w:rPr>
                <w:rFonts w:ascii="Times New Roman" w:hAnsi="Times New Roman" w:cs="Times New Roman"/>
                <w:b/>
                <w:bCs/>
                <w:i/>
                <w:iCs/>
                <w:color w:val="000000" w:themeColor="text1"/>
                <w:sz w:val="22"/>
                <w:szCs w:val="22"/>
                <w:lang w:eastAsia="zh-CN"/>
              </w:rPr>
              <w:t xml:space="preserve">. </w:t>
            </w:r>
            <w:r w:rsidRPr="00726616">
              <w:rPr>
                <w:rFonts w:ascii="Times New Roman" w:hAnsi="Times New Roman" w:cs="Times New Roman"/>
                <w:i/>
                <w:iCs/>
                <w:color w:val="000000" w:themeColor="text1"/>
                <w:sz w:val="22"/>
                <w:szCs w:val="22"/>
                <w:lang w:eastAsia="zh-CN"/>
              </w:rPr>
              <w:t>Left</w:t>
            </w:r>
            <w:r w:rsidR="004D0C23" w:rsidRPr="00726616">
              <w:rPr>
                <w:rFonts w:ascii="Times New Roman" w:hAnsi="Times New Roman" w:cs="Times New Roman"/>
                <w:i/>
                <w:iCs/>
                <w:color w:val="000000" w:themeColor="text1"/>
                <w:sz w:val="22"/>
                <w:szCs w:val="22"/>
                <w:lang w:eastAsia="zh-CN"/>
              </w:rPr>
              <w:t>,</w:t>
            </w:r>
            <w:r w:rsidRPr="00726616">
              <w:rPr>
                <w:rFonts w:ascii="Times New Roman" w:hAnsi="Times New Roman" w:cs="Times New Roman"/>
                <w:color w:val="000000" w:themeColor="text1"/>
                <w:sz w:val="22"/>
                <w:szCs w:val="22"/>
                <w:lang w:eastAsia="zh-CN"/>
              </w:rPr>
              <w:t xml:space="preserve"> before</w:t>
            </w:r>
            <w:r w:rsidR="004D0C23" w:rsidRPr="00726616">
              <w:rPr>
                <w:rFonts w:ascii="Times New Roman" w:hAnsi="Times New Roman" w:cs="Times New Roman"/>
                <w:color w:val="000000" w:themeColor="text1"/>
                <w:sz w:val="22"/>
                <w:szCs w:val="22"/>
                <w:lang w:eastAsia="zh-CN"/>
              </w:rPr>
              <w:t>,</w:t>
            </w:r>
            <w:r w:rsidRPr="00726616">
              <w:rPr>
                <w:rFonts w:ascii="Times New Roman" w:hAnsi="Times New Roman" w:cs="Times New Roman"/>
                <w:color w:val="000000" w:themeColor="text1"/>
                <w:sz w:val="22"/>
                <w:szCs w:val="22"/>
                <w:lang w:eastAsia="zh-CN"/>
              </w:rPr>
              <w:t xml:space="preserve"> and </w:t>
            </w:r>
            <w:r w:rsidRPr="00726616">
              <w:rPr>
                <w:rFonts w:ascii="Times New Roman" w:hAnsi="Times New Roman" w:cs="Times New Roman"/>
                <w:i/>
                <w:iCs/>
                <w:color w:val="000000" w:themeColor="text1"/>
                <w:sz w:val="22"/>
                <w:szCs w:val="22"/>
                <w:lang w:eastAsia="zh-CN"/>
              </w:rPr>
              <w:t>right</w:t>
            </w:r>
            <w:r w:rsidR="004D0C23" w:rsidRPr="00726616">
              <w:rPr>
                <w:rFonts w:ascii="Times New Roman" w:hAnsi="Times New Roman" w:cs="Times New Roman"/>
                <w:i/>
                <w:iCs/>
                <w:color w:val="000000" w:themeColor="text1"/>
                <w:sz w:val="22"/>
                <w:szCs w:val="22"/>
                <w:lang w:eastAsia="zh-CN"/>
              </w:rPr>
              <w:t>,</w:t>
            </w:r>
            <w:r w:rsidRPr="00726616">
              <w:rPr>
                <w:rFonts w:ascii="Times New Roman" w:hAnsi="Times New Roman" w:cs="Times New Roman"/>
                <w:color w:val="000000" w:themeColor="text1"/>
                <w:sz w:val="22"/>
                <w:szCs w:val="22"/>
                <w:lang w:eastAsia="zh-CN"/>
              </w:rPr>
              <w:t xml:space="preserve"> after the test. Image </w:t>
            </w:r>
            <m:oMath>
              <m:r>
                <w:rPr>
                  <w:rFonts w:ascii="Cambria Math" w:hAnsi="Cambria Math" w:cs="Times New Roman"/>
                  <w:color w:val="000000" w:themeColor="text1"/>
                  <w:sz w:val="22"/>
                  <w:szCs w:val="22"/>
                  <w:lang w:eastAsia="zh-CN"/>
                </w:rPr>
                <m:t>8.64μm x 67.32μm</m:t>
              </m:r>
            </m:oMath>
            <w:r w:rsidRPr="00726616">
              <w:rPr>
                <w:rFonts w:ascii="Times New Roman" w:hAnsi="Times New Roman" w:cs="Times New Roman"/>
                <w:color w:val="000000" w:themeColor="text1"/>
                <w:sz w:val="22"/>
                <w:szCs w:val="22"/>
                <w:lang w:eastAsia="zh-CN"/>
              </w:rPr>
              <w:t xml:space="preserve"> centered at </w:t>
            </w:r>
            <m:oMath>
              <m:r>
                <w:rPr>
                  <w:rFonts w:ascii="Cambria Math" w:hAnsi="Cambria Math" w:cs="Times New Roman"/>
                  <w:color w:val="000000" w:themeColor="text1"/>
                  <w:sz w:val="22"/>
                  <w:szCs w:val="22"/>
                  <w:lang w:eastAsia="zh-CN"/>
                </w:rPr>
                <m:t>X = -8,654 μm , Y=400 μm, Z = 5 μm</m:t>
              </m:r>
            </m:oMath>
            <w:r w:rsidRPr="00726616">
              <w:rPr>
                <w:rFonts w:ascii="Times New Roman" w:hAnsi="Times New Roman" w:cs="Times New Roman"/>
                <w:color w:val="000000" w:themeColor="text1"/>
                <w:sz w:val="22"/>
                <w:szCs w:val="22"/>
                <w:lang w:eastAsia="zh-CN"/>
              </w:rPr>
              <w:t xml:space="preserve">; </w:t>
            </w:r>
            <w:r w:rsidR="00160562" w:rsidRPr="00726616">
              <w:rPr>
                <w:rFonts w:ascii="Times New Roman" w:hAnsi="Times New Roman" w:cs="Times New Roman"/>
                <w:color w:val="000000" w:themeColor="text1"/>
                <w:sz w:val="22"/>
                <w:szCs w:val="22"/>
                <w:lang w:eastAsia="zh-CN"/>
              </w:rPr>
              <w:t>red</w:t>
            </w:r>
            <w:r w:rsidRPr="00726616">
              <w:rPr>
                <w:rFonts w:ascii="Times New Roman" w:hAnsi="Times New Roman" w:cs="Times New Roman"/>
                <w:color w:val="000000" w:themeColor="text1"/>
                <w:sz w:val="22"/>
                <w:szCs w:val="22"/>
              </w:rPr>
              <w:t xml:space="preserve"> scale bar </w:t>
            </w:r>
            <m:oMath>
              <m:r>
                <w:rPr>
                  <w:rFonts w:ascii="Cambria Math" w:hAnsi="Cambria Math" w:cs="Times New Roman"/>
                  <w:color w:val="000000" w:themeColor="text1"/>
                  <w:sz w:val="22"/>
                  <w:szCs w:val="22"/>
                </w:rPr>
                <m:t xml:space="preserve">5μm. </m:t>
              </m:r>
            </m:oMath>
            <w:r w:rsidRPr="00726616">
              <w:rPr>
                <w:rFonts w:ascii="Times New Roman" w:eastAsiaTheme="minorEastAsia" w:hAnsi="Times New Roman" w:cs="Times New Roman"/>
                <w:color w:val="000000" w:themeColor="text1"/>
                <w:sz w:val="22"/>
                <w:szCs w:val="22"/>
              </w:rPr>
              <w:t xml:space="preserve"> </w:t>
            </w:r>
            <w:r w:rsidRPr="00726616">
              <w:rPr>
                <w:rFonts w:ascii="Times New Roman" w:hAnsi="Times New Roman" w:cs="Times New Roman"/>
                <w:color w:val="000000" w:themeColor="text1"/>
                <w:sz w:val="22"/>
                <w:szCs w:val="22"/>
              </w:rPr>
              <w:t>2DFFT spectra of the image gr</w:t>
            </w:r>
            <w:r w:rsidR="00FC075C" w:rsidRPr="00726616">
              <w:rPr>
                <w:rFonts w:ascii="Times New Roman" w:hAnsi="Times New Roman" w:cs="Times New Roman"/>
                <w:color w:val="000000" w:themeColor="text1"/>
                <w:sz w:val="22"/>
                <w:szCs w:val="22"/>
              </w:rPr>
              <w:t>a</w:t>
            </w:r>
            <w:r w:rsidRPr="00726616">
              <w:rPr>
                <w:rFonts w:ascii="Times New Roman" w:hAnsi="Times New Roman" w:cs="Times New Roman"/>
                <w:color w:val="000000" w:themeColor="text1"/>
                <w:sz w:val="22"/>
                <w:szCs w:val="22"/>
              </w:rPr>
              <w:t xml:space="preserve">yscale (Methods) </w:t>
            </w:r>
            <w:r w:rsidR="004D0C23" w:rsidRPr="00726616">
              <w:rPr>
                <w:rFonts w:ascii="Times New Roman" w:hAnsi="Times New Roman" w:cs="Times New Roman"/>
                <w:color w:val="000000" w:themeColor="text1"/>
                <w:sz w:val="22"/>
                <w:szCs w:val="22"/>
              </w:rPr>
              <w:t xml:space="preserve">with </w:t>
            </w:r>
            <w:r w:rsidRPr="00726616">
              <w:rPr>
                <w:rFonts w:ascii="Times New Roman" w:hAnsi="Times New Roman" w:cs="Times New Roman"/>
                <w:color w:val="000000" w:themeColor="text1"/>
                <w:sz w:val="22"/>
                <w:szCs w:val="22"/>
              </w:rPr>
              <w:t>inserts show</w:t>
            </w:r>
            <w:r w:rsidR="004D0C23" w:rsidRPr="00726616">
              <w:rPr>
                <w:rFonts w:ascii="Times New Roman" w:hAnsi="Times New Roman" w:cs="Times New Roman"/>
                <w:color w:val="000000" w:themeColor="text1"/>
                <w:sz w:val="22"/>
                <w:szCs w:val="22"/>
              </w:rPr>
              <w:t>ing the</w:t>
            </w:r>
            <w:r w:rsidRPr="00726616">
              <w:rPr>
                <w:rFonts w:ascii="Times New Roman" w:hAnsi="Times New Roman" w:cs="Times New Roman"/>
                <w:color w:val="000000" w:themeColor="text1"/>
                <w:sz w:val="22"/>
                <w:szCs w:val="22"/>
              </w:rPr>
              <w:t xml:space="preserve"> </w:t>
            </w:r>
            <w:r w:rsidR="00B459F6" w:rsidRPr="00726616">
              <w:rPr>
                <w:rFonts w:ascii="Times New Roman" w:hAnsi="Times New Roman" w:cs="Times New Roman"/>
                <w:color w:val="000000" w:themeColor="text1"/>
                <w:sz w:val="22"/>
                <w:szCs w:val="22"/>
                <w:lang w:eastAsia="zh-CN"/>
              </w:rPr>
              <w:t>6</w:t>
            </w:r>
            <w:r w:rsidRPr="00726616">
              <w:rPr>
                <w:rFonts w:ascii="Times New Roman" w:hAnsi="Times New Roman" w:cs="Times New Roman"/>
                <w:color w:val="000000" w:themeColor="text1"/>
                <w:sz w:val="22"/>
                <w:szCs w:val="22"/>
              </w:rPr>
              <w:t xml:space="preserve"> Bragg spots of </w:t>
            </w:r>
            <w:r w:rsidR="004D0C23" w:rsidRPr="00726616">
              <w:rPr>
                <w:rFonts w:ascii="Times New Roman" w:hAnsi="Times New Roman" w:cs="Times New Roman"/>
                <w:color w:val="000000" w:themeColor="text1"/>
                <w:sz w:val="22"/>
                <w:szCs w:val="22"/>
              </w:rPr>
              <w:t xml:space="preserve">a </w:t>
            </w:r>
            <w:r w:rsidRPr="00726616">
              <w:rPr>
                <w:rFonts w:ascii="Times New Roman" w:hAnsi="Times New Roman" w:cs="Times New Roman"/>
                <w:color w:val="000000" w:themeColor="text1"/>
                <w:sz w:val="22"/>
                <w:szCs w:val="22"/>
              </w:rPr>
              <w:t>hexagonal lattice,</w:t>
            </w:r>
            <w:r w:rsidR="007C7D91" w:rsidRPr="00726616">
              <w:rPr>
                <w:rFonts w:ascii="Times New Roman" w:hAnsi="Times New Roman" w:cs="Times New Roman"/>
                <w:color w:val="000000" w:themeColor="text1"/>
                <w:sz w:val="22"/>
                <w:szCs w:val="22"/>
              </w:rPr>
              <w:t xml:space="preserve"> </w:t>
            </w:r>
            <w:r w:rsidR="00FC075C" w:rsidRPr="00726616">
              <w:rPr>
                <w:rFonts w:ascii="Times New Roman" w:hAnsi="Times New Roman" w:cs="Times New Roman"/>
                <w:noProof/>
                <w:color w:val="000000" w:themeColor="text1"/>
                <w:sz w:val="22"/>
                <w:szCs w:val="22"/>
                <w:lang w:eastAsia="zh-CN"/>
              </w:rPr>
              <w:t xml:space="preserve">reciprocal vectors fitted with </w:t>
            </w:r>
            <m:oMath>
              <m:r>
                <w:rPr>
                  <w:rFonts w:ascii="Cambria Math" w:hAnsi="Cambria Math" w:cs="Times New Roman"/>
                  <w:noProof/>
                  <w:color w:val="000000" w:themeColor="text1"/>
                  <w:sz w:val="22"/>
                  <w:szCs w:val="22"/>
                  <w:lang w:eastAsia="zh-CN"/>
                </w:rPr>
                <m:t>L≈1.33μm</m:t>
              </m:r>
            </m:oMath>
            <w:r w:rsidR="00FC075C" w:rsidRPr="00726616">
              <w:rPr>
                <w:rFonts w:ascii="Times New Roman" w:hAnsi="Times New Roman" w:cs="Times New Roman"/>
                <w:noProof/>
                <w:color w:val="000000" w:themeColor="text1"/>
                <w:sz w:val="22"/>
                <w:szCs w:val="22"/>
                <w:lang w:eastAsia="zh-CN"/>
              </w:rPr>
              <w:t xml:space="preserve">. </w:t>
            </w:r>
            <w:r w:rsidRPr="00726616">
              <w:rPr>
                <w:rFonts w:ascii="Times New Roman" w:hAnsi="Times New Roman" w:cs="Times New Roman"/>
                <w:color w:val="000000" w:themeColor="text1"/>
                <w:sz w:val="22"/>
                <w:szCs w:val="22"/>
                <w:lang w:eastAsia="zh-CN"/>
              </w:rPr>
              <w:t>The</w:t>
            </w:r>
            <w:r w:rsidRPr="00726616">
              <w:rPr>
                <w:rFonts w:ascii="Times New Roman" w:hAnsi="Times New Roman" w:cs="Times New Roman"/>
                <w:color w:val="000000" w:themeColor="text1"/>
                <w:sz w:val="22"/>
                <w:szCs w:val="22"/>
              </w:rPr>
              <w:t xml:space="preserve"> area density number of particle centers</w:t>
            </w:r>
            <w:r w:rsidR="00FE634F" w:rsidRPr="00726616">
              <w:rPr>
                <w:rFonts w:ascii="Times New Roman" w:hAnsi="Times New Roman" w:cs="Times New Roman"/>
                <w:color w:val="000000" w:themeColor="text1"/>
                <w:sz w:val="22"/>
                <w:szCs w:val="22"/>
              </w:rPr>
              <w:t xml:space="preserv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ρ</m:t>
                  </m:r>
                </m:e>
                <m:sub>
                  <m:r>
                    <w:rPr>
                      <w:rFonts w:ascii="Cambria Math" w:hAnsi="Cambria Math" w:cs="Times New Roman"/>
                      <w:color w:val="000000" w:themeColor="text1"/>
                      <w:sz w:val="22"/>
                      <w:szCs w:val="22"/>
                    </w:rPr>
                    <m:t>N</m:t>
                  </m:r>
                </m:sub>
              </m:sSub>
              <m:r>
                <w:rPr>
                  <w:rFonts w:ascii="Cambria Math" w:hAnsi="Cambria Math" w:cs="Times New Roman"/>
                  <w:color w:val="000000" w:themeColor="text1"/>
                  <w:sz w:val="22"/>
                  <w:szCs w:val="22"/>
                </w:rPr>
                <m:t>=</m:t>
              </m:r>
              <m:r>
                <w:rPr>
                  <w:rFonts w:ascii="Cambria Math" w:hAnsi="Cambria Math" w:cs="Times New Roman"/>
                  <w:color w:val="000000" w:themeColor="text1"/>
                </w:rPr>
                <m:t>0.64±0.04</m:t>
              </m:r>
              <m:sSup>
                <m:sSupPr>
                  <m:ctrlPr>
                    <w:rPr>
                      <w:rFonts w:ascii="Cambria Math" w:hAnsi="Cambria Math" w:cs="Times New Roman"/>
                      <w:i/>
                      <w:iCs/>
                      <w:color w:val="000000" w:themeColor="text1"/>
                    </w:rPr>
                  </m:ctrlPr>
                </m:sSupPr>
                <m:e>
                  <m:r>
                    <w:rPr>
                      <w:rFonts w:ascii="Cambria Math" w:hAnsi="Cambria Math" w:cs="Times New Roman"/>
                      <w:color w:val="000000" w:themeColor="text1"/>
                    </w:rPr>
                    <m:t>μm</m:t>
                  </m:r>
                </m:e>
                <m:sup>
                  <m:r>
                    <w:rPr>
                      <w:rFonts w:ascii="Cambria Math" w:hAnsi="Cambria Math" w:cs="Times New Roman"/>
                      <w:color w:val="000000" w:themeColor="text1"/>
                    </w:rPr>
                    <m:t>-2</m:t>
                  </m:r>
                </m:sup>
              </m:sSup>
            </m:oMath>
            <w:r w:rsidR="00FE634F" w:rsidRPr="00726616">
              <w:rPr>
                <w:rFonts w:ascii="Times New Roman" w:hAnsi="Times New Roman" w:cs="Times New Roman"/>
                <w:color w:val="000000" w:themeColor="text1"/>
                <w:sz w:val="22"/>
                <w:szCs w:val="22"/>
              </w:rPr>
              <w:t xml:space="preserve"> does not change in the test</w:t>
            </w:r>
            <m:oMath>
              <m:r>
                <m:rPr>
                  <m:sty m:val="p"/>
                </m:rPr>
                <w:rPr>
                  <w:rFonts w:ascii="Cambria Math" w:hAnsi="Cambria Math" w:cs="Times New Roman"/>
                  <w:color w:val="000000" w:themeColor="text1"/>
                </w:rPr>
                <m:t>.</m:t>
              </m:r>
            </m:oMath>
          </w:p>
        </w:tc>
      </w:tr>
    </w:tbl>
    <w:p w14:paraId="76683641" w14:textId="77777777" w:rsidR="00D23800" w:rsidRPr="00726616" w:rsidRDefault="00D23800" w:rsidP="004A0E1D">
      <w:pPr>
        <w:rPr>
          <w:rFonts w:ascii="Times New Roman" w:hAnsi="Times New Roman" w:cs="Times New Roman"/>
          <w:b/>
          <w:bCs/>
          <w:color w:val="000000" w:themeColor="text1"/>
        </w:rPr>
      </w:pPr>
    </w:p>
    <w:p w14:paraId="69C76045" w14:textId="651875B3" w:rsidR="00635213" w:rsidRPr="00726616" w:rsidRDefault="006B1053" w:rsidP="004A0E1D">
      <w:pPr>
        <w:rPr>
          <w:rFonts w:ascii="Times New Roman" w:hAnsi="Times New Roman" w:cs="Times New Roman"/>
          <w:b/>
          <w:bCs/>
          <w:color w:val="000000" w:themeColor="text1"/>
        </w:rPr>
      </w:pPr>
      <w:r w:rsidRPr="00726616">
        <w:rPr>
          <w:rFonts w:ascii="Times New Roman" w:hAnsi="Times New Roman" w:cs="Times New Roman"/>
          <w:b/>
          <w:bCs/>
          <w:color w:val="000000" w:themeColor="text1"/>
        </w:rPr>
        <w:t>5</w:t>
      </w:r>
      <w:r w:rsidR="000E08E4" w:rsidRPr="00726616">
        <w:rPr>
          <w:rFonts w:ascii="Times New Roman" w:hAnsi="Times New Roman" w:cs="Times New Roman"/>
          <w:b/>
          <w:bCs/>
          <w:color w:val="000000" w:themeColor="text1"/>
        </w:rPr>
        <w:t xml:space="preserve">. </w:t>
      </w:r>
      <w:r w:rsidR="00635213" w:rsidRPr="00726616">
        <w:rPr>
          <w:rFonts w:ascii="Times New Roman" w:hAnsi="Times New Roman" w:cs="Times New Roman"/>
          <w:b/>
          <w:bCs/>
          <w:color w:val="000000" w:themeColor="text1"/>
        </w:rPr>
        <w:t>Sample C1</w:t>
      </w:r>
    </w:p>
    <w:p w14:paraId="20C5261D" w14:textId="2A8F9C54" w:rsidR="00635213" w:rsidRPr="00726616" w:rsidRDefault="00635213" w:rsidP="004A0E1D">
      <w:pPr>
        <w:jc w:val="both"/>
        <w:rPr>
          <w:rFonts w:ascii="Times New Roman" w:hAnsi="Times New Roman" w:cs="Times New Roman"/>
          <w:color w:val="000000" w:themeColor="text1"/>
        </w:rPr>
      </w:pPr>
      <w:r w:rsidRPr="00726616">
        <w:rPr>
          <w:rFonts w:ascii="Times New Roman" w:hAnsi="Times New Roman" w:cs="Times New Roman"/>
          <w:color w:val="000000" w:themeColor="text1"/>
        </w:rPr>
        <w:t xml:space="preserve">Sample C1 dried out and lost transparency in the bulk. Images in a thin layer under the capillary </w:t>
      </w:r>
      <w:r w:rsidR="00656AD6" w:rsidRPr="00726616">
        <w:rPr>
          <w:rFonts w:ascii="Times New Roman" w:hAnsi="Times New Roman" w:cs="Times New Roman"/>
          <w:color w:val="000000" w:themeColor="text1"/>
        </w:rPr>
        <w:t xml:space="preserve">top </w:t>
      </w:r>
      <w:r w:rsidRPr="00726616">
        <w:rPr>
          <w:rFonts w:ascii="Times New Roman" w:hAnsi="Times New Roman" w:cs="Times New Roman"/>
          <w:color w:val="000000" w:themeColor="text1"/>
        </w:rPr>
        <w:t>show irregular patches of dried particles arranged in a well-defined hexagonal lattice (</w:t>
      </w:r>
      <w:r w:rsidRPr="00726616">
        <w:rPr>
          <w:rFonts w:ascii="Times New Roman" w:hAnsi="Times New Roman" w:cs="Times New Roman"/>
          <w:b/>
          <w:bCs/>
          <w:color w:val="000000" w:themeColor="text1"/>
          <w:lang w:eastAsia="zh-CN"/>
        </w:rPr>
        <w:t>Fig</w:t>
      </w:r>
      <w:r w:rsidRPr="00726616">
        <w:rPr>
          <w:rFonts w:ascii="Times New Roman" w:hAnsi="Times New Roman" w:cs="Times New Roman"/>
          <w:color w:val="000000" w:themeColor="text1"/>
        </w:rPr>
        <w:t>.</w:t>
      </w:r>
      <w:r w:rsidRPr="00726616">
        <w:rPr>
          <w:rFonts w:ascii="Times New Roman" w:hAnsi="Times New Roman" w:cs="Times New Roman"/>
          <w:b/>
          <w:bCs/>
          <w:color w:val="000000" w:themeColor="text1"/>
        </w:rPr>
        <w:t>2</w:t>
      </w:r>
      <w:r w:rsidR="001E3053" w:rsidRPr="00726616">
        <w:rPr>
          <w:rFonts w:ascii="Times New Roman" w:hAnsi="Times New Roman" w:cs="Times New Roman"/>
          <w:b/>
          <w:bCs/>
          <w:color w:val="000000" w:themeColor="text1"/>
        </w:rPr>
        <w:t>7</w:t>
      </w:r>
      <w:r w:rsidRPr="00726616">
        <w:rPr>
          <w:rFonts w:ascii="Times New Roman" w:hAnsi="Times New Roman" w:cs="Times New Roman"/>
          <w:color w:val="000000" w:themeColor="text1"/>
        </w:rPr>
        <w:t>).</w:t>
      </w:r>
      <w:r w:rsidR="007E0C1F" w:rsidRPr="00726616">
        <w:rPr>
          <w:rFonts w:ascii="Times New Roman" w:hAnsi="Times New Roman" w:cs="Times New Roman"/>
          <w:color w:val="000000" w:themeColor="text1"/>
        </w:rPr>
        <w:t xml:space="preserve"> Similar 2D honeycomb structures </w:t>
      </w:r>
      <w:r w:rsidR="005C1A45" w:rsidRPr="00726616">
        <w:rPr>
          <w:rFonts w:ascii="Times New Roman" w:hAnsi="Times New Roman" w:cs="Times New Roman"/>
          <w:color w:val="000000" w:themeColor="text1"/>
        </w:rPr>
        <w:t xml:space="preserve">of touching particles </w:t>
      </w:r>
      <w:r w:rsidR="007E0C1F" w:rsidRPr="00726616">
        <w:rPr>
          <w:rFonts w:ascii="Times New Roman" w:hAnsi="Times New Roman" w:cs="Times New Roman"/>
          <w:color w:val="000000" w:themeColor="text1"/>
        </w:rPr>
        <w:t>were observed in the ISS experiments on polymer based colloids</w:t>
      </w:r>
      <w:r w:rsidR="007E0C1F" w:rsidRPr="00726616">
        <w:rPr>
          <w:rFonts w:ascii="Times New Roman" w:hAnsi="Times New Roman" w:cs="Times New Roman"/>
          <w:color w:val="000000" w:themeColor="text1"/>
          <w:vertAlign w:val="superscript"/>
        </w:rPr>
        <w:t>22</w:t>
      </w:r>
      <w:r w:rsidR="007E0C1F" w:rsidRPr="00726616">
        <w:rPr>
          <w:rFonts w:ascii="Times New Roman" w:hAnsi="Times New Roman" w:cs="Times New Roman"/>
          <w:color w:val="000000" w:themeColor="text1"/>
        </w:rPr>
        <w:t>.</w:t>
      </w:r>
      <w:r w:rsidRPr="00726616">
        <w:rPr>
          <w:rFonts w:ascii="Times New Roman" w:hAnsi="Times New Roman" w:cs="Times New Roman"/>
          <w:color w:val="000000" w:themeColor="text1"/>
        </w:rPr>
        <w:t xml:space="preserve"> </w:t>
      </w:r>
    </w:p>
    <w:p w14:paraId="4653E15B" w14:textId="505C4580" w:rsidR="00635213" w:rsidRPr="00726616" w:rsidRDefault="00635213" w:rsidP="004A0E1D">
      <w:pPr>
        <w:ind w:firstLine="720"/>
        <w:jc w:val="both"/>
        <w:rPr>
          <w:rFonts w:ascii="Times New Roman" w:hAnsi="Times New Roman" w:cs="Times New Roman"/>
          <w:color w:val="000000" w:themeColor="text1"/>
          <w:lang w:eastAsia="zh-CN"/>
        </w:rPr>
      </w:pPr>
      <w:r w:rsidRPr="00726616">
        <w:rPr>
          <w:rFonts w:ascii="Times New Roman" w:hAnsi="Times New Roman" w:cs="Times New Roman"/>
          <w:color w:val="000000" w:themeColor="text1"/>
        </w:rPr>
        <w:lastRenderedPageBreak/>
        <w:t xml:space="preserve">Wet particles adjacent to and under ordered patches remain disordered. </w:t>
      </w:r>
      <w:r w:rsidRPr="00726616">
        <w:rPr>
          <w:rFonts w:ascii="Times New Roman" w:hAnsi="Times New Roman" w:cs="Times New Roman"/>
          <w:b/>
          <w:bCs/>
          <w:color w:val="000000" w:themeColor="text1"/>
          <w:lang w:eastAsia="zh-CN"/>
        </w:rPr>
        <w:t>Fig.2</w:t>
      </w:r>
      <w:r w:rsidR="001E3053" w:rsidRPr="00726616">
        <w:rPr>
          <w:rFonts w:ascii="Times New Roman" w:hAnsi="Times New Roman" w:cs="Times New Roman"/>
          <w:b/>
          <w:bCs/>
          <w:color w:val="000000" w:themeColor="text1"/>
          <w:lang w:eastAsia="zh-CN"/>
        </w:rPr>
        <w:t>8</w:t>
      </w:r>
      <w:r w:rsidRPr="00726616">
        <w:rPr>
          <w:rFonts w:ascii="Times New Roman" w:hAnsi="Times New Roman" w:cs="Times New Roman"/>
          <w:b/>
          <w:bCs/>
          <w:color w:val="000000" w:themeColor="text1"/>
          <w:lang w:eastAsia="zh-CN"/>
        </w:rPr>
        <w:t xml:space="preserve">a </w:t>
      </w:r>
      <w:r w:rsidRPr="00726616">
        <w:rPr>
          <w:rFonts w:ascii="Times New Roman" w:hAnsi="Times New Roman" w:cs="Times New Roman"/>
          <w:color w:val="000000" w:themeColor="text1"/>
        </w:rPr>
        <w:t>show</w:t>
      </w:r>
      <w:r w:rsidR="003E19CB" w:rsidRPr="00726616">
        <w:rPr>
          <w:rFonts w:ascii="Times New Roman" w:hAnsi="Times New Roman" w:cs="Times New Roman"/>
          <w:color w:val="000000" w:themeColor="text1"/>
        </w:rPr>
        <w:t>s</w:t>
      </w:r>
      <w:r w:rsidRPr="00726616">
        <w:rPr>
          <w:rFonts w:ascii="Times New Roman" w:hAnsi="Times New Roman" w:cs="Times New Roman"/>
          <w:color w:val="000000" w:themeColor="text1"/>
        </w:rPr>
        <w:t xml:space="preserve"> fluctuations </w:t>
      </w:r>
      <w:r w:rsidRPr="00726616">
        <w:rPr>
          <w:rFonts w:ascii="Times New Roman" w:hAnsi="Times New Roman" w:cs="Times New Roman"/>
          <w:color w:val="000000" w:themeColor="text1"/>
          <w:lang w:eastAsia="zh-CN"/>
        </w:rPr>
        <w:t>of the</w:t>
      </w:r>
      <w:r w:rsidRPr="00726616">
        <w:rPr>
          <w:rFonts w:ascii="Times New Roman" w:hAnsi="Times New Roman" w:cs="Times New Roman"/>
          <w:b/>
          <w:bCs/>
          <w:color w:val="000000" w:themeColor="text1"/>
          <w:lang w:eastAsia="zh-CN"/>
        </w:rPr>
        <w:t xml:space="preserve"> </w:t>
      </w:r>
      <w:r w:rsidRPr="00726616">
        <w:rPr>
          <w:rFonts w:ascii="Times New Roman" w:hAnsi="Times New Roman" w:cs="Times New Roman"/>
          <w:color w:val="000000" w:themeColor="text1"/>
        </w:rPr>
        <w:t xml:space="preserve">local </w:t>
      </w:r>
      <w:proofErr w:type="spellStart"/>
      <w:r w:rsidRPr="00726616">
        <w:rPr>
          <w:rFonts w:ascii="Times New Roman" w:hAnsi="Times New Roman" w:cs="Times New Roman"/>
          <w:color w:val="000000" w:themeColor="text1"/>
        </w:rPr>
        <w:t>hexatic</w:t>
      </w:r>
      <w:proofErr w:type="spellEnd"/>
      <w:r w:rsidRPr="00726616">
        <w:rPr>
          <w:rFonts w:ascii="Times New Roman" w:hAnsi="Times New Roman" w:cs="Times New Roman"/>
          <w:color w:val="000000" w:themeColor="text1"/>
        </w:rPr>
        <w:t xml:space="preserve"> order parameter (or six-bond orientational parameter) of individual particles, </w:t>
      </w:r>
      <m:oMath>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r>
          <w:rPr>
            <w:rFonts w:ascii="Cambria Math" w:eastAsiaTheme="minorEastAsia" w:hAnsi="Cambria Math" w:cs="Times New Roman"/>
            <w:color w:val="000000" w:themeColor="text1"/>
          </w:rPr>
          <m:t>~0.1-0.9,</m:t>
        </m:r>
      </m:oMath>
      <w:r w:rsidRPr="00726616">
        <w:rPr>
          <w:rFonts w:ascii="Times New Roman" w:eastAsiaTheme="minorEastAsia" w:hAnsi="Times New Roman" w:cs="Times New Roman"/>
          <w:color w:val="000000" w:themeColor="text1"/>
        </w:rPr>
        <w:t xml:space="preserve"> in this domain. </w:t>
      </w:r>
      <w:r w:rsidRPr="00726616">
        <w:rPr>
          <w:rFonts w:ascii="Times New Roman" w:hAnsi="Times New Roman" w:cs="Times New Roman"/>
          <w:color w:val="000000" w:themeColor="text1"/>
        </w:rPr>
        <w:t xml:space="preserve">Datasets on the </w:t>
      </w:r>
      <w:r w:rsidRPr="00726616">
        <w:rPr>
          <w:rFonts w:ascii="Times New Roman" w:hAnsi="Times New Roman" w:cs="Times New Roman"/>
          <w:color w:val="000000" w:themeColor="text1"/>
          <w:lang w:eastAsia="zh-CN"/>
        </w:rPr>
        <w:t xml:space="preserve">2D radial distribution function </w:t>
      </w:r>
      <m:oMath>
        <m:r>
          <w:rPr>
            <w:rFonts w:ascii="Cambria Math" w:hAnsi="Cambria Math" w:cs="Times New Roman"/>
            <w:color w:val="000000" w:themeColor="text1"/>
            <w:lang w:eastAsia="zh-CN"/>
          </w:rPr>
          <m:t>g(</m:t>
        </m:r>
        <m:r>
          <m:rPr>
            <m:sty m:val="bi"/>
          </m:rPr>
          <w:rPr>
            <w:rFonts w:ascii="Cambria Math" w:hAnsi="Cambria Math" w:cs="Times New Roman"/>
            <w:color w:val="000000" w:themeColor="text1"/>
            <w:lang w:eastAsia="zh-CN"/>
          </w:rPr>
          <m:t>r</m:t>
        </m:r>
        <m:r>
          <w:rPr>
            <w:rFonts w:ascii="Cambria Math" w:hAnsi="Cambria Math" w:cs="Times New Roman"/>
            <w:color w:val="000000" w:themeColor="text1"/>
            <w:lang w:eastAsia="zh-CN"/>
          </w:rPr>
          <m:t xml:space="preserve">) </m:t>
        </m:r>
      </m:oMath>
      <w:r w:rsidRPr="00726616">
        <w:rPr>
          <w:rFonts w:ascii="Times New Roman" w:hAnsi="Times New Roman" w:cs="Times New Roman"/>
          <w:color w:val="000000" w:themeColor="text1"/>
          <w:lang w:eastAsia="zh-CN"/>
        </w:rPr>
        <w:t xml:space="preserve"> of particle centers (Methods) demonstrate that these local fluctuations of </w:t>
      </w:r>
      <m:oMath>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6</m:t>
                </m:r>
              </m:sub>
            </m:sSub>
          </m:e>
        </m:d>
      </m:oMath>
      <w:r w:rsidRPr="00726616">
        <w:rPr>
          <w:rFonts w:ascii="Times New Roman" w:hAnsi="Times New Roman" w:cs="Times New Roman"/>
          <w:color w:val="000000" w:themeColor="text1"/>
        </w:rPr>
        <w:t xml:space="preserve"> do not destroy the particle spatial </w:t>
      </w:r>
      <w:r w:rsidR="003A4020" w:rsidRPr="00726616">
        <w:rPr>
          <w:rFonts w:ascii="Times New Roman" w:hAnsi="Times New Roman" w:cs="Times New Roman"/>
          <w:color w:val="000000" w:themeColor="text1"/>
        </w:rPr>
        <w:t>arrangement</w:t>
      </w:r>
      <w:r w:rsidRPr="00726616">
        <w:rPr>
          <w:rFonts w:ascii="Times New Roman" w:hAnsi="Times New Roman" w:cs="Times New Roman"/>
          <w:color w:val="000000" w:themeColor="text1"/>
        </w:rPr>
        <w:t xml:space="preserve"> on the image scale (</w:t>
      </w:r>
      <w:r w:rsidRPr="00726616">
        <w:rPr>
          <w:rFonts w:ascii="Times New Roman" w:hAnsi="Times New Roman" w:cs="Times New Roman"/>
          <w:b/>
          <w:bCs/>
          <w:color w:val="000000" w:themeColor="text1"/>
          <w:lang w:eastAsia="zh-CN"/>
        </w:rPr>
        <w:t>Fig.2</w:t>
      </w:r>
      <w:r w:rsidR="001E3053" w:rsidRPr="00726616">
        <w:rPr>
          <w:rFonts w:ascii="Times New Roman" w:hAnsi="Times New Roman" w:cs="Times New Roman"/>
          <w:b/>
          <w:bCs/>
          <w:color w:val="000000" w:themeColor="text1"/>
          <w:lang w:eastAsia="zh-CN"/>
        </w:rPr>
        <w:t>8</w:t>
      </w:r>
      <w:r w:rsidRPr="00726616">
        <w:rPr>
          <w:rFonts w:ascii="Times New Roman" w:hAnsi="Times New Roman" w:cs="Times New Roman"/>
          <w:b/>
          <w:bCs/>
          <w:color w:val="000000" w:themeColor="text1"/>
          <w:lang w:eastAsia="zh-CN"/>
        </w:rPr>
        <w:t>b</w:t>
      </w:r>
      <w:r w:rsidRPr="00726616">
        <w:rPr>
          <w:rFonts w:ascii="Times New Roman" w:hAnsi="Times New Roman" w:cs="Times New Roman"/>
          <w:color w:val="000000" w:themeColor="text1"/>
          <w:lang w:eastAsia="zh-CN"/>
        </w:rPr>
        <w:t>)</w:t>
      </w:r>
      <w:r w:rsidRPr="00726616">
        <w:rPr>
          <w:rFonts w:ascii="Times New Roman" w:hAnsi="Times New Roman" w:cs="Times New Roman"/>
          <w:color w:val="000000" w:themeColor="text1"/>
        </w:rPr>
        <w:t xml:space="preserve">. </w:t>
      </w:r>
      <w:r w:rsidRPr="00726616">
        <w:rPr>
          <w:rFonts w:ascii="Times New Roman" w:hAnsi="Times New Roman" w:cs="Times New Roman"/>
          <w:color w:val="000000" w:themeColor="text1"/>
          <w:lang w:eastAsia="zh-CN"/>
        </w:rPr>
        <w:t>The first minimum of</w:t>
      </w:r>
      <w:r w:rsidRPr="00726616">
        <w:rPr>
          <w:rFonts w:ascii="Times New Roman" w:hAnsi="Times New Roman" w:cs="Times New Roman"/>
          <w:b/>
          <w:bCs/>
          <w:color w:val="000000" w:themeColor="text1"/>
          <w:lang w:eastAsia="zh-CN"/>
        </w:rPr>
        <w:t xml:space="preserve"> </w:t>
      </w:r>
      <m:oMath>
        <m:r>
          <w:rPr>
            <w:rFonts w:ascii="Cambria Math" w:hAnsi="Cambria Math" w:cs="Times New Roman"/>
            <w:color w:val="000000" w:themeColor="text1"/>
            <w:lang w:eastAsia="zh-CN"/>
          </w:rPr>
          <m:t>g(</m:t>
        </m:r>
        <m:r>
          <m:rPr>
            <m:sty m:val="bi"/>
          </m:rPr>
          <w:rPr>
            <w:rFonts w:ascii="Cambria Math" w:hAnsi="Cambria Math" w:cs="Times New Roman"/>
            <w:color w:val="000000" w:themeColor="text1"/>
            <w:lang w:eastAsia="zh-CN"/>
          </w:rPr>
          <m:t>r</m:t>
        </m:r>
        <m:r>
          <w:rPr>
            <w:rFonts w:ascii="Cambria Math" w:hAnsi="Cambria Math" w:cs="Times New Roman"/>
            <w:color w:val="000000" w:themeColor="text1"/>
            <w:lang w:eastAsia="zh-CN"/>
          </w:rPr>
          <m:t xml:space="preserve">) </m:t>
        </m:r>
      </m:oMath>
      <w:r w:rsidRPr="00726616">
        <w:rPr>
          <w:rFonts w:ascii="Times New Roman" w:hAnsi="Times New Roman" w:cs="Times New Roman"/>
          <w:color w:val="000000" w:themeColor="text1"/>
          <w:lang w:eastAsia="zh-CN"/>
        </w:rPr>
        <w:t xml:space="preserve"> is achieved at </w:t>
      </w:r>
      <w:bookmarkStart w:id="23" w:name="_Hlk204619241"/>
      <m:oMath>
        <m:f>
          <m:fPr>
            <m:type m:val="lin"/>
            <m:ctrlPr>
              <w:rPr>
                <w:rFonts w:ascii="Cambria Math" w:hAnsi="Cambria Math" w:cs="Times New Roman"/>
                <w:i/>
                <w:color w:val="000000" w:themeColor="text1"/>
                <w:lang w:eastAsia="zh-CN"/>
              </w:rPr>
            </m:ctrlPr>
          </m:fPr>
          <m:num>
            <m:r>
              <w:rPr>
                <w:rFonts w:ascii="Cambria Math" w:hAnsi="Cambria Math" w:cs="Times New Roman"/>
                <w:color w:val="000000" w:themeColor="text1"/>
                <w:lang w:eastAsia="zh-CN"/>
              </w:rPr>
              <m:t>r</m:t>
            </m:r>
          </m:num>
          <m:den>
            <m:r>
              <w:rPr>
                <w:rFonts w:ascii="Cambria Math" w:hAnsi="Cambria Math" w:cs="Times New Roman"/>
                <w:color w:val="000000" w:themeColor="text1"/>
                <w:lang w:eastAsia="zh-CN"/>
              </w:rPr>
              <m:t>a</m:t>
            </m:r>
          </m:den>
        </m:f>
        <m:r>
          <w:rPr>
            <w:rFonts w:ascii="Cambria Math" w:hAnsi="Cambria Math" w:cs="Times New Roman"/>
            <w:color w:val="000000" w:themeColor="text1"/>
            <w:lang w:eastAsia="zh-CN"/>
          </w:rPr>
          <m:t>=1.38</m:t>
        </m:r>
      </m:oMath>
      <w:bookmarkEnd w:id="23"/>
      <w:r w:rsidRPr="00726616">
        <w:rPr>
          <w:rFonts w:ascii="Times New Roman" w:hAnsi="Times New Roman" w:cs="Times New Roman"/>
          <w:color w:val="000000" w:themeColor="text1"/>
          <w:lang w:eastAsia="zh-CN"/>
        </w:rPr>
        <w:t xml:space="preserve">. </w:t>
      </w:r>
      <w:r w:rsidRPr="00726616">
        <w:rPr>
          <w:rFonts w:ascii="Times New Roman" w:hAnsi="Times New Roman" w:cs="Times New Roman"/>
          <w:color w:val="000000" w:themeColor="text1"/>
        </w:rPr>
        <w:t xml:space="preserve">Extrapolation of </w:t>
      </w:r>
      <w:proofErr w:type="gramStart"/>
      <w:r w:rsidRPr="00726616">
        <w:rPr>
          <w:rFonts w:ascii="Times New Roman" w:hAnsi="Times New Roman" w:cs="Times New Roman"/>
          <w:color w:val="000000" w:themeColor="text1"/>
        </w:rPr>
        <w:t xml:space="preserve">the </w:t>
      </w:r>
      <w:r w:rsidR="007E0C1F" w:rsidRPr="00726616">
        <w:rPr>
          <w:rFonts w:ascii="Times New Roman" w:hAnsi="Times New Roman" w:cs="Times New Roman"/>
          <w:color w:val="000000" w:themeColor="text1"/>
        </w:rPr>
        <w:t>equation</w:t>
      </w:r>
      <w:r w:rsidR="007E0C1F" w:rsidRPr="00726616">
        <w:rPr>
          <w:rFonts w:ascii="Times New Roman" w:hAnsi="Times New Roman" w:cs="Times New Roman"/>
          <w:color w:val="000000" w:themeColor="text1"/>
          <w:vertAlign w:val="superscript"/>
        </w:rPr>
        <w:t>20</w:t>
      </w:r>
      <w:proofErr w:type="gramEnd"/>
      <w:r w:rsidR="007E0C1F" w:rsidRPr="00726616">
        <w:rPr>
          <w:rFonts w:ascii="Times New Roman" w:hAnsi="Times New Roman" w:cs="Times New Roman"/>
          <w:color w:val="000000" w:themeColor="text1"/>
        </w:rPr>
        <w:t xml:space="preserve"> </w:t>
      </w:r>
      <w:r w:rsidRPr="00726616">
        <w:rPr>
          <w:rFonts w:ascii="Times New Roman" w:hAnsi="Times New Roman" w:cs="Times New Roman"/>
          <w:color w:val="000000" w:themeColor="text1"/>
          <w:lang w:eastAsia="zh-CN"/>
        </w:rPr>
        <w:t xml:space="preserve">predicts </w:t>
      </w:r>
      <w:r w:rsidRPr="00726616">
        <w:rPr>
          <w:rFonts w:ascii="Times New Roman" w:eastAsiaTheme="minorEastAsia" w:hAnsi="Times New Roman" w:cs="Times New Roman"/>
          <w:color w:val="000000" w:themeColor="text1"/>
          <w:lang w:eastAsia="zh-CN"/>
        </w:rPr>
        <w:t xml:space="preserve">the particle volume fraction </w:t>
      </w:r>
      <m:oMath>
        <m:r>
          <m:rPr>
            <m:sty m:val="p"/>
          </m:rPr>
          <w:rPr>
            <w:rFonts w:ascii="Cambria Math" w:hAnsi="Cambria Math" w:cs="Times New Roman"/>
            <w:color w:val="000000" w:themeColor="text1"/>
          </w:rPr>
          <m:t>φ~</m:t>
        </m:r>
        <m:r>
          <w:rPr>
            <w:rFonts w:ascii="Cambria Math" w:hAnsi="Cambria Math" w:cs="Times New Roman"/>
            <w:color w:val="000000" w:themeColor="text1"/>
            <w:lang w:eastAsia="zh-CN"/>
          </w:rPr>
          <m:t>0.61</m:t>
        </m:r>
      </m:oMath>
      <w:r w:rsidRPr="00726616">
        <w:rPr>
          <w:rFonts w:ascii="Times New Roman" w:hAnsi="Times New Roman" w:cs="Times New Roman"/>
          <w:color w:val="000000" w:themeColor="text1"/>
          <w:lang w:eastAsia="zh-CN"/>
        </w:rPr>
        <w:t xml:space="preserve"> for this </w:t>
      </w:r>
      <w:r w:rsidR="005C1A45" w:rsidRPr="00726616">
        <w:rPr>
          <w:rFonts w:ascii="Times New Roman" w:hAnsi="Times New Roman" w:cs="Times New Roman"/>
          <w:color w:val="000000" w:themeColor="text1"/>
          <w:lang w:eastAsia="zh-CN"/>
        </w:rPr>
        <w:t>state</w:t>
      </w:r>
      <w:r w:rsidRPr="00726616">
        <w:rPr>
          <w:rFonts w:ascii="Times New Roman" w:hAnsi="Times New Roman" w:cs="Times New Roman"/>
          <w:color w:val="000000" w:themeColor="text1"/>
          <w:lang w:eastAsia="zh-CN"/>
        </w:rPr>
        <w:t xml:space="preserve">. </w:t>
      </w:r>
    </w:p>
    <w:tbl>
      <w:tblPr>
        <w:tblStyle w:val="TableGrid"/>
        <w:tblW w:w="9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7"/>
        <w:gridCol w:w="707"/>
        <w:gridCol w:w="4167"/>
        <w:gridCol w:w="9"/>
      </w:tblGrid>
      <w:tr w:rsidR="00726616" w:rsidRPr="00726616" w14:paraId="4E341732" w14:textId="77777777" w:rsidTr="00817233">
        <w:trPr>
          <w:gridAfter w:val="1"/>
          <w:wAfter w:w="9" w:type="dxa"/>
          <w:trHeight w:val="2564"/>
        </w:trPr>
        <w:tc>
          <w:tcPr>
            <w:tcW w:w="4598" w:type="dxa"/>
          </w:tcPr>
          <w:p w14:paraId="700E8D17" w14:textId="0F78F907" w:rsidR="00E67312" w:rsidRPr="00726616" w:rsidRDefault="00CE7795" w:rsidP="004A0E1D">
            <w:pPr>
              <w:jc w:val="center"/>
              <w:rPr>
                <w:rFonts w:ascii="Arial" w:hAnsi="Arial" w:cs="Arial"/>
                <w:b/>
                <w:bCs/>
                <w:color w:val="000000" w:themeColor="text1"/>
              </w:rPr>
            </w:pPr>
            <w:r w:rsidRPr="00726616">
              <w:rPr>
                <w:rFonts w:ascii="Arial" w:hAnsi="Arial" w:cs="Arial"/>
                <w:b/>
                <w:bCs/>
                <w:noProof/>
                <w:color w:val="000000" w:themeColor="text1"/>
              </w:rPr>
              <w:drawing>
                <wp:inline distT="0" distB="0" distL="0" distR="0" wp14:anchorId="26C1B190" wp14:editId="2203BB3B">
                  <wp:extent cx="1542415" cy="1548765"/>
                  <wp:effectExtent l="0" t="0" r="635" b="0"/>
                  <wp:docPr id="15669272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42415" cy="1548765"/>
                          </a:xfrm>
                          <a:prstGeom prst="rect">
                            <a:avLst/>
                          </a:prstGeom>
                          <a:noFill/>
                        </pic:spPr>
                      </pic:pic>
                    </a:graphicData>
                  </a:graphic>
                </wp:inline>
              </w:drawing>
            </w:r>
          </w:p>
        </w:tc>
        <w:tc>
          <w:tcPr>
            <w:tcW w:w="4873" w:type="dxa"/>
            <w:gridSpan w:val="2"/>
          </w:tcPr>
          <w:p w14:paraId="7947AFE7" w14:textId="027DF7A4" w:rsidR="00E67312" w:rsidRPr="00726616" w:rsidRDefault="00454F14" w:rsidP="004A0E1D">
            <w:pPr>
              <w:rPr>
                <w:rFonts w:ascii="Arial" w:hAnsi="Arial" w:cs="Arial"/>
                <w:b/>
                <w:bCs/>
                <w:color w:val="000000" w:themeColor="text1"/>
              </w:rPr>
            </w:pPr>
            <w:r w:rsidRPr="00726616">
              <w:rPr>
                <w:rFonts w:ascii="Arial" w:hAnsi="Arial" w:cs="Arial"/>
                <w:b/>
                <w:bCs/>
                <w:noProof/>
                <w:color w:val="000000" w:themeColor="text1"/>
              </w:rPr>
              <w:drawing>
                <wp:inline distT="0" distB="0" distL="0" distR="0" wp14:anchorId="3591FF35" wp14:editId="59E1ACDF">
                  <wp:extent cx="2723608" cy="1920240"/>
                  <wp:effectExtent l="0" t="0" r="635" b="3810"/>
                  <wp:docPr id="1108" name="Picture 1107">
                    <a:extLst xmlns:a="http://schemas.openxmlformats.org/drawingml/2006/main">
                      <a:ext uri="{FF2B5EF4-FFF2-40B4-BE49-F238E27FC236}">
                        <a16:creationId xmlns:a16="http://schemas.microsoft.com/office/drawing/2014/main" id="{36FA67DE-7DA1-8C9E-6A73-EA55630141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Picture 1107">
                            <a:extLst>
                              <a:ext uri="{FF2B5EF4-FFF2-40B4-BE49-F238E27FC236}">
                                <a16:creationId xmlns:a16="http://schemas.microsoft.com/office/drawing/2014/main" id="{36FA67DE-7DA1-8C9E-6A73-EA55630141BD}"/>
                              </a:ext>
                            </a:extLst>
                          </pic:cNvPr>
                          <pic:cNvPicPr>
                            <a:picLocks noChangeAspect="1"/>
                          </pic:cNvPicPr>
                        </pic:nvPicPr>
                        <pic:blipFill>
                          <a:blip r:embed="rId64"/>
                          <a:stretch>
                            <a:fillRect/>
                          </a:stretch>
                        </pic:blipFill>
                        <pic:spPr>
                          <a:xfrm>
                            <a:off x="0" y="0"/>
                            <a:ext cx="2723608" cy="1920240"/>
                          </a:xfrm>
                          <a:prstGeom prst="rect">
                            <a:avLst/>
                          </a:prstGeom>
                        </pic:spPr>
                      </pic:pic>
                    </a:graphicData>
                  </a:graphic>
                </wp:inline>
              </w:drawing>
            </w:r>
          </w:p>
        </w:tc>
      </w:tr>
      <w:tr w:rsidR="00726616" w:rsidRPr="00726616" w14:paraId="0D416CF1" w14:textId="77777777" w:rsidTr="00817233">
        <w:trPr>
          <w:gridAfter w:val="1"/>
          <w:wAfter w:w="8" w:type="dxa"/>
          <w:trHeight w:val="1709"/>
        </w:trPr>
        <w:tc>
          <w:tcPr>
            <w:tcW w:w="9472" w:type="dxa"/>
            <w:gridSpan w:val="3"/>
          </w:tcPr>
          <w:p w14:paraId="7B0BC2E9" w14:textId="052A79CA" w:rsidR="00E67312" w:rsidRPr="00726616" w:rsidRDefault="00E67312" w:rsidP="004A0E1D">
            <w:pPr>
              <w:jc w:val="both"/>
              <w:rPr>
                <w:rFonts w:ascii="Times New Roman" w:hAnsi="Times New Roman" w:cs="Times New Roman"/>
                <w:b/>
                <w:bCs/>
                <w:color w:val="000000" w:themeColor="text1"/>
                <w:sz w:val="22"/>
                <w:szCs w:val="22"/>
              </w:rPr>
            </w:pPr>
            <w:r w:rsidRPr="00726616">
              <w:rPr>
                <w:rFonts w:ascii="Times New Roman" w:hAnsi="Times New Roman" w:cs="Times New Roman"/>
                <w:b/>
                <w:bCs/>
                <w:color w:val="000000" w:themeColor="text1"/>
                <w:sz w:val="22"/>
                <w:szCs w:val="22"/>
                <w:lang w:eastAsia="zh-CN"/>
              </w:rPr>
              <w:t>Fig.2</w:t>
            </w:r>
            <w:r w:rsidR="002D46C8" w:rsidRPr="00726616">
              <w:rPr>
                <w:rFonts w:ascii="Times New Roman" w:hAnsi="Times New Roman" w:cs="Times New Roman"/>
                <w:b/>
                <w:bCs/>
                <w:color w:val="000000" w:themeColor="text1"/>
                <w:sz w:val="22"/>
                <w:szCs w:val="22"/>
                <w:lang w:eastAsia="zh-CN"/>
              </w:rPr>
              <w:t>7</w:t>
            </w:r>
            <w:r w:rsidRPr="00726616">
              <w:rPr>
                <w:rFonts w:ascii="Times New Roman" w:hAnsi="Times New Roman" w:cs="Times New Roman"/>
                <w:b/>
                <w:bCs/>
                <w:color w:val="000000" w:themeColor="text1"/>
                <w:sz w:val="22"/>
                <w:szCs w:val="22"/>
                <w:lang w:eastAsia="zh-CN"/>
              </w:rPr>
              <w:t xml:space="preserve">. Ordered particle arrangement in sample C1. </w:t>
            </w:r>
            <w:r w:rsidR="00454F14" w:rsidRPr="00726616">
              <w:rPr>
                <w:rFonts w:ascii="Times New Roman" w:hAnsi="Times New Roman" w:cs="Times New Roman"/>
                <w:b/>
                <w:bCs/>
                <w:color w:val="000000" w:themeColor="text1"/>
                <w:sz w:val="22"/>
                <w:szCs w:val="22"/>
                <w:lang w:eastAsia="zh-CN"/>
              </w:rPr>
              <w:t>a,</w:t>
            </w:r>
            <w:r w:rsidRPr="00726616">
              <w:rPr>
                <w:rFonts w:ascii="Times New Roman" w:hAnsi="Times New Roman" w:cs="Times New Roman"/>
                <w:color w:val="000000" w:themeColor="text1"/>
                <w:sz w:val="22"/>
                <w:szCs w:val="22"/>
              </w:rPr>
              <w:t xml:space="preserve"> Image, 40.68µm X 40.68µm, centered at </w:t>
            </w:r>
            <m:oMath>
              <m:r>
                <m:rPr>
                  <m:sty m:val="p"/>
                </m:rPr>
                <w:rPr>
                  <w:rFonts w:ascii="Cambria Math" w:hAnsi="Cambria Math" w:cs="Times New Roman"/>
                  <w:color w:val="000000" w:themeColor="text1"/>
                  <w:sz w:val="22"/>
                  <w:szCs w:val="22"/>
                </w:rPr>
                <m:t>X=-1.315mm,Y=200</m:t>
              </m:r>
              <m:r>
                <m:rPr>
                  <m:sty m:val="p"/>
                </m:rPr>
                <w:rPr>
                  <w:rFonts w:ascii="Cambria Math" w:hAnsi="Cambria Math" w:cs="Times New Roman"/>
                  <w:color w:val="000000" w:themeColor="text1"/>
                  <w:sz w:val="22"/>
                  <w:szCs w:val="22"/>
                  <w:lang w:val="el-GR"/>
                </w:rPr>
                <m:t>μ</m:t>
              </m:r>
              <m:r>
                <m:rPr>
                  <m:sty m:val="p"/>
                </m:rPr>
                <w:rPr>
                  <w:rFonts w:ascii="Cambria Math" w:hAnsi="Cambria Math" w:cs="Times New Roman"/>
                  <w:color w:val="000000" w:themeColor="text1"/>
                  <w:sz w:val="22"/>
                  <w:szCs w:val="22"/>
                </w:rPr>
                <m:t>m,Z=1</m:t>
              </m:r>
              <m:r>
                <m:rPr>
                  <m:sty m:val="p"/>
                </m:rPr>
                <w:rPr>
                  <w:rFonts w:ascii="Cambria Math" w:hAnsi="Cambria Math" w:cs="Times New Roman"/>
                  <w:color w:val="000000" w:themeColor="text1"/>
                  <w:sz w:val="22"/>
                  <w:szCs w:val="22"/>
                  <w:lang w:val="el-GR"/>
                </w:rPr>
                <m:t>μ</m:t>
              </m:r>
              <m:r>
                <m:rPr>
                  <m:sty m:val="p"/>
                </m:rPr>
                <w:rPr>
                  <w:rFonts w:ascii="Cambria Math" w:hAnsi="Cambria Math" w:cs="Times New Roman"/>
                  <w:color w:val="000000" w:themeColor="text1"/>
                  <w:sz w:val="22"/>
                  <w:szCs w:val="22"/>
                </w:rPr>
                <m:t>m,</m:t>
              </m:r>
            </m:oMath>
            <w:r w:rsidRPr="00726616">
              <w:rPr>
                <w:rFonts w:ascii="Times New Roman" w:hAnsi="Times New Roman" w:cs="Times New Roman"/>
                <w:color w:val="000000" w:themeColor="text1"/>
                <w:sz w:val="22"/>
                <w:szCs w:val="22"/>
              </w:rPr>
              <w:t xml:space="preserve"> red scale bar </w:t>
            </w:r>
            <m:oMath>
              <m:r>
                <w:rPr>
                  <w:rFonts w:ascii="Cambria Math" w:hAnsi="Cambria Math" w:cs="Times New Roman"/>
                  <w:color w:val="000000" w:themeColor="text1"/>
                  <w:sz w:val="22"/>
                  <w:szCs w:val="22"/>
                </w:rPr>
                <m:t>5</m:t>
              </m:r>
              <m:r>
                <m:rPr>
                  <m:sty m:val="p"/>
                </m:rPr>
                <w:rPr>
                  <w:rFonts w:ascii="Cambria Math" w:hAnsi="Cambria Math" w:cs="Times New Roman"/>
                  <w:color w:val="000000" w:themeColor="text1"/>
                  <w:sz w:val="22"/>
                  <w:szCs w:val="22"/>
                </w:rPr>
                <m:t>μm</m:t>
              </m:r>
            </m:oMath>
            <w:r w:rsidRPr="00726616">
              <w:rPr>
                <w:rFonts w:ascii="Times New Roman" w:hAnsi="Times New Roman" w:cs="Times New Roman"/>
                <w:color w:val="000000" w:themeColor="text1"/>
                <w:sz w:val="22"/>
                <w:szCs w:val="22"/>
              </w:rPr>
              <w:t xml:space="preserve">. </w:t>
            </w:r>
            <w:r w:rsidR="009B1E49" w:rsidRPr="00726616">
              <w:rPr>
                <w:rFonts w:ascii="Times New Roman" w:hAnsi="Times New Roman" w:cs="Times New Roman"/>
                <w:color w:val="000000" w:themeColor="text1"/>
                <w:sz w:val="22"/>
                <w:szCs w:val="22"/>
              </w:rPr>
              <w:t>I</w:t>
            </w:r>
            <w:r w:rsidRPr="00726616">
              <w:rPr>
                <w:rFonts w:ascii="Times New Roman" w:hAnsi="Times New Roman" w:cs="Times New Roman"/>
                <w:color w:val="000000" w:themeColor="text1"/>
                <w:sz w:val="22"/>
                <w:szCs w:val="22"/>
              </w:rPr>
              <w:t>nsert</w:t>
            </w:r>
            <w:r w:rsidR="009B1E49" w:rsidRPr="00726616">
              <w:rPr>
                <w:rFonts w:ascii="Times New Roman" w:hAnsi="Times New Roman" w:cs="Times New Roman"/>
                <w:color w:val="000000" w:themeColor="text1"/>
                <w:sz w:val="22"/>
                <w:szCs w:val="22"/>
              </w:rPr>
              <w:t xml:space="preserve">: </w:t>
            </w:r>
            <w:r w:rsidR="009B1E49" w:rsidRPr="00726616">
              <w:rPr>
                <w:rFonts w:ascii="Times New Roman" w:hAnsi="Times New Roman" w:cs="Times New Roman"/>
                <w:color w:val="000000" w:themeColor="text1"/>
              </w:rPr>
              <w:t xml:space="preserve">Particles </w:t>
            </w:r>
            <w:r w:rsidR="004572A8" w:rsidRPr="00726616">
              <w:rPr>
                <w:rFonts w:ascii="Times New Roman" w:hAnsi="Times New Roman" w:cs="Times New Roman"/>
                <w:color w:val="000000" w:themeColor="text1"/>
              </w:rPr>
              <w:t>form</w:t>
            </w:r>
            <w:r w:rsidR="009B1E49" w:rsidRPr="00726616">
              <w:rPr>
                <w:rFonts w:ascii="Times New Roman" w:hAnsi="Times New Roman" w:cs="Times New Roman"/>
                <w:color w:val="000000" w:themeColor="text1"/>
              </w:rPr>
              <w:t xml:space="preserve"> a hexagonal lattice </w:t>
            </w:r>
            <w:r w:rsidR="004572A8" w:rsidRPr="00726616">
              <w:rPr>
                <w:rFonts w:ascii="Times New Roman" w:hAnsi="Times New Roman" w:cs="Times New Roman"/>
                <w:color w:val="000000" w:themeColor="text1"/>
              </w:rPr>
              <w:t xml:space="preserve">by </w:t>
            </w:r>
            <w:r w:rsidR="009B1E49" w:rsidRPr="00726616">
              <w:rPr>
                <w:rFonts w:ascii="Times New Roman" w:hAnsi="Times New Roman" w:cs="Times New Roman"/>
                <w:color w:val="000000" w:themeColor="text1"/>
              </w:rPr>
              <w:t xml:space="preserve">touching one another; </w:t>
            </w:r>
            <w:r w:rsidR="009B1E49" w:rsidRPr="00726616">
              <w:rPr>
                <w:rFonts w:ascii="Times New Roman" w:hAnsi="Times New Roman" w:cs="Times New Roman"/>
                <w:color w:val="000000" w:themeColor="text1"/>
                <w:sz w:val="22"/>
                <w:szCs w:val="22"/>
              </w:rPr>
              <w:t>the</w:t>
            </w:r>
            <w:r w:rsidR="00454F14" w:rsidRPr="00726616">
              <w:rPr>
                <w:rFonts w:ascii="Times New Roman" w:hAnsi="Times New Roman" w:cs="Times New Roman"/>
                <w:color w:val="000000" w:themeColor="text1"/>
                <w:sz w:val="22"/>
                <w:szCs w:val="22"/>
              </w:rPr>
              <w:t xml:space="preserve"> </w:t>
            </w:r>
            <w:r w:rsidRPr="00726616">
              <w:rPr>
                <w:rFonts w:ascii="Times New Roman" w:hAnsi="Times New Roman" w:cs="Times New Roman"/>
                <w:color w:val="000000" w:themeColor="text1"/>
                <w:sz w:val="22"/>
                <w:szCs w:val="22"/>
              </w:rPr>
              <w:t xml:space="preserve">2DFFT spectrum of its grayscale (Method) </w:t>
            </w:r>
            <w:r w:rsidR="009B1E49" w:rsidRPr="00726616">
              <w:rPr>
                <w:rFonts w:ascii="Times New Roman" w:hAnsi="Times New Roman" w:cs="Times New Roman"/>
                <w:color w:val="000000" w:themeColor="text1"/>
                <w:sz w:val="22"/>
                <w:szCs w:val="22"/>
              </w:rPr>
              <w:t xml:space="preserve">shows </w:t>
            </w:r>
            <w:r w:rsidR="00B459F6" w:rsidRPr="00726616">
              <w:rPr>
                <w:rFonts w:ascii="Times New Roman" w:hAnsi="Times New Roman" w:cs="Times New Roman"/>
                <w:color w:val="000000" w:themeColor="text1"/>
                <w:sz w:val="22"/>
                <w:szCs w:val="22"/>
                <w:lang w:eastAsia="zh-CN"/>
              </w:rPr>
              <w:t>6</w:t>
            </w:r>
            <w:r w:rsidRPr="00726616">
              <w:rPr>
                <w:rFonts w:ascii="Times New Roman" w:hAnsi="Times New Roman" w:cs="Times New Roman"/>
                <w:color w:val="000000" w:themeColor="text1"/>
                <w:sz w:val="22"/>
                <w:szCs w:val="22"/>
              </w:rPr>
              <w:t xml:space="preserve"> Bragg spots</w:t>
            </w:r>
            <w:r w:rsidR="009B1E49" w:rsidRPr="00726616">
              <w:rPr>
                <w:rFonts w:ascii="Times New Roman" w:hAnsi="Times New Roman" w:cs="Times New Roman"/>
                <w:color w:val="000000" w:themeColor="text1"/>
                <w:sz w:val="22"/>
                <w:szCs w:val="22"/>
              </w:rPr>
              <w:t xml:space="preserve"> of the lattice</w:t>
            </w:r>
            <w:r w:rsidRPr="00726616">
              <w:rPr>
                <w:rFonts w:ascii="Times New Roman" w:hAnsi="Times New Roman" w:cs="Times New Roman"/>
                <w:color w:val="000000" w:themeColor="text1"/>
                <w:sz w:val="22"/>
                <w:szCs w:val="22"/>
              </w:rPr>
              <w:t xml:space="preserve">; listed </w:t>
            </w:r>
            <m:oMath>
              <m:d>
                <m:dPr>
                  <m:begChr m:val="⟨"/>
                  <m:endChr m:val="⟩"/>
                  <m:ctrlPr>
                    <w:rPr>
                      <w:rFonts w:ascii="Cambria Math" w:hAnsi="Cambria Math" w:cs="Times New Roman"/>
                      <w:i/>
                      <w:iCs/>
                      <w:color w:val="000000" w:themeColor="text1"/>
                      <w:sz w:val="22"/>
                      <w:szCs w:val="22"/>
                    </w:rPr>
                  </m:ctrlPr>
                </m:dPr>
                <m:e>
                  <m:d>
                    <m:dPr>
                      <m:begChr m:val="|"/>
                      <m:endChr m:val="|"/>
                      <m:ctrlPr>
                        <w:rPr>
                          <w:rFonts w:ascii="Cambria Math" w:hAnsi="Cambria Math" w:cs="Times New Roman"/>
                          <w:i/>
                          <w:iCs/>
                          <w:color w:val="000000" w:themeColor="text1"/>
                          <w:sz w:val="22"/>
                          <w:szCs w:val="22"/>
                        </w:rPr>
                      </m:ctrlPr>
                    </m:dPr>
                    <m:e>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φ</m:t>
                          </m:r>
                        </m:e>
                        <m:sub>
                          <m:r>
                            <w:rPr>
                              <w:rFonts w:ascii="Cambria Math" w:hAnsi="Cambria Math" w:cs="Times New Roman"/>
                              <w:color w:val="000000" w:themeColor="text1"/>
                              <w:sz w:val="22"/>
                              <w:szCs w:val="22"/>
                            </w:rPr>
                            <m:t>6</m:t>
                          </m:r>
                        </m:sub>
                      </m:sSub>
                    </m:e>
                  </m:d>
                </m:e>
              </m:d>
            </m:oMath>
            <w:r w:rsidRPr="00726616">
              <w:rPr>
                <w:rFonts w:ascii="Times New Roman" w:eastAsiaTheme="minorEastAsia" w:hAnsi="Times New Roman" w:cs="Times New Roman"/>
                <w:iCs/>
                <w:color w:val="000000" w:themeColor="text1"/>
                <w:sz w:val="22"/>
                <w:szCs w:val="22"/>
              </w:rPr>
              <w:t xml:space="preserve"> </w:t>
            </w:r>
            <w:r w:rsidRPr="00726616">
              <w:rPr>
                <w:rFonts w:ascii="Times New Roman" w:hAnsi="Times New Roman" w:cs="Times New Roman"/>
                <w:color w:val="000000" w:themeColor="text1"/>
                <w:sz w:val="22"/>
                <w:szCs w:val="22"/>
                <w:lang w:eastAsia="zh-CN"/>
              </w:rPr>
              <w:t xml:space="preserve">(Methods) </w:t>
            </w:r>
            <w:r w:rsidRPr="00726616">
              <w:rPr>
                <w:rFonts w:ascii="Times New Roman" w:eastAsiaTheme="minorEastAsia" w:hAnsi="Times New Roman" w:cs="Times New Roman"/>
                <w:iCs/>
                <w:color w:val="000000" w:themeColor="text1"/>
                <w:sz w:val="22"/>
                <w:szCs w:val="22"/>
              </w:rPr>
              <w:t xml:space="preserve">is </w:t>
            </w:r>
            <w:r w:rsidRPr="00726616">
              <w:rPr>
                <w:rFonts w:ascii="Times New Roman" w:hAnsi="Times New Roman" w:cs="Times New Roman"/>
                <w:color w:val="000000" w:themeColor="text1"/>
                <w:sz w:val="22"/>
                <w:szCs w:val="22"/>
                <w:lang w:eastAsia="zh-CN"/>
              </w:rPr>
              <w:t xml:space="preserve">the average over the </w:t>
            </w:r>
            <w:r w:rsidR="00850AFC" w:rsidRPr="00726616">
              <w:rPr>
                <w:rFonts w:ascii="Times New Roman" w:hAnsi="Times New Roman" w:cs="Times New Roman"/>
                <w:color w:val="000000" w:themeColor="text1"/>
                <w:sz w:val="22"/>
                <w:szCs w:val="22"/>
                <w:lang w:eastAsia="zh-CN"/>
              </w:rPr>
              <w:t>region</w:t>
            </w:r>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color w:val="000000" w:themeColor="text1"/>
                <w:sz w:val="22"/>
                <w:szCs w:val="22"/>
              </w:rPr>
              <w:t>red scale bar 2</w:t>
            </w:r>
            <m:oMath>
              <m:r>
                <m:rPr>
                  <m:sty m:val="p"/>
                </m:rPr>
                <w:rPr>
                  <w:rFonts w:ascii="Cambria Math" w:hAnsi="Cambria Math" w:cs="Times New Roman"/>
                  <w:color w:val="000000" w:themeColor="text1"/>
                  <w:sz w:val="22"/>
                  <w:szCs w:val="22"/>
                </w:rPr>
                <m:t>μm</m:t>
              </m:r>
            </m:oMath>
            <w:r w:rsidRPr="00726616">
              <w:rPr>
                <w:rFonts w:ascii="Times New Roman" w:hAnsi="Times New Roman" w:cs="Times New Roman"/>
                <w:color w:val="000000" w:themeColor="text1"/>
                <w:sz w:val="22"/>
                <w:szCs w:val="22"/>
              </w:rPr>
              <w:t xml:space="preserve">. </w:t>
            </w:r>
            <w:r w:rsidR="00454F14" w:rsidRPr="00726616">
              <w:rPr>
                <w:rFonts w:ascii="Times New Roman" w:hAnsi="Times New Roman" w:cs="Times New Roman"/>
                <w:b/>
                <w:bCs/>
                <w:color w:val="000000" w:themeColor="text1"/>
                <w:sz w:val="22"/>
                <w:szCs w:val="22"/>
                <w:lang w:eastAsia="zh-CN"/>
              </w:rPr>
              <w:t>b</w:t>
            </w:r>
            <w:r w:rsidR="00454F14"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color w:val="000000" w:themeColor="text1"/>
                <w:sz w:val="22"/>
                <w:szCs w:val="22"/>
              </w:rPr>
              <w:t xml:space="preserve">Peaks present the 2D radial distribution function </w:t>
            </w:r>
            <m:oMath>
              <m:r>
                <w:rPr>
                  <w:rFonts w:ascii="Cambria Math" w:hAnsi="Cambria Math" w:cs="Times New Roman"/>
                  <w:color w:val="000000" w:themeColor="text1"/>
                  <w:sz w:val="22"/>
                  <w:szCs w:val="22"/>
                </w:rPr>
                <m:t>g</m:t>
              </m:r>
              <m:d>
                <m:dPr>
                  <m:ctrlPr>
                    <w:rPr>
                      <w:rFonts w:ascii="Cambria Math" w:hAnsi="Cambria Math" w:cs="Times New Roman"/>
                      <w:i/>
                      <w:iCs/>
                      <w:color w:val="000000" w:themeColor="text1"/>
                      <w:sz w:val="22"/>
                      <w:szCs w:val="22"/>
                    </w:rPr>
                  </m:ctrlPr>
                </m:dPr>
                <m:e>
                  <m:r>
                    <m:rPr>
                      <m:sty m:val="bi"/>
                    </m:rPr>
                    <w:rPr>
                      <w:rFonts w:ascii="Cambria Math" w:hAnsi="Cambria Math" w:cs="Times New Roman"/>
                      <w:color w:val="000000" w:themeColor="text1"/>
                      <w:sz w:val="22"/>
                      <w:szCs w:val="22"/>
                    </w:rPr>
                    <m:t>r</m:t>
                  </m:r>
                </m:e>
              </m:d>
            </m:oMath>
            <w:r w:rsidRPr="00726616">
              <w:rPr>
                <w:rFonts w:ascii="Times New Roman" w:eastAsiaTheme="minorEastAsia" w:hAnsi="Times New Roman" w:cs="Times New Roman"/>
                <w:iCs/>
                <w:color w:val="000000" w:themeColor="text1"/>
                <w:sz w:val="22"/>
                <w:szCs w:val="22"/>
              </w:rPr>
              <w:t xml:space="preserve"> </w:t>
            </w:r>
            <w:r w:rsidRPr="00726616">
              <w:rPr>
                <w:rFonts w:ascii="Times New Roman" w:hAnsi="Times New Roman" w:cs="Times New Roman"/>
                <w:color w:val="000000" w:themeColor="text1"/>
                <w:sz w:val="22"/>
                <w:szCs w:val="22"/>
              </w:rPr>
              <w:t xml:space="preserve">(Methods) of the particle centers in the </w:t>
            </w:r>
            <w:r w:rsidR="00850AFC" w:rsidRPr="00726616">
              <w:rPr>
                <w:rFonts w:ascii="Times New Roman" w:hAnsi="Times New Roman" w:cs="Times New Roman"/>
                <w:color w:val="000000" w:themeColor="text1"/>
                <w:sz w:val="22"/>
                <w:szCs w:val="22"/>
              </w:rPr>
              <w:t>region</w:t>
            </w:r>
            <w:r w:rsidRPr="00726616">
              <w:rPr>
                <w:rFonts w:ascii="Times New Roman" w:hAnsi="Times New Roman" w:cs="Times New Roman"/>
                <w:color w:val="000000" w:themeColor="text1"/>
                <w:sz w:val="22"/>
                <w:szCs w:val="22"/>
              </w:rPr>
              <w:t>; particle diameter</w:t>
            </w:r>
            <w:r w:rsidRPr="00726616">
              <w:rPr>
                <w:rFonts w:ascii="Times New Roman" w:eastAsiaTheme="minorEastAsia" w:hAnsi="Times New Roman" w:cs="Times New Roman"/>
                <w:color w:val="000000" w:themeColor="text1"/>
                <w:sz w:val="22"/>
                <w:szCs w:val="22"/>
              </w:rPr>
              <w:t xml:space="preserve"> </w:t>
            </w:r>
            <m:oMath>
              <m:r>
                <w:rPr>
                  <w:rFonts w:ascii="Cambria Math" w:hAnsi="Cambria Math" w:cs="Times New Roman"/>
                  <w:color w:val="000000" w:themeColor="text1"/>
                  <w:sz w:val="22"/>
                  <w:szCs w:val="22"/>
                </w:rPr>
                <m:t>a=1.32</m:t>
              </m:r>
              <m:r>
                <m:rPr>
                  <m:sty m:val="p"/>
                </m:rPr>
                <w:rPr>
                  <w:rFonts w:ascii="Cambria Math" w:hAnsi="Cambria Math" w:cs="Times New Roman"/>
                  <w:color w:val="000000" w:themeColor="text1"/>
                  <w:sz w:val="22"/>
                  <w:szCs w:val="22"/>
                </w:rPr>
                <m:t>μm</m:t>
              </m:r>
            </m:oMath>
          </w:p>
        </w:tc>
      </w:tr>
      <w:tr w:rsidR="00726616" w:rsidRPr="00726616" w14:paraId="41F57573" w14:textId="77777777" w:rsidTr="00817233">
        <w:trPr>
          <w:trHeight w:val="2777"/>
        </w:trPr>
        <w:tc>
          <w:tcPr>
            <w:tcW w:w="5305" w:type="dxa"/>
            <w:gridSpan w:val="2"/>
          </w:tcPr>
          <w:p w14:paraId="645460A5" w14:textId="4B8C0FC0" w:rsidR="00635213" w:rsidRPr="00726616" w:rsidRDefault="00CE7795" w:rsidP="004A0E1D">
            <w:pPr>
              <w:rPr>
                <w:rFonts w:ascii="Arial" w:hAnsi="Arial" w:cs="Arial"/>
                <w:b/>
                <w:bCs/>
                <w:color w:val="000000" w:themeColor="text1"/>
              </w:rPr>
            </w:pPr>
            <w:r w:rsidRPr="00726616">
              <w:rPr>
                <w:rFonts w:ascii="Arial" w:hAnsi="Arial" w:cs="Arial"/>
                <w:b/>
                <w:bCs/>
                <w:noProof/>
                <w:color w:val="000000" w:themeColor="text1"/>
              </w:rPr>
              <w:drawing>
                <wp:inline distT="0" distB="0" distL="0" distR="0" wp14:anchorId="5B158F81" wp14:editId="68B8BB17">
                  <wp:extent cx="3215640" cy="1699260"/>
                  <wp:effectExtent l="0" t="0" r="3810" b="0"/>
                  <wp:docPr id="17206672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15640" cy="1699260"/>
                          </a:xfrm>
                          <a:prstGeom prst="rect">
                            <a:avLst/>
                          </a:prstGeom>
                          <a:noFill/>
                        </pic:spPr>
                      </pic:pic>
                    </a:graphicData>
                  </a:graphic>
                </wp:inline>
              </w:drawing>
            </w:r>
          </w:p>
        </w:tc>
        <w:tc>
          <w:tcPr>
            <w:tcW w:w="4174" w:type="dxa"/>
            <w:gridSpan w:val="2"/>
          </w:tcPr>
          <w:p w14:paraId="140C967A" w14:textId="734DEB55" w:rsidR="00635213" w:rsidRPr="00726616" w:rsidRDefault="003E786B" w:rsidP="004A0E1D">
            <w:pPr>
              <w:jc w:val="center"/>
              <w:rPr>
                <w:rFonts w:ascii="Arial" w:hAnsi="Arial" w:cs="Arial"/>
                <w:b/>
                <w:bCs/>
                <w:color w:val="000000" w:themeColor="text1"/>
              </w:rPr>
            </w:pPr>
            <w:r w:rsidRPr="00726616">
              <w:rPr>
                <w:rFonts w:ascii="Arial" w:hAnsi="Arial" w:cs="Arial"/>
                <w:b/>
                <w:bCs/>
                <w:noProof/>
                <w:color w:val="000000" w:themeColor="text1"/>
              </w:rPr>
              <w:drawing>
                <wp:inline distT="0" distB="0" distL="0" distR="0" wp14:anchorId="0F4A0382" wp14:editId="25754DCC">
                  <wp:extent cx="2499577" cy="1725318"/>
                  <wp:effectExtent l="0" t="0" r="0" b="8255"/>
                  <wp:docPr id="1191" name="Picture 1190">
                    <a:extLst xmlns:a="http://schemas.openxmlformats.org/drawingml/2006/main">
                      <a:ext uri="{FF2B5EF4-FFF2-40B4-BE49-F238E27FC236}">
                        <a16:creationId xmlns:a16="http://schemas.microsoft.com/office/drawing/2014/main" id="{E22D885B-D3F9-6BA0-63DB-9CE2F48520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1190">
                            <a:extLst>
                              <a:ext uri="{FF2B5EF4-FFF2-40B4-BE49-F238E27FC236}">
                                <a16:creationId xmlns:a16="http://schemas.microsoft.com/office/drawing/2014/main" id="{E22D885B-D3F9-6BA0-63DB-9CE2F4852040}"/>
                              </a:ext>
                            </a:extLst>
                          </pic:cNvPr>
                          <pic:cNvPicPr>
                            <a:picLocks noChangeAspect="1"/>
                          </pic:cNvPicPr>
                        </pic:nvPicPr>
                        <pic:blipFill>
                          <a:blip r:embed="rId66"/>
                          <a:stretch>
                            <a:fillRect/>
                          </a:stretch>
                        </pic:blipFill>
                        <pic:spPr>
                          <a:xfrm>
                            <a:off x="0" y="0"/>
                            <a:ext cx="2499577" cy="1725318"/>
                          </a:xfrm>
                          <a:prstGeom prst="rect">
                            <a:avLst/>
                          </a:prstGeom>
                        </pic:spPr>
                      </pic:pic>
                    </a:graphicData>
                  </a:graphic>
                </wp:inline>
              </w:drawing>
            </w:r>
          </w:p>
        </w:tc>
      </w:tr>
      <w:tr w:rsidR="00726616" w:rsidRPr="00726616" w14:paraId="39BCCC63" w14:textId="77777777" w:rsidTr="00817233">
        <w:trPr>
          <w:trHeight w:val="1033"/>
        </w:trPr>
        <w:tc>
          <w:tcPr>
            <w:tcW w:w="9480" w:type="dxa"/>
            <w:gridSpan w:val="4"/>
          </w:tcPr>
          <w:p w14:paraId="00A7A049" w14:textId="11D54F72" w:rsidR="00635213" w:rsidRPr="00726616" w:rsidRDefault="00635213" w:rsidP="004A0E1D">
            <w:pPr>
              <w:jc w:val="both"/>
              <w:rPr>
                <w:rFonts w:ascii="Times New Roman" w:eastAsiaTheme="minorEastAsia" w:hAnsi="Times New Roman" w:cs="Times New Roman"/>
                <w:iCs/>
                <w:color w:val="000000" w:themeColor="text1"/>
                <w:sz w:val="22"/>
                <w:szCs w:val="22"/>
                <w:lang w:eastAsia="zh-CN"/>
              </w:rPr>
            </w:pPr>
            <w:r w:rsidRPr="00726616">
              <w:rPr>
                <w:rFonts w:ascii="Times New Roman" w:hAnsi="Times New Roman" w:cs="Times New Roman"/>
                <w:b/>
                <w:bCs/>
                <w:color w:val="000000" w:themeColor="text1"/>
                <w:sz w:val="22"/>
                <w:szCs w:val="22"/>
                <w:lang w:eastAsia="zh-CN"/>
              </w:rPr>
              <w:t>Fig.2</w:t>
            </w:r>
            <w:r w:rsidR="002D46C8" w:rsidRPr="00726616">
              <w:rPr>
                <w:rFonts w:ascii="Times New Roman" w:hAnsi="Times New Roman" w:cs="Times New Roman"/>
                <w:b/>
                <w:bCs/>
                <w:color w:val="000000" w:themeColor="text1"/>
                <w:sz w:val="22"/>
                <w:szCs w:val="22"/>
                <w:lang w:eastAsia="zh-CN"/>
              </w:rPr>
              <w:t>8</w:t>
            </w:r>
            <w:r w:rsidRPr="00726616">
              <w:rPr>
                <w:rFonts w:ascii="Times New Roman" w:hAnsi="Times New Roman" w:cs="Times New Roman"/>
                <w:color w:val="000000" w:themeColor="text1"/>
                <w:sz w:val="22"/>
                <w:szCs w:val="22"/>
                <w:lang w:eastAsia="zh-CN"/>
              </w:rPr>
              <w:t>.</w:t>
            </w:r>
            <w:r w:rsidRPr="00726616">
              <w:rPr>
                <w:rFonts w:ascii="Times New Roman" w:hAnsi="Times New Roman" w:cs="Times New Roman"/>
                <w:b/>
                <w:bCs/>
                <w:color w:val="000000" w:themeColor="text1"/>
                <w:sz w:val="22"/>
                <w:szCs w:val="22"/>
                <w:lang w:eastAsia="zh-CN"/>
              </w:rPr>
              <w:t xml:space="preserve"> Disordered p</w:t>
            </w:r>
            <w:r w:rsidRPr="00726616">
              <w:rPr>
                <w:rFonts w:ascii="Times New Roman" w:hAnsi="Times New Roman" w:cs="Times New Roman"/>
                <w:b/>
                <w:bCs/>
                <w:color w:val="000000" w:themeColor="text1"/>
                <w:sz w:val="22"/>
                <w:szCs w:val="22"/>
              </w:rPr>
              <w:t>article arrangement in sample C</w:t>
            </w:r>
            <w:r w:rsidR="004F56E0" w:rsidRPr="00726616">
              <w:rPr>
                <w:rFonts w:ascii="Times New Roman" w:hAnsi="Times New Roman" w:cs="Times New Roman"/>
                <w:b/>
                <w:bCs/>
                <w:color w:val="000000" w:themeColor="text1"/>
                <w:sz w:val="22"/>
                <w:szCs w:val="22"/>
              </w:rPr>
              <w:t>1</w:t>
            </w:r>
            <w:r w:rsidRPr="00726616">
              <w:rPr>
                <w:rFonts w:ascii="Times New Roman" w:hAnsi="Times New Roman" w:cs="Times New Roman"/>
                <w:b/>
                <w:bCs/>
                <w:color w:val="000000" w:themeColor="text1"/>
                <w:sz w:val="22"/>
                <w:szCs w:val="22"/>
              </w:rPr>
              <w:t>.</w:t>
            </w:r>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b/>
                <w:bCs/>
                <w:color w:val="000000" w:themeColor="text1"/>
                <w:sz w:val="22"/>
                <w:szCs w:val="22"/>
                <w:lang w:eastAsia="zh-CN"/>
              </w:rPr>
              <w:t>a</w:t>
            </w:r>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i/>
                <w:iCs/>
                <w:color w:val="000000" w:themeColor="text1"/>
                <w:sz w:val="22"/>
                <w:szCs w:val="22"/>
                <w:lang w:eastAsia="zh-CN"/>
              </w:rPr>
              <w:t>Left</w:t>
            </w:r>
            <w:r w:rsidRPr="00726616">
              <w:rPr>
                <w:rFonts w:ascii="Times New Roman" w:hAnsi="Times New Roman" w:cs="Times New Roman"/>
                <w:color w:val="000000" w:themeColor="text1"/>
                <w:sz w:val="22"/>
                <w:szCs w:val="22"/>
                <w:lang w:eastAsia="zh-CN"/>
              </w:rPr>
              <w:t xml:space="preserve">: Confocal image </w:t>
            </w:r>
            <w:bookmarkStart w:id="24" w:name="_Hlk204616914"/>
            <w:r w:rsidRPr="00726616">
              <w:rPr>
                <w:rFonts w:ascii="Times New Roman" w:hAnsi="Times New Roman" w:cs="Times New Roman"/>
                <w:color w:val="000000" w:themeColor="text1"/>
                <w:sz w:val="22"/>
                <w:szCs w:val="22"/>
              </w:rPr>
              <w:t>40.68µm x 40.68µm,</w:t>
            </w:r>
            <w:bookmarkEnd w:id="24"/>
            <w:r w:rsidRPr="00726616">
              <w:rPr>
                <w:rFonts w:ascii="Times New Roman" w:hAnsi="Times New Roman" w:cs="Times New Roman"/>
                <w:color w:val="000000" w:themeColor="text1"/>
                <w:sz w:val="22"/>
                <w:szCs w:val="22"/>
              </w:rPr>
              <w:t xml:space="preserve"> </w:t>
            </w:r>
            <w:r w:rsidRPr="00726616">
              <w:rPr>
                <w:rFonts w:ascii="Times New Roman" w:hAnsi="Times New Roman" w:cs="Times New Roman"/>
                <w:color w:val="000000" w:themeColor="text1"/>
                <w:sz w:val="22"/>
                <w:szCs w:val="22"/>
                <w:lang w:eastAsia="zh-CN"/>
              </w:rPr>
              <w:t xml:space="preserve">with </w:t>
            </w:r>
            <m:oMath>
              <m:d>
                <m:dPr>
                  <m:begChr m:val="⟨"/>
                  <m:endChr m:val="⟩"/>
                  <m:ctrlPr>
                    <w:rPr>
                      <w:rFonts w:ascii="Cambria Math" w:hAnsi="Cambria Math" w:cs="Times New Roman"/>
                      <w:i/>
                      <w:iCs/>
                      <w:color w:val="000000" w:themeColor="text1"/>
                      <w:sz w:val="22"/>
                      <w:szCs w:val="22"/>
                      <w:lang w:eastAsia="zh-CN"/>
                    </w:rPr>
                  </m:ctrlPr>
                </m:dPr>
                <m:e>
                  <m:d>
                    <m:dPr>
                      <m:begChr m:val="|"/>
                      <m:endChr m:val="|"/>
                      <m:ctrlPr>
                        <w:rPr>
                          <w:rFonts w:ascii="Cambria Math" w:hAnsi="Cambria Math" w:cs="Times New Roman"/>
                          <w:i/>
                          <w:iCs/>
                          <w:color w:val="000000" w:themeColor="text1"/>
                          <w:sz w:val="22"/>
                          <w:szCs w:val="22"/>
                          <w:lang w:eastAsia="zh-CN"/>
                        </w:rPr>
                      </m:ctrlPr>
                    </m:dPr>
                    <m:e>
                      <m:sSub>
                        <m:sSubPr>
                          <m:ctrlPr>
                            <w:rPr>
                              <w:rFonts w:ascii="Cambria Math" w:hAnsi="Cambria Math" w:cs="Times New Roman"/>
                              <w:i/>
                              <w:iCs/>
                              <w:color w:val="000000" w:themeColor="text1"/>
                              <w:sz w:val="22"/>
                              <w:szCs w:val="22"/>
                              <w:lang w:eastAsia="zh-CN"/>
                            </w:rPr>
                          </m:ctrlPr>
                        </m:sSubPr>
                        <m:e>
                          <m:r>
                            <w:rPr>
                              <w:rFonts w:ascii="Cambria Math" w:hAnsi="Cambria Math" w:cs="Times New Roman"/>
                              <w:color w:val="000000" w:themeColor="text1"/>
                              <w:sz w:val="22"/>
                              <w:szCs w:val="22"/>
                              <w:lang w:eastAsia="zh-CN"/>
                            </w:rPr>
                            <m:t>φ</m:t>
                          </m:r>
                        </m:e>
                        <m:sub>
                          <m:r>
                            <w:rPr>
                              <w:rFonts w:ascii="Cambria Math" w:hAnsi="Cambria Math" w:cs="Times New Roman"/>
                              <w:color w:val="000000" w:themeColor="text1"/>
                              <w:sz w:val="22"/>
                              <w:szCs w:val="22"/>
                              <w:lang w:eastAsia="zh-CN"/>
                            </w:rPr>
                            <m:t>6</m:t>
                          </m:r>
                        </m:sub>
                      </m:sSub>
                    </m:e>
                  </m:d>
                </m:e>
              </m:d>
              <m:r>
                <w:rPr>
                  <w:rFonts w:ascii="Cambria Math" w:hAnsi="Cambria Math" w:cs="Times New Roman"/>
                  <w:color w:val="000000" w:themeColor="text1"/>
                  <w:sz w:val="22"/>
                  <w:szCs w:val="22"/>
                  <w:lang w:eastAsia="zh-CN"/>
                </w:rPr>
                <m:t>=0.64</m:t>
              </m:r>
            </m:oMath>
            <w:r w:rsidRPr="00726616">
              <w:rPr>
                <w:rFonts w:ascii="Times New Roman" w:hAnsi="Times New Roman" w:cs="Times New Roman"/>
                <w:color w:val="000000" w:themeColor="text1"/>
                <w:sz w:val="22"/>
                <w:szCs w:val="22"/>
                <w:lang w:eastAsia="zh-CN"/>
              </w:rPr>
              <w:t xml:space="preserve"> centered at </w:t>
            </w:r>
            <m:oMath>
              <m:r>
                <m:rPr>
                  <m:sty m:val="p"/>
                </m:rPr>
                <w:rPr>
                  <w:rFonts w:ascii="Cambria Math" w:hAnsi="Cambria Math" w:cs="Times New Roman"/>
                  <w:color w:val="000000" w:themeColor="text1"/>
                  <w:sz w:val="22"/>
                  <w:szCs w:val="22"/>
                  <w:lang w:val="pl-PL" w:eastAsia="zh-CN"/>
                </w:rPr>
                <m:t>X=5.8mm,Y=0.5</m:t>
              </m:r>
              <m:r>
                <m:rPr>
                  <m:sty m:val="p"/>
                </m:rPr>
                <w:rPr>
                  <w:rFonts w:ascii="Cambria Math" w:hAnsi="Cambria Math" w:cs="Times New Roman"/>
                  <w:color w:val="000000" w:themeColor="text1"/>
                  <w:sz w:val="22"/>
                  <w:szCs w:val="22"/>
                  <w:lang w:eastAsia="zh-CN"/>
                </w:rPr>
                <m:t>m</m:t>
              </m:r>
              <m:r>
                <m:rPr>
                  <m:sty m:val="p"/>
                </m:rPr>
                <w:rPr>
                  <w:rFonts w:ascii="Cambria Math" w:hAnsi="Cambria Math" w:cs="Times New Roman"/>
                  <w:color w:val="000000" w:themeColor="text1"/>
                  <w:sz w:val="22"/>
                  <w:szCs w:val="22"/>
                  <w:lang w:val="pl-PL" w:eastAsia="zh-CN"/>
                </w:rPr>
                <m:t>m,Z=18μm</m:t>
              </m:r>
            </m:oMath>
            <w:r w:rsidRPr="00726616">
              <w:rPr>
                <w:rFonts w:ascii="Times New Roman" w:hAnsi="Times New Roman" w:cs="Times New Roman"/>
                <w:color w:val="000000" w:themeColor="text1"/>
                <w:sz w:val="22"/>
                <w:szCs w:val="22"/>
                <w:lang w:eastAsia="zh-CN"/>
              </w:rPr>
              <w:t xml:space="preserve">; red scale bar </w:t>
            </w:r>
            <m:oMath>
              <m:r>
                <w:rPr>
                  <w:rFonts w:ascii="Cambria Math" w:hAnsi="Cambria Math" w:cs="Times New Roman"/>
                  <w:color w:val="000000" w:themeColor="text1"/>
                  <w:sz w:val="22"/>
                  <w:szCs w:val="22"/>
                  <w:lang w:eastAsia="zh-CN"/>
                </w:rPr>
                <m:t>5μm</m:t>
              </m:r>
            </m:oMath>
            <w:r w:rsidRPr="00726616">
              <w:rPr>
                <w:rFonts w:ascii="Times New Roman" w:eastAsiaTheme="minorEastAsia" w:hAnsi="Times New Roman" w:cs="Times New Roman"/>
                <w:color w:val="000000" w:themeColor="text1"/>
                <w:sz w:val="22"/>
                <w:szCs w:val="22"/>
                <w:lang w:eastAsia="zh-CN"/>
              </w:rPr>
              <w:t xml:space="preserve"> </w:t>
            </w:r>
            <w:r w:rsidRPr="00726616">
              <w:rPr>
                <w:rFonts w:ascii="Times New Roman" w:hAnsi="Times New Roman" w:cs="Times New Roman"/>
                <w:color w:val="000000" w:themeColor="text1"/>
                <w:sz w:val="22"/>
                <w:szCs w:val="22"/>
              </w:rPr>
              <w:t>2DFFT spectrum of the image gr</w:t>
            </w:r>
            <w:r w:rsidR="00E74913" w:rsidRPr="00726616">
              <w:rPr>
                <w:rFonts w:ascii="Times New Roman" w:hAnsi="Times New Roman" w:cs="Times New Roman"/>
                <w:color w:val="000000" w:themeColor="text1"/>
                <w:sz w:val="22"/>
                <w:szCs w:val="22"/>
              </w:rPr>
              <w:t>a</w:t>
            </w:r>
            <w:r w:rsidRPr="00726616">
              <w:rPr>
                <w:rFonts w:ascii="Times New Roman" w:hAnsi="Times New Roman" w:cs="Times New Roman"/>
                <w:color w:val="000000" w:themeColor="text1"/>
                <w:sz w:val="22"/>
                <w:szCs w:val="22"/>
              </w:rPr>
              <w:t xml:space="preserve">yscale (Methods) in the corner shows the </w:t>
            </w:r>
            <w:r w:rsidR="00FA1267" w:rsidRPr="00726616">
              <w:rPr>
                <w:rFonts w:ascii="Times New Roman" w:hAnsi="Times New Roman" w:cs="Times New Roman"/>
                <w:color w:val="000000" w:themeColor="text1"/>
                <w:sz w:val="22"/>
                <w:szCs w:val="22"/>
              </w:rPr>
              <w:t xml:space="preserve">Bragg </w:t>
            </w:r>
            <w:r w:rsidRPr="00726616">
              <w:rPr>
                <w:rFonts w:ascii="Times New Roman" w:hAnsi="Times New Roman" w:cs="Times New Roman"/>
                <w:color w:val="000000" w:themeColor="text1"/>
                <w:sz w:val="22"/>
                <w:szCs w:val="22"/>
              </w:rPr>
              <w:t xml:space="preserve">halo. </w:t>
            </w:r>
            <w:r w:rsidRPr="00726616">
              <w:rPr>
                <w:rFonts w:ascii="Times New Roman" w:hAnsi="Times New Roman" w:cs="Times New Roman"/>
                <w:i/>
                <w:iCs/>
                <w:color w:val="000000" w:themeColor="text1"/>
                <w:sz w:val="22"/>
                <w:szCs w:val="22"/>
              </w:rPr>
              <w:t xml:space="preserve">Right: </w:t>
            </w:r>
            <w:r w:rsidRPr="00726616">
              <w:rPr>
                <w:rFonts w:ascii="Times New Roman" w:hAnsi="Times New Roman" w:cs="Times New Roman"/>
                <w:color w:val="000000" w:themeColor="text1"/>
                <w:sz w:val="22"/>
                <w:szCs w:val="22"/>
                <w:lang w:eastAsia="zh-CN"/>
              </w:rPr>
              <w:t xml:space="preserve">Map shows the local </w:t>
            </w:r>
            <w:proofErr w:type="spellStart"/>
            <w:r w:rsidRPr="00726616">
              <w:rPr>
                <w:rFonts w:ascii="Times New Roman" w:hAnsi="Times New Roman" w:cs="Times New Roman"/>
                <w:color w:val="000000" w:themeColor="text1"/>
                <w:sz w:val="22"/>
                <w:szCs w:val="22"/>
                <w:lang w:eastAsia="zh-CN"/>
              </w:rPr>
              <w:t>hexatic</w:t>
            </w:r>
            <w:proofErr w:type="spellEnd"/>
            <w:r w:rsidRPr="00726616">
              <w:rPr>
                <w:rFonts w:ascii="Times New Roman" w:hAnsi="Times New Roman" w:cs="Times New Roman"/>
                <w:color w:val="000000" w:themeColor="text1"/>
                <w:sz w:val="22"/>
                <w:szCs w:val="22"/>
                <w:lang w:eastAsia="zh-CN"/>
              </w:rPr>
              <w:t xml:space="preserve"> order parameter (</w:t>
            </w:r>
            <w:r w:rsidRPr="00726616">
              <w:rPr>
                <w:rFonts w:ascii="Times New Roman" w:hAnsi="Times New Roman" w:cs="Times New Roman"/>
                <w:color w:val="000000" w:themeColor="text1"/>
                <w:sz w:val="22"/>
                <w:szCs w:val="22"/>
              </w:rPr>
              <w:t xml:space="preserve">or six-bond orientational parameter) </w:t>
            </w:r>
            <w:r w:rsidRPr="00726616">
              <w:rPr>
                <w:rFonts w:ascii="Times New Roman" w:hAnsi="Times New Roman" w:cs="Times New Roman"/>
                <w:color w:val="000000" w:themeColor="text1"/>
                <w:sz w:val="22"/>
                <w:szCs w:val="22"/>
                <w:lang w:eastAsia="zh-CN"/>
              </w:rPr>
              <w:t xml:space="preserve">for each particle center </w:t>
            </w:r>
            <m:oMath>
              <m:d>
                <m:dPr>
                  <m:begChr m:val="|"/>
                  <m:endChr m:val="|"/>
                  <m:ctrlPr>
                    <w:rPr>
                      <w:rFonts w:ascii="Cambria Math" w:hAnsi="Cambria Math" w:cs="Times New Roman"/>
                      <w:i/>
                      <w:iCs/>
                      <w:color w:val="000000" w:themeColor="text1"/>
                      <w:sz w:val="22"/>
                      <w:szCs w:val="22"/>
                      <w:lang w:eastAsia="zh-CN"/>
                    </w:rPr>
                  </m:ctrlPr>
                </m:dPr>
                <m:e>
                  <m:sSub>
                    <m:sSubPr>
                      <m:ctrlPr>
                        <w:rPr>
                          <w:rFonts w:ascii="Cambria Math" w:hAnsi="Cambria Math" w:cs="Times New Roman"/>
                          <w:i/>
                          <w:iCs/>
                          <w:color w:val="000000" w:themeColor="text1"/>
                          <w:sz w:val="22"/>
                          <w:szCs w:val="22"/>
                          <w:lang w:eastAsia="zh-CN"/>
                        </w:rPr>
                      </m:ctrlPr>
                    </m:sSubPr>
                    <m:e>
                      <m:r>
                        <w:rPr>
                          <w:rFonts w:ascii="Cambria Math" w:hAnsi="Cambria Math" w:cs="Times New Roman"/>
                          <w:color w:val="000000" w:themeColor="text1"/>
                          <w:sz w:val="22"/>
                          <w:szCs w:val="22"/>
                          <w:lang w:eastAsia="zh-CN"/>
                        </w:rPr>
                        <m:t>φ</m:t>
                      </m:r>
                    </m:e>
                    <m:sub>
                      <m:r>
                        <w:rPr>
                          <w:rFonts w:ascii="Cambria Math" w:hAnsi="Cambria Math" w:cs="Times New Roman"/>
                          <w:color w:val="000000" w:themeColor="text1"/>
                          <w:sz w:val="22"/>
                          <w:szCs w:val="22"/>
                          <w:lang w:eastAsia="zh-CN"/>
                        </w:rPr>
                        <m:t>6</m:t>
                      </m:r>
                    </m:sub>
                  </m:sSub>
                </m:e>
              </m:d>
            </m:oMath>
            <w:r w:rsidRPr="00726616">
              <w:rPr>
                <w:rFonts w:ascii="Times New Roman" w:hAnsi="Times New Roman" w:cs="Times New Roman"/>
                <w:color w:val="000000" w:themeColor="text1"/>
                <w:sz w:val="22"/>
                <w:szCs w:val="22"/>
                <w:lang w:eastAsia="zh-CN"/>
              </w:rPr>
              <w:t xml:space="preserve"> and the average </w:t>
            </w:r>
            <m:oMath>
              <m:d>
                <m:dPr>
                  <m:begChr m:val="〈"/>
                  <m:endChr m:val="〉"/>
                  <m:ctrlPr>
                    <w:rPr>
                      <w:rFonts w:ascii="Cambria Math" w:hAnsi="Cambria Math" w:cs="Times New Roman"/>
                      <w:i/>
                      <w:iCs/>
                      <w:color w:val="000000" w:themeColor="text1"/>
                      <w:sz w:val="22"/>
                      <w:szCs w:val="22"/>
                      <w:lang w:eastAsia="zh-CN"/>
                    </w:rPr>
                  </m:ctrlPr>
                </m:dPr>
                <m:e>
                  <m:d>
                    <m:dPr>
                      <m:begChr m:val="|"/>
                      <m:endChr m:val="|"/>
                      <m:ctrlPr>
                        <w:rPr>
                          <w:rFonts w:ascii="Cambria Math" w:hAnsi="Cambria Math" w:cs="Times New Roman"/>
                          <w:i/>
                          <w:iCs/>
                          <w:color w:val="000000" w:themeColor="text1"/>
                          <w:sz w:val="22"/>
                          <w:szCs w:val="22"/>
                          <w:lang w:eastAsia="zh-CN"/>
                        </w:rPr>
                      </m:ctrlPr>
                    </m:dPr>
                    <m:e>
                      <m:sSub>
                        <m:sSubPr>
                          <m:ctrlPr>
                            <w:rPr>
                              <w:rFonts w:ascii="Cambria Math" w:hAnsi="Cambria Math" w:cs="Times New Roman"/>
                              <w:i/>
                              <w:iCs/>
                              <w:color w:val="000000" w:themeColor="text1"/>
                              <w:sz w:val="22"/>
                              <w:szCs w:val="22"/>
                              <w:lang w:eastAsia="zh-CN"/>
                            </w:rPr>
                          </m:ctrlPr>
                        </m:sSubPr>
                        <m:e>
                          <m:r>
                            <w:rPr>
                              <w:rFonts w:ascii="Cambria Math" w:hAnsi="Cambria Math" w:cs="Times New Roman"/>
                              <w:color w:val="000000" w:themeColor="text1"/>
                              <w:sz w:val="22"/>
                              <w:szCs w:val="22"/>
                              <w:lang w:eastAsia="zh-CN"/>
                            </w:rPr>
                            <m:t>φ</m:t>
                          </m:r>
                        </m:e>
                        <m:sub>
                          <m:r>
                            <w:rPr>
                              <w:rFonts w:ascii="Cambria Math" w:hAnsi="Cambria Math" w:cs="Times New Roman"/>
                              <w:color w:val="000000" w:themeColor="text1"/>
                              <w:sz w:val="22"/>
                              <w:szCs w:val="22"/>
                              <w:lang w:eastAsia="zh-CN"/>
                            </w:rPr>
                            <m:t>6</m:t>
                          </m:r>
                        </m:sub>
                      </m:sSub>
                    </m:e>
                  </m:d>
                </m:e>
              </m:d>
            </m:oMath>
            <w:r w:rsidRPr="00726616">
              <w:rPr>
                <w:rFonts w:ascii="Times New Roman" w:hAnsi="Times New Roman" w:cs="Times New Roman"/>
                <w:color w:val="000000" w:themeColor="text1"/>
                <w:sz w:val="22"/>
                <w:szCs w:val="22"/>
                <w:lang w:eastAsia="zh-CN"/>
              </w:rPr>
              <w:t xml:space="preserve"> over the entire image (Methods), particles illustrated by </w:t>
            </w:r>
            <w:r w:rsidR="00093DD4">
              <w:rPr>
                <w:rFonts w:ascii="Times New Roman" w:hAnsi="Times New Roman" w:cs="Times New Roman"/>
                <w:color w:val="000000" w:themeColor="text1"/>
                <w:sz w:val="22"/>
                <w:szCs w:val="22"/>
                <w:lang w:eastAsia="zh-CN"/>
              </w:rPr>
              <w:t xml:space="preserve">filled </w:t>
            </w:r>
            <w:r w:rsidRPr="00726616">
              <w:rPr>
                <w:rFonts w:ascii="Times New Roman" w:hAnsi="Times New Roman" w:cs="Times New Roman"/>
                <w:color w:val="000000" w:themeColor="text1"/>
                <w:sz w:val="22"/>
                <w:szCs w:val="22"/>
                <w:lang w:eastAsia="zh-CN"/>
              </w:rPr>
              <w:t>circles</w:t>
            </w:r>
            <w:r w:rsidRPr="00726616">
              <w:rPr>
                <w:rFonts w:ascii="Times New Roman" w:hAnsi="Times New Roman" w:cs="Times New Roman"/>
                <w:color w:val="000000" w:themeColor="text1"/>
                <w:sz w:val="22"/>
                <w:szCs w:val="22"/>
              </w:rPr>
              <w:t xml:space="preserve">; particles at the image boundary not included; </w:t>
            </w:r>
            <m:oMath>
              <m:d>
                <m:dPr>
                  <m:begChr m:val="|"/>
                  <m:endChr m:val="|"/>
                  <m:ctrlPr>
                    <w:rPr>
                      <w:rFonts w:ascii="Cambria Math" w:hAnsi="Cambria Math" w:cs="Times New Roman"/>
                      <w:i/>
                      <w:iCs/>
                      <w:color w:val="000000" w:themeColor="text1"/>
                      <w:sz w:val="22"/>
                      <w:szCs w:val="22"/>
                    </w:rPr>
                  </m:ctrlPr>
                </m:dPr>
                <m:e>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φ</m:t>
                      </m:r>
                    </m:e>
                    <m:sub>
                      <m:r>
                        <w:rPr>
                          <w:rFonts w:ascii="Cambria Math" w:hAnsi="Cambria Math" w:cs="Times New Roman"/>
                          <w:color w:val="000000" w:themeColor="text1"/>
                          <w:sz w:val="22"/>
                          <w:szCs w:val="22"/>
                        </w:rPr>
                        <m:t>6</m:t>
                      </m:r>
                    </m:sub>
                  </m:sSub>
                </m:e>
              </m:d>
            </m:oMath>
            <w:r w:rsidRPr="00726616">
              <w:rPr>
                <w:rFonts w:ascii="Times New Roman" w:hAnsi="Times New Roman" w:cs="Times New Roman"/>
                <w:color w:val="000000" w:themeColor="text1"/>
                <w:sz w:val="22"/>
                <w:szCs w:val="22"/>
              </w:rPr>
              <w:t xml:space="preserve"> fluctuates within </w:t>
            </w:r>
            <m:oMath>
              <m:r>
                <w:rPr>
                  <w:rFonts w:ascii="Cambria Math" w:hAnsi="Cambria Math" w:cs="Times New Roman"/>
                  <w:color w:val="000000" w:themeColor="text1"/>
                  <w:sz w:val="22"/>
                  <w:szCs w:val="22"/>
                </w:rPr>
                <m:t xml:space="preserve">~0.1-0.9. </m:t>
              </m:r>
            </m:oMath>
            <w:r w:rsidRPr="00726616">
              <w:rPr>
                <w:rFonts w:ascii="Times New Roman" w:hAnsi="Times New Roman" w:cs="Times New Roman"/>
                <w:b/>
                <w:bCs/>
                <w:color w:val="000000" w:themeColor="text1"/>
                <w:sz w:val="22"/>
                <w:szCs w:val="22"/>
                <w:lang w:eastAsia="zh-CN"/>
              </w:rPr>
              <w:t>b</w:t>
            </w:r>
            <w:r w:rsidRPr="00726616">
              <w:rPr>
                <w:rFonts w:ascii="Times New Roman" w:hAnsi="Times New Roman" w:cs="Times New Roman"/>
                <w:color w:val="000000" w:themeColor="text1"/>
                <w:sz w:val="22"/>
                <w:szCs w:val="22"/>
                <w:lang w:eastAsia="zh-CN"/>
              </w:rPr>
              <w:t xml:space="preserve">, 2D radial distribution function </w:t>
            </w:r>
            <m:oMath>
              <m:r>
                <w:rPr>
                  <w:rFonts w:ascii="Cambria Math" w:hAnsi="Cambria Math" w:cs="Times New Roman"/>
                  <w:color w:val="000000" w:themeColor="text1"/>
                  <w:sz w:val="22"/>
                  <w:szCs w:val="22"/>
                  <w:lang w:eastAsia="zh-CN"/>
                </w:rPr>
                <m:t>g(</m:t>
              </m:r>
              <m:r>
                <m:rPr>
                  <m:sty m:val="bi"/>
                </m:rPr>
                <w:rPr>
                  <w:rFonts w:ascii="Cambria Math" w:hAnsi="Cambria Math" w:cs="Times New Roman"/>
                  <w:color w:val="000000" w:themeColor="text1"/>
                  <w:sz w:val="22"/>
                  <w:szCs w:val="22"/>
                  <w:lang w:eastAsia="zh-CN"/>
                </w:rPr>
                <m:t>r</m:t>
              </m:r>
              <m:r>
                <w:rPr>
                  <w:rFonts w:ascii="Cambria Math" w:hAnsi="Cambria Math" w:cs="Times New Roman"/>
                  <w:color w:val="000000" w:themeColor="text1"/>
                  <w:sz w:val="22"/>
                  <w:szCs w:val="22"/>
                  <w:lang w:eastAsia="zh-CN"/>
                </w:rPr>
                <m:t xml:space="preserve">) </m:t>
              </m:r>
            </m:oMath>
            <w:r w:rsidRPr="00726616">
              <w:rPr>
                <w:rFonts w:ascii="Times New Roman" w:hAnsi="Times New Roman" w:cs="Times New Roman"/>
                <w:color w:val="000000" w:themeColor="text1"/>
                <w:sz w:val="22"/>
                <w:szCs w:val="22"/>
                <w:lang w:eastAsia="zh-CN"/>
              </w:rPr>
              <w:t xml:space="preserve">(Methods) of the particle centers in 20 images at different locations: X = -8,901µm to +8,985µm, at Y = -400µm, Z = 1µm and </w:t>
            </w:r>
            <w:r w:rsidR="00F174B2" w:rsidRPr="00726616">
              <w:rPr>
                <w:rFonts w:ascii="Times New Roman" w:hAnsi="Times New Roman" w:cs="Times New Roman"/>
                <w:color w:val="000000" w:themeColor="text1"/>
                <w:sz w:val="22"/>
                <w:szCs w:val="22"/>
                <w:lang w:eastAsia="zh-CN"/>
              </w:rPr>
              <w:t>X=</w:t>
            </w:r>
            <w:r w:rsidRPr="00726616">
              <w:rPr>
                <w:rFonts w:ascii="Times New Roman" w:hAnsi="Times New Roman" w:cs="Times New Roman"/>
                <w:color w:val="000000" w:themeColor="text1"/>
                <w:sz w:val="22"/>
                <w:szCs w:val="22"/>
                <w:lang w:eastAsia="zh-CN"/>
              </w:rPr>
              <w:t>5,800µm, Y = 500µm, Z = 18μm. The smooth spline curve (</w:t>
            </w:r>
            <m:oMath>
              <m:r>
                <w:rPr>
                  <w:rFonts w:ascii="Cambria Math" w:hAnsi="Cambria Math" w:cs="Times New Roman"/>
                  <w:color w:val="000000" w:themeColor="text1"/>
                  <w:sz w:val="22"/>
                  <w:szCs w:val="22"/>
                  <w:lang w:eastAsia="zh-CN"/>
                </w:rPr>
                <m:t>p = 1</m:t>
              </m:r>
            </m:oMath>
            <w:r w:rsidRPr="00726616">
              <w:rPr>
                <w:rFonts w:ascii="Times New Roman" w:hAnsi="Times New Roman" w:cs="Times New Roman"/>
                <w:color w:val="000000" w:themeColor="text1"/>
                <w:sz w:val="22"/>
                <w:szCs w:val="22"/>
                <w:lang w:eastAsia="zh-CN"/>
              </w:rPr>
              <w:t xml:space="preserve">) </w:t>
            </w:r>
            <w:r w:rsidRPr="00726616">
              <w:rPr>
                <w:rFonts w:ascii="Times New Roman" w:hAnsi="Times New Roman" w:cs="Times New Roman"/>
                <w:color w:val="000000" w:themeColor="text1"/>
                <w:sz w:val="22"/>
                <w:szCs w:val="22"/>
              </w:rPr>
              <w:t>fits the data with</w:t>
            </w:r>
            <w:r w:rsidRPr="00726616">
              <w:rPr>
                <w:rFonts w:ascii="Times New Roman" w:hAnsi="Times New Roman" w:cs="Times New Roman"/>
                <w:color w:val="000000" w:themeColor="text1"/>
                <w:sz w:val="22"/>
                <w:szCs w:val="22"/>
                <w:lang w:eastAsia="zh-CN"/>
              </w:rPr>
              <w:t xml:space="preserve"> </w:t>
            </w:r>
            <m:oMath>
              <m:sSup>
                <m:sSupPr>
                  <m:ctrlPr>
                    <w:rPr>
                      <w:rFonts w:ascii="Cambria Math" w:hAnsi="Cambria Math" w:cs="Times New Roman"/>
                      <w:i/>
                      <w:iCs/>
                      <w:color w:val="000000" w:themeColor="text1"/>
                      <w:sz w:val="22"/>
                      <w:szCs w:val="22"/>
                      <w:lang w:eastAsia="zh-CN"/>
                    </w:rPr>
                  </m:ctrlPr>
                </m:sSupPr>
                <m:e>
                  <m:r>
                    <w:rPr>
                      <w:rFonts w:ascii="Cambria Math" w:hAnsi="Cambria Math" w:cs="Times New Roman"/>
                      <w:color w:val="000000" w:themeColor="text1"/>
                      <w:sz w:val="22"/>
                      <w:szCs w:val="22"/>
                      <w:lang w:eastAsia="zh-CN"/>
                    </w:rPr>
                    <m:t>R</m:t>
                  </m:r>
                </m:e>
                <m:sup>
                  <m:r>
                    <w:rPr>
                      <w:rFonts w:ascii="Cambria Math" w:hAnsi="Cambria Math" w:cs="Times New Roman"/>
                      <w:color w:val="000000" w:themeColor="text1"/>
                      <w:sz w:val="22"/>
                      <w:szCs w:val="22"/>
                      <w:lang w:eastAsia="zh-CN"/>
                    </w:rPr>
                    <m:t>2</m:t>
                  </m:r>
                </m:sup>
              </m:sSup>
              <m:r>
                <w:rPr>
                  <w:rFonts w:ascii="Cambria Math" w:hAnsi="Cambria Math" w:cs="Times New Roman"/>
                  <w:color w:val="000000" w:themeColor="text1"/>
                  <w:sz w:val="22"/>
                  <w:szCs w:val="22"/>
                  <w:lang w:eastAsia="zh-CN"/>
                </w:rPr>
                <m:t xml:space="preserve">=0.88; </m:t>
              </m:r>
            </m:oMath>
            <w:r w:rsidRPr="00726616">
              <w:rPr>
                <w:rFonts w:ascii="Times New Roman" w:hAnsi="Times New Roman" w:cs="Times New Roman"/>
                <w:color w:val="000000" w:themeColor="text1"/>
                <w:sz w:val="22"/>
                <w:szCs w:val="22"/>
                <w:lang w:eastAsia="zh-CN"/>
              </w:rPr>
              <w:t xml:space="preserve">particle diameter </w:t>
            </w:r>
            <m:oMath>
              <m:r>
                <w:rPr>
                  <w:rFonts w:ascii="Cambria Math" w:hAnsi="Cambria Math" w:cs="Times New Roman"/>
                  <w:color w:val="000000" w:themeColor="text1"/>
                  <w:sz w:val="22"/>
                  <w:szCs w:val="22"/>
                  <w:lang w:eastAsia="zh-CN"/>
                </w:rPr>
                <m:t>=1.32</m:t>
              </m:r>
              <m:r>
                <m:rPr>
                  <m:sty m:val="p"/>
                </m:rPr>
                <w:rPr>
                  <w:rFonts w:ascii="Cambria Math" w:hAnsi="Cambria Math" w:cs="Times New Roman"/>
                  <w:color w:val="000000" w:themeColor="text1"/>
                  <w:sz w:val="22"/>
                  <w:szCs w:val="22"/>
                  <w:lang w:eastAsia="zh-CN"/>
                </w:rPr>
                <m:t>μm</m:t>
              </m:r>
            </m:oMath>
            <w:r w:rsidRPr="00726616">
              <w:rPr>
                <w:rFonts w:ascii="Times New Roman" w:hAnsi="Times New Roman" w:cs="Times New Roman"/>
                <w:color w:val="000000" w:themeColor="text1"/>
                <w:sz w:val="22"/>
                <w:szCs w:val="22"/>
                <w:lang w:eastAsia="zh-CN"/>
              </w:rPr>
              <w:t xml:space="preserve">.  The first minimum of </w:t>
            </w:r>
            <m:oMath>
              <m:r>
                <w:rPr>
                  <w:rFonts w:ascii="Cambria Math" w:hAnsi="Cambria Math" w:cs="Times New Roman"/>
                  <w:color w:val="000000" w:themeColor="text1"/>
                  <w:sz w:val="22"/>
                  <w:szCs w:val="22"/>
                  <w:lang w:eastAsia="zh-CN"/>
                </w:rPr>
                <m:t>g</m:t>
              </m:r>
              <m:r>
                <m:rPr>
                  <m:sty m:val="bi"/>
                </m:rPr>
                <w:rPr>
                  <w:rFonts w:ascii="Cambria Math" w:hAnsi="Cambria Math" w:cs="Times New Roman"/>
                  <w:color w:val="000000" w:themeColor="text1"/>
                  <w:sz w:val="22"/>
                  <w:szCs w:val="22"/>
                  <w:lang w:eastAsia="zh-CN"/>
                </w:rPr>
                <m:t>(r</m:t>
              </m:r>
              <m:r>
                <w:rPr>
                  <w:rFonts w:ascii="Cambria Math" w:hAnsi="Cambria Math" w:cs="Times New Roman"/>
                  <w:color w:val="000000" w:themeColor="text1"/>
                  <w:sz w:val="22"/>
                  <w:szCs w:val="22"/>
                  <w:lang w:eastAsia="zh-CN"/>
                </w:rPr>
                <m:t>)</m:t>
              </m:r>
            </m:oMath>
            <w:r w:rsidRPr="00726616">
              <w:rPr>
                <w:rFonts w:ascii="Times New Roman" w:hAnsi="Times New Roman" w:cs="Times New Roman"/>
                <w:color w:val="000000" w:themeColor="text1"/>
                <w:sz w:val="22"/>
                <w:szCs w:val="22"/>
                <w:lang w:eastAsia="zh-CN"/>
              </w:rPr>
              <w:t xml:space="preserve"> is achieved at </w:t>
            </w:r>
            <m:oMath>
              <m:f>
                <m:fPr>
                  <m:type m:val="lin"/>
                  <m:ctrlPr>
                    <w:rPr>
                      <w:rFonts w:ascii="Cambria Math" w:hAnsi="Cambria Math" w:cs="Times New Roman"/>
                      <w:i/>
                      <w:color w:val="000000" w:themeColor="text1"/>
                      <w:sz w:val="22"/>
                      <w:szCs w:val="22"/>
                      <w:lang w:eastAsia="zh-CN"/>
                    </w:rPr>
                  </m:ctrlPr>
                </m:fPr>
                <m:num>
                  <m:r>
                    <w:rPr>
                      <w:rFonts w:ascii="Cambria Math" w:hAnsi="Cambria Math" w:cs="Times New Roman"/>
                      <w:color w:val="000000" w:themeColor="text1"/>
                      <w:sz w:val="22"/>
                      <w:szCs w:val="22"/>
                      <w:lang w:eastAsia="zh-CN"/>
                    </w:rPr>
                    <m:t>r</m:t>
                  </m:r>
                </m:num>
                <m:den>
                  <m:r>
                    <w:rPr>
                      <w:rFonts w:ascii="Cambria Math" w:hAnsi="Cambria Math" w:cs="Times New Roman"/>
                      <w:color w:val="000000" w:themeColor="text1"/>
                      <w:sz w:val="22"/>
                      <w:szCs w:val="22"/>
                      <w:lang w:eastAsia="zh-CN"/>
                    </w:rPr>
                    <m:t>a</m:t>
                  </m:r>
                </m:den>
              </m:f>
              <m:r>
                <w:rPr>
                  <w:rFonts w:ascii="Cambria Math" w:hAnsi="Cambria Math" w:cs="Times New Roman"/>
                  <w:color w:val="000000" w:themeColor="text1"/>
                  <w:sz w:val="22"/>
                  <w:szCs w:val="22"/>
                  <w:lang w:eastAsia="zh-CN"/>
                </w:rPr>
                <m:t>=1.38.</m:t>
              </m:r>
            </m:oMath>
            <w:r w:rsidRPr="00726616">
              <w:rPr>
                <w:rFonts w:ascii="Times New Roman" w:eastAsiaTheme="minorEastAsia" w:hAnsi="Times New Roman" w:cs="Times New Roman"/>
                <w:color w:val="000000" w:themeColor="text1"/>
                <w:sz w:val="22"/>
                <w:szCs w:val="22"/>
                <w:lang w:eastAsia="zh-CN"/>
              </w:rPr>
              <w:t xml:space="preserve"> </w:t>
            </w:r>
          </w:p>
        </w:tc>
      </w:tr>
    </w:tbl>
    <w:p w14:paraId="1AF9D0D4" w14:textId="77777777" w:rsidR="00635213" w:rsidRPr="00726616" w:rsidRDefault="00635213" w:rsidP="004A0E1D">
      <w:pPr>
        <w:rPr>
          <w:rFonts w:ascii="Arial" w:hAnsi="Arial" w:cs="Arial"/>
          <w:b/>
          <w:bCs/>
          <w:color w:val="000000" w:themeColor="text1"/>
        </w:rPr>
      </w:pPr>
    </w:p>
    <w:sectPr w:rsidR="00635213" w:rsidRPr="00726616" w:rsidSect="003669E7">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8F309" w14:textId="77777777" w:rsidR="00CB3894" w:rsidRDefault="00CB3894" w:rsidP="00A03B8C">
      <w:r>
        <w:separator/>
      </w:r>
    </w:p>
  </w:endnote>
  <w:endnote w:type="continuationSeparator" w:id="0">
    <w:p w14:paraId="6BF11367" w14:textId="77777777" w:rsidR="00CB3894" w:rsidRDefault="00CB3894" w:rsidP="00A03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8632812"/>
      <w:docPartObj>
        <w:docPartGallery w:val="Page Numbers (Bottom of Page)"/>
        <w:docPartUnique/>
      </w:docPartObj>
    </w:sdtPr>
    <w:sdtEndPr>
      <w:rPr>
        <w:noProof/>
      </w:rPr>
    </w:sdtEndPr>
    <w:sdtContent>
      <w:p w14:paraId="0B78A779" w14:textId="1CBD6A98" w:rsidR="005F7949" w:rsidRDefault="005F79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266A9B" w14:textId="77777777" w:rsidR="006D622A" w:rsidRDefault="006D62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147D1" w14:textId="77777777" w:rsidR="00CB3894" w:rsidRDefault="00CB3894" w:rsidP="00A03B8C">
      <w:r>
        <w:separator/>
      </w:r>
    </w:p>
  </w:footnote>
  <w:footnote w:type="continuationSeparator" w:id="0">
    <w:p w14:paraId="4557B41F" w14:textId="77777777" w:rsidR="00CB3894" w:rsidRDefault="00CB3894" w:rsidP="00A03B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C7A92"/>
    <w:multiLevelType w:val="hybridMultilevel"/>
    <w:tmpl w:val="A8C41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A44F5"/>
    <w:multiLevelType w:val="hybridMultilevel"/>
    <w:tmpl w:val="F48C6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4A4485"/>
    <w:multiLevelType w:val="hybridMultilevel"/>
    <w:tmpl w:val="5B5A1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5376944">
    <w:abstractNumId w:val="2"/>
  </w:num>
  <w:num w:numId="2" w16cid:durableId="814106524">
    <w:abstractNumId w:val="1"/>
  </w:num>
  <w:num w:numId="3" w16cid:durableId="2007974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trackRevisio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13A"/>
    <w:rsid w:val="00000320"/>
    <w:rsid w:val="00001432"/>
    <w:rsid w:val="00001CE8"/>
    <w:rsid w:val="00001DAC"/>
    <w:rsid w:val="00002CD8"/>
    <w:rsid w:val="00003DC6"/>
    <w:rsid w:val="0000498D"/>
    <w:rsid w:val="0000585C"/>
    <w:rsid w:val="00006593"/>
    <w:rsid w:val="00007CD7"/>
    <w:rsid w:val="00010ABA"/>
    <w:rsid w:val="00012D7F"/>
    <w:rsid w:val="00014781"/>
    <w:rsid w:val="0001517A"/>
    <w:rsid w:val="00016676"/>
    <w:rsid w:val="00016F53"/>
    <w:rsid w:val="0002071E"/>
    <w:rsid w:val="00020CE9"/>
    <w:rsid w:val="00024259"/>
    <w:rsid w:val="00025881"/>
    <w:rsid w:val="00026481"/>
    <w:rsid w:val="00026FC0"/>
    <w:rsid w:val="00030515"/>
    <w:rsid w:val="000305A7"/>
    <w:rsid w:val="0003071F"/>
    <w:rsid w:val="000323EC"/>
    <w:rsid w:val="000333B7"/>
    <w:rsid w:val="00033EA6"/>
    <w:rsid w:val="00034C23"/>
    <w:rsid w:val="00034F20"/>
    <w:rsid w:val="00034FBB"/>
    <w:rsid w:val="000357BB"/>
    <w:rsid w:val="0003590D"/>
    <w:rsid w:val="0003638F"/>
    <w:rsid w:val="000363ED"/>
    <w:rsid w:val="00040E15"/>
    <w:rsid w:val="00043D50"/>
    <w:rsid w:val="00044D26"/>
    <w:rsid w:val="0004521C"/>
    <w:rsid w:val="00045D74"/>
    <w:rsid w:val="00046FB2"/>
    <w:rsid w:val="000511FB"/>
    <w:rsid w:val="00051442"/>
    <w:rsid w:val="00051651"/>
    <w:rsid w:val="00051E18"/>
    <w:rsid w:val="000530E4"/>
    <w:rsid w:val="0005414D"/>
    <w:rsid w:val="0005682D"/>
    <w:rsid w:val="00057B38"/>
    <w:rsid w:val="00060054"/>
    <w:rsid w:val="000606A2"/>
    <w:rsid w:val="00063327"/>
    <w:rsid w:val="00063473"/>
    <w:rsid w:val="00064658"/>
    <w:rsid w:val="00064DD5"/>
    <w:rsid w:val="00066848"/>
    <w:rsid w:val="00066F59"/>
    <w:rsid w:val="00067F75"/>
    <w:rsid w:val="000707F4"/>
    <w:rsid w:val="00074300"/>
    <w:rsid w:val="00074589"/>
    <w:rsid w:val="00076318"/>
    <w:rsid w:val="0007638C"/>
    <w:rsid w:val="00077150"/>
    <w:rsid w:val="000806F4"/>
    <w:rsid w:val="00081EEC"/>
    <w:rsid w:val="00084301"/>
    <w:rsid w:val="00086D69"/>
    <w:rsid w:val="00086F24"/>
    <w:rsid w:val="00092048"/>
    <w:rsid w:val="00093472"/>
    <w:rsid w:val="00093DD4"/>
    <w:rsid w:val="00094D67"/>
    <w:rsid w:val="0009699D"/>
    <w:rsid w:val="00096C55"/>
    <w:rsid w:val="00097015"/>
    <w:rsid w:val="00097A58"/>
    <w:rsid w:val="000A09C9"/>
    <w:rsid w:val="000A47EA"/>
    <w:rsid w:val="000A55F0"/>
    <w:rsid w:val="000A79F1"/>
    <w:rsid w:val="000B4993"/>
    <w:rsid w:val="000B7483"/>
    <w:rsid w:val="000B75F1"/>
    <w:rsid w:val="000C26DF"/>
    <w:rsid w:val="000C5903"/>
    <w:rsid w:val="000C77F8"/>
    <w:rsid w:val="000C7B89"/>
    <w:rsid w:val="000D2A6C"/>
    <w:rsid w:val="000D3259"/>
    <w:rsid w:val="000D528B"/>
    <w:rsid w:val="000D579B"/>
    <w:rsid w:val="000D5E66"/>
    <w:rsid w:val="000D5E6F"/>
    <w:rsid w:val="000D7DFC"/>
    <w:rsid w:val="000E01DB"/>
    <w:rsid w:val="000E02CB"/>
    <w:rsid w:val="000E044C"/>
    <w:rsid w:val="000E05F9"/>
    <w:rsid w:val="000E08E4"/>
    <w:rsid w:val="000E0A39"/>
    <w:rsid w:val="000E11D0"/>
    <w:rsid w:val="000E143F"/>
    <w:rsid w:val="000E25F8"/>
    <w:rsid w:val="000E2697"/>
    <w:rsid w:val="000E347B"/>
    <w:rsid w:val="000E41C3"/>
    <w:rsid w:val="000E4696"/>
    <w:rsid w:val="000E61E0"/>
    <w:rsid w:val="000F211C"/>
    <w:rsid w:val="000F27A9"/>
    <w:rsid w:val="000F3063"/>
    <w:rsid w:val="000F413F"/>
    <w:rsid w:val="000F4DDD"/>
    <w:rsid w:val="000F4E84"/>
    <w:rsid w:val="00100528"/>
    <w:rsid w:val="00100E39"/>
    <w:rsid w:val="00100FB5"/>
    <w:rsid w:val="00101795"/>
    <w:rsid w:val="001018FB"/>
    <w:rsid w:val="00103A4A"/>
    <w:rsid w:val="001041F4"/>
    <w:rsid w:val="00104C43"/>
    <w:rsid w:val="00107D59"/>
    <w:rsid w:val="001107B6"/>
    <w:rsid w:val="001119DA"/>
    <w:rsid w:val="001142DF"/>
    <w:rsid w:val="00114721"/>
    <w:rsid w:val="00121CCA"/>
    <w:rsid w:val="001237F9"/>
    <w:rsid w:val="00124369"/>
    <w:rsid w:val="001250B4"/>
    <w:rsid w:val="00125C7B"/>
    <w:rsid w:val="00131F27"/>
    <w:rsid w:val="00135A5C"/>
    <w:rsid w:val="00135FAA"/>
    <w:rsid w:val="0013711C"/>
    <w:rsid w:val="00140908"/>
    <w:rsid w:val="00141CB2"/>
    <w:rsid w:val="001436E0"/>
    <w:rsid w:val="00145C16"/>
    <w:rsid w:val="001462D0"/>
    <w:rsid w:val="0014740E"/>
    <w:rsid w:val="00147E07"/>
    <w:rsid w:val="001504F8"/>
    <w:rsid w:val="00152BCE"/>
    <w:rsid w:val="001545C2"/>
    <w:rsid w:val="00154BBA"/>
    <w:rsid w:val="00155E5D"/>
    <w:rsid w:val="00156AFB"/>
    <w:rsid w:val="00157785"/>
    <w:rsid w:val="001577D0"/>
    <w:rsid w:val="00160562"/>
    <w:rsid w:val="00160DA4"/>
    <w:rsid w:val="001633AC"/>
    <w:rsid w:val="001639A7"/>
    <w:rsid w:val="00165733"/>
    <w:rsid w:val="00165A76"/>
    <w:rsid w:val="00166C75"/>
    <w:rsid w:val="0016730A"/>
    <w:rsid w:val="00167673"/>
    <w:rsid w:val="00167BFF"/>
    <w:rsid w:val="0017005C"/>
    <w:rsid w:val="001702E2"/>
    <w:rsid w:val="001730DE"/>
    <w:rsid w:val="00173892"/>
    <w:rsid w:val="00175A68"/>
    <w:rsid w:val="001768CF"/>
    <w:rsid w:val="00177080"/>
    <w:rsid w:val="00181566"/>
    <w:rsid w:val="00182AD1"/>
    <w:rsid w:val="00182FDA"/>
    <w:rsid w:val="00183F02"/>
    <w:rsid w:val="00185244"/>
    <w:rsid w:val="00186145"/>
    <w:rsid w:val="00187742"/>
    <w:rsid w:val="0018787A"/>
    <w:rsid w:val="00187E14"/>
    <w:rsid w:val="001910D2"/>
    <w:rsid w:val="00192161"/>
    <w:rsid w:val="001930E9"/>
    <w:rsid w:val="001A023B"/>
    <w:rsid w:val="001A183E"/>
    <w:rsid w:val="001A2E03"/>
    <w:rsid w:val="001A61B2"/>
    <w:rsid w:val="001A621F"/>
    <w:rsid w:val="001A69FD"/>
    <w:rsid w:val="001A7279"/>
    <w:rsid w:val="001A739C"/>
    <w:rsid w:val="001B20B8"/>
    <w:rsid w:val="001B20DC"/>
    <w:rsid w:val="001B2ABC"/>
    <w:rsid w:val="001B2F87"/>
    <w:rsid w:val="001B3031"/>
    <w:rsid w:val="001B3818"/>
    <w:rsid w:val="001B598B"/>
    <w:rsid w:val="001C0C23"/>
    <w:rsid w:val="001C2DED"/>
    <w:rsid w:val="001C6907"/>
    <w:rsid w:val="001C7032"/>
    <w:rsid w:val="001D3245"/>
    <w:rsid w:val="001D3DF1"/>
    <w:rsid w:val="001D4719"/>
    <w:rsid w:val="001D50E4"/>
    <w:rsid w:val="001D7106"/>
    <w:rsid w:val="001D759C"/>
    <w:rsid w:val="001E29CB"/>
    <w:rsid w:val="001E3053"/>
    <w:rsid w:val="001E31EB"/>
    <w:rsid w:val="001E3DDB"/>
    <w:rsid w:val="001E3F4C"/>
    <w:rsid w:val="001E427D"/>
    <w:rsid w:val="001E4562"/>
    <w:rsid w:val="001E49FB"/>
    <w:rsid w:val="001E4EBD"/>
    <w:rsid w:val="001E6B2B"/>
    <w:rsid w:val="001F1C47"/>
    <w:rsid w:val="001F76D5"/>
    <w:rsid w:val="001F779A"/>
    <w:rsid w:val="001F77E3"/>
    <w:rsid w:val="00200ADB"/>
    <w:rsid w:val="0020126D"/>
    <w:rsid w:val="00201861"/>
    <w:rsid w:val="00202F32"/>
    <w:rsid w:val="002037E5"/>
    <w:rsid w:val="00203B6E"/>
    <w:rsid w:val="00205690"/>
    <w:rsid w:val="002061FC"/>
    <w:rsid w:val="002067FC"/>
    <w:rsid w:val="00207744"/>
    <w:rsid w:val="002077D3"/>
    <w:rsid w:val="00210ABD"/>
    <w:rsid w:val="0021413D"/>
    <w:rsid w:val="0021444E"/>
    <w:rsid w:val="00215746"/>
    <w:rsid w:val="002159E2"/>
    <w:rsid w:val="002160C4"/>
    <w:rsid w:val="00216C6A"/>
    <w:rsid w:val="00217041"/>
    <w:rsid w:val="0022079C"/>
    <w:rsid w:val="00220C01"/>
    <w:rsid w:val="002226B0"/>
    <w:rsid w:val="00222844"/>
    <w:rsid w:val="00222D7B"/>
    <w:rsid w:val="00222E76"/>
    <w:rsid w:val="002244C2"/>
    <w:rsid w:val="002259F4"/>
    <w:rsid w:val="0022620C"/>
    <w:rsid w:val="002276D5"/>
    <w:rsid w:val="002341BE"/>
    <w:rsid w:val="00234249"/>
    <w:rsid w:val="00234854"/>
    <w:rsid w:val="002465AE"/>
    <w:rsid w:val="00247009"/>
    <w:rsid w:val="002474FB"/>
    <w:rsid w:val="00251DB4"/>
    <w:rsid w:val="0025358D"/>
    <w:rsid w:val="0025582B"/>
    <w:rsid w:val="00257327"/>
    <w:rsid w:val="00257E8E"/>
    <w:rsid w:val="00262E12"/>
    <w:rsid w:val="002637AE"/>
    <w:rsid w:val="00266C41"/>
    <w:rsid w:val="0026708C"/>
    <w:rsid w:val="00270C66"/>
    <w:rsid w:val="002721EF"/>
    <w:rsid w:val="00273E2E"/>
    <w:rsid w:val="00275D54"/>
    <w:rsid w:val="002827FA"/>
    <w:rsid w:val="0028288F"/>
    <w:rsid w:val="00282939"/>
    <w:rsid w:val="00283C7D"/>
    <w:rsid w:val="002857CE"/>
    <w:rsid w:val="00290387"/>
    <w:rsid w:val="00291E45"/>
    <w:rsid w:val="002926AC"/>
    <w:rsid w:val="00293476"/>
    <w:rsid w:val="002948BC"/>
    <w:rsid w:val="00297F97"/>
    <w:rsid w:val="002A1E04"/>
    <w:rsid w:val="002A3858"/>
    <w:rsid w:val="002A4A66"/>
    <w:rsid w:val="002A59C4"/>
    <w:rsid w:val="002B0BFD"/>
    <w:rsid w:val="002B4B01"/>
    <w:rsid w:val="002B50A4"/>
    <w:rsid w:val="002C0D84"/>
    <w:rsid w:val="002C10B7"/>
    <w:rsid w:val="002C1B48"/>
    <w:rsid w:val="002C2016"/>
    <w:rsid w:val="002C43C9"/>
    <w:rsid w:val="002C45D5"/>
    <w:rsid w:val="002C6475"/>
    <w:rsid w:val="002C6FC2"/>
    <w:rsid w:val="002D07ED"/>
    <w:rsid w:val="002D0C74"/>
    <w:rsid w:val="002D23B1"/>
    <w:rsid w:val="002D333E"/>
    <w:rsid w:val="002D37F2"/>
    <w:rsid w:val="002D3A4B"/>
    <w:rsid w:val="002D3AC2"/>
    <w:rsid w:val="002D3B3E"/>
    <w:rsid w:val="002D46C8"/>
    <w:rsid w:val="002D4906"/>
    <w:rsid w:val="002D4AA5"/>
    <w:rsid w:val="002D713A"/>
    <w:rsid w:val="002D7C40"/>
    <w:rsid w:val="002E0E7C"/>
    <w:rsid w:val="002E1F64"/>
    <w:rsid w:val="002E2E79"/>
    <w:rsid w:val="002E3885"/>
    <w:rsid w:val="002E4B6D"/>
    <w:rsid w:val="002E6B9F"/>
    <w:rsid w:val="002F01C8"/>
    <w:rsid w:val="002F0A58"/>
    <w:rsid w:val="002F5963"/>
    <w:rsid w:val="002F5BA5"/>
    <w:rsid w:val="002F76A5"/>
    <w:rsid w:val="003004A5"/>
    <w:rsid w:val="00300659"/>
    <w:rsid w:val="00300EC9"/>
    <w:rsid w:val="00301442"/>
    <w:rsid w:val="00301B4D"/>
    <w:rsid w:val="00305030"/>
    <w:rsid w:val="00307219"/>
    <w:rsid w:val="00310E58"/>
    <w:rsid w:val="0031182B"/>
    <w:rsid w:val="003148EF"/>
    <w:rsid w:val="00316A2C"/>
    <w:rsid w:val="00316A3B"/>
    <w:rsid w:val="00320815"/>
    <w:rsid w:val="00320939"/>
    <w:rsid w:val="00320E86"/>
    <w:rsid w:val="00321EE7"/>
    <w:rsid w:val="00325A36"/>
    <w:rsid w:val="00325A6C"/>
    <w:rsid w:val="00326475"/>
    <w:rsid w:val="00330D76"/>
    <w:rsid w:val="0033130E"/>
    <w:rsid w:val="003313A0"/>
    <w:rsid w:val="0033275A"/>
    <w:rsid w:val="00334AA6"/>
    <w:rsid w:val="003360D9"/>
    <w:rsid w:val="00337350"/>
    <w:rsid w:val="003378F6"/>
    <w:rsid w:val="00343086"/>
    <w:rsid w:val="00345959"/>
    <w:rsid w:val="003471E4"/>
    <w:rsid w:val="00347466"/>
    <w:rsid w:val="0035222B"/>
    <w:rsid w:val="00353152"/>
    <w:rsid w:val="00355F55"/>
    <w:rsid w:val="00356516"/>
    <w:rsid w:val="0035674A"/>
    <w:rsid w:val="00357F08"/>
    <w:rsid w:val="003608BF"/>
    <w:rsid w:val="00362147"/>
    <w:rsid w:val="00362A9D"/>
    <w:rsid w:val="0036312D"/>
    <w:rsid w:val="003634F3"/>
    <w:rsid w:val="00364E6A"/>
    <w:rsid w:val="00366247"/>
    <w:rsid w:val="003669E7"/>
    <w:rsid w:val="00370121"/>
    <w:rsid w:val="003709F0"/>
    <w:rsid w:val="003717FA"/>
    <w:rsid w:val="0037199E"/>
    <w:rsid w:val="003724B3"/>
    <w:rsid w:val="00372685"/>
    <w:rsid w:val="00372CAF"/>
    <w:rsid w:val="00377BC9"/>
    <w:rsid w:val="003827F8"/>
    <w:rsid w:val="00385310"/>
    <w:rsid w:val="003914AB"/>
    <w:rsid w:val="00391A99"/>
    <w:rsid w:val="00391FC7"/>
    <w:rsid w:val="00392A79"/>
    <w:rsid w:val="00392DB7"/>
    <w:rsid w:val="0039372C"/>
    <w:rsid w:val="0039445F"/>
    <w:rsid w:val="0039568C"/>
    <w:rsid w:val="00396A9B"/>
    <w:rsid w:val="003A3793"/>
    <w:rsid w:val="003A37D1"/>
    <w:rsid w:val="003A38E9"/>
    <w:rsid w:val="003A4020"/>
    <w:rsid w:val="003A40C1"/>
    <w:rsid w:val="003A52F2"/>
    <w:rsid w:val="003A5C28"/>
    <w:rsid w:val="003B159E"/>
    <w:rsid w:val="003B2AAF"/>
    <w:rsid w:val="003B488F"/>
    <w:rsid w:val="003B50FF"/>
    <w:rsid w:val="003B6447"/>
    <w:rsid w:val="003C0FF9"/>
    <w:rsid w:val="003C20E4"/>
    <w:rsid w:val="003C30D4"/>
    <w:rsid w:val="003C4D8B"/>
    <w:rsid w:val="003C67CA"/>
    <w:rsid w:val="003C7157"/>
    <w:rsid w:val="003D00DA"/>
    <w:rsid w:val="003D21FC"/>
    <w:rsid w:val="003D2244"/>
    <w:rsid w:val="003D2520"/>
    <w:rsid w:val="003D6BCF"/>
    <w:rsid w:val="003D7E8A"/>
    <w:rsid w:val="003E018D"/>
    <w:rsid w:val="003E08EC"/>
    <w:rsid w:val="003E19CB"/>
    <w:rsid w:val="003E4E7C"/>
    <w:rsid w:val="003E7857"/>
    <w:rsid w:val="003E786B"/>
    <w:rsid w:val="003F0D41"/>
    <w:rsid w:val="003F0E7A"/>
    <w:rsid w:val="003F119B"/>
    <w:rsid w:val="003F26FF"/>
    <w:rsid w:val="003F3807"/>
    <w:rsid w:val="003F4246"/>
    <w:rsid w:val="003F444B"/>
    <w:rsid w:val="003F61E3"/>
    <w:rsid w:val="00400311"/>
    <w:rsid w:val="00401039"/>
    <w:rsid w:val="00401184"/>
    <w:rsid w:val="00403F25"/>
    <w:rsid w:val="00405149"/>
    <w:rsid w:val="00410730"/>
    <w:rsid w:val="00414430"/>
    <w:rsid w:val="00416749"/>
    <w:rsid w:val="00416A6C"/>
    <w:rsid w:val="004206A2"/>
    <w:rsid w:val="00420A5E"/>
    <w:rsid w:val="00423B9E"/>
    <w:rsid w:val="00423CF1"/>
    <w:rsid w:val="00425539"/>
    <w:rsid w:val="00427605"/>
    <w:rsid w:val="0043298E"/>
    <w:rsid w:val="0043343A"/>
    <w:rsid w:val="0043526F"/>
    <w:rsid w:val="004361EB"/>
    <w:rsid w:val="00440671"/>
    <w:rsid w:val="004415ED"/>
    <w:rsid w:val="00444180"/>
    <w:rsid w:val="004466F3"/>
    <w:rsid w:val="00452568"/>
    <w:rsid w:val="004542DC"/>
    <w:rsid w:val="00454D11"/>
    <w:rsid w:val="00454D63"/>
    <w:rsid w:val="00454F14"/>
    <w:rsid w:val="0045516C"/>
    <w:rsid w:val="0045529C"/>
    <w:rsid w:val="00455510"/>
    <w:rsid w:val="00455689"/>
    <w:rsid w:val="004572A8"/>
    <w:rsid w:val="004609D0"/>
    <w:rsid w:val="00461DD5"/>
    <w:rsid w:val="00462FC5"/>
    <w:rsid w:val="004634F2"/>
    <w:rsid w:val="00463C86"/>
    <w:rsid w:val="00463FB7"/>
    <w:rsid w:val="0046591B"/>
    <w:rsid w:val="0046636F"/>
    <w:rsid w:val="00466C92"/>
    <w:rsid w:val="00470497"/>
    <w:rsid w:val="0047078A"/>
    <w:rsid w:val="00472EC8"/>
    <w:rsid w:val="00473632"/>
    <w:rsid w:val="0047622C"/>
    <w:rsid w:val="00477BFB"/>
    <w:rsid w:val="0048040A"/>
    <w:rsid w:val="00482A0F"/>
    <w:rsid w:val="00483758"/>
    <w:rsid w:val="00483C6D"/>
    <w:rsid w:val="004845DA"/>
    <w:rsid w:val="00484C25"/>
    <w:rsid w:val="00485646"/>
    <w:rsid w:val="00492504"/>
    <w:rsid w:val="0049362B"/>
    <w:rsid w:val="0049430D"/>
    <w:rsid w:val="00495DC3"/>
    <w:rsid w:val="004A0E1D"/>
    <w:rsid w:val="004A1F37"/>
    <w:rsid w:val="004A2AE2"/>
    <w:rsid w:val="004A5928"/>
    <w:rsid w:val="004A6C81"/>
    <w:rsid w:val="004A75C2"/>
    <w:rsid w:val="004B0962"/>
    <w:rsid w:val="004B0D15"/>
    <w:rsid w:val="004B120D"/>
    <w:rsid w:val="004B189C"/>
    <w:rsid w:val="004B3054"/>
    <w:rsid w:val="004B4D66"/>
    <w:rsid w:val="004B5E3E"/>
    <w:rsid w:val="004B6D0F"/>
    <w:rsid w:val="004C05A2"/>
    <w:rsid w:val="004C1F05"/>
    <w:rsid w:val="004C2F60"/>
    <w:rsid w:val="004C58A8"/>
    <w:rsid w:val="004C58B1"/>
    <w:rsid w:val="004C59D6"/>
    <w:rsid w:val="004C5ACE"/>
    <w:rsid w:val="004C6B50"/>
    <w:rsid w:val="004C73E3"/>
    <w:rsid w:val="004D006F"/>
    <w:rsid w:val="004D0927"/>
    <w:rsid w:val="004D0C23"/>
    <w:rsid w:val="004D1746"/>
    <w:rsid w:val="004D2A5E"/>
    <w:rsid w:val="004D2C48"/>
    <w:rsid w:val="004D43C4"/>
    <w:rsid w:val="004D4C5F"/>
    <w:rsid w:val="004D7118"/>
    <w:rsid w:val="004D74E8"/>
    <w:rsid w:val="004D7DF6"/>
    <w:rsid w:val="004E0A1F"/>
    <w:rsid w:val="004E312C"/>
    <w:rsid w:val="004E3AD2"/>
    <w:rsid w:val="004E3FB1"/>
    <w:rsid w:val="004E5E28"/>
    <w:rsid w:val="004E705F"/>
    <w:rsid w:val="004E7B9C"/>
    <w:rsid w:val="004E7F66"/>
    <w:rsid w:val="004F0732"/>
    <w:rsid w:val="004F1739"/>
    <w:rsid w:val="004F1F2D"/>
    <w:rsid w:val="004F4313"/>
    <w:rsid w:val="004F46C7"/>
    <w:rsid w:val="004F56E0"/>
    <w:rsid w:val="004F5ECD"/>
    <w:rsid w:val="004F6DA5"/>
    <w:rsid w:val="005003FF"/>
    <w:rsid w:val="0050162D"/>
    <w:rsid w:val="0050290B"/>
    <w:rsid w:val="00504BBB"/>
    <w:rsid w:val="005069AB"/>
    <w:rsid w:val="00507C6D"/>
    <w:rsid w:val="005132C8"/>
    <w:rsid w:val="00515963"/>
    <w:rsid w:val="00515FBC"/>
    <w:rsid w:val="00520006"/>
    <w:rsid w:val="005335B3"/>
    <w:rsid w:val="00535714"/>
    <w:rsid w:val="00541475"/>
    <w:rsid w:val="0054169F"/>
    <w:rsid w:val="005416C2"/>
    <w:rsid w:val="00541E42"/>
    <w:rsid w:val="00543572"/>
    <w:rsid w:val="005460B2"/>
    <w:rsid w:val="005467E7"/>
    <w:rsid w:val="00546858"/>
    <w:rsid w:val="005474A6"/>
    <w:rsid w:val="00551C54"/>
    <w:rsid w:val="005551AA"/>
    <w:rsid w:val="0055551E"/>
    <w:rsid w:val="0056002C"/>
    <w:rsid w:val="00560655"/>
    <w:rsid w:val="005609A5"/>
    <w:rsid w:val="00562AF8"/>
    <w:rsid w:val="00562CFB"/>
    <w:rsid w:val="005707FB"/>
    <w:rsid w:val="00573E82"/>
    <w:rsid w:val="00575950"/>
    <w:rsid w:val="005760B6"/>
    <w:rsid w:val="00576EE2"/>
    <w:rsid w:val="00580466"/>
    <w:rsid w:val="005847D4"/>
    <w:rsid w:val="00584BA0"/>
    <w:rsid w:val="00585705"/>
    <w:rsid w:val="005860B7"/>
    <w:rsid w:val="00586B83"/>
    <w:rsid w:val="00586E92"/>
    <w:rsid w:val="00590DFC"/>
    <w:rsid w:val="00591DCE"/>
    <w:rsid w:val="00591F6B"/>
    <w:rsid w:val="005927E3"/>
    <w:rsid w:val="00593E06"/>
    <w:rsid w:val="005965A8"/>
    <w:rsid w:val="005A1279"/>
    <w:rsid w:val="005A48B3"/>
    <w:rsid w:val="005A565D"/>
    <w:rsid w:val="005A5C53"/>
    <w:rsid w:val="005A5CB7"/>
    <w:rsid w:val="005B065C"/>
    <w:rsid w:val="005B2C4B"/>
    <w:rsid w:val="005B3F8D"/>
    <w:rsid w:val="005B4F0E"/>
    <w:rsid w:val="005B5115"/>
    <w:rsid w:val="005B5736"/>
    <w:rsid w:val="005B5AE8"/>
    <w:rsid w:val="005C1A45"/>
    <w:rsid w:val="005C200B"/>
    <w:rsid w:val="005C2792"/>
    <w:rsid w:val="005C3AC3"/>
    <w:rsid w:val="005C4056"/>
    <w:rsid w:val="005C6D7F"/>
    <w:rsid w:val="005C7291"/>
    <w:rsid w:val="005C7D12"/>
    <w:rsid w:val="005D3911"/>
    <w:rsid w:val="005D434B"/>
    <w:rsid w:val="005D6E50"/>
    <w:rsid w:val="005E0B1D"/>
    <w:rsid w:val="005E2143"/>
    <w:rsid w:val="005E2361"/>
    <w:rsid w:val="005E2751"/>
    <w:rsid w:val="005E358D"/>
    <w:rsid w:val="005E4294"/>
    <w:rsid w:val="005E4D66"/>
    <w:rsid w:val="005E54C6"/>
    <w:rsid w:val="005E63F5"/>
    <w:rsid w:val="005F2D38"/>
    <w:rsid w:val="005F2E87"/>
    <w:rsid w:val="005F3D82"/>
    <w:rsid w:val="005F3E38"/>
    <w:rsid w:val="005F52A2"/>
    <w:rsid w:val="005F7949"/>
    <w:rsid w:val="0060568D"/>
    <w:rsid w:val="0060576D"/>
    <w:rsid w:val="006062D9"/>
    <w:rsid w:val="0061077D"/>
    <w:rsid w:val="00610D73"/>
    <w:rsid w:val="00616617"/>
    <w:rsid w:val="00617341"/>
    <w:rsid w:val="00620192"/>
    <w:rsid w:val="00620689"/>
    <w:rsid w:val="00620874"/>
    <w:rsid w:val="00621312"/>
    <w:rsid w:val="006230FC"/>
    <w:rsid w:val="00623C7E"/>
    <w:rsid w:val="00625BB9"/>
    <w:rsid w:val="00626B1E"/>
    <w:rsid w:val="00627B04"/>
    <w:rsid w:val="0063358E"/>
    <w:rsid w:val="0063391B"/>
    <w:rsid w:val="00635213"/>
    <w:rsid w:val="00636B60"/>
    <w:rsid w:val="00640890"/>
    <w:rsid w:val="00640A4C"/>
    <w:rsid w:val="00640D63"/>
    <w:rsid w:val="006435FB"/>
    <w:rsid w:val="006443B4"/>
    <w:rsid w:val="00644709"/>
    <w:rsid w:val="006474D6"/>
    <w:rsid w:val="0065083B"/>
    <w:rsid w:val="00651521"/>
    <w:rsid w:val="00651A8B"/>
    <w:rsid w:val="0065279C"/>
    <w:rsid w:val="006529BF"/>
    <w:rsid w:val="00653C9F"/>
    <w:rsid w:val="0065459F"/>
    <w:rsid w:val="00655FF0"/>
    <w:rsid w:val="00656103"/>
    <w:rsid w:val="006566E8"/>
    <w:rsid w:val="00656AD6"/>
    <w:rsid w:val="0066031B"/>
    <w:rsid w:val="006635D3"/>
    <w:rsid w:val="00664172"/>
    <w:rsid w:val="006659D3"/>
    <w:rsid w:val="006668E6"/>
    <w:rsid w:val="006669D8"/>
    <w:rsid w:val="00666DC0"/>
    <w:rsid w:val="00670AF1"/>
    <w:rsid w:val="00670B20"/>
    <w:rsid w:val="006713D2"/>
    <w:rsid w:val="00671471"/>
    <w:rsid w:val="006727E7"/>
    <w:rsid w:val="00672A8C"/>
    <w:rsid w:val="00672D11"/>
    <w:rsid w:val="006732AA"/>
    <w:rsid w:val="006776A8"/>
    <w:rsid w:val="00677FC6"/>
    <w:rsid w:val="0068062E"/>
    <w:rsid w:val="00682D53"/>
    <w:rsid w:val="00683D5F"/>
    <w:rsid w:val="006844A2"/>
    <w:rsid w:val="00692387"/>
    <w:rsid w:val="00694AC9"/>
    <w:rsid w:val="00696440"/>
    <w:rsid w:val="00696652"/>
    <w:rsid w:val="00697B1E"/>
    <w:rsid w:val="006A0925"/>
    <w:rsid w:val="006A159F"/>
    <w:rsid w:val="006A1CDD"/>
    <w:rsid w:val="006A2AAA"/>
    <w:rsid w:val="006A340C"/>
    <w:rsid w:val="006A38EC"/>
    <w:rsid w:val="006A5C34"/>
    <w:rsid w:val="006A6685"/>
    <w:rsid w:val="006A6E2B"/>
    <w:rsid w:val="006A7EF8"/>
    <w:rsid w:val="006B0FF7"/>
    <w:rsid w:val="006B1053"/>
    <w:rsid w:val="006B4662"/>
    <w:rsid w:val="006B529F"/>
    <w:rsid w:val="006B5CE8"/>
    <w:rsid w:val="006B7A8A"/>
    <w:rsid w:val="006C0258"/>
    <w:rsid w:val="006C0922"/>
    <w:rsid w:val="006C7623"/>
    <w:rsid w:val="006C77FD"/>
    <w:rsid w:val="006D3F52"/>
    <w:rsid w:val="006D622A"/>
    <w:rsid w:val="006E0124"/>
    <w:rsid w:val="006E017E"/>
    <w:rsid w:val="006E05A9"/>
    <w:rsid w:val="006E30AD"/>
    <w:rsid w:val="006E5226"/>
    <w:rsid w:val="006E55A4"/>
    <w:rsid w:val="006E5BEE"/>
    <w:rsid w:val="006E64BE"/>
    <w:rsid w:val="006E6B20"/>
    <w:rsid w:val="006E6F92"/>
    <w:rsid w:val="006E7BB4"/>
    <w:rsid w:val="006F05D8"/>
    <w:rsid w:val="006F159A"/>
    <w:rsid w:val="006F51F7"/>
    <w:rsid w:val="006F70A8"/>
    <w:rsid w:val="006F7256"/>
    <w:rsid w:val="007020C0"/>
    <w:rsid w:val="00703331"/>
    <w:rsid w:val="00704184"/>
    <w:rsid w:val="007044CE"/>
    <w:rsid w:val="00704BF1"/>
    <w:rsid w:val="007055C3"/>
    <w:rsid w:val="00705FC0"/>
    <w:rsid w:val="00706375"/>
    <w:rsid w:val="00706397"/>
    <w:rsid w:val="0070757D"/>
    <w:rsid w:val="007076D7"/>
    <w:rsid w:val="00710CEC"/>
    <w:rsid w:val="0071289F"/>
    <w:rsid w:val="0071721F"/>
    <w:rsid w:val="00717463"/>
    <w:rsid w:val="00720A42"/>
    <w:rsid w:val="007218C0"/>
    <w:rsid w:val="00721E25"/>
    <w:rsid w:val="0072620A"/>
    <w:rsid w:val="007263DF"/>
    <w:rsid w:val="00726616"/>
    <w:rsid w:val="00726A34"/>
    <w:rsid w:val="007317D3"/>
    <w:rsid w:val="0073288F"/>
    <w:rsid w:val="00732B30"/>
    <w:rsid w:val="00734554"/>
    <w:rsid w:val="00734E3F"/>
    <w:rsid w:val="00735E40"/>
    <w:rsid w:val="0073773C"/>
    <w:rsid w:val="00742B40"/>
    <w:rsid w:val="00742BE2"/>
    <w:rsid w:val="00744B88"/>
    <w:rsid w:val="00746231"/>
    <w:rsid w:val="007506A7"/>
    <w:rsid w:val="007520E4"/>
    <w:rsid w:val="00753350"/>
    <w:rsid w:val="007557E4"/>
    <w:rsid w:val="00755CE8"/>
    <w:rsid w:val="0075766F"/>
    <w:rsid w:val="00757DF2"/>
    <w:rsid w:val="00761A6F"/>
    <w:rsid w:val="0076275B"/>
    <w:rsid w:val="00772CF8"/>
    <w:rsid w:val="0077410E"/>
    <w:rsid w:val="007756A6"/>
    <w:rsid w:val="007764C1"/>
    <w:rsid w:val="007768FC"/>
    <w:rsid w:val="00777AD6"/>
    <w:rsid w:val="007809B6"/>
    <w:rsid w:val="00782789"/>
    <w:rsid w:val="00783587"/>
    <w:rsid w:val="00786995"/>
    <w:rsid w:val="00786FBD"/>
    <w:rsid w:val="007901CC"/>
    <w:rsid w:val="00794CAF"/>
    <w:rsid w:val="00795483"/>
    <w:rsid w:val="007A0C85"/>
    <w:rsid w:val="007A11E5"/>
    <w:rsid w:val="007A4EED"/>
    <w:rsid w:val="007A5BC4"/>
    <w:rsid w:val="007B323B"/>
    <w:rsid w:val="007B404C"/>
    <w:rsid w:val="007B4A04"/>
    <w:rsid w:val="007B67E2"/>
    <w:rsid w:val="007B74F4"/>
    <w:rsid w:val="007B7626"/>
    <w:rsid w:val="007C05FA"/>
    <w:rsid w:val="007C0607"/>
    <w:rsid w:val="007C15EC"/>
    <w:rsid w:val="007C1622"/>
    <w:rsid w:val="007C3022"/>
    <w:rsid w:val="007C337C"/>
    <w:rsid w:val="007C708D"/>
    <w:rsid w:val="007C7D91"/>
    <w:rsid w:val="007D1C1F"/>
    <w:rsid w:val="007D3648"/>
    <w:rsid w:val="007D3D78"/>
    <w:rsid w:val="007D412E"/>
    <w:rsid w:val="007D51B5"/>
    <w:rsid w:val="007D577A"/>
    <w:rsid w:val="007D5F4A"/>
    <w:rsid w:val="007D6A67"/>
    <w:rsid w:val="007E0C1F"/>
    <w:rsid w:val="007E1504"/>
    <w:rsid w:val="007E1B62"/>
    <w:rsid w:val="007E25C7"/>
    <w:rsid w:val="007E28F3"/>
    <w:rsid w:val="007E4497"/>
    <w:rsid w:val="007E45B9"/>
    <w:rsid w:val="007E5565"/>
    <w:rsid w:val="007E737A"/>
    <w:rsid w:val="007F1732"/>
    <w:rsid w:val="007F21EA"/>
    <w:rsid w:val="007F230F"/>
    <w:rsid w:val="007F281A"/>
    <w:rsid w:val="007F4E7B"/>
    <w:rsid w:val="007F4F99"/>
    <w:rsid w:val="007F585C"/>
    <w:rsid w:val="007F5CF7"/>
    <w:rsid w:val="007F66EA"/>
    <w:rsid w:val="007F6C41"/>
    <w:rsid w:val="007F6D3C"/>
    <w:rsid w:val="00801416"/>
    <w:rsid w:val="00803826"/>
    <w:rsid w:val="00807327"/>
    <w:rsid w:val="0081021D"/>
    <w:rsid w:val="00814E81"/>
    <w:rsid w:val="00815BB5"/>
    <w:rsid w:val="00817233"/>
    <w:rsid w:val="008172AF"/>
    <w:rsid w:val="0081747D"/>
    <w:rsid w:val="0082044D"/>
    <w:rsid w:val="008224A7"/>
    <w:rsid w:val="0082385B"/>
    <w:rsid w:val="0082427D"/>
    <w:rsid w:val="008316B5"/>
    <w:rsid w:val="00832AF6"/>
    <w:rsid w:val="00832E79"/>
    <w:rsid w:val="00836A93"/>
    <w:rsid w:val="00837DB6"/>
    <w:rsid w:val="00844547"/>
    <w:rsid w:val="00844B31"/>
    <w:rsid w:val="0084538F"/>
    <w:rsid w:val="00846588"/>
    <w:rsid w:val="008474B5"/>
    <w:rsid w:val="00847950"/>
    <w:rsid w:val="00847D8F"/>
    <w:rsid w:val="008503B8"/>
    <w:rsid w:val="0085044C"/>
    <w:rsid w:val="00850AFC"/>
    <w:rsid w:val="00851A74"/>
    <w:rsid w:val="00852018"/>
    <w:rsid w:val="00852E59"/>
    <w:rsid w:val="00853086"/>
    <w:rsid w:val="00853C67"/>
    <w:rsid w:val="00856AFE"/>
    <w:rsid w:val="00856C6E"/>
    <w:rsid w:val="00857F7F"/>
    <w:rsid w:val="00860A62"/>
    <w:rsid w:val="00860B27"/>
    <w:rsid w:val="0086229D"/>
    <w:rsid w:val="0086403C"/>
    <w:rsid w:val="00864D51"/>
    <w:rsid w:val="00866DDA"/>
    <w:rsid w:val="00866E72"/>
    <w:rsid w:val="00871A37"/>
    <w:rsid w:val="008731BB"/>
    <w:rsid w:val="00874A66"/>
    <w:rsid w:val="008751A5"/>
    <w:rsid w:val="00877378"/>
    <w:rsid w:val="00881847"/>
    <w:rsid w:val="00881AD6"/>
    <w:rsid w:val="0088289B"/>
    <w:rsid w:val="00890B2B"/>
    <w:rsid w:val="00894076"/>
    <w:rsid w:val="008948F8"/>
    <w:rsid w:val="0089591E"/>
    <w:rsid w:val="008A0A26"/>
    <w:rsid w:val="008A2833"/>
    <w:rsid w:val="008A2BA4"/>
    <w:rsid w:val="008A2C79"/>
    <w:rsid w:val="008A3DA8"/>
    <w:rsid w:val="008A42CA"/>
    <w:rsid w:val="008A4356"/>
    <w:rsid w:val="008A4ED6"/>
    <w:rsid w:val="008A6A25"/>
    <w:rsid w:val="008A7E70"/>
    <w:rsid w:val="008B4FB8"/>
    <w:rsid w:val="008B533B"/>
    <w:rsid w:val="008B61FC"/>
    <w:rsid w:val="008B663B"/>
    <w:rsid w:val="008B7649"/>
    <w:rsid w:val="008C1189"/>
    <w:rsid w:val="008C1F95"/>
    <w:rsid w:val="008C311A"/>
    <w:rsid w:val="008C505D"/>
    <w:rsid w:val="008C6882"/>
    <w:rsid w:val="008C6E77"/>
    <w:rsid w:val="008C78AC"/>
    <w:rsid w:val="008D001D"/>
    <w:rsid w:val="008D0B8B"/>
    <w:rsid w:val="008D4C71"/>
    <w:rsid w:val="008D593E"/>
    <w:rsid w:val="008D5E4A"/>
    <w:rsid w:val="008E6D4D"/>
    <w:rsid w:val="008E7010"/>
    <w:rsid w:val="008F24E1"/>
    <w:rsid w:val="008F30D7"/>
    <w:rsid w:val="008F3EC3"/>
    <w:rsid w:val="008F6393"/>
    <w:rsid w:val="008F6693"/>
    <w:rsid w:val="008F703D"/>
    <w:rsid w:val="008F7B51"/>
    <w:rsid w:val="00900278"/>
    <w:rsid w:val="0090087C"/>
    <w:rsid w:val="00900E18"/>
    <w:rsid w:val="00902021"/>
    <w:rsid w:val="00903157"/>
    <w:rsid w:val="00903BAB"/>
    <w:rsid w:val="009042A1"/>
    <w:rsid w:val="00905831"/>
    <w:rsid w:val="00910FE1"/>
    <w:rsid w:val="00912A2F"/>
    <w:rsid w:val="00912D8F"/>
    <w:rsid w:val="009162FF"/>
    <w:rsid w:val="009216D4"/>
    <w:rsid w:val="0092566F"/>
    <w:rsid w:val="0092711A"/>
    <w:rsid w:val="0092715A"/>
    <w:rsid w:val="0092754E"/>
    <w:rsid w:val="00927A09"/>
    <w:rsid w:val="009347DC"/>
    <w:rsid w:val="00934B72"/>
    <w:rsid w:val="00934F66"/>
    <w:rsid w:val="00936FAE"/>
    <w:rsid w:val="009406F3"/>
    <w:rsid w:val="00942BFF"/>
    <w:rsid w:val="00943EBA"/>
    <w:rsid w:val="00944165"/>
    <w:rsid w:val="0094468D"/>
    <w:rsid w:val="00944CDF"/>
    <w:rsid w:val="0094748F"/>
    <w:rsid w:val="00947966"/>
    <w:rsid w:val="00950CE7"/>
    <w:rsid w:val="009523FE"/>
    <w:rsid w:val="009540C9"/>
    <w:rsid w:val="009541BA"/>
    <w:rsid w:val="0095453B"/>
    <w:rsid w:val="00954619"/>
    <w:rsid w:val="00961CF9"/>
    <w:rsid w:val="009629A8"/>
    <w:rsid w:val="00963172"/>
    <w:rsid w:val="0096500B"/>
    <w:rsid w:val="009678B1"/>
    <w:rsid w:val="009701C4"/>
    <w:rsid w:val="009705F3"/>
    <w:rsid w:val="0097396A"/>
    <w:rsid w:val="00975DAA"/>
    <w:rsid w:val="00981205"/>
    <w:rsid w:val="00982A9E"/>
    <w:rsid w:val="00982EEE"/>
    <w:rsid w:val="00983021"/>
    <w:rsid w:val="0098414A"/>
    <w:rsid w:val="009870B4"/>
    <w:rsid w:val="00991AFD"/>
    <w:rsid w:val="009952F4"/>
    <w:rsid w:val="00995551"/>
    <w:rsid w:val="00995657"/>
    <w:rsid w:val="009A06C0"/>
    <w:rsid w:val="009A0D87"/>
    <w:rsid w:val="009A1696"/>
    <w:rsid w:val="009A2ECE"/>
    <w:rsid w:val="009A356D"/>
    <w:rsid w:val="009A4821"/>
    <w:rsid w:val="009B00D2"/>
    <w:rsid w:val="009B1639"/>
    <w:rsid w:val="009B1E49"/>
    <w:rsid w:val="009B3668"/>
    <w:rsid w:val="009B47FF"/>
    <w:rsid w:val="009B4E50"/>
    <w:rsid w:val="009B5182"/>
    <w:rsid w:val="009B7A3B"/>
    <w:rsid w:val="009C10FB"/>
    <w:rsid w:val="009C1489"/>
    <w:rsid w:val="009C236F"/>
    <w:rsid w:val="009C4CB8"/>
    <w:rsid w:val="009D0D0A"/>
    <w:rsid w:val="009D4941"/>
    <w:rsid w:val="009D5E63"/>
    <w:rsid w:val="009D6A9D"/>
    <w:rsid w:val="009D6B5B"/>
    <w:rsid w:val="009E0089"/>
    <w:rsid w:val="009E4E3C"/>
    <w:rsid w:val="009E5775"/>
    <w:rsid w:val="009E622D"/>
    <w:rsid w:val="009F091B"/>
    <w:rsid w:val="009F1D28"/>
    <w:rsid w:val="009F257F"/>
    <w:rsid w:val="009F26EC"/>
    <w:rsid w:val="009F3BC1"/>
    <w:rsid w:val="009F70E0"/>
    <w:rsid w:val="00A000F6"/>
    <w:rsid w:val="00A014E1"/>
    <w:rsid w:val="00A0312F"/>
    <w:rsid w:val="00A0335D"/>
    <w:rsid w:val="00A03B8C"/>
    <w:rsid w:val="00A05BD3"/>
    <w:rsid w:val="00A07585"/>
    <w:rsid w:val="00A11021"/>
    <w:rsid w:val="00A117A8"/>
    <w:rsid w:val="00A125E9"/>
    <w:rsid w:val="00A125EE"/>
    <w:rsid w:val="00A13A1D"/>
    <w:rsid w:val="00A1400A"/>
    <w:rsid w:val="00A15BEC"/>
    <w:rsid w:val="00A160F9"/>
    <w:rsid w:val="00A16595"/>
    <w:rsid w:val="00A170AC"/>
    <w:rsid w:val="00A174E4"/>
    <w:rsid w:val="00A21499"/>
    <w:rsid w:val="00A22F6C"/>
    <w:rsid w:val="00A23C51"/>
    <w:rsid w:val="00A322AB"/>
    <w:rsid w:val="00A33785"/>
    <w:rsid w:val="00A33C0F"/>
    <w:rsid w:val="00A366DE"/>
    <w:rsid w:val="00A370FA"/>
    <w:rsid w:val="00A40512"/>
    <w:rsid w:val="00A434D6"/>
    <w:rsid w:val="00A456CB"/>
    <w:rsid w:val="00A46729"/>
    <w:rsid w:val="00A47021"/>
    <w:rsid w:val="00A51DF8"/>
    <w:rsid w:val="00A5204F"/>
    <w:rsid w:val="00A52874"/>
    <w:rsid w:val="00A5350E"/>
    <w:rsid w:val="00A53E51"/>
    <w:rsid w:val="00A562EC"/>
    <w:rsid w:val="00A60906"/>
    <w:rsid w:val="00A6116B"/>
    <w:rsid w:val="00A61962"/>
    <w:rsid w:val="00A61DFF"/>
    <w:rsid w:val="00A62F96"/>
    <w:rsid w:val="00A64E85"/>
    <w:rsid w:val="00A66511"/>
    <w:rsid w:val="00A7016E"/>
    <w:rsid w:val="00A73787"/>
    <w:rsid w:val="00A744A6"/>
    <w:rsid w:val="00A74CF3"/>
    <w:rsid w:val="00A7622C"/>
    <w:rsid w:val="00A7691D"/>
    <w:rsid w:val="00A8061A"/>
    <w:rsid w:val="00A80FF8"/>
    <w:rsid w:val="00A81051"/>
    <w:rsid w:val="00A83397"/>
    <w:rsid w:val="00A84629"/>
    <w:rsid w:val="00A84DB9"/>
    <w:rsid w:val="00A85643"/>
    <w:rsid w:val="00A85B4F"/>
    <w:rsid w:val="00A86859"/>
    <w:rsid w:val="00A86B46"/>
    <w:rsid w:val="00A86C76"/>
    <w:rsid w:val="00A879CD"/>
    <w:rsid w:val="00A930B8"/>
    <w:rsid w:val="00A93E21"/>
    <w:rsid w:val="00A94A68"/>
    <w:rsid w:val="00A94C7F"/>
    <w:rsid w:val="00A96ED9"/>
    <w:rsid w:val="00AA1261"/>
    <w:rsid w:val="00AA1E50"/>
    <w:rsid w:val="00AA5165"/>
    <w:rsid w:val="00AA5616"/>
    <w:rsid w:val="00AA5D7F"/>
    <w:rsid w:val="00AA7FE8"/>
    <w:rsid w:val="00AB0251"/>
    <w:rsid w:val="00AB10BE"/>
    <w:rsid w:val="00AB1F1D"/>
    <w:rsid w:val="00AB34B6"/>
    <w:rsid w:val="00AB396E"/>
    <w:rsid w:val="00AB554E"/>
    <w:rsid w:val="00AB66D8"/>
    <w:rsid w:val="00AB72C9"/>
    <w:rsid w:val="00AB7887"/>
    <w:rsid w:val="00AC38C2"/>
    <w:rsid w:val="00AC441E"/>
    <w:rsid w:val="00AC4AB2"/>
    <w:rsid w:val="00AC6E37"/>
    <w:rsid w:val="00AC7384"/>
    <w:rsid w:val="00AD11BC"/>
    <w:rsid w:val="00AD2DC0"/>
    <w:rsid w:val="00AD387C"/>
    <w:rsid w:val="00AD443C"/>
    <w:rsid w:val="00AD7671"/>
    <w:rsid w:val="00AE0284"/>
    <w:rsid w:val="00AE48BD"/>
    <w:rsid w:val="00AE4EC7"/>
    <w:rsid w:val="00AE5C95"/>
    <w:rsid w:val="00AE7C71"/>
    <w:rsid w:val="00AF06D5"/>
    <w:rsid w:val="00AF1DE0"/>
    <w:rsid w:val="00AF49E8"/>
    <w:rsid w:val="00AF4C5E"/>
    <w:rsid w:val="00AF53D8"/>
    <w:rsid w:val="00B019D1"/>
    <w:rsid w:val="00B02C14"/>
    <w:rsid w:val="00B05DF8"/>
    <w:rsid w:val="00B07C8A"/>
    <w:rsid w:val="00B10063"/>
    <w:rsid w:val="00B10F0E"/>
    <w:rsid w:val="00B141A2"/>
    <w:rsid w:val="00B14959"/>
    <w:rsid w:val="00B20D36"/>
    <w:rsid w:val="00B21ABB"/>
    <w:rsid w:val="00B22910"/>
    <w:rsid w:val="00B22CA4"/>
    <w:rsid w:val="00B23473"/>
    <w:rsid w:val="00B24AC3"/>
    <w:rsid w:val="00B25928"/>
    <w:rsid w:val="00B261FE"/>
    <w:rsid w:val="00B26BCA"/>
    <w:rsid w:val="00B35D92"/>
    <w:rsid w:val="00B36531"/>
    <w:rsid w:val="00B37069"/>
    <w:rsid w:val="00B37E6F"/>
    <w:rsid w:val="00B400D6"/>
    <w:rsid w:val="00B401EB"/>
    <w:rsid w:val="00B402DB"/>
    <w:rsid w:val="00B40CAD"/>
    <w:rsid w:val="00B40E09"/>
    <w:rsid w:val="00B42878"/>
    <w:rsid w:val="00B459F6"/>
    <w:rsid w:val="00B4692F"/>
    <w:rsid w:val="00B46AE3"/>
    <w:rsid w:val="00B46B1F"/>
    <w:rsid w:val="00B5234E"/>
    <w:rsid w:val="00B52DD3"/>
    <w:rsid w:val="00B6423A"/>
    <w:rsid w:val="00B64852"/>
    <w:rsid w:val="00B6595A"/>
    <w:rsid w:val="00B70D22"/>
    <w:rsid w:val="00B732B7"/>
    <w:rsid w:val="00B74D88"/>
    <w:rsid w:val="00B75432"/>
    <w:rsid w:val="00B75752"/>
    <w:rsid w:val="00B75E6A"/>
    <w:rsid w:val="00B762F9"/>
    <w:rsid w:val="00B76879"/>
    <w:rsid w:val="00B77D6E"/>
    <w:rsid w:val="00B827F5"/>
    <w:rsid w:val="00B8298C"/>
    <w:rsid w:val="00B84614"/>
    <w:rsid w:val="00B85703"/>
    <w:rsid w:val="00B870CF"/>
    <w:rsid w:val="00B8712B"/>
    <w:rsid w:val="00B87162"/>
    <w:rsid w:val="00B903AB"/>
    <w:rsid w:val="00B969A5"/>
    <w:rsid w:val="00B979AC"/>
    <w:rsid w:val="00BA2B81"/>
    <w:rsid w:val="00BA36D4"/>
    <w:rsid w:val="00BA434B"/>
    <w:rsid w:val="00BA47C4"/>
    <w:rsid w:val="00BA70A8"/>
    <w:rsid w:val="00BA7794"/>
    <w:rsid w:val="00BB02B8"/>
    <w:rsid w:val="00BB0CEC"/>
    <w:rsid w:val="00BB1676"/>
    <w:rsid w:val="00BB324C"/>
    <w:rsid w:val="00BB6EFE"/>
    <w:rsid w:val="00BB74B7"/>
    <w:rsid w:val="00BC1F6D"/>
    <w:rsid w:val="00BC2504"/>
    <w:rsid w:val="00BC37ED"/>
    <w:rsid w:val="00BC3FD6"/>
    <w:rsid w:val="00BC4CD3"/>
    <w:rsid w:val="00BC5AAF"/>
    <w:rsid w:val="00BD1A07"/>
    <w:rsid w:val="00BD2A6B"/>
    <w:rsid w:val="00BD3074"/>
    <w:rsid w:val="00BD40D6"/>
    <w:rsid w:val="00BD5C11"/>
    <w:rsid w:val="00BD64F1"/>
    <w:rsid w:val="00BD751D"/>
    <w:rsid w:val="00BE0BC4"/>
    <w:rsid w:val="00BE0F71"/>
    <w:rsid w:val="00BE30D8"/>
    <w:rsid w:val="00BE34CC"/>
    <w:rsid w:val="00BE38A7"/>
    <w:rsid w:val="00BE3B28"/>
    <w:rsid w:val="00BE426D"/>
    <w:rsid w:val="00BE4ACF"/>
    <w:rsid w:val="00BE4BD9"/>
    <w:rsid w:val="00BE5232"/>
    <w:rsid w:val="00BE5722"/>
    <w:rsid w:val="00BE5E0D"/>
    <w:rsid w:val="00BE6103"/>
    <w:rsid w:val="00BE6985"/>
    <w:rsid w:val="00BF0DAB"/>
    <w:rsid w:val="00BF23AD"/>
    <w:rsid w:val="00BF286C"/>
    <w:rsid w:val="00BF3D2E"/>
    <w:rsid w:val="00BF73C4"/>
    <w:rsid w:val="00C009F7"/>
    <w:rsid w:val="00C067AB"/>
    <w:rsid w:val="00C07F8A"/>
    <w:rsid w:val="00C115B0"/>
    <w:rsid w:val="00C12805"/>
    <w:rsid w:val="00C1405A"/>
    <w:rsid w:val="00C148A0"/>
    <w:rsid w:val="00C16750"/>
    <w:rsid w:val="00C200CB"/>
    <w:rsid w:val="00C20293"/>
    <w:rsid w:val="00C20C52"/>
    <w:rsid w:val="00C21870"/>
    <w:rsid w:val="00C235A4"/>
    <w:rsid w:val="00C25A75"/>
    <w:rsid w:val="00C25F70"/>
    <w:rsid w:val="00C26328"/>
    <w:rsid w:val="00C268D4"/>
    <w:rsid w:val="00C26A49"/>
    <w:rsid w:val="00C27F33"/>
    <w:rsid w:val="00C3160F"/>
    <w:rsid w:val="00C34274"/>
    <w:rsid w:val="00C35679"/>
    <w:rsid w:val="00C40A79"/>
    <w:rsid w:val="00C41AE9"/>
    <w:rsid w:val="00C426A4"/>
    <w:rsid w:val="00C4326C"/>
    <w:rsid w:val="00C45954"/>
    <w:rsid w:val="00C45A0C"/>
    <w:rsid w:val="00C46064"/>
    <w:rsid w:val="00C4651B"/>
    <w:rsid w:val="00C4664E"/>
    <w:rsid w:val="00C46D71"/>
    <w:rsid w:val="00C46FFE"/>
    <w:rsid w:val="00C47BAA"/>
    <w:rsid w:val="00C51FD9"/>
    <w:rsid w:val="00C53704"/>
    <w:rsid w:val="00C547CB"/>
    <w:rsid w:val="00C553C7"/>
    <w:rsid w:val="00C5606A"/>
    <w:rsid w:val="00C56DA9"/>
    <w:rsid w:val="00C606A2"/>
    <w:rsid w:val="00C6527B"/>
    <w:rsid w:val="00C66EBC"/>
    <w:rsid w:val="00C70013"/>
    <w:rsid w:val="00C70C27"/>
    <w:rsid w:val="00C71850"/>
    <w:rsid w:val="00C721E4"/>
    <w:rsid w:val="00C72E73"/>
    <w:rsid w:val="00C74FE0"/>
    <w:rsid w:val="00C808FE"/>
    <w:rsid w:val="00C8302C"/>
    <w:rsid w:val="00C83153"/>
    <w:rsid w:val="00C84A82"/>
    <w:rsid w:val="00C858ED"/>
    <w:rsid w:val="00C86B17"/>
    <w:rsid w:val="00C901DD"/>
    <w:rsid w:val="00C92B01"/>
    <w:rsid w:val="00C92B0E"/>
    <w:rsid w:val="00C92D23"/>
    <w:rsid w:val="00C96A87"/>
    <w:rsid w:val="00CA18C5"/>
    <w:rsid w:val="00CA3361"/>
    <w:rsid w:val="00CA3D81"/>
    <w:rsid w:val="00CA4F9B"/>
    <w:rsid w:val="00CA4FD1"/>
    <w:rsid w:val="00CA705E"/>
    <w:rsid w:val="00CB06D3"/>
    <w:rsid w:val="00CB08E8"/>
    <w:rsid w:val="00CB1AE2"/>
    <w:rsid w:val="00CB25E7"/>
    <w:rsid w:val="00CB34E6"/>
    <w:rsid w:val="00CB3894"/>
    <w:rsid w:val="00CB683E"/>
    <w:rsid w:val="00CC0DAC"/>
    <w:rsid w:val="00CC400C"/>
    <w:rsid w:val="00CD08D3"/>
    <w:rsid w:val="00CD14A3"/>
    <w:rsid w:val="00CD3D4A"/>
    <w:rsid w:val="00CD4C20"/>
    <w:rsid w:val="00CD55A0"/>
    <w:rsid w:val="00CD5713"/>
    <w:rsid w:val="00CE18E5"/>
    <w:rsid w:val="00CE37F3"/>
    <w:rsid w:val="00CE3E69"/>
    <w:rsid w:val="00CE7795"/>
    <w:rsid w:val="00CF0F4A"/>
    <w:rsid w:val="00CF1A11"/>
    <w:rsid w:val="00CF3FEC"/>
    <w:rsid w:val="00CF5E41"/>
    <w:rsid w:val="00CF5EC5"/>
    <w:rsid w:val="00D02950"/>
    <w:rsid w:val="00D04795"/>
    <w:rsid w:val="00D04E3B"/>
    <w:rsid w:val="00D04E44"/>
    <w:rsid w:val="00D066A6"/>
    <w:rsid w:val="00D07CC0"/>
    <w:rsid w:val="00D11FB6"/>
    <w:rsid w:val="00D17AA8"/>
    <w:rsid w:val="00D17F03"/>
    <w:rsid w:val="00D212C5"/>
    <w:rsid w:val="00D222A8"/>
    <w:rsid w:val="00D22650"/>
    <w:rsid w:val="00D23681"/>
    <w:rsid w:val="00D23800"/>
    <w:rsid w:val="00D25DC4"/>
    <w:rsid w:val="00D26706"/>
    <w:rsid w:val="00D26F30"/>
    <w:rsid w:val="00D277A0"/>
    <w:rsid w:val="00D27882"/>
    <w:rsid w:val="00D31585"/>
    <w:rsid w:val="00D31E7D"/>
    <w:rsid w:val="00D31F22"/>
    <w:rsid w:val="00D32964"/>
    <w:rsid w:val="00D35555"/>
    <w:rsid w:val="00D405C4"/>
    <w:rsid w:val="00D407E1"/>
    <w:rsid w:val="00D41194"/>
    <w:rsid w:val="00D41AFF"/>
    <w:rsid w:val="00D41D82"/>
    <w:rsid w:val="00D4347F"/>
    <w:rsid w:val="00D43C62"/>
    <w:rsid w:val="00D45CD5"/>
    <w:rsid w:val="00D471E5"/>
    <w:rsid w:val="00D505E0"/>
    <w:rsid w:val="00D51119"/>
    <w:rsid w:val="00D5163A"/>
    <w:rsid w:val="00D517EE"/>
    <w:rsid w:val="00D52210"/>
    <w:rsid w:val="00D5249B"/>
    <w:rsid w:val="00D52A8A"/>
    <w:rsid w:val="00D53A30"/>
    <w:rsid w:val="00D5628E"/>
    <w:rsid w:val="00D56EF4"/>
    <w:rsid w:val="00D63A95"/>
    <w:rsid w:val="00D64421"/>
    <w:rsid w:val="00D645F3"/>
    <w:rsid w:val="00D66453"/>
    <w:rsid w:val="00D701DA"/>
    <w:rsid w:val="00D708AD"/>
    <w:rsid w:val="00D7145D"/>
    <w:rsid w:val="00D72E92"/>
    <w:rsid w:val="00D7377A"/>
    <w:rsid w:val="00D7472D"/>
    <w:rsid w:val="00D81649"/>
    <w:rsid w:val="00D84BC2"/>
    <w:rsid w:val="00D85764"/>
    <w:rsid w:val="00D85FF1"/>
    <w:rsid w:val="00D871FA"/>
    <w:rsid w:val="00D87DEE"/>
    <w:rsid w:val="00D9142E"/>
    <w:rsid w:val="00D9273F"/>
    <w:rsid w:val="00D94ACE"/>
    <w:rsid w:val="00D95F85"/>
    <w:rsid w:val="00D96CC0"/>
    <w:rsid w:val="00D973DE"/>
    <w:rsid w:val="00DA09DC"/>
    <w:rsid w:val="00DA272F"/>
    <w:rsid w:val="00DA28FA"/>
    <w:rsid w:val="00DA3E65"/>
    <w:rsid w:val="00DB0AC1"/>
    <w:rsid w:val="00DB3603"/>
    <w:rsid w:val="00DB5699"/>
    <w:rsid w:val="00DB6C29"/>
    <w:rsid w:val="00DC0460"/>
    <w:rsid w:val="00DC421F"/>
    <w:rsid w:val="00DC4F50"/>
    <w:rsid w:val="00DC7374"/>
    <w:rsid w:val="00DC7E58"/>
    <w:rsid w:val="00DD0B90"/>
    <w:rsid w:val="00DD19D8"/>
    <w:rsid w:val="00DD31C6"/>
    <w:rsid w:val="00DD5659"/>
    <w:rsid w:val="00DE2951"/>
    <w:rsid w:val="00DE34B8"/>
    <w:rsid w:val="00DE3EDA"/>
    <w:rsid w:val="00DE51FA"/>
    <w:rsid w:val="00DE53DF"/>
    <w:rsid w:val="00DE5A6C"/>
    <w:rsid w:val="00DF131B"/>
    <w:rsid w:val="00DF1BA4"/>
    <w:rsid w:val="00DF5210"/>
    <w:rsid w:val="00DF7730"/>
    <w:rsid w:val="00DF7B00"/>
    <w:rsid w:val="00E01BD9"/>
    <w:rsid w:val="00E027F7"/>
    <w:rsid w:val="00E047BC"/>
    <w:rsid w:val="00E04A35"/>
    <w:rsid w:val="00E059AC"/>
    <w:rsid w:val="00E05C34"/>
    <w:rsid w:val="00E0737F"/>
    <w:rsid w:val="00E1189F"/>
    <w:rsid w:val="00E13101"/>
    <w:rsid w:val="00E162BE"/>
    <w:rsid w:val="00E2315E"/>
    <w:rsid w:val="00E23FC6"/>
    <w:rsid w:val="00E25736"/>
    <w:rsid w:val="00E26AF6"/>
    <w:rsid w:val="00E319AC"/>
    <w:rsid w:val="00E3338A"/>
    <w:rsid w:val="00E35C42"/>
    <w:rsid w:val="00E4063B"/>
    <w:rsid w:val="00E40D0B"/>
    <w:rsid w:val="00E42A73"/>
    <w:rsid w:val="00E42A7F"/>
    <w:rsid w:val="00E455BC"/>
    <w:rsid w:val="00E46CC9"/>
    <w:rsid w:val="00E50E39"/>
    <w:rsid w:val="00E52960"/>
    <w:rsid w:val="00E54A87"/>
    <w:rsid w:val="00E54B08"/>
    <w:rsid w:val="00E54ECF"/>
    <w:rsid w:val="00E54FEF"/>
    <w:rsid w:val="00E56AC7"/>
    <w:rsid w:val="00E57B8D"/>
    <w:rsid w:val="00E623C7"/>
    <w:rsid w:val="00E633AB"/>
    <w:rsid w:val="00E63741"/>
    <w:rsid w:val="00E64820"/>
    <w:rsid w:val="00E6531E"/>
    <w:rsid w:val="00E66F01"/>
    <w:rsid w:val="00E67312"/>
    <w:rsid w:val="00E67561"/>
    <w:rsid w:val="00E7084B"/>
    <w:rsid w:val="00E70FB7"/>
    <w:rsid w:val="00E71121"/>
    <w:rsid w:val="00E73488"/>
    <w:rsid w:val="00E745DF"/>
    <w:rsid w:val="00E74913"/>
    <w:rsid w:val="00E80227"/>
    <w:rsid w:val="00E827F1"/>
    <w:rsid w:val="00E83D7E"/>
    <w:rsid w:val="00E844BB"/>
    <w:rsid w:val="00E846EE"/>
    <w:rsid w:val="00E85E5E"/>
    <w:rsid w:val="00E8796E"/>
    <w:rsid w:val="00E87FB3"/>
    <w:rsid w:val="00E9120C"/>
    <w:rsid w:val="00E912BD"/>
    <w:rsid w:val="00E94FFF"/>
    <w:rsid w:val="00EA118D"/>
    <w:rsid w:val="00EA3331"/>
    <w:rsid w:val="00EA3A6C"/>
    <w:rsid w:val="00EA639A"/>
    <w:rsid w:val="00EA6576"/>
    <w:rsid w:val="00EA6957"/>
    <w:rsid w:val="00EA6D44"/>
    <w:rsid w:val="00EA70B0"/>
    <w:rsid w:val="00EB2190"/>
    <w:rsid w:val="00EB2675"/>
    <w:rsid w:val="00EB2AA4"/>
    <w:rsid w:val="00EB3536"/>
    <w:rsid w:val="00EB4921"/>
    <w:rsid w:val="00EB4D08"/>
    <w:rsid w:val="00EB5B10"/>
    <w:rsid w:val="00EB6055"/>
    <w:rsid w:val="00EB6288"/>
    <w:rsid w:val="00EB7CC5"/>
    <w:rsid w:val="00EB7D8A"/>
    <w:rsid w:val="00EC0486"/>
    <w:rsid w:val="00EC12C3"/>
    <w:rsid w:val="00EC1481"/>
    <w:rsid w:val="00EC7A12"/>
    <w:rsid w:val="00ED0FA0"/>
    <w:rsid w:val="00ED1EDC"/>
    <w:rsid w:val="00ED3986"/>
    <w:rsid w:val="00ED46A3"/>
    <w:rsid w:val="00ED4A1A"/>
    <w:rsid w:val="00ED5616"/>
    <w:rsid w:val="00ED5E70"/>
    <w:rsid w:val="00ED6558"/>
    <w:rsid w:val="00ED7931"/>
    <w:rsid w:val="00EE0837"/>
    <w:rsid w:val="00EE0C76"/>
    <w:rsid w:val="00EE179F"/>
    <w:rsid w:val="00EE281C"/>
    <w:rsid w:val="00EE2C54"/>
    <w:rsid w:val="00EE4BF8"/>
    <w:rsid w:val="00EF1D24"/>
    <w:rsid w:val="00EF24C0"/>
    <w:rsid w:val="00EF2C33"/>
    <w:rsid w:val="00EF3A60"/>
    <w:rsid w:val="00EF3A77"/>
    <w:rsid w:val="00EF430D"/>
    <w:rsid w:val="00EF56B7"/>
    <w:rsid w:val="00EF6391"/>
    <w:rsid w:val="00EF6FD6"/>
    <w:rsid w:val="00EF7FB5"/>
    <w:rsid w:val="00F008B2"/>
    <w:rsid w:val="00F00FCB"/>
    <w:rsid w:val="00F01545"/>
    <w:rsid w:val="00F05F7C"/>
    <w:rsid w:val="00F07DEA"/>
    <w:rsid w:val="00F12500"/>
    <w:rsid w:val="00F1256B"/>
    <w:rsid w:val="00F12712"/>
    <w:rsid w:val="00F1409E"/>
    <w:rsid w:val="00F14488"/>
    <w:rsid w:val="00F14731"/>
    <w:rsid w:val="00F14D08"/>
    <w:rsid w:val="00F16FD9"/>
    <w:rsid w:val="00F174B2"/>
    <w:rsid w:val="00F20FC8"/>
    <w:rsid w:val="00F24736"/>
    <w:rsid w:val="00F25336"/>
    <w:rsid w:val="00F255A1"/>
    <w:rsid w:val="00F2717F"/>
    <w:rsid w:val="00F33A9C"/>
    <w:rsid w:val="00F34F9B"/>
    <w:rsid w:val="00F35DEB"/>
    <w:rsid w:val="00F40880"/>
    <w:rsid w:val="00F40CEF"/>
    <w:rsid w:val="00F417BD"/>
    <w:rsid w:val="00F417FF"/>
    <w:rsid w:val="00F4409B"/>
    <w:rsid w:val="00F440BC"/>
    <w:rsid w:val="00F47D4C"/>
    <w:rsid w:val="00F47F53"/>
    <w:rsid w:val="00F5103D"/>
    <w:rsid w:val="00F520DD"/>
    <w:rsid w:val="00F53A25"/>
    <w:rsid w:val="00F546E1"/>
    <w:rsid w:val="00F552C9"/>
    <w:rsid w:val="00F559AB"/>
    <w:rsid w:val="00F55C01"/>
    <w:rsid w:val="00F616BE"/>
    <w:rsid w:val="00F6231A"/>
    <w:rsid w:val="00F62C57"/>
    <w:rsid w:val="00F631F7"/>
    <w:rsid w:val="00F632BF"/>
    <w:rsid w:val="00F65C90"/>
    <w:rsid w:val="00F71490"/>
    <w:rsid w:val="00F72CAA"/>
    <w:rsid w:val="00F7332D"/>
    <w:rsid w:val="00F736E3"/>
    <w:rsid w:val="00F75167"/>
    <w:rsid w:val="00F77EA8"/>
    <w:rsid w:val="00F77FAD"/>
    <w:rsid w:val="00F80546"/>
    <w:rsid w:val="00F80FB4"/>
    <w:rsid w:val="00F816AB"/>
    <w:rsid w:val="00F82676"/>
    <w:rsid w:val="00F837FA"/>
    <w:rsid w:val="00F8474B"/>
    <w:rsid w:val="00F87801"/>
    <w:rsid w:val="00F9239E"/>
    <w:rsid w:val="00F93E45"/>
    <w:rsid w:val="00F95D99"/>
    <w:rsid w:val="00F96279"/>
    <w:rsid w:val="00FA03EF"/>
    <w:rsid w:val="00FA1267"/>
    <w:rsid w:val="00FA1395"/>
    <w:rsid w:val="00FA27E6"/>
    <w:rsid w:val="00FA2F70"/>
    <w:rsid w:val="00FA4FE2"/>
    <w:rsid w:val="00FA5278"/>
    <w:rsid w:val="00FA6C64"/>
    <w:rsid w:val="00FB0287"/>
    <w:rsid w:val="00FB07B3"/>
    <w:rsid w:val="00FB1500"/>
    <w:rsid w:val="00FB1E9A"/>
    <w:rsid w:val="00FB6964"/>
    <w:rsid w:val="00FB6E65"/>
    <w:rsid w:val="00FB7CE2"/>
    <w:rsid w:val="00FC075C"/>
    <w:rsid w:val="00FC0D29"/>
    <w:rsid w:val="00FC1435"/>
    <w:rsid w:val="00FC4DE0"/>
    <w:rsid w:val="00FC54F2"/>
    <w:rsid w:val="00FC5F3B"/>
    <w:rsid w:val="00FC7279"/>
    <w:rsid w:val="00FC7DEF"/>
    <w:rsid w:val="00FC7FD3"/>
    <w:rsid w:val="00FD0DAB"/>
    <w:rsid w:val="00FD4D65"/>
    <w:rsid w:val="00FE2131"/>
    <w:rsid w:val="00FE634F"/>
    <w:rsid w:val="00FE6543"/>
    <w:rsid w:val="00FF1BD7"/>
    <w:rsid w:val="00FF2198"/>
    <w:rsid w:val="00FF4A25"/>
    <w:rsid w:val="00FF5372"/>
    <w:rsid w:val="00FF5499"/>
    <w:rsid w:val="00FF7D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FF3DB"/>
  <w15:chartTrackingRefBased/>
  <w15:docId w15:val="{803E9981-4AC4-49CC-A43C-DAFFCADE7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8EC"/>
    <w:pPr>
      <w:spacing w:after="0" w:line="240" w:lineRule="auto"/>
    </w:pPr>
    <w:rPr>
      <w:rFonts w:eastAsia="SimSun"/>
      <w:kern w:val="0"/>
      <w:sz w:val="24"/>
      <w:szCs w:val="24"/>
      <w14:ligatures w14:val="none"/>
    </w:rPr>
  </w:style>
  <w:style w:type="paragraph" w:styleId="Heading1">
    <w:name w:val="heading 1"/>
    <w:basedOn w:val="Normal"/>
    <w:next w:val="Normal"/>
    <w:link w:val="Heading1Char"/>
    <w:uiPriority w:val="9"/>
    <w:qFormat/>
    <w:rsid w:val="002D713A"/>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2D713A"/>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D713A"/>
    <w:pPr>
      <w:keepNext/>
      <w:keepLines/>
      <w:spacing w:before="160" w:after="80" w:line="259"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2D713A"/>
    <w:pPr>
      <w:keepNext/>
      <w:keepLines/>
      <w:spacing w:before="80" w:after="40" w:line="259" w:lineRule="auto"/>
      <w:outlineLvl w:val="3"/>
    </w:pPr>
    <w:rPr>
      <w:rFonts w:eastAsiaTheme="majorEastAsia"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2D713A"/>
    <w:pPr>
      <w:keepNext/>
      <w:keepLines/>
      <w:spacing w:before="80" w:after="40" w:line="259" w:lineRule="auto"/>
      <w:outlineLvl w:val="4"/>
    </w:pPr>
    <w:rPr>
      <w:rFonts w:eastAsiaTheme="majorEastAsia"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2D713A"/>
    <w:pPr>
      <w:keepNext/>
      <w:keepLines/>
      <w:spacing w:before="40" w:line="259" w:lineRule="auto"/>
      <w:outlineLvl w:val="5"/>
    </w:pPr>
    <w:rPr>
      <w:rFonts w:eastAsiaTheme="majorEastAsia"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2D713A"/>
    <w:pPr>
      <w:keepNext/>
      <w:keepLines/>
      <w:spacing w:before="40" w:line="259" w:lineRule="auto"/>
      <w:outlineLvl w:val="6"/>
    </w:pPr>
    <w:rPr>
      <w:rFonts w:eastAsiaTheme="majorEastAsia"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2D713A"/>
    <w:pPr>
      <w:keepNext/>
      <w:keepLines/>
      <w:spacing w:line="259" w:lineRule="auto"/>
      <w:outlineLvl w:val="7"/>
    </w:pPr>
    <w:rPr>
      <w:rFonts w:eastAsiaTheme="majorEastAsia"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2D713A"/>
    <w:pPr>
      <w:keepNext/>
      <w:keepLines/>
      <w:spacing w:line="259" w:lineRule="auto"/>
      <w:outlineLvl w:val="8"/>
    </w:pPr>
    <w:rPr>
      <w:rFonts w:eastAsiaTheme="majorEastAsia"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13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D713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713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713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713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71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71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71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713A"/>
    <w:rPr>
      <w:rFonts w:eastAsiaTheme="majorEastAsia" w:cstheme="majorBidi"/>
      <w:color w:val="272727" w:themeColor="text1" w:themeTint="D8"/>
    </w:rPr>
  </w:style>
  <w:style w:type="paragraph" w:styleId="Title">
    <w:name w:val="Title"/>
    <w:basedOn w:val="Normal"/>
    <w:next w:val="Normal"/>
    <w:link w:val="TitleChar"/>
    <w:uiPriority w:val="10"/>
    <w:qFormat/>
    <w:rsid w:val="002D713A"/>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D71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713A"/>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D71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713A"/>
    <w:pPr>
      <w:spacing w:before="160" w:after="160" w:line="259" w:lineRule="auto"/>
      <w:jc w:val="center"/>
    </w:pPr>
    <w:rPr>
      <w:rFonts w:eastAsiaTheme="minorHAns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2D713A"/>
    <w:rPr>
      <w:i/>
      <w:iCs/>
      <w:color w:val="404040" w:themeColor="text1" w:themeTint="BF"/>
    </w:rPr>
  </w:style>
  <w:style w:type="paragraph" w:styleId="ListParagraph">
    <w:name w:val="List Paragraph"/>
    <w:basedOn w:val="Normal"/>
    <w:uiPriority w:val="34"/>
    <w:qFormat/>
    <w:rsid w:val="002D713A"/>
    <w:pPr>
      <w:spacing w:after="160" w:line="259" w:lineRule="auto"/>
      <w:ind w:left="720"/>
      <w:contextualSpacing/>
    </w:pPr>
    <w:rPr>
      <w:rFonts w:eastAsiaTheme="minorHAnsi"/>
      <w:kern w:val="2"/>
      <w:sz w:val="22"/>
      <w:szCs w:val="22"/>
      <w14:ligatures w14:val="standardContextual"/>
    </w:rPr>
  </w:style>
  <w:style w:type="character" w:styleId="IntenseEmphasis">
    <w:name w:val="Intense Emphasis"/>
    <w:basedOn w:val="DefaultParagraphFont"/>
    <w:uiPriority w:val="21"/>
    <w:qFormat/>
    <w:rsid w:val="002D713A"/>
    <w:rPr>
      <w:i/>
      <w:iCs/>
      <w:color w:val="0F4761" w:themeColor="accent1" w:themeShade="BF"/>
    </w:rPr>
  </w:style>
  <w:style w:type="paragraph" w:styleId="IntenseQuote">
    <w:name w:val="Intense Quote"/>
    <w:basedOn w:val="Normal"/>
    <w:next w:val="Normal"/>
    <w:link w:val="IntenseQuoteChar"/>
    <w:uiPriority w:val="30"/>
    <w:qFormat/>
    <w:rsid w:val="002D713A"/>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eastAsiaTheme="minorHAns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2D713A"/>
    <w:rPr>
      <w:i/>
      <w:iCs/>
      <w:color w:val="0F4761" w:themeColor="accent1" w:themeShade="BF"/>
    </w:rPr>
  </w:style>
  <w:style w:type="character" w:styleId="IntenseReference">
    <w:name w:val="Intense Reference"/>
    <w:basedOn w:val="DefaultParagraphFont"/>
    <w:uiPriority w:val="32"/>
    <w:qFormat/>
    <w:rsid w:val="002D713A"/>
    <w:rPr>
      <w:b/>
      <w:bCs/>
      <w:smallCaps/>
      <w:color w:val="0F4761" w:themeColor="accent1" w:themeShade="BF"/>
      <w:spacing w:val="5"/>
    </w:rPr>
  </w:style>
  <w:style w:type="paragraph" w:styleId="Header">
    <w:name w:val="header"/>
    <w:basedOn w:val="Normal"/>
    <w:link w:val="HeaderChar"/>
    <w:uiPriority w:val="99"/>
    <w:unhideWhenUsed/>
    <w:rsid w:val="00A03B8C"/>
    <w:pPr>
      <w:tabs>
        <w:tab w:val="center" w:pos="4680"/>
        <w:tab w:val="right" w:pos="9360"/>
      </w:tabs>
    </w:pPr>
  </w:style>
  <w:style w:type="character" w:customStyle="1" w:styleId="HeaderChar">
    <w:name w:val="Header Char"/>
    <w:basedOn w:val="DefaultParagraphFont"/>
    <w:link w:val="Header"/>
    <w:uiPriority w:val="99"/>
    <w:rsid w:val="00A03B8C"/>
    <w:rPr>
      <w:rFonts w:eastAsia="SimSun"/>
      <w:kern w:val="0"/>
      <w:sz w:val="24"/>
      <w:szCs w:val="24"/>
      <w14:ligatures w14:val="none"/>
    </w:rPr>
  </w:style>
  <w:style w:type="paragraph" w:styleId="Footer">
    <w:name w:val="footer"/>
    <w:basedOn w:val="Normal"/>
    <w:link w:val="FooterChar"/>
    <w:uiPriority w:val="99"/>
    <w:unhideWhenUsed/>
    <w:rsid w:val="00A03B8C"/>
    <w:pPr>
      <w:tabs>
        <w:tab w:val="center" w:pos="4680"/>
        <w:tab w:val="right" w:pos="9360"/>
      </w:tabs>
    </w:pPr>
  </w:style>
  <w:style w:type="character" w:customStyle="1" w:styleId="FooterChar">
    <w:name w:val="Footer Char"/>
    <w:basedOn w:val="DefaultParagraphFont"/>
    <w:link w:val="Footer"/>
    <w:uiPriority w:val="99"/>
    <w:rsid w:val="00A03B8C"/>
    <w:rPr>
      <w:rFonts w:eastAsia="SimSun"/>
      <w:kern w:val="0"/>
      <w:sz w:val="24"/>
      <w:szCs w:val="24"/>
      <w14:ligatures w14:val="none"/>
    </w:rPr>
  </w:style>
  <w:style w:type="character" w:styleId="Emphasis">
    <w:name w:val="Emphasis"/>
    <w:basedOn w:val="DefaultParagraphFont"/>
    <w:uiPriority w:val="20"/>
    <w:qFormat/>
    <w:rsid w:val="00A86859"/>
    <w:rPr>
      <w:i/>
      <w:iCs/>
    </w:rPr>
  </w:style>
  <w:style w:type="character" w:styleId="PlaceholderText">
    <w:name w:val="Placeholder Text"/>
    <w:basedOn w:val="DefaultParagraphFont"/>
    <w:uiPriority w:val="99"/>
    <w:semiHidden/>
    <w:rsid w:val="009C10FB"/>
    <w:rPr>
      <w:color w:val="666666"/>
    </w:rPr>
  </w:style>
  <w:style w:type="paragraph" w:styleId="NormalWeb">
    <w:name w:val="Normal (Web)"/>
    <w:basedOn w:val="Normal"/>
    <w:uiPriority w:val="99"/>
    <w:unhideWhenUsed/>
    <w:rsid w:val="0064470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644709"/>
    <w:rPr>
      <w:color w:val="0000FF"/>
      <w:u w:val="single"/>
    </w:rPr>
  </w:style>
  <w:style w:type="character" w:customStyle="1" w:styleId="c-bibliographic-informationvalue">
    <w:name w:val="c-bibliographic-information__value"/>
    <w:basedOn w:val="DefaultParagraphFont"/>
    <w:rsid w:val="00644709"/>
  </w:style>
  <w:style w:type="character" w:styleId="FollowedHyperlink">
    <w:name w:val="FollowedHyperlink"/>
    <w:basedOn w:val="DefaultParagraphFont"/>
    <w:uiPriority w:val="99"/>
    <w:semiHidden/>
    <w:unhideWhenUsed/>
    <w:rsid w:val="0022620C"/>
    <w:rPr>
      <w:color w:val="96607D" w:themeColor="followedHyperlink"/>
      <w:u w:val="single"/>
    </w:rPr>
  </w:style>
  <w:style w:type="character" w:customStyle="1" w:styleId="UnresolvedMention1">
    <w:name w:val="Unresolved Mention1"/>
    <w:basedOn w:val="DefaultParagraphFont"/>
    <w:uiPriority w:val="99"/>
    <w:semiHidden/>
    <w:unhideWhenUsed/>
    <w:rsid w:val="006C77FD"/>
    <w:rPr>
      <w:color w:val="605E5C"/>
      <w:shd w:val="clear" w:color="auto" w:fill="E1DFDD"/>
    </w:rPr>
  </w:style>
  <w:style w:type="paragraph" w:styleId="NoSpacing">
    <w:name w:val="No Spacing"/>
    <w:uiPriority w:val="1"/>
    <w:qFormat/>
    <w:rsid w:val="002D3A4B"/>
    <w:pPr>
      <w:spacing w:after="0" w:line="240" w:lineRule="auto"/>
    </w:pPr>
    <w:rPr>
      <w:kern w:val="0"/>
      <w14:ligatures w14:val="none"/>
    </w:rPr>
  </w:style>
  <w:style w:type="table" w:styleId="TableGrid">
    <w:name w:val="Table Grid"/>
    <w:basedOn w:val="TableNormal"/>
    <w:uiPriority w:val="39"/>
    <w:rsid w:val="002D3A4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4165"/>
    <w:pPr>
      <w:widowControl w:val="0"/>
      <w:autoSpaceDE w:val="0"/>
      <w:autoSpaceDN w:val="0"/>
      <w:adjustRightInd w:val="0"/>
      <w:spacing w:after="0" w:line="240" w:lineRule="auto"/>
    </w:pPr>
    <w:rPr>
      <w:rFonts w:ascii="Bodoni MT" w:hAnsi="Bodoni MT" w:cs="Bodoni MT"/>
      <w:color w:val="000000"/>
      <w:kern w:val="0"/>
      <w:sz w:val="24"/>
      <w:szCs w:val="24"/>
      <w14:ligatures w14:val="none"/>
    </w:rPr>
  </w:style>
  <w:style w:type="numbering" w:customStyle="1" w:styleId="NoList1">
    <w:name w:val="No List1"/>
    <w:next w:val="NoList"/>
    <w:uiPriority w:val="99"/>
    <w:semiHidden/>
    <w:unhideWhenUsed/>
    <w:rsid w:val="00ED7931"/>
  </w:style>
  <w:style w:type="paragraph" w:customStyle="1" w:styleId="msonormal0">
    <w:name w:val="msonormal"/>
    <w:basedOn w:val="Normal"/>
    <w:rsid w:val="00ED7931"/>
    <w:pPr>
      <w:spacing w:before="100" w:beforeAutospacing="1" w:after="100" w:afterAutospacing="1"/>
    </w:pPr>
    <w:rPr>
      <w:rFonts w:ascii="Times New Roman" w:eastAsia="Times New Roman" w:hAnsi="Times New Roman" w:cs="Times New Roman"/>
      <w:lang w:eastAsia="zh-CN"/>
    </w:rPr>
  </w:style>
  <w:style w:type="paragraph" w:customStyle="1" w:styleId="oa1">
    <w:name w:val="oa1"/>
    <w:basedOn w:val="Normal"/>
    <w:rsid w:val="00ED7931"/>
    <w:pPr>
      <w:pBdr>
        <w:top w:val="single" w:sz="8" w:space="0" w:color="000000"/>
      </w:pBdr>
      <w:spacing w:before="100" w:beforeAutospacing="1" w:after="100" w:afterAutospacing="1"/>
    </w:pPr>
    <w:rPr>
      <w:rFonts w:ascii="Times New Roman" w:eastAsia="Times New Roman" w:hAnsi="Times New Roman" w:cs="Times New Roman"/>
      <w:lang w:eastAsia="zh-CN"/>
    </w:rPr>
  </w:style>
  <w:style w:type="paragraph" w:customStyle="1" w:styleId="oa2">
    <w:name w:val="oa2"/>
    <w:basedOn w:val="Normal"/>
    <w:rsid w:val="00ED7931"/>
    <w:pPr>
      <w:pBdr>
        <w:top w:val="single" w:sz="8" w:space="0" w:color="000000"/>
        <w:bottom w:val="single" w:sz="8" w:space="0" w:color="000000"/>
      </w:pBdr>
      <w:spacing w:before="100" w:beforeAutospacing="1" w:after="100" w:afterAutospacing="1"/>
      <w:jc w:val="center"/>
    </w:pPr>
    <w:rPr>
      <w:rFonts w:ascii="Times New Roman" w:eastAsia="Times New Roman" w:hAnsi="Times New Roman" w:cs="Times New Roman"/>
      <w:lang w:eastAsia="zh-CN"/>
    </w:rPr>
  </w:style>
  <w:style w:type="paragraph" w:customStyle="1" w:styleId="oa3">
    <w:name w:val="oa3"/>
    <w:basedOn w:val="Normal"/>
    <w:rsid w:val="00ED7931"/>
    <w:pPr>
      <w:pBdr>
        <w:top w:val="single" w:sz="8" w:space="0" w:color="000000"/>
      </w:pBdr>
      <w:spacing w:before="100" w:beforeAutospacing="1" w:after="100" w:afterAutospacing="1"/>
      <w:jc w:val="center"/>
      <w:textAlignment w:val="center"/>
    </w:pPr>
    <w:rPr>
      <w:rFonts w:ascii="Times New Roman" w:eastAsia="Times New Roman" w:hAnsi="Times New Roman" w:cs="Times New Roman"/>
      <w:lang w:eastAsia="zh-CN"/>
    </w:rPr>
  </w:style>
  <w:style w:type="paragraph" w:customStyle="1" w:styleId="oa4">
    <w:name w:val="oa4"/>
    <w:basedOn w:val="Normal"/>
    <w:rsid w:val="00ED7931"/>
    <w:pPr>
      <w:spacing w:before="100" w:beforeAutospacing="1" w:after="100" w:afterAutospacing="1"/>
      <w:textAlignment w:val="top"/>
    </w:pPr>
    <w:rPr>
      <w:rFonts w:ascii="Times New Roman" w:eastAsia="Times New Roman" w:hAnsi="Times New Roman" w:cs="Times New Roman"/>
      <w:lang w:eastAsia="zh-CN"/>
    </w:rPr>
  </w:style>
  <w:style w:type="paragraph" w:customStyle="1" w:styleId="oa5">
    <w:name w:val="oa5"/>
    <w:basedOn w:val="Normal"/>
    <w:rsid w:val="00ED7931"/>
    <w:pPr>
      <w:pBdr>
        <w:bottom w:val="single" w:sz="8" w:space="0" w:color="000000"/>
      </w:pBdr>
      <w:spacing w:before="100" w:beforeAutospacing="1" w:after="100" w:afterAutospacing="1"/>
    </w:pPr>
    <w:rPr>
      <w:rFonts w:ascii="Times New Roman" w:eastAsia="Times New Roman" w:hAnsi="Times New Roman" w:cs="Times New Roman"/>
      <w:lang w:eastAsia="zh-CN"/>
    </w:rPr>
  </w:style>
  <w:style w:type="paragraph" w:customStyle="1" w:styleId="oa6">
    <w:name w:val="oa6"/>
    <w:basedOn w:val="Normal"/>
    <w:rsid w:val="00ED7931"/>
    <w:pPr>
      <w:pBdr>
        <w:bottom w:val="single" w:sz="8" w:space="0" w:color="000000"/>
      </w:pBdr>
      <w:spacing w:before="100" w:beforeAutospacing="1" w:after="100" w:afterAutospacing="1"/>
      <w:jc w:val="center"/>
      <w:textAlignment w:val="center"/>
    </w:pPr>
    <w:rPr>
      <w:rFonts w:ascii="Times New Roman" w:eastAsia="Times New Roman" w:hAnsi="Times New Roman" w:cs="Times New Roman"/>
      <w:lang w:eastAsia="zh-CN"/>
    </w:rPr>
  </w:style>
  <w:style w:type="paragraph" w:customStyle="1" w:styleId="oa7">
    <w:name w:val="oa7"/>
    <w:basedOn w:val="Normal"/>
    <w:rsid w:val="00ED7931"/>
    <w:pPr>
      <w:pBdr>
        <w:top w:val="single" w:sz="8" w:space="0" w:color="000000"/>
      </w:pBdr>
      <w:spacing w:before="100" w:beforeAutospacing="1" w:after="100" w:afterAutospacing="1"/>
      <w:jc w:val="center"/>
    </w:pPr>
    <w:rPr>
      <w:rFonts w:ascii="Times New Roman" w:eastAsia="Times New Roman" w:hAnsi="Times New Roman" w:cs="Times New Roman"/>
      <w:lang w:eastAsia="zh-CN"/>
    </w:rPr>
  </w:style>
  <w:style w:type="paragraph" w:customStyle="1" w:styleId="oa8">
    <w:name w:val="oa8"/>
    <w:basedOn w:val="Normal"/>
    <w:rsid w:val="00ED7931"/>
    <w:pPr>
      <w:spacing w:before="100" w:beforeAutospacing="1" w:after="100" w:afterAutospacing="1"/>
      <w:jc w:val="center"/>
    </w:pPr>
    <w:rPr>
      <w:rFonts w:ascii="Times New Roman" w:eastAsia="Times New Roman" w:hAnsi="Times New Roman" w:cs="Times New Roman"/>
      <w:lang w:eastAsia="zh-CN"/>
    </w:rPr>
  </w:style>
  <w:style w:type="paragraph" w:customStyle="1" w:styleId="oa9">
    <w:name w:val="oa9"/>
    <w:basedOn w:val="Normal"/>
    <w:rsid w:val="00ED7931"/>
    <w:pPr>
      <w:pBdr>
        <w:bottom w:val="single" w:sz="8" w:space="0" w:color="000000"/>
      </w:pBdr>
      <w:spacing w:before="100" w:beforeAutospacing="1" w:after="100" w:afterAutospacing="1"/>
      <w:jc w:val="center"/>
    </w:pPr>
    <w:rPr>
      <w:rFonts w:ascii="Times New Roman" w:eastAsia="Times New Roman" w:hAnsi="Times New Roman" w:cs="Times New Roman"/>
      <w:lang w:eastAsia="zh-CN"/>
    </w:rPr>
  </w:style>
  <w:style w:type="numbering" w:customStyle="1" w:styleId="NoList2">
    <w:name w:val="No List2"/>
    <w:next w:val="NoList"/>
    <w:uiPriority w:val="99"/>
    <w:semiHidden/>
    <w:unhideWhenUsed/>
    <w:rsid w:val="001639A7"/>
  </w:style>
  <w:style w:type="paragraph" w:customStyle="1" w:styleId="oa10">
    <w:name w:val="oa10"/>
    <w:basedOn w:val="Normal"/>
    <w:rsid w:val="001639A7"/>
    <w:pPr>
      <w:spacing w:before="100" w:beforeAutospacing="1" w:after="100" w:afterAutospacing="1"/>
      <w:jc w:val="center"/>
    </w:pPr>
    <w:rPr>
      <w:rFonts w:ascii="Times New Roman" w:eastAsia="Times New Roman" w:hAnsi="Times New Roman" w:cs="Times New Roman"/>
      <w:lang w:eastAsia="zh-CN"/>
    </w:rPr>
  </w:style>
  <w:style w:type="paragraph" w:customStyle="1" w:styleId="oa11">
    <w:name w:val="oa11"/>
    <w:basedOn w:val="Normal"/>
    <w:rsid w:val="001639A7"/>
    <w:pPr>
      <w:pBdr>
        <w:bottom w:val="single" w:sz="8" w:space="0" w:color="000000"/>
      </w:pBdr>
      <w:spacing w:before="100" w:beforeAutospacing="1" w:after="100" w:afterAutospacing="1"/>
      <w:jc w:val="center"/>
    </w:pPr>
    <w:rPr>
      <w:rFonts w:ascii="Times New Roman" w:eastAsia="Times New Roman" w:hAnsi="Times New Roman" w:cs="Times New Roman"/>
      <w:lang w:eastAsia="zh-CN"/>
    </w:rPr>
  </w:style>
  <w:style w:type="paragraph" w:styleId="Revision">
    <w:name w:val="Revision"/>
    <w:hidden/>
    <w:uiPriority w:val="99"/>
    <w:semiHidden/>
    <w:rsid w:val="000806F4"/>
    <w:pPr>
      <w:spacing w:after="0" w:line="240" w:lineRule="auto"/>
    </w:pPr>
    <w:rPr>
      <w:rFonts w:eastAsia="SimSun"/>
      <w:kern w:val="0"/>
      <w:sz w:val="24"/>
      <w:szCs w:val="24"/>
      <w14:ligatures w14:val="none"/>
    </w:rPr>
  </w:style>
  <w:style w:type="character" w:styleId="CommentReference">
    <w:name w:val="annotation reference"/>
    <w:basedOn w:val="DefaultParagraphFont"/>
    <w:uiPriority w:val="99"/>
    <w:semiHidden/>
    <w:unhideWhenUsed/>
    <w:rsid w:val="001E29CB"/>
    <w:rPr>
      <w:sz w:val="16"/>
      <w:szCs w:val="16"/>
    </w:rPr>
  </w:style>
  <w:style w:type="paragraph" w:styleId="CommentText">
    <w:name w:val="annotation text"/>
    <w:basedOn w:val="Normal"/>
    <w:link w:val="CommentTextChar"/>
    <w:uiPriority w:val="99"/>
    <w:unhideWhenUsed/>
    <w:rsid w:val="001E29CB"/>
    <w:rPr>
      <w:sz w:val="20"/>
      <w:szCs w:val="20"/>
    </w:rPr>
  </w:style>
  <w:style w:type="character" w:customStyle="1" w:styleId="CommentTextChar">
    <w:name w:val="Comment Text Char"/>
    <w:basedOn w:val="DefaultParagraphFont"/>
    <w:link w:val="CommentText"/>
    <w:uiPriority w:val="99"/>
    <w:rsid w:val="001E29CB"/>
    <w:rPr>
      <w:rFonts w:eastAsia="SimSu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E29CB"/>
    <w:rPr>
      <w:b/>
      <w:bCs/>
    </w:rPr>
  </w:style>
  <w:style w:type="character" w:customStyle="1" w:styleId="CommentSubjectChar">
    <w:name w:val="Comment Subject Char"/>
    <w:basedOn w:val="CommentTextChar"/>
    <w:link w:val="CommentSubject"/>
    <w:uiPriority w:val="99"/>
    <w:semiHidden/>
    <w:rsid w:val="001E29CB"/>
    <w:rPr>
      <w:rFonts w:eastAsia="SimSun"/>
      <w:b/>
      <w:bCs/>
      <w:kern w:val="0"/>
      <w:sz w:val="20"/>
      <w:szCs w:val="20"/>
      <w14:ligatures w14:val="none"/>
    </w:rPr>
  </w:style>
  <w:style w:type="character" w:styleId="UnresolvedMention">
    <w:name w:val="Unresolved Mention"/>
    <w:basedOn w:val="DefaultParagraphFont"/>
    <w:uiPriority w:val="99"/>
    <w:semiHidden/>
    <w:unhideWhenUsed/>
    <w:rsid w:val="007506A7"/>
    <w:rPr>
      <w:color w:val="605E5C"/>
      <w:shd w:val="clear" w:color="auto" w:fill="E1DFDD"/>
    </w:rPr>
  </w:style>
  <w:style w:type="numbering" w:customStyle="1" w:styleId="NoList3">
    <w:name w:val="No List3"/>
    <w:next w:val="NoList"/>
    <w:uiPriority w:val="99"/>
    <w:semiHidden/>
    <w:unhideWhenUsed/>
    <w:rsid w:val="00D71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73573">
      <w:bodyDiv w:val="1"/>
      <w:marLeft w:val="0"/>
      <w:marRight w:val="0"/>
      <w:marTop w:val="0"/>
      <w:marBottom w:val="0"/>
      <w:divBdr>
        <w:top w:val="none" w:sz="0" w:space="0" w:color="auto"/>
        <w:left w:val="none" w:sz="0" w:space="0" w:color="auto"/>
        <w:bottom w:val="none" w:sz="0" w:space="0" w:color="auto"/>
        <w:right w:val="none" w:sz="0" w:space="0" w:color="auto"/>
      </w:divBdr>
    </w:div>
    <w:div w:id="59405928">
      <w:bodyDiv w:val="1"/>
      <w:marLeft w:val="0"/>
      <w:marRight w:val="0"/>
      <w:marTop w:val="0"/>
      <w:marBottom w:val="0"/>
      <w:divBdr>
        <w:top w:val="none" w:sz="0" w:space="0" w:color="auto"/>
        <w:left w:val="none" w:sz="0" w:space="0" w:color="auto"/>
        <w:bottom w:val="none" w:sz="0" w:space="0" w:color="auto"/>
        <w:right w:val="none" w:sz="0" w:space="0" w:color="auto"/>
      </w:divBdr>
    </w:div>
    <w:div w:id="95682812">
      <w:bodyDiv w:val="1"/>
      <w:marLeft w:val="0"/>
      <w:marRight w:val="0"/>
      <w:marTop w:val="0"/>
      <w:marBottom w:val="0"/>
      <w:divBdr>
        <w:top w:val="none" w:sz="0" w:space="0" w:color="auto"/>
        <w:left w:val="none" w:sz="0" w:space="0" w:color="auto"/>
        <w:bottom w:val="none" w:sz="0" w:space="0" w:color="auto"/>
        <w:right w:val="none" w:sz="0" w:space="0" w:color="auto"/>
      </w:divBdr>
    </w:div>
    <w:div w:id="107235309">
      <w:bodyDiv w:val="1"/>
      <w:marLeft w:val="0"/>
      <w:marRight w:val="0"/>
      <w:marTop w:val="0"/>
      <w:marBottom w:val="0"/>
      <w:divBdr>
        <w:top w:val="none" w:sz="0" w:space="0" w:color="auto"/>
        <w:left w:val="none" w:sz="0" w:space="0" w:color="auto"/>
        <w:bottom w:val="none" w:sz="0" w:space="0" w:color="auto"/>
        <w:right w:val="none" w:sz="0" w:space="0" w:color="auto"/>
      </w:divBdr>
    </w:div>
    <w:div w:id="111675122">
      <w:bodyDiv w:val="1"/>
      <w:marLeft w:val="0"/>
      <w:marRight w:val="0"/>
      <w:marTop w:val="0"/>
      <w:marBottom w:val="0"/>
      <w:divBdr>
        <w:top w:val="none" w:sz="0" w:space="0" w:color="auto"/>
        <w:left w:val="none" w:sz="0" w:space="0" w:color="auto"/>
        <w:bottom w:val="none" w:sz="0" w:space="0" w:color="auto"/>
        <w:right w:val="none" w:sz="0" w:space="0" w:color="auto"/>
      </w:divBdr>
    </w:div>
    <w:div w:id="113641765">
      <w:bodyDiv w:val="1"/>
      <w:marLeft w:val="0"/>
      <w:marRight w:val="0"/>
      <w:marTop w:val="0"/>
      <w:marBottom w:val="0"/>
      <w:divBdr>
        <w:top w:val="none" w:sz="0" w:space="0" w:color="auto"/>
        <w:left w:val="none" w:sz="0" w:space="0" w:color="auto"/>
        <w:bottom w:val="none" w:sz="0" w:space="0" w:color="auto"/>
        <w:right w:val="none" w:sz="0" w:space="0" w:color="auto"/>
      </w:divBdr>
    </w:div>
    <w:div w:id="153498129">
      <w:bodyDiv w:val="1"/>
      <w:marLeft w:val="0"/>
      <w:marRight w:val="0"/>
      <w:marTop w:val="0"/>
      <w:marBottom w:val="0"/>
      <w:divBdr>
        <w:top w:val="none" w:sz="0" w:space="0" w:color="auto"/>
        <w:left w:val="none" w:sz="0" w:space="0" w:color="auto"/>
        <w:bottom w:val="none" w:sz="0" w:space="0" w:color="auto"/>
        <w:right w:val="none" w:sz="0" w:space="0" w:color="auto"/>
      </w:divBdr>
    </w:div>
    <w:div w:id="195774725">
      <w:bodyDiv w:val="1"/>
      <w:marLeft w:val="0"/>
      <w:marRight w:val="0"/>
      <w:marTop w:val="0"/>
      <w:marBottom w:val="0"/>
      <w:divBdr>
        <w:top w:val="none" w:sz="0" w:space="0" w:color="auto"/>
        <w:left w:val="none" w:sz="0" w:space="0" w:color="auto"/>
        <w:bottom w:val="none" w:sz="0" w:space="0" w:color="auto"/>
        <w:right w:val="none" w:sz="0" w:space="0" w:color="auto"/>
      </w:divBdr>
    </w:div>
    <w:div w:id="329991169">
      <w:bodyDiv w:val="1"/>
      <w:marLeft w:val="0"/>
      <w:marRight w:val="0"/>
      <w:marTop w:val="0"/>
      <w:marBottom w:val="0"/>
      <w:divBdr>
        <w:top w:val="none" w:sz="0" w:space="0" w:color="auto"/>
        <w:left w:val="none" w:sz="0" w:space="0" w:color="auto"/>
        <w:bottom w:val="none" w:sz="0" w:space="0" w:color="auto"/>
        <w:right w:val="none" w:sz="0" w:space="0" w:color="auto"/>
      </w:divBdr>
    </w:div>
    <w:div w:id="390035363">
      <w:bodyDiv w:val="1"/>
      <w:marLeft w:val="0"/>
      <w:marRight w:val="0"/>
      <w:marTop w:val="0"/>
      <w:marBottom w:val="0"/>
      <w:divBdr>
        <w:top w:val="none" w:sz="0" w:space="0" w:color="auto"/>
        <w:left w:val="none" w:sz="0" w:space="0" w:color="auto"/>
        <w:bottom w:val="none" w:sz="0" w:space="0" w:color="auto"/>
        <w:right w:val="none" w:sz="0" w:space="0" w:color="auto"/>
      </w:divBdr>
    </w:div>
    <w:div w:id="430441546">
      <w:bodyDiv w:val="1"/>
      <w:marLeft w:val="0"/>
      <w:marRight w:val="0"/>
      <w:marTop w:val="0"/>
      <w:marBottom w:val="0"/>
      <w:divBdr>
        <w:top w:val="none" w:sz="0" w:space="0" w:color="auto"/>
        <w:left w:val="none" w:sz="0" w:space="0" w:color="auto"/>
        <w:bottom w:val="none" w:sz="0" w:space="0" w:color="auto"/>
        <w:right w:val="none" w:sz="0" w:space="0" w:color="auto"/>
      </w:divBdr>
    </w:div>
    <w:div w:id="620957205">
      <w:bodyDiv w:val="1"/>
      <w:marLeft w:val="0"/>
      <w:marRight w:val="0"/>
      <w:marTop w:val="0"/>
      <w:marBottom w:val="0"/>
      <w:divBdr>
        <w:top w:val="none" w:sz="0" w:space="0" w:color="auto"/>
        <w:left w:val="none" w:sz="0" w:space="0" w:color="auto"/>
        <w:bottom w:val="none" w:sz="0" w:space="0" w:color="auto"/>
        <w:right w:val="none" w:sz="0" w:space="0" w:color="auto"/>
      </w:divBdr>
    </w:div>
    <w:div w:id="647710607">
      <w:bodyDiv w:val="1"/>
      <w:marLeft w:val="0"/>
      <w:marRight w:val="0"/>
      <w:marTop w:val="0"/>
      <w:marBottom w:val="0"/>
      <w:divBdr>
        <w:top w:val="none" w:sz="0" w:space="0" w:color="auto"/>
        <w:left w:val="none" w:sz="0" w:space="0" w:color="auto"/>
        <w:bottom w:val="none" w:sz="0" w:space="0" w:color="auto"/>
        <w:right w:val="none" w:sz="0" w:space="0" w:color="auto"/>
      </w:divBdr>
    </w:div>
    <w:div w:id="686562609">
      <w:bodyDiv w:val="1"/>
      <w:marLeft w:val="0"/>
      <w:marRight w:val="0"/>
      <w:marTop w:val="0"/>
      <w:marBottom w:val="0"/>
      <w:divBdr>
        <w:top w:val="none" w:sz="0" w:space="0" w:color="auto"/>
        <w:left w:val="none" w:sz="0" w:space="0" w:color="auto"/>
        <w:bottom w:val="none" w:sz="0" w:space="0" w:color="auto"/>
        <w:right w:val="none" w:sz="0" w:space="0" w:color="auto"/>
      </w:divBdr>
    </w:div>
    <w:div w:id="783771027">
      <w:bodyDiv w:val="1"/>
      <w:marLeft w:val="0"/>
      <w:marRight w:val="0"/>
      <w:marTop w:val="0"/>
      <w:marBottom w:val="0"/>
      <w:divBdr>
        <w:top w:val="none" w:sz="0" w:space="0" w:color="auto"/>
        <w:left w:val="none" w:sz="0" w:space="0" w:color="auto"/>
        <w:bottom w:val="none" w:sz="0" w:space="0" w:color="auto"/>
        <w:right w:val="none" w:sz="0" w:space="0" w:color="auto"/>
      </w:divBdr>
    </w:div>
    <w:div w:id="823545996">
      <w:bodyDiv w:val="1"/>
      <w:marLeft w:val="0"/>
      <w:marRight w:val="0"/>
      <w:marTop w:val="0"/>
      <w:marBottom w:val="0"/>
      <w:divBdr>
        <w:top w:val="none" w:sz="0" w:space="0" w:color="auto"/>
        <w:left w:val="none" w:sz="0" w:space="0" w:color="auto"/>
        <w:bottom w:val="none" w:sz="0" w:space="0" w:color="auto"/>
        <w:right w:val="none" w:sz="0" w:space="0" w:color="auto"/>
      </w:divBdr>
    </w:div>
    <w:div w:id="868756580">
      <w:bodyDiv w:val="1"/>
      <w:marLeft w:val="0"/>
      <w:marRight w:val="0"/>
      <w:marTop w:val="0"/>
      <w:marBottom w:val="0"/>
      <w:divBdr>
        <w:top w:val="none" w:sz="0" w:space="0" w:color="auto"/>
        <w:left w:val="none" w:sz="0" w:space="0" w:color="auto"/>
        <w:bottom w:val="none" w:sz="0" w:space="0" w:color="auto"/>
        <w:right w:val="none" w:sz="0" w:space="0" w:color="auto"/>
      </w:divBdr>
    </w:div>
    <w:div w:id="899168026">
      <w:bodyDiv w:val="1"/>
      <w:marLeft w:val="0"/>
      <w:marRight w:val="0"/>
      <w:marTop w:val="0"/>
      <w:marBottom w:val="0"/>
      <w:divBdr>
        <w:top w:val="none" w:sz="0" w:space="0" w:color="auto"/>
        <w:left w:val="none" w:sz="0" w:space="0" w:color="auto"/>
        <w:bottom w:val="none" w:sz="0" w:space="0" w:color="auto"/>
        <w:right w:val="none" w:sz="0" w:space="0" w:color="auto"/>
      </w:divBdr>
    </w:div>
    <w:div w:id="908229649">
      <w:bodyDiv w:val="1"/>
      <w:marLeft w:val="0"/>
      <w:marRight w:val="0"/>
      <w:marTop w:val="0"/>
      <w:marBottom w:val="0"/>
      <w:divBdr>
        <w:top w:val="none" w:sz="0" w:space="0" w:color="auto"/>
        <w:left w:val="none" w:sz="0" w:space="0" w:color="auto"/>
        <w:bottom w:val="none" w:sz="0" w:space="0" w:color="auto"/>
        <w:right w:val="none" w:sz="0" w:space="0" w:color="auto"/>
      </w:divBdr>
    </w:div>
    <w:div w:id="1017735506">
      <w:bodyDiv w:val="1"/>
      <w:marLeft w:val="0"/>
      <w:marRight w:val="0"/>
      <w:marTop w:val="0"/>
      <w:marBottom w:val="0"/>
      <w:divBdr>
        <w:top w:val="none" w:sz="0" w:space="0" w:color="auto"/>
        <w:left w:val="none" w:sz="0" w:space="0" w:color="auto"/>
        <w:bottom w:val="none" w:sz="0" w:space="0" w:color="auto"/>
        <w:right w:val="none" w:sz="0" w:space="0" w:color="auto"/>
      </w:divBdr>
    </w:div>
    <w:div w:id="1119184563">
      <w:bodyDiv w:val="1"/>
      <w:marLeft w:val="0"/>
      <w:marRight w:val="0"/>
      <w:marTop w:val="0"/>
      <w:marBottom w:val="0"/>
      <w:divBdr>
        <w:top w:val="none" w:sz="0" w:space="0" w:color="auto"/>
        <w:left w:val="none" w:sz="0" w:space="0" w:color="auto"/>
        <w:bottom w:val="none" w:sz="0" w:space="0" w:color="auto"/>
        <w:right w:val="none" w:sz="0" w:space="0" w:color="auto"/>
      </w:divBdr>
    </w:div>
    <w:div w:id="1122921045">
      <w:bodyDiv w:val="1"/>
      <w:marLeft w:val="0"/>
      <w:marRight w:val="0"/>
      <w:marTop w:val="0"/>
      <w:marBottom w:val="0"/>
      <w:divBdr>
        <w:top w:val="none" w:sz="0" w:space="0" w:color="auto"/>
        <w:left w:val="none" w:sz="0" w:space="0" w:color="auto"/>
        <w:bottom w:val="none" w:sz="0" w:space="0" w:color="auto"/>
        <w:right w:val="none" w:sz="0" w:space="0" w:color="auto"/>
      </w:divBdr>
    </w:div>
    <w:div w:id="1131558097">
      <w:bodyDiv w:val="1"/>
      <w:marLeft w:val="0"/>
      <w:marRight w:val="0"/>
      <w:marTop w:val="0"/>
      <w:marBottom w:val="0"/>
      <w:divBdr>
        <w:top w:val="none" w:sz="0" w:space="0" w:color="auto"/>
        <w:left w:val="none" w:sz="0" w:space="0" w:color="auto"/>
        <w:bottom w:val="none" w:sz="0" w:space="0" w:color="auto"/>
        <w:right w:val="none" w:sz="0" w:space="0" w:color="auto"/>
      </w:divBdr>
    </w:div>
    <w:div w:id="1381783392">
      <w:bodyDiv w:val="1"/>
      <w:marLeft w:val="0"/>
      <w:marRight w:val="0"/>
      <w:marTop w:val="0"/>
      <w:marBottom w:val="0"/>
      <w:divBdr>
        <w:top w:val="none" w:sz="0" w:space="0" w:color="auto"/>
        <w:left w:val="none" w:sz="0" w:space="0" w:color="auto"/>
        <w:bottom w:val="none" w:sz="0" w:space="0" w:color="auto"/>
        <w:right w:val="none" w:sz="0" w:space="0" w:color="auto"/>
      </w:divBdr>
    </w:div>
    <w:div w:id="1393847375">
      <w:bodyDiv w:val="1"/>
      <w:marLeft w:val="0"/>
      <w:marRight w:val="0"/>
      <w:marTop w:val="0"/>
      <w:marBottom w:val="0"/>
      <w:divBdr>
        <w:top w:val="none" w:sz="0" w:space="0" w:color="auto"/>
        <w:left w:val="none" w:sz="0" w:space="0" w:color="auto"/>
        <w:bottom w:val="none" w:sz="0" w:space="0" w:color="auto"/>
        <w:right w:val="none" w:sz="0" w:space="0" w:color="auto"/>
      </w:divBdr>
    </w:div>
    <w:div w:id="1423642852">
      <w:bodyDiv w:val="1"/>
      <w:marLeft w:val="0"/>
      <w:marRight w:val="0"/>
      <w:marTop w:val="0"/>
      <w:marBottom w:val="0"/>
      <w:divBdr>
        <w:top w:val="none" w:sz="0" w:space="0" w:color="auto"/>
        <w:left w:val="none" w:sz="0" w:space="0" w:color="auto"/>
        <w:bottom w:val="none" w:sz="0" w:space="0" w:color="auto"/>
        <w:right w:val="none" w:sz="0" w:space="0" w:color="auto"/>
      </w:divBdr>
    </w:div>
    <w:div w:id="1477409508">
      <w:bodyDiv w:val="1"/>
      <w:marLeft w:val="0"/>
      <w:marRight w:val="0"/>
      <w:marTop w:val="0"/>
      <w:marBottom w:val="0"/>
      <w:divBdr>
        <w:top w:val="none" w:sz="0" w:space="0" w:color="auto"/>
        <w:left w:val="none" w:sz="0" w:space="0" w:color="auto"/>
        <w:bottom w:val="none" w:sz="0" w:space="0" w:color="auto"/>
        <w:right w:val="none" w:sz="0" w:space="0" w:color="auto"/>
      </w:divBdr>
    </w:div>
    <w:div w:id="1617248930">
      <w:bodyDiv w:val="1"/>
      <w:marLeft w:val="0"/>
      <w:marRight w:val="0"/>
      <w:marTop w:val="0"/>
      <w:marBottom w:val="0"/>
      <w:divBdr>
        <w:top w:val="none" w:sz="0" w:space="0" w:color="auto"/>
        <w:left w:val="none" w:sz="0" w:space="0" w:color="auto"/>
        <w:bottom w:val="none" w:sz="0" w:space="0" w:color="auto"/>
        <w:right w:val="none" w:sz="0" w:space="0" w:color="auto"/>
      </w:divBdr>
    </w:div>
    <w:div w:id="1689680181">
      <w:bodyDiv w:val="1"/>
      <w:marLeft w:val="0"/>
      <w:marRight w:val="0"/>
      <w:marTop w:val="0"/>
      <w:marBottom w:val="0"/>
      <w:divBdr>
        <w:top w:val="none" w:sz="0" w:space="0" w:color="auto"/>
        <w:left w:val="none" w:sz="0" w:space="0" w:color="auto"/>
        <w:bottom w:val="none" w:sz="0" w:space="0" w:color="auto"/>
        <w:right w:val="none" w:sz="0" w:space="0" w:color="auto"/>
      </w:divBdr>
    </w:div>
    <w:div w:id="1736507880">
      <w:bodyDiv w:val="1"/>
      <w:marLeft w:val="0"/>
      <w:marRight w:val="0"/>
      <w:marTop w:val="0"/>
      <w:marBottom w:val="0"/>
      <w:divBdr>
        <w:top w:val="none" w:sz="0" w:space="0" w:color="auto"/>
        <w:left w:val="none" w:sz="0" w:space="0" w:color="auto"/>
        <w:bottom w:val="none" w:sz="0" w:space="0" w:color="auto"/>
        <w:right w:val="none" w:sz="0" w:space="0" w:color="auto"/>
      </w:divBdr>
    </w:div>
    <w:div w:id="1775782975">
      <w:bodyDiv w:val="1"/>
      <w:marLeft w:val="0"/>
      <w:marRight w:val="0"/>
      <w:marTop w:val="0"/>
      <w:marBottom w:val="0"/>
      <w:divBdr>
        <w:top w:val="none" w:sz="0" w:space="0" w:color="auto"/>
        <w:left w:val="none" w:sz="0" w:space="0" w:color="auto"/>
        <w:bottom w:val="none" w:sz="0" w:space="0" w:color="auto"/>
        <w:right w:val="none" w:sz="0" w:space="0" w:color="auto"/>
      </w:divBdr>
    </w:div>
    <w:div w:id="1817146185">
      <w:bodyDiv w:val="1"/>
      <w:marLeft w:val="0"/>
      <w:marRight w:val="0"/>
      <w:marTop w:val="0"/>
      <w:marBottom w:val="0"/>
      <w:divBdr>
        <w:top w:val="none" w:sz="0" w:space="0" w:color="auto"/>
        <w:left w:val="none" w:sz="0" w:space="0" w:color="auto"/>
        <w:bottom w:val="none" w:sz="0" w:space="0" w:color="auto"/>
        <w:right w:val="none" w:sz="0" w:space="0" w:color="auto"/>
      </w:divBdr>
    </w:div>
    <w:div w:id="1907180721">
      <w:bodyDiv w:val="1"/>
      <w:marLeft w:val="0"/>
      <w:marRight w:val="0"/>
      <w:marTop w:val="0"/>
      <w:marBottom w:val="0"/>
      <w:divBdr>
        <w:top w:val="none" w:sz="0" w:space="0" w:color="auto"/>
        <w:left w:val="none" w:sz="0" w:space="0" w:color="auto"/>
        <w:bottom w:val="none" w:sz="0" w:space="0" w:color="auto"/>
        <w:right w:val="none" w:sz="0" w:space="0" w:color="auto"/>
      </w:divBdr>
    </w:div>
    <w:div w:id="1925603143">
      <w:bodyDiv w:val="1"/>
      <w:marLeft w:val="0"/>
      <w:marRight w:val="0"/>
      <w:marTop w:val="0"/>
      <w:marBottom w:val="0"/>
      <w:divBdr>
        <w:top w:val="none" w:sz="0" w:space="0" w:color="auto"/>
        <w:left w:val="none" w:sz="0" w:space="0" w:color="auto"/>
        <w:bottom w:val="none" w:sz="0" w:space="0" w:color="auto"/>
        <w:right w:val="none" w:sz="0" w:space="0" w:color="auto"/>
      </w:divBdr>
      <w:divsChild>
        <w:div w:id="1709185125">
          <w:marLeft w:val="0"/>
          <w:marRight w:val="0"/>
          <w:marTop w:val="0"/>
          <w:marBottom w:val="0"/>
          <w:divBdr>
            <w:top w:val="none" w:sz="0" w:space="0" w:color="auto"/>
            <w:left w:val="none" w:sz="0" w:space="0" w:color="auto"/>
            <w:bottom w:val="none" w:sz="0" w:space="0" w:color="auto"/>
            <w:right w:val="none" w:sz="0" w:space="0" w:color="auto"/>
          </w:divBdr>
        </w:div>
        <w:div w:id="2050032798">
          <w:marLeft w:val="0"/>
          <w:marRight w:val="0"/>
          <w:marTop w:val="0"/>
          <w:marBottom w:val="0"/>
          <w:divBdr>
            <w:top w:val="none" w:sz="0" w:space="0" w:color="auto"/>
            <w:left w:val="none" w:sz="0" w:space="0" w:color="auto"/>
            <w:bottom w:val="none" w:sz="0" w:space="0" w:color="auto"/>
            <w:right w:val="none" w:sz="0" w:space="0" w:color="auto"/>
          </w:divBdr>
        </w:div>
        <w:div w:id="908156874">
          <w:marLeft w:val="0"/>
          <w:marRight w:val="0"/>
          <w:marTop w:val="0"/>
          <w:marBottom w:val="0"/>
          <w:divBdr>
            <w:top w:val="none" w:sz="0" w:space="0" w:color="auto"/>
            <w:left w:val="none" w:sz="0" w:space="0" w:color="auto"/>
            <w:bottom w:val="none" w:sz="0" w:space="0" w:color="auto"/>
            <w:right w:val="none" w:sz="0" w:space="0" w:color="auto"/>
          </w:divBdr>
        </w:div>
      </w:divsChild>
    </w:div>
    <w:div w:id="2033798729">
      <w:bodyDiv w:val="1"/>
      <w:marLeft w:val="0"/>
      <w:marRight w:val="0"/>
      <w:marTop w:val="0"/>
      <w:marBottom w:val="0"/>
      <w:divBdr>
        <w:top w:val="none" w:sz="0" w:space="0" w:color="auto"/>
        <w:left w:val="none" w:sz="0" w:space="0" w:color="auto"/>
        <w:bottom w:val="none" w:sz="0" w:space="0" w:color="auto"/>
        <w:right w:val="none" w:sz="0" w:space="0" w:color="auto"/>
      </w:divBdr>
      <w:divsChild>
        <w:div w:id="1970818097">
          <w:marLeft w:val="0"/>
          <w:marRight w:val="0"/>
          <w:marTop w:val="0"/>
          <w:marBottom w:val="0"/>
          <w:divBdr>
            <w:top w:val="none" w:sz="0" w:space="0" w:color="auto"/>
            <w:left w:val="none" w:sz="0" w:space="0" w:color="auto"/>
            <w:bottom w:val="none" w:sz="0" w:space="0" w:color="auto"/>
            <w:right w:val="none" w:sz="0" w:space="0" w:color="auto"/>
          </w:divBdr>
        </w:div>
        <w:div w:id="573316242">
          <w:marLeft w:val="0"/>
          <w:marRight w:val="0"/>
          <w:marTop w:val="0"/>
          <w:marBottom w:val="0"/>
          <w:divBdr>
            <w:top w:val="none" w:sz="0" w:space="0" w:color="auto"/>
            <w:left w:val="none" w:sz="0" w:space="0" w:color="auto"/>
            <w:bottom w:val="none" w:sz="0" w:space="0" w:color="auto"/>
            <w:right w:val="none" w:sz="0" w:space="0" w:color="auto"/>
          </w:divBdr>
        </w:div>
        <w:div w:id="280764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theme" Target="theme/theme1.xml"/><Relationship Id="rId8" Type="http://schemas.openxmlformats.org/officeDocument/2006/relationships/hyperlink" Target="mailto:khusid@njit.edu"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hyperlink" Target="mailto:chaikin@nyu.edu"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BC73A-15AA-48FC-9ACA-59B1414BB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8259</Words>
  <Characters>42947</Characters>
  <Application>Microsoft Office Word</Application>
  <DocSecurity>0</DocSecurity>
  <Lines>715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Khusid, Boris</dc:creator>
  <cp:keywords/>
  <dc:description/>
  <cp:lastModifiedBy>Khusid, Boris</cp:lastModifiedBy>
  <cp:revision>5</cp:revision>
  <cp:lastPrinted>2026-01-06T23:33:00Z</cp:lastPrinted>
  <dcterms:created xsi:type="dcterms:W3CDTF">2026-01-06T23:39:00Z</dcterms:created>
  <dcterms:modified xsi:type="dcterms:W3CDTF">2026-01-06T23:44:00Z</dcterms:modified>
</cp:coreProperties>
</file>