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9B7" w:rsidRDefault="009F09B7" w:rsidP="009F09B7">
      <w:pPr>
        <w:rPr>
          <w:rFonts w:ascii="Times New Roman" w:hAnsi="Times New Roman" w:cs="Times New Roman"/>
          <w:sz w:val="24"/>
          <w:szCs w:val="24"/>
        </w:rPr>
      </w:pPr>
    </w:p>
    <w:p w:rsidR="009F09B7" w:rsidRDefault="004A5D2E" w:rsidP="009F09B7">
      <w:pPr>
        <w:pStyle w:val="Heading1"/>
        <w:spacing w:after="0" w:afterAutospacing="0"/>
        <w:jc w:val="center"/>
        <w:rPr>
          <w:sz w:val="28"/>
          <w:szCs w:val="24"/>
        </w:rPr>
      </w:pPr>
      <w:bookmarkStart w:id="0" w:name="_Toc8417"/>
      <w:r>
        <w:rPr>
          <w:sz w:val="28"/>
          <w:szCs w:val="24"/>
        </w:rPr>
        <w:t>Annex I</w:t>
      </w:r>
      <w:r w:rsidR="009F09B7">
        <w:rPr>
          <w:sz w:val="28"/>
          <w:szCs w:val="24"/>
        </w:rPr>
        <w:t>: data abstraction tool</w:t>
      </w:r>
      <w:bookmarkEnd w:id="0"/>
    </w:p>
    <w:p w:rsidR="009F09B7" w:rsidRDefault="009F09B7" w:rsidP="009F09B7">
      <w:pPr>
        <w:tabs>
          <w:tab w:val="left" w:pos="1785"/>
        </w:tabs>
        <w:spacing w:after="0" w:line="360" w:lineRule="auto"/>
        <w:jc w:val="center"/>
        <w:rPr>
          <w:rFonts w:ascii="Times New Roman" w:eastAsia="Tw Cen MT" w:hAnsi="Times New Roman" w:cs="Times New Roman"/>
          <w:b/>
          <w:sz w:val="24"/>
          <w:szCs w:val="24"/>
        </w:rPr>
      </w:pPr>
      <w:r>
        <w:rPr>
          <w:rFonts w:ascii="Times New Roman" w:eastAsia="Tw Cen MT" w:hAnsi="Times New Roman" w:cs="Times New Roman"/>
          <w:b/>
          <w:sz w:val="24"/>
          <w:szCs w:val="24"/>
        </w:rPr>
        <w:t xml:space="preserve">AMBO UNIVERSITY, COLLEGE </w:t>
      </w:r>
      <w:bookmarkStart w:id="1" w:name="_GoBack"/>
      <w:bookmarkEnd w:id="1"/>
      <w:r>
        <w:rPr>
          <w:rFonts w:ascii="Times New Roman" w:eastAsia="Tw Cen MT" w:hAnsi="Times New Roman" w:cs="Times New Roman"/>
          <w:b/>
          <w:sz w:val="24"/>
          <w:szCs w:val="24"/>
        </w:rPr>
        <w:t>OF HEALTH SCINCES AND REFFERAL HOSPITAL</w:t>
      </w:r>
    </w:p>
    <w:p w:rsidR="009F09B7" w:rsidRDefault="009F09B7" w:rsidP="009F09B7">
      <w:pPr>
        <w:tabs>
          <w:tab w:val="left" w:pos="1785"/>
        </w:tabs>
        <w:spacing w:after="0" w:line="360" w:lineRule="auto"/>
        <w:jc w:val="center"/>
        <w:rPr>
          <w:rFonts w:ascii="Times New Roman" w:eastAsia="Tw Cen MT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“Quality clinical care, BP control rate and its determinant among adult hypertensive patients: The race against a silent killer”</w:t>
      </w:r>
      <w:r>
        <w:rPr>
          <w:rFonts w:ascii="Times New Roman" w:eastAsia="Tw Cen MT" w:hAnsi="Times New Roman" w:cs="Times New Roman"/>
          <w:b/>
          <w:sz w:val="24"/>
          <w:szCs w:val="24"/>
        </w:rPr>
        <w:t xml:space="preserve">, West </w:t>
      </w:r>
      <w:proofErr w:type="spellStart"/>
      <w:r>
        <w:rPr>
          <w:rFonts w:ascii="Times New Roman" w:eastAsia="Tw Cen MT" w:hAnsi="Times New Roman" w:cs="Times New Roman"/>
          <w:b/>
          <w:sz w:val="24"/>
          <w:szCs w:val="24"/>
        </w:rPr>
        <w:t>Shoa</w:t>
      </w:r>
      <w:proofErr w:type="spellEnd"/>
      <w:r>
        <w:rPr>
          <w:rFonts w:ascii="Times New Roman" w:eastAsia="Tw Cen MT" w:hAnsi="Times New Roman" w:cs="Times New Roman"/>
          <w:b/>
          <w:sz w:val="24"/>
          <w:szCs w:val="24"/>
        </w:rPr>
        <w:t xml:space="preserve"> zone, Oromia region, Ethiopia</w:t>
      </w:r>
      <w:r>
        <w:rPr>
          <w:rFonts w:ascii="Times New Roman" w:eastAsia="Tw Cen MT" w:hAnsi="Times New Roman" w:cs="Times New Roman"/>
          <w:sz w:val="24"/>
          <w:szCs w:val="24"/>
        </w:rPr>
        <w:t>.</w:t>
      </w:r>
    </w:p>
    <w:p w:rsidR="009F09B7" w:rsidRDefault="009F09B7" w:rsidP="009F09B7">
      <w:pPr>
        <w:spacing w:after="0" w:line="360" w:lineRule="auto"/>
        <w:rPr>
          <w:rFonts w:ascii="Times New Roman" w:eastAsia="Times New Roman" w:hAnsi="Times New Roman" w:cs="Times New Roman"/>
          <w:b/>
          <w:color w:val="1481AB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481AB"/>
          <w:sz w:val="24"/>
          <w:szCs w:val="24"/>
        </w:rPr>
        <w:t>PART I: SOCIO-DEMOGRAPHIC CHARACTERISTICS</w:t>
      </w:r>
    </w:p>
    <w:tbl>
      <w:tblPr>
        <w:tblStyle w:val="TableGrid2"/>
        <w:tblW w:w="5451" w:type="pct"/>
        <w:tblInd w:w="-522" w:type="dxa"/>
        <w:tblLook w:val="04A0" w:firstRow="1" w:lastRow="0" w:firstColumn="1" w:lastColumn="0" w:noHBand="0" w:noVBand="1"/>
      </w:tblPr>
      <w:tblGrid>
        <w:gridCol w:w="3486"/>
        <w:gridCol w:w="5651"/>
        <w:gridCol w:w="1056"/>
      </w:tblGrid>
      <w:tr w:rsidR="009F09B7" w:rsidTr="00A10DAB">
        <w:tc>
          <w:tcPr>
            <w:tcW w:w="1710" w:type="pct"/>
          </w:tcPr>
          <w:p w:rsidR="009F09B7" w:rsidRDefault="009F09B7" w:rsidP="00F0236F">
            <w:pPr>
              <w:spacing w:after="0" w:line="36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Socio-demographic Characteristics</w:t>
            </w:r>
          </w:p>
        </w:tc>
        <w:tc>
          <w:tcPr>
            <w:tcW w:w="2772" w:type="pct"/>
          </w:tcPr>
          <w:p w:rsidR="009F09B7" w:rsidRDefault="009F09B7" w:rsidP="00F0236F">
            <w:pPr>
              <w:spacing w:after="0" w:line="36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Values </w:t>
            </w:r>
          </w:p>
        </w:tc>
        <w:tc>
          <w:tcPr>
            <w:tcW w:w="518" w:type="pct"/>
          </w:tcPr>
          <w:p w:rsidR="009F09B7" w:rsidRDefault="009F09B7" w:rsidP="00F0236F">
            <w:pPr>
              <w:spacing w:after="0" w:line="36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Remark </w:t>
            </w:r>
          </w:p>
        </w:tc>
      </w:tr>
      <w:tr w:rsidR="009F09B7" w:rsidTr="00A10DAB"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Card No./Code</w:t>
            </w:r>
          </w:p>
        </w:tc>
        <w:tc>
          <w:tcPr>
            <w:tcW w:w="2772" w:type="pct"/>
          </w:tcPr>
          <w:p w:rsidR="009F09B7" w:rsidRDefault="009F09B7" w:rsidP="00F0236F">
            <w:pPr>
              <w:spacing w:after="0"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</w:tcPr>
          <w:p w:rsidR="009F09B7" w:rsidRDefault="009F09B7" w:rsidP="00F0236F">
            <w:pPr>
              <w:spacing w:after="0"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F09B7" w:rsidTr="00A10DAB"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Age (years)</w:t>
            </w:r>
          </w:p>
        </w:tc>
        <w:tc>
          <w:tcPr>
            <w:tcW w:w="2772" w:type="pct"/>
          </w:tcPr>
          <w:p w:rsidR="009F09B7" w:rsidRDefault="009F09B7" w:rsidP="00F0236F">
            <w:pPr>
              <w:spacing w:after="0"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</w:tcPr>
          <w:p w:rsidR="009F09B7" w:rsidRDefault="009F09B7" w:rsidP="00F0236F">
            <w:pPr>
              <w:spacing w:after="0"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F09B7" w:rsidTr="00A10DAB"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Sex </w:t>
            </w:r>
          </w:p>
        </w:tc>
        <w:tc>
          <w:tcPr>
            <w:tcW w:w="2772" w:type="pct"/>
          </w:tcPr>
          <w:p w:rsidR="009F09B7" w:rsidRDefault="009F09B7" w:rsidP="00F0236F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a) Male        b) Female</w:t>
            </w:r>
          </w:p>
        </w:tc>
        <w:tc>
          <w:tcPr>
            <w:tcW w:w="518" w:type="pct"/>
          </w:tcPr>
          <w:p w:rsidR="009F09B7" w:rsidRDefault="009F09B7" w:rsidP="00F0236F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9F09B7" w:rsidTr="00A10DAB"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Religion </w:t>
            </w:r>
          </w:p>
        </w:tc>
        <w:tc>
          <w:tcPr>
            <w:tcW w:w="2772" w:type="pct"/>
          </w:tcPr>
          <w:p w:rsidR="009F09B7" w:rsidRDefault="009F09B7" w:rsidP="00F0236F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  <w:r w:rsidR="00C84297">
              <w:rPr>
                <w:rFonts w:eastAsia="Times New Roman"/>
                <w:sz w:val="24"/>
                <w:szCs w:val="24"/>
              </w:rPr>
              <w:t xml:space="preserve"> Muslim     b) Orthodox</w:t>
            </w:r>
            <w:r>
              <w:rPr>
                <w:rFonts w:eastAsia="Times New Roman"/>
                <w:sz w:val="24"/>
                <w:szCs w:val="24"/>
              </w:rPr>
              <w:t xml:space="preserve">   c) protestant     d) catholic</w:t>
            </w:r>
          </w:p>
          <w:p w:rsidR="009F09B7" w:rsidRDefault="009F09B7" w:rsidP="00F0236F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e) Other (specify)……….</w:t>
            </w:r>
          </w:p>
        </w:tc>
        <w:tc>
          <w:tcPr>
            <w:tcW w:w="518" w:type="pct"/>
          </w:tcPr>
          <w:p w:rsidR="009F09B7" w:rsidRDefault="009F09B7" w:rsidP="00F0236F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9F09B7" w:rsidTr="00A10DAB"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Marital status</w:t>
            </w:r>
          </w:p>
        </w:tc>
        <w:tc>
          <w:tcPr>
            <w:tcW w:w="2772" w:type="pct"/>
          </w:tcPr>
          <w:p w:rsidR="009F09B7" w:rsidRDefault="00C84297" w:rsidP="009F09B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Single…...                   </w:t>
            </w:r>
            <w:r w:rsidR="009F09B7">
              <w:rPr>
                <w:rFonts w:eastAsia="Times New Roman"/>
                <w:sz w:val="24"/>
                <w:szCs w:val="24"/>
              </w:rPr>
              <w:t>b) Married………</w:t>
            </w:r>
          </w:p>
          <w:p w:rsidR="009F09B7" w:rsidRDefault="00C84297" w:rsidP="00F0236F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c) Divorced….                  d</w:t>
            </w:r>
            <w:proofErr w:type="gramStart"/>
            <w:r w:rsidR="009F09B7">
              <w:rPr>
                <w:rFonts w:eastAsia="Times New Roman"/>
                <w:sz w:val="24"/>
                <w:szCs w:val="24"/>
              </w:rPr>
              <w:t>)  Widowed</w:t>
            </w:r>
            <w:proofErr w:type="gramEnd"/>
            <w:r w:rsidR="009F09B7">
              <w:rPr>
                <w:rFonts w:eastAsia="Times New Roman"/>
                <w:sz w:val="24"/>
                <w:szCs w:val="24"/>
              </w:rPr>
              <w:t>…….</w:t>
            </w:r>
          </w:p>
        </w:tc>
        <w:tc>
          <w:tcPr>
            <w:tcW w:w="518" w:type="pct"/>
          </w:tcPr>
          <w:p w:rsidR="009F09B7" w:rsidRDefault="009F09B7" w:rsidP="00F0236F">
            <w:pPr>
              <w:pStyle w:val="ListParagraph"/>
              <w:spacing w:after="0" w:line="360" w:lineRule="auto"/>
              <w:ind w:left="360"/>
              <w:rPr>
                <w:rFonts w:eastAsia="Times New Roman"/>
                <w:sz w:val="24"/>
                <w:szCs w:val="24"/>
              </w:rPr>
            </w:pPr>
          </w:p>
        </w:tc>
      </w:tr>
      <w:tr w:rsidR="009F09B7" w:rsidTr="00A10DAB"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Education level </w:t>
            </w:r>
          </w:p>
        </w:tc>
        <w:tc>
          <w:tcPr>
            <w:tcW w:w="2772" w:type="pct"/>
          </w:tcPr>
          <w:p w:rsidR="009F09B7" w:rsidRDefault="009F09B7" w:rsidP="009F09B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Can’t read and write…….  </w:t>
            </w:r>
          </w:p>
          <w:p w:rsidR="009F09B7" w:rsidRDefault="009F09B7" w:rsidP="009F09B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Primary (1-8)……….</w:t>
            </w:r>
          </w:p>
          <w:p w:rsidR="009F09B7" w:rsidRDefault="009F09B7" w:rsidP="009F09B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Secondary (9-12)……</w:t>
            </w:r>
          </w:p>
          <w:p w:rsidR="009F09B7" w:rsidRDefault="009F09B7" w:rsidP="009F09B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Tertiary (diploma and above)…… </w:t>
            </w:r>
          </w:p>
        </w:tc>
        <w:tc>
          <w:tcPr>
            <w:tcW w:w="518" w:type="pct"/>
          </w:tcPr>
          <w:p w:rsidR="009F09B7" w:rsidRDefault="009F09B7" w:rsidP="00F0236F">
            <w:pPr>
              <w:pStyle w:val="ListParagraph"/>
              <w:spacing w:after="0" w:line="360" w:lineRule="auto"/>
              <w:ind w:left="360"/>
              <w:rPr>
                <w:rFonts w:eastAsia="Times New Roman"/>
                <w:sz w:val="24"/>
                <w:szCs w:val="24"/>
              </w:rPr>
            </w:pPr>
          </w:p>
        </w:tc>
      </w:tr>
      <w:tr w:rsidR="009F09B7" w:rsidTr="00A10DAB"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Place of residence </w:t>
            </w:r>
          </w:p>
        </w:tc>
        <w:tc>
          <w:tcPr>
            <w:tcW w:w="2772" w:type="pct"/>
          </w:tcPr>
          <w:p w:rsidR="009F09B7" w:rsidRDefault="009F09B7" w:rsidP="00F0236F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a) Rural……</w:t>
            </w:r>
            <w:r w:rsidR="00C84297">
              <w:rPr>
                <w:rFonts w:eastAsia="Times New Roman"/>
                <w:sz w:val="24"/>
                <w:szCs w:val="24"/>
              </w:rPr>
              <w:t xml:space="preserve">…                            </w:t>
            </w:r>
            <w:r>
              <w:rPr>
                <w:rFonts w:eastAsia="Times New Roman"/>
                <w:sz w:val="24"/>
                <w:szCs w:val="24"/>
              </w:rPr>
              <w:t xml:space="preserve">  b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)  Urban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……..</w:t>
            </w:r>
          </w:p>
        </w:tc>
        <w:tc>
          <w:tcPr>
            <w:tcW w:w="518" w:type="pct"/>
          </w:tcPr>
          <w:p w:rsidR="009F09B7" w:rsidRDefault="009F09B7" w:rsidP="00F0236F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9F09B7" w:rsidTr="00A10DAB"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How far is your home from this hospital? (Km)</w:t>
            </w:r>
          </w:p>
        </w:tc>
        <w:tc>
          <w:tcPr>
            <w:tcW w:w="2772" w:type="pct"/>
          </w:tcPr>
          <w:p w:rsidR="009F09B7" w:rsidRDefault="009F09B7" w:rsidP="00F0236F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F09B7" w:rsidRDefault="009F09B7" w:rsidP="00F0236F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9F09B7" w:rsidTr="00A10DAB">
        <w:trPr>
          <w:trHeight w:val="1610"/>
        </w:trPr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Occupation </w:t>
            </w:r>
          </w:p>
        </w:tc>
        <w:tc>
          <w:tcPr>
            <w:tcW w:w="2772" w:type="pct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32"/>
              <w:gridCol w:w="3403"/>
            </w:tblGrid>
            <w:tr w:rsidR="009F09B7" w:rsidTr="00F0236F">
              <w:trPr>
                <w:trHeight w:val="1701"/>
              </w:trPr>
              <w:tc>
                <w:tcPr>
                  <w:tcW w:w="1869" w:type="pct"/>
                </w:tcPr>
                <w:p w:rsidR="009F09B7" w:rsidRDefault="009F09B7" w:rsidP="00F0236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a) Unemployed     </w:t>
                  </w:r>
                </w:p>
                <w:p w:rsidR="009F09B7" w:rsidRDefault="009F09B7" w:rsidP="00F0236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c) House wife </w:t>
                  </w:r>
                </w:p>
                <w:p w:rsidR="009F09B7" w:rsidRDefault="009F09B7" w:rsidP="00F0236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e) Student </w:t>
                  </w:r>
                </w:p>
                <w:p w:rsidR="009F09B7" w:rsidRDefault="009F09B7" w:rsidP="00F0236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f) Daily labor…… </w:t>
                  </w:r>
                </w:p>
              </w:tc>
              <w:tc>
                <w:tcPr>
                  <w:tcW w:w="3131" w:type="pct"/>
                </w:tcPr>
                <w:p w:rsidR="009F09B7" w:rsidRDefault="009F09B7" w:rsidP="00F0236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b) Merchant </w:t>
                  </w:r>
                </w:p>
                <w:p w:rsidR="009F09B7" w:rsidRDefault="009F09B7" w:rsidP="00F0236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 Farmer</w:t>
                  </w:r>
                </w:p>
                <w:p w:rsidR="009F09B7" w:rsidRDefault="009F09B7" w:rsidP="00F0236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g) gov’t employee</w:t>
                  </w:r>
                </w:p>
                <w:p w:rsidR="009F09B7" w:rsidRDefault="009F09B7" w:rsidP="00F0236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f)  Other(s)</w:t>
                  </w:r>
                </w:p>
                <w:p w:rsidR="009F09B7" w:rsidRDefault="009F09B7" w:rsidP="00F0236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[Specify]:________________</w:t>
                  </w:r>
                </w:p>
              </w:tc>
            </w:tr>
          </w:tbl>
          <w:p w:rsidR="009F09B7" w:rsidRDefault="009F09B7" w:rsidP="00F0236F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F09B7" w:rsidRDefault="009F09B7" w:rsidP="00F0236F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9F09B7" w:rsidTr="00A10DAB"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Income (monthly in ETB)</w:t>
            </w:r>
          </w:p>
        </w:tc>
        <w:tc>
          <w:tcPr>
            <w:tcW w:w="2772" w:type="pct"/>
          </w:tcPr>
          <w:p w:rsidR="009F09B7" w:rsidRDefault="009F09B7" w:rsidP="009F09B7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No constant income                     c) 1500- 6000</w:t>
            </w:r>
          </w:p>
          <w:p w:rsidR="009F09B7" w:rsidRDefault="009F09B7" w:rsidP="009F09B7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&lt; 1500                                          d)&gt;6000</w:t>
            </w:r>
          </w:p>
        </w:tc>
        <w:tc>
          <w:tcPr>
            <w:tcW w:w="518" w:type="pct"/>
          </w:tcPr>
          <w:p w:rsidR="009F09B7" w:rsidRDefault="009F09B7" w:rsidP="00905948">
            <w:pPr>
              <w:pStyle w:val="ListParagraph"/>
              <w:spacing w:after="0" w:line="360" w:lineRule="auto"/>
              <w:ind w:left="420"/>
              <w:rPr>
                <w:rFonts w:eastAsia="Times New Roman"/>
                <w:sz w:val="24"/>
                <w:szCs w:val="24"/>
              </w:rPr>
            </w:pPr>
          </w:p>
        </w:tc>
      </w:tr>
      <w:tr w:rsidR="009F09B7" w:rsidTr="00A10DAB"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Smoking status (currently)</w:t>
            </w:r>
          </w:p>
        </w:tc>
        <w:tc>
          <w:tcPr>
            <w:tcW w:w="2772" w:type="pct"/>
          </w:tcPr>
          <w:p w:rsidR="009F09B7" w:rsidRDefault="009F09B7" w:rsidP="009F09B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Yes            b)  No</w:t>
            </w:r>
          </w:p>
        </w:tc>
        <w:tc>
          <w:tcPr>
            <w:tcW w:w="518" w:type="pct"/>
          </w:tcPr>
          <w:p w:rsidR="009F09B7" w:rsidRDefault="009F09B7" w:rsidP="00905948">
            <w:pPr>
              <w:pStyle w:val="ListParagraph"/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9F09B7" w:rsidTr="00A10DAB"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Alcohol drinker</w:t>
            </w:r>
          </w:p>
        </w:tc>
        <w:tc>
          <w:tcPr>
            <w:tcW w:w="2772" w:type="pct"/>
          </w:tcPr>
          <w:p w:rsidR="009F09B7" w:rsidRDefault="009F09B7" w:rsidP="00F0236F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a) yes                      b)  No                            </w:t>
            </w:r>
          </w:p>
        </w:tc>
        <w:tc>
          <w:tcPr>
            <w:tcW w:w="518" w:type="pct"/>
          </w:tcPr>
          <w:p w:rsidR="009F09B7" w:rsidRDefault="009F09B7" w:rsidP="00F0236F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9F09B7" w:rsidTr="00A10DAB"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Exercise/ physical activity </w:t>
            </w:r>
          </w:p>
        </w:tc>
        <w:tc>
          <w:tcPr>
            <w:tcW w:w="2772" w:type="pct"/>
          </w:tcPr>
          <w:p w:rsidR="009F09B7" w:rsidRDefault="009F09B7" w:rsidP="009F09B7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Yes             b, No</w:t>
            </w:r>
          </w:p>
        </w:tc>
        <w:tc>
          <w:tcPr>
            <w:tcW w:w="518" w:type="pct"/>
          </w:tcPr>
          <w:p w:rsidR="009F09B7" w:rsidRDefault="009F09B7" w:rsidP="00905948">
            <w:pPr>
              <w:pStyle w:val="ListParagraph"/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9F09B7" w:rsidTr="00A10DAB"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Khat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chewer </w:t>
            </w:r>
          </w:p>
        </w:tc>
        <w:tc>
          <w:tcPr>
            <w:tcW w:w="2772" w:type="pct"/>
          </w:tcPr>
          <w:p w:rsidR="009F09B7" w:rsidRDefault="009F09B7" w:rsidP="009F09B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Yes              b)  No</w:t>
            </w:r>
          </w:p>
        </w:tc>
        <w:tc>
          <w:tcPr>
            <w:tcW w:w="518" w:type="pct"/>
          </w:tcPr>
          <w:p w:rsidR="009F09B7" w:rsidRDefault="009F09B7" w:rsidP="00905948">
            <w:pPr>
              <w:pStyle w:val="ListParagraph"/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9F09B7" w:rsidTr="00A10DAB"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Salt consumption status</w:t>
            </w:r>
          </w:p>
        </w:tc>
        <w:tc>
          <w:tcPr>
            <w:tcW w:w="2772" w:type="pct"/>
          </w:tcPr>
          <w:p w:rsidR="009F09B7" w:rsidRPr="00C417F3" w:rsidRDefault="009F09B7" w:rsidP="009F09B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/>
                <w:sz w:val="20"/>
                <w:szCs w:val="24"/>
              </w:rPr>
            </w:pPr>
            <w:r w:rsidRPr="00C417F3">
              <w:rPr>
                <w:rFonts w:eastAsia="Times New Roman"/>
                <w:sz w:val="20"/>
                <w:szCs w:val="24"/>
              </w:rPr>
              <w:t>Share family food without any concern for salt amount</w:t>
            </w:r>
          </w:p>
          <w:p w:rsidR="009F09B7" w:rsidRPr="00C417F3" w:rsidRDefault="009F09B7" w:rsidP="009F09B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/>
                <w:sz w:val="20"/>
                <w:szCs w:val="24"/>
              </w:rPr>
            </w:pPr>
            <w:r w:rsidRPr="00C417F3">
              <w:rPr>
                <w:rFonts w:eastAsia="Times New Roman"/>
                <w:sz w:val="20"/>
                <w:szCs w:val="24"/>
              </w:rPr>
              <w:t>Use food with low salt (which is prepared only for you)</w:t>
            </w:r>
          </w:p>
          <w:p w:rsidR="009F09B7" w:rsidRDefault="009F09B7" w:rsidP="009F09B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 w:rsidRPr="00C417F3">
              <w:rPr>
                <w:rFonts w:eastAsia="Times New Roman"/>
                <w:sz w:val="20"/>
                <w:szCs w:val="24"/>
              </w:rPr>
              <w:t>Use salt free diet</w:t>
            </w:r>
          </w:p>
        </w:tc>
        <w:tc>
          <w:tcPr>
            <w:tcW w:w="518" w:type="pct"/>
          </w:tcPr>
          <w:p w:rsidR="009F09B7" w:rsidRDefault="009F09B7" w:rsidP="00905948">
            <w:pPr>
              <w:pStyle w:val="ListParagraph"/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9F09B7" w:rsidTr="00A10DAB"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Drink Coffee </w:t>
            </w:r>
          </w:p>
        </w:tc>
        <w:tc>
          <w:tcPr>
            <w:tcW w:w="2772" w:type="pct"/>
          </w:tcPr>
          <w:p w:rsidR="009F09B7" w:rsidRDefault="00C417F3" w:rsidP="009F09B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Yes  daily</w:t>
            </w:r>
            <w:r w:rsidR="009F09B7"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 w:rsidR="009F09B7">
              <w:rPr>
                <w:rFonts w:eastAsia="Times New Roman"/>
                <w:sz w:val="24"/>
                <w:szCs w:val="24"/>
              </w:rPr>
              <w:t>b</w:t>
            </w:r>
            <w:r>
              <w:rPr>
                <w:rFonts w:eastAsia="Times New Roman"/>
                <w:sz w:val="24"/>
                <w:szCs w:val="24"/>
              </w:rPr>
              <w:t xml:space="preserve">) Yes sometimes          </w:t>
            </w:r>
            <w:r w:rsidR="009F09B7">
              <w:rPr>
                <w:rFonts w:eastAsia="Times New Roman"/>
                <w:sz w:val="24"/>
                <w:szCs w:val="24"/>
              </w:rPr>
              <w:t xml:space="preserve">  c) No </w:t>
            </w:r>
          </w:p>
        </w:tc>
        <w:tc>
          <w:tcPr>
            <w:tcW w:w="518" w:type="pct"/>
          </w:tcPr>
          <w:p w:rsidR="009F09B7" w:rsidRDefault="009F09B7" w:rsidP="00905948">
            <w:pPr>
              <w:pStyle w:val="ListParagraph"/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9F09B7" w:rsidTr="00A10DAB"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Weight (Kg)</w:t>
            </w:r>
          </w:p>
        </w:tc>
        <w:tc>
          <w:tcPr>
            <w:tcW w:w="2772" w:type="pct"/>
          </w:tcPr>
          <w:p w:rsidR="009F09B7" w:rsidRDefault="009F09B7" w:rsidP="00F0236F">
            <w:pPr>
              <w:pStyle w:val="ListParagraph"/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F09B7" w:rsidRDefault="009F09B7" w:rsidP="00F0236F">
            <w:pPr>
              <w:pStyle w:val="ListParagraph"/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9F09B7" w:rsidTr="00A10DAB"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Height (Meter)</w:t>
            </w:r>
          </w:p>
        </w:tc>
        <w:tc>
          <w:tcPr>
            <w:tcW w:w="2772" w:type="pct"/>
          </w:tcPr>
          <w:p w:rsidR="009F09B7" w:rsidRDefault="009F09B7" w:rsidP="00F0236F">
            <w:pPr>
              <w:pStyle w:val="ListParagraph"/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F09B7" w:rsidRDefault="009F09B7" w:rsidP="00F0236F">
            <w:pPr>
              <w:pStyle w:val="ListParagraph"/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9F09B7" w:rsidTr="00A10DAB"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BMI</w:t>
            </w:r>
          </w:p>
        </w:tc>
        <w:tc>
          <w:tcPr>
            <w:tcW w:w="2772" w:type="pct"/>
          </w:tcPr>
          <w:p w:rsidR="009F09B7" w:rsidRDefault="009F09B7" w:rsidP="00F0236F">
            <w:pPr>
              <w:pStyle w:val="ListParagraph"/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F09B7" w:rsidRDefault="009F09B7" w:rsidP="00F0236F">
            <w:pPr>
              <w:pStyle w:val="ListParagraph"/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9F09B7" w:rsidTr="00A10DAB"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Waist circumference (inch)</w:t>
            </w:r>
          </w:p>
        </w:tc>
        <w:tc>
          <w:tcPr>
            <w:tcW w:w="2772" w:type="pct"/>
          </w:tcPr>
          <w:p w:rsidR="009F09B7" w:rsidRDefault="009F09B7" w:rsidP="00F0236F">
            <w:pPr>
              <w:pStyle w:val="ListParagraph"/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F09B7" w:rsidRDefault="009F09B7" w:rsidP="00F0236F">
            <w:pPr>
              <w:pStyle w:val="ListParagraph"/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9F09B7" w:rsidTr="00A10DAB"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Hip circumference (inch)</w:t>
            </w:r>
          </w:p>
        </w:tc>
        <w:tc>
          <w:tcPr>
            <w:tcW w:w="2772" w:type="pct"/>
          </w:tcPr>
          <w:p w:rsidR="009F09B7" w:rsidRDefault="009F09B7" w:rsidP="00F0236F">
            <w:pPr>
              <w:pStyle w:val="ListParagraph"/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F09B7" w:rsidRDefault="009F09B7" w:rsidP="00F0236F">
            <w:pPr>
              <w:pStyle w:val="ListParagraph"/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9F09B7" w:rsidTr="00A10DAB"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WHR</w:t>
            </w:r>
          </w:p>
        </w:tc>
        <w:tc>
          <w:tcPr>
            <w:tcW w:w="2772" w:type="pct"/>
          </w:tcPr>
          <w:p w:rsidR="009F09B7" w:rsidRDefault="009F09B7" w:rsidP="00F0236F">
            <w:pPr>
              <w:pStyle w:val="ListParagraph"/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F09B7" w:rsidRDefault="009F09B7" w:rsidP="00F0236F">
            <w:pPr>
              <w:pStyle w:val="ListParagraph"/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9F09B7" w:rsidTr="00A10DAB">
        <w:tc>
          <w:tcPr>
            <w:tcW w:w="1710" w:type="pct"/>
          </w:tcPr>
          <w:p w:rsidR="009F09B7" w:rsidRDefault="009F09B7" w:rsidP="009F09B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Do you use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herbal medicine?</w:t>
            </w:r>
          </w:p>
        </w:tc>
        <w:tc>
          <w:tcPr>
            <w:tcW w:w="2772" w:type="pct"/>
          </w:tcPr>
          <w:p w:rsidR="009F09B7" w:rsidRDefault="009F09B7" w:rsidP="009F09B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Yes… if</w:t>
            </w:r>
            <w:r w:rsidR="00C417F3">
              <w:rPr>
                <w:rFonts w:eastAsia="Times New Roman"/>
                <w:sz w:val="24"/>
                <w:szCs w:val="24"/>
              </w:rPr>
              <w:t xml:space="preserve"> yes for what purpose_____</w:t>
            </w:r>
          </w:p>
          <w:p w:rsidR="009F09B7" w:rsidRDefault="009F09B7" w:rsidP="009F09B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518" w:type="pct"/>
          </w:tcPr>
          <w:p w:rsidR="009F09B7" w:rsidRDefault="009F09B7" w:rsidP="00F0236F">
            <w:pPr>
              <w:pStyle w:val="ListParagraph"/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9F09B7" w:rsidTr="00A10DAB">
        <w:tc>
          <w:tcPr>
            <w:tcW w:w="4482" w:type="pct"/>
            <w:gridSpan w:val="2"/>
          </w:tcPr>
          <w:p w:rsidR="009F09B7" w:rsidRDefault="009F09B7" w:rsidP="00F0236F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N.B: BMI- Body mass index; WHR- waist to hip ratio</w:t>
            </w:r>
          </w:p>
        </w:tc>
        <w:tc>
          <w:tcPr>
            <w:tcW w:w="518" w:type="pct"/>
          </w:tcPr>
          <w:p w:rsidR="009F09B7" w:rsidRDefault="009F09B7" w:rsidP="00F0236F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9F09B7" w:rsidRDefault="009F09B7" w:rsidP="009F09B7">
      <w:pPr>
        <w:spacing w:line="360" w:lineRule="auto"/>
        <w:rPr>
          <w:rFonts w:ascii="Times New Roman" w:eastAsia="Times New Roman" w:hAnsi="Times New Roman" w:cs="Times New Roman"/>
          <w:b/>
          <w:color w:val="1481AB"/>
          <w:sz w:val="24"/>
          <w:szCs w:val="24"/>
        </w:rPr>
      </w:pPr>
    </w:p>
    <w:p w:rsidR="009F09B7" w:rsidRDefault="009F09B7" w:rsidP="009F09B7">
      <w:pPr>
        <w:rPr>
          <w:rFonts w:ascii="Times New Roman" w:eastAsia="Times New Roman" w:hAnsi="Times New Roman" w:cs="Times New Roman"/>
          <w:b/>
          <w:color w:val="1481AB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481AB"/>
          <w:sz w:val="24"/>
          <w:szCs w:val="24"/>
        </w:rPr>
        <w:t>PART II: PATIENTS CLINICAL INFORMATION:</w:t>
      </w:r>
    </w:p>
    <w:p w:rsidR="009F09B7" w:rsidRDefault="009F09B7" w:rsidP="009F09B7">
      <w:pPr>
        <w:numPr>
          <w:ilvl w:val="0"/>
          <w:numId w:val="11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>Duration since Diagnosis of hypertension (in year) _____________________</w:t>
      </w:r>
    </w:p>
    <w:p w:rsidR="009F09B7" w:rsidRDefault="009F09B7" w:rsidP="009F09B7">
      <w:pPr>
        <w:numPr>
          <w:ilvl w:val="0"/>
          <w:numId w:val="11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>Is there any history of admission in the last 6 months due to Hypertension or related CVD?         a) yes          b)No</w:t>
      </w:r>
    </w:p>
    <w:p w:rsidR="009F09B7" w:rsidRDefault="009F09B7" w:rsidP="009F09B7">
      <w:pPr>
        <w:numPr>
          <w:ilvl w:val="0"/>
          <w:numId w:val="11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>If yes for history of admission, how many times</w:t>
      </w:r>
      <w:proofErr w:type="gramStart"/>
      <w:r>
        <w:rPr>
          <w:rFonts w:ascii="Times New Roman" w:eastAsia="Tw Cen MT" w:hAnsi="Times New Roman" w:cs="Times New Roman"/>
          <w:sz w:val="24"/>
          <w:szCs w:val="24"/>
        </w:rPr>
        <w:t>?</w:t>
      </w:r>
      <w:r>
        <w:rPr>
          <w:rFonts w:ascii="Times New Roman" w:eastAsia="Tw Cen MT" w:hAnsi="Times New Roman" w:cs="Times New Roman"/>
          <w:sz w:val="24"/>
          <w:szCs w:val="24"/>
        </w:rPr>
        <w:softHyphen/>
      </w:r>
      <w:proofErr w:type="gramEnd"/>
      <w:r>
        <w:rPr>
          <w:rFonts w:ascii="Times New Roman" w:eastAsia="Tw Cen MT" w:hAnsi="Times New Roman" w:cs="Times New Roman"/>
          <w:sz w:val="24"/>
          <w:szCs w:val="24"/>
        </w:rPr>
        <w:t>_______________</w:t>
      </w:r>
    </w:p>
    <w:p w:rsidR="009F09B7" w:rsidRDefault="009F09B7" w:rsidP="009F09B7">
      <w:pPr>
        <w:numPr>
          <w:ilvl w:val="0"/>
          <w:numId w:val="11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>Is there family history of hypertension?        A) yes        b)   No</w:t>
      </w:r>
    </w:p>
    <w:p w:rsidR="009F09B7" w:rsidRDefault="009F09B7" w:rsidP="009F09B7">
      <w:pPr>
        <w:numPr>
          <w:ilvl w:val="0"/>
          <w:numId w:val="11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 xml:space="preserve">Frequency of follow up (commonly) in months?    ________________________      </w:t>
      </w:r>
    </w:p>
    <w:p w:rsidR="009F09B7" w:rsidRDefault="009F09B7" w:rsidP="009F09B7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>Important Laboratory result (dyslipidemia for  CVD risk identification)</w:t>
      </w:r>
    </w:p>
    <w:p w:rsidR="009F09B7" w:rsidRDefault="009F09B7" w:rsidP="009F09B7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 xml:space="preserve">Total cholesterol (mg/dl)______________       c) HDL(mg/dl)______________                                      </w:t>
      </w:r>
    </w:p>
    <w:p w:rsidR="009F09B7" w:rsidRDefault="009F09B7" w:rsidP="009F09B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 xml:space="preserve">LDL (mg/dl) ______________                         d) TG(mg/dl)______________       </w:t>
      </w:r>
    </w:p>
    <w:p w:rsidR="009F09B7" w:rsidRDefault="009F09B7" w:rsidP="009F09B7">
      <w:pPr>
        <w:numPr>
          <w:ilvl w:val="0"/>
          <w:numId w:val="11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Common</w:t>
      </w:r>
      <w:r w:rsidR="00827E36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 xml:space="preserve">requency of BP measurement?      A) daily        b) weekly      c) 2 weeks  d) monthly     e) 2 month      f) irregular </w:t>
      </w:r>
    </w:p>
    <w:p w:rsidR="009F09B7" w:rsidRDefault="009F09B7" w:rsidP="009F09B7">
      <w:pPr>
        <w:numPr>
          <w:ilvl w:val="0"/>
          <w:numId w:val="11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BP measurement ( record the most recent as visit </w:t>
      </w:r>
      <w:r w:rsidR="009A3995">
        <w:rPr>
          <w:rFonts w:ascii="Times New Roman" w:hAnsi="Times New Roman" w:cs="Times New Roman"/>
          <w:b/>
          <w:sz w:val="24"/>
          <w:szCs w:val="24"/>
        </w:rPr>
        <w:t xml:space="preserve">1) as SBP &amp; </w:t>
      </w:r>
      <w:r>
        <w:rPr>
          <w:rFonts w:ascii="Times New Roman" w:hAnsi="Times New Roman" w:cs="Times New Roman"/>
          <w:b/>
          <w:sz w:val="24"/>
          <w:szCs w:val="24"/>
        </w:rPr>
        <w:t>DBP</w:t>
      </w:r>
    </w:p>
    <w:p w:rsidR="009F09B7" w:rsidRDefault="009F09B7" w:rsidP="009F09B7">
      <w:pPr>
        <w:spacing w:after="160" w:line="360" w:lineRule="auto"/>
        <w:ind w:left="720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8i) Visit 1___________     8ii) Visit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  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     8iii) Visit 3____________</w:t>
      </w:r>
    </w:p>
    <w:p w:rsidR="009F09B7" w:rsidRDefault="009F09B7" w:rsidP="009F09B7">
      <w:pPr>
        <w:numPr>
          <w:ilvl w:val="0"/>
          <w:numId w:val="11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>Is there a co-morbid condition?              a) Yes          b) No……</w:t>
      </w:r>
    </w:p>
    <w:p w:rsidR="009F09B7" w:rsidRDefault="009F09B7" w:rsidP="009F09B7">
      <w:pPr>
        <w:numPr>
          <w:ilvl w:val="0"/>
          <w:numId w:val="11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 xml:space="preserve">If yes to question number 9, </w:t>
      </w:r>
      <w:r>
        <w:rPr>
          <w:rFonts w:ascii="Times New Roman" w:eastAsia="Tw Cen MT" w:hAnsi="Times New Roman" w:cs="Times New Roman"/>
          <w:b/>
          <w:sz w:val="24"/>
          <w:szCs w:val="24"/>
        </w:rPr>
        <w:t xml:space="preserve">Number of co morbidity (ask patient and cross check from </w:t>
      </w:r>
      <w:r w:rsidR="004806CD">
        <w:rPr>
          <w:rFonts w:ascii="Times New Roman" w:eastAsia="Tw Cen MT" w:hAnsi="Times New Roman" w:cs="Times New Roman"/>
          <w:b/>
          <w:sz w:val="24"/>
          <w:szCs w:val="24"/>
        </w:rPr>
        <w:t xml:space="preserve">medical </w:t>
      </w:r>
      <w:r>
        <w:rPr>
          <w:rFonts w:ascii="Times New Roman" w:eastAsia="Tw Cen MT" w:hAnsi="Times New Roman" w:cs="Times New Roman"/>
          <w:b/>
          <w:sz w:val="24"/>
          <w:szCs w:val="24"/>
        </w:rPr>
        <w:t>chart)  _______________</w:t>
      </w:r>
    </w:p>
    <w:p w:rsidR="009F09B7" w:rsidRDefault="009F09B7" w:rsidP="009F09B7">
      <w:pPr>
        <w:numPr>
          <w:ilvl w:val="0"/>
          <w:numId w:val="11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>If yes to question number 9, list co-morbid  diseases [</w:t>
      </w:r>
      <w:proofErr w:type="spellStart"/>
      <w:r>
        <w:rPr>
          <w:rFonts w:ascii="Times New Roman" w:eastAsia="Tw Cen MT" w:hAnsi="Times New Roman" w:cs="Times New Roman"/>
          <w:sz w:val="24"/>
          <w:szCs w:val="24"/>
        </w:rPr>
        <w:t>charlson</w:t>
      </w:r>
      <w:proofErr w:type="spellEnd"/>
      <w:r>
        <w:rPr>
          <w:rFonts w:ascii="Times New Roman" w:eastAsia="Tw Cen MT" w:hAnsi="Times New Roman" w:cs="Times New Roman"/>
          <w:sz w:val="24"/>
          <w:szCs w:val="24"/>
        </w:rPr>
        <w:t xml:space="preserve"> comorbidity index; </w:t>
      </w:r>
      <w:r>
        <w:rPr>
          <w:rFonts w:ascii="Times New Roman" w:eastAsia="Tw Cen MT" w:hAnsi="Times New Roman" w:cs="Times New Roman"/>
          <w:b/>
          <w:sz w:val="24"/>
          <w:szCs w:val="24"/>
        </w:rPr>
        <w:t>CCI</w:t>
      </w:r>
      <w:r>
        <w:rPr>
          <w:rFonts w:ascii="Times New Roman" w:eastAsia="Tw Cen MT" w:hAnsi="Times New Roman" w:cs="Times New Roman"/>
          <w:sz w:val="24"/>
          <w:szCs w:val="24"/>
        </w:rPr>
        <w:t>)</w:t>
      </w:r>
    </w:p>
    <w:p w:rsidR="009F09B7" w:rsidRDefault="009F09B7" w:rsidP="009F09B7">
      <w:pPr>
        <w:numPr>
          <w:ilvl w:val="0"/>
          <w:numId w:val="13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>……………………..</w:t>
      </w:r>
    </w:p>
    <w:p w:rsidR="009F09B7" w:rsidRDefault="009F09B7" w:rsidP="009F09B7">
      <w:pPr>
        <w:numPr>
          <w:ilvl w:val="0"/>
          <w:numId w:val="13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>……………………..</w:t>
      </w:r>
    </w:p>
    <w:p w:rsidR="009F09B7" w:rsidRDefault="009F09B7" w:rsidP="009F09B7">
      <w:pPr>
        <w:numPr>
          <w:ilvl w:val="0"/>
          <w:numId w:val="13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>……………………..</w:t>
      </w:r>
    </w:p>
    <w:p w:rsidR="009F09B7" w:rsidRDefault="009F09B7" w:rsidP="009F09B7">
      <w:pPr>
        <w:numPr>
          <w:ilvl w:val="0"/>
          <w:numId w:val="13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>…………………….</w:t>
      </w:r>
    </w:p>
    <w:p w:rsidR="009F09B7" w:rsidRDefault="009F09B7" w:rsidP="009F09B7">
      <w:pPr>
        <w:numPr>
          <w:ilvl w:val="0"/>
          <w:numId w:val="13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>……………………</w:t>
      </w:r>
    </w:p>
    <w:p w:rsidR="009F09B7" w:rsidRDefault="009F09B7" w:rsidP="009F09B7">
      <w:pPr>
        <w:spacing w:line="360" w:lineRule="auto"/>
        <w:rPr>
          <w:rStyle w:val="SubtleEmphasis1"/>
          <w:rFonts w:ascii="Times New Roman" w:hAnsi="Times New Roman" w:cs="Times New Roman"/>
          <w:b/>
          <w:bCs/>
          <w:i w:val="0"/>
          <w:sz w:val="24"/>
          <w:szCs w:val="24"/>
        </w:rPr>
      </w:pPr>
      <w:bookmarkStart w:id="2" w:name="_Toc497114980"/>
      <w:r>
        <w:rPr>
          <w:rFonts w:ascii="Times New Roman" w:hAnsi="Times New Roman" w:cs="Times New Roman"/>
          <w:sz w:val="24"/>
          <w:szCs w:val="24"/>
        </w:rPr>
        <w:t xml:space="preserve">12. Fill this table if the patient has co-morbidity (yes for Q. Number 9) otherwise skip. Age adjusted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Charlson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co-morbidity index scoring</w:t>
      </w:r>
      <w:r>
        <w:rPr>
          <w:rFonts w:ascii="Times New Roman" w:hAnsi="Times New Roman" w:cs="Times New Roman"/>
          <w:sz w:val="24"/>
          <w:szCs w:val="24"/>
        </w:rPr>
        <w:t xml:space="preserve"> tool</w:t>
      </w:r>
      <w:bookmarkEnd w:id="2"/>
    </w:p>
    <w:tbl>
      <w:tblPr>
        <w:tblStyle w:val="TableGrid1"/>
        <w:tblW w:w="5311" w:type="pct"/>
        <w:tblInd w:w="-162" w:type="dxa"/>
        <w:tblLayout w:type="fixed"/>
        <w:tblLook w:val="04A0" w:firstRow="1" w:lastRow="0" w:firstColumn="1" w:lastColumn="0" w:noHBand="0" w:noVBand="1"/>
      </w:tblPr>
      <w:tblGrid>
        <w:gridCol w:w="680"/>
        <w:gridCol w:w="2745"/>
        <w:gridCol w:w="1849"/>
        <w:gridCol w:w="614"/>
        <w:gridCol w:w="2902"/>
        <w:gridCol w:w="1142"/>
      </w:tblGrid>
      <w:tr w:rsidR="009F09B7" w:rsidTr="00F0236F">
        <w:tc>
          <w:tcPr>
            <w:tcW w:w="342" w:type="pct"/>
          </w:tcPr>
          <w:p w:rsidR="009F09B7" w:rsidRDefault="009F09B7" w:rsidP="00F0236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No.</w:t>
            </w:r>
          </w:p>
        </w:tc>
        <w:tc>
          <w:tcPr>
            <w:tcW w:w="1382" w:type="pct"/>
          </w:tcPr>
          <w:p w:rsidR="009F09B7" w:rsidRDefault="009F09B7" w:rsidP="00F0236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Condition 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 name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Points 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Notes </w:t>
            </w: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Tick the one that apply (multiple answer is possible)</w:t>
            </w:r>
          </w:p>
        </w:tc>
      </w:tr>
      <w:tr w:rsidR="009F09B7" w:rsidTr="00F0236F">
        <w:tc>
          <w:tcPr>
            <w:tcW w:w="342" w:type="pct"/>
            <w:vMerge w:val="restar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2" w:type="pct"/>
            <w:vMerge w:val="restar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 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 ≤ 50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  <w:vMerge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2" w:type="pct"/>
            <w:vMerge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 51 -60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  <w:vMerge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2" w:type="pct"/>
            <w:vMerge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 61 – 70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  <w:vMerge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2" w:type="pct"/>
            <w:vMerge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 71 – 80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  <w:vMerge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2" w:type="pct"/>
            <w:vMerge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 &gt;80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Myocardial infarction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Congestive heart failure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CHF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Peripheral vascular disease or bypass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PVD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8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Cerebrovascular disease or transient ischemic disease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CVD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CVA only</w:t>
            </w: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Hemiplegia 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PLEGIA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hemiplegia don’t count CVA separately </w:t>
            </w: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8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Pulmonary disease or asthma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COPD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8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Diabetes 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 only</w:t>
            </w: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8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Diabetes with end organ damage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DMENDORGAN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end organ damage don’t count DM separately</w:t>
            </w: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8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Renal disease 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RENAL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8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Mild liver disease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MILDLIVER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8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Sever liver disease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SEVERLIVER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8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Gastric or peptic ulcer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ULCER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8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Cancer (lymphoma, leukemia or solid tumor)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CANCER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metastatic cancer only</w:t>
            </w: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rPr>
          <w:trHeight w:val="432"/>
        </w:trPr>
        <w:tc>
          <w:tcPr>
            <w:tcW w:w="34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8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Metastatic solid tumor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METASTASES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metastatic don’t count cancer separately</w:t>
            </w: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8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Dementia or Alzheimer’s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DEMENTIA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8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Rheumatic or connective tissue disease 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RHEUMATIC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8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HIV/AIDS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HIV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8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Hypertension 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HTN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8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Skin ulcer or cellulitis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SKIN ULCER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8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Depression 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DEPRESSION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34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82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Warfarin</w:t>
            </w:r>
          </w:p>
        </w:tc>
        <w:tc>
          <w:tcPr>
            <w:tcW w:w="93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WARFARIN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9F09B7" w:rsidTr="00F0236F">
        <w:tc>
          <w:tcPr>
            <w:tcW w:w="2655" w:type="pct"/>
            <w:gridSpan w:val="3"/>
          </w:tcPr>
          <w:p w:rsidR="009F09B7" w:rsidRDefault="009F09B7" w:rsidP="00F0236F">
            <w:pPr>
              <w:pStyle w:val="NoSpacing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score (0 to 43)</w:t>
            </w:r>
          </w:p>
        </w:tc>
        <w:tc>
          <w:tcPr>
            <w:tcW w:w="309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1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9F09B7" w:rsidRDefault="009F09B7" w:rsidP="00F0236F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9F09B7" w:rsidRDefault="009F09B7" w:rsidP="009F09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development phase of the index, mortality for each disease was converted to a relative risk of death within 12 months. A weight was then assigned to each condition based on the relative risk (RR); for example, RR &lt;1.2 = weight 0, RR ≥1.2&lt;1.5 = weight 1, RR ≥1.5&lt;2.5 = weight 2, RR ≥2.5&lt;3.5= weight 3, and for 2 conditions (metastatic solid tumor and AIDS) = weight 6.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9F09B7" w:rsidRDefault="009F09B7" w:rsidP="009F09B7">
      <w:pPr>
        <w:rPr>
          <w:rFonts w:ascii="Times New Roman" w:eastAsia="Times New Roman" w:hAnsi="Times New Roman" w:cs="Times New Roman"/>
          <w:b/>
          <w:color w:val="1481AB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1481AB"/>
          <w:sz w:val="24"/>
          <w:szCs w:val="24"/>
          <w:u w:val="single"/>
        </w:rPr>
        <w:lastRenderedPageBreak/>
        <w:t>PART III: PATIENTS MEDICATION INFORMATION</w:t>
      </w:r>
    </w:p>
    <w:p w:rsidR="009F09B7" w:rsidRDefault="009F09B7" w:rsidP="009F09B7">
      <w:pPr>
        <w:numPr>
          <w:ilvl w:val="0"/>
          <w:numId w:val="14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 xml:space="preserve">Cost of health care covered:       A, self-payment                B, free </w:t>
      </w:r>
    </w:p>
    <w:p w:rsidR="009F09B7" w:rsidRDefault="009F09B7" w:rsidP="009F09B7">
      <w:pPr>
        <w:numPr>
          <w:ilvl w:val="0"/>
          <w:numId w:val="14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>Duration since antihypertensive medication started (in year) _________________</w:t>
      </w:r>
    </w:p>
    <w:p w:rsidR="009F09B7" w:rsidRDefault="009F09B7" w:rsidP="009F09B7">
      <w:pPr>
        <w:numPr>
          <w:ilvl w:val="0"/>
          <w:numId w:val="14"/>
        </w:numPr>
        <w:spacing w:after="160" w:line="360" w:lineRule="auto"/>
        <w:contextualSpacing/>
        <w:rPr>
          <w:rFonts w:ascii="Times New Roman" w:eastAsia="Tw Cen MT" w:hAnsi="Times New Roman" w:cs="Times New Roman"/>
          <w:b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 xml:space="preserve">Write </w:t>
      </w:r>
      <w:r>
        <w:rPr>
          <w:rFonts w:ascii="Times New Roman" w:eastAsia="Tw Cen MT" w:hAnsi="Times New Roman" w:cs="Times New Roman"/>
          <w:b/>
          <w:sz w:val="24"/>
          <w:szCs w:val="24"/>
        </w:rPr>
        <w:t>only</w:t>
      </w:r>
      <w:r>
        <w:rPr>
          <w:rFonts w:ascii="Times New Roman" w:eastAsia="Tw Cen MT" w:hAnsi="Times New Roman" w:cs="Times New Roman"/>
          <w:sz w:val="24"/>
          <w:szCs w:val="24"/>
        </w:rPr>
        <w:t xml:space="preserve"> a</w:t>
      </w:r>
      <w:r>
        <w:rPr>
          <w:rFonts w:ascii="Times New Roman" w:eastAsia="Tw Cen MT" w:hAnsi="Times New Roman" w:cs="Times New Roman"/>
          <w:b/>
          <w:sz w:val="24"/>
          <w:szCs w:val="24"/>
        </w:rPr>
        <w:t>ntihypertensive</w:t>
      </w:r>
      <w:r>
        <w:rPr>
          <w:rFonts w:ascii="Times New Roman" w:eastAsia="Tw Cen MT" w:hAnsi="Times New Roman" w:cs="Times New Roman"/>
          <w:sz w:val="24"/>
          <w:szCs w:val="24"/>
        </w:rPr>
        <w:t xml:space="preserve"> medication the patients has been using currently (</w:t>
      </w:r>
      <w:r>
        <w:rPr>
          <w:rFonts w:ascii="Times New Roman" w:eastAsia="Tw Cen MT" w:hAnsi="Times New Roman" w:cs="Times New Roman"/>
          <w:b/>
          <w:sz w:val="24"/>
          <w:szCs w:val="24"/>
        </w:rPr>
        <w:t>N.B if there is change in either dose or route or frequency or any other consider as new prescription and rewrite on new space)</w:t>
      </w:r>
    </w:p>
    <w:tbl>
      <w:tblPr>
        <w:tblStyle w:val="TableGrid1"/>
        <w:tblW w:w="5178" w:type="pct"/>
        <w:tblInd w:w="-522" w:type="dxa"/>
        <w:tblLayout w:type="fixed"/>
        <w:tblLook w:val="04A0" w:firstRow="1" w:lastRow="0" w:firstColumn="1" w:lastColumn="0" w:noHBand="0" w:noVBand="1"/>
      </w:tblPr>
      <w:tblGrid>
        <w:gridCol w:w="705"/>
        <w:gridCol w:w="2105"/>
        <w:gridCol w:w="1764"/>
        <w:gridCol w:w="875"/>
        <w:gridCol w:w="914"/>
        <w:gridCol w:w="771"/>
        <w:gridCol w:w="1232"/>
        <w:gridCol w:w="1317"/>
      </w:tblGrid>
      <w:tr w:rsidR="009F09B7" w:rsidTr="00F0236F">
        <w:tc>
          <w:tcPr>
            <w:tcW w:w="364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  <w:r>
              <w:rPr>
                <w:rFonts w:eastAsia="Tw Cen MT"/>
                <w:sz w:val="24"/>
                <w:szCs w:val="24"/>
              </w:rPr>
              <w:t>Serial No.</w:t>
            </w:r>
          </w:p>
        </w:tc>
        <w:tc>
          <w:tcPr>
            <w:tcW w:w="1087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  <w:r>
              <w:rPr>
                <w:rFonts w:eastAsia="Tw Cen MT"/>
                <w:sz w:val="24"/>
                <w:szCs w:val="24"/>
              </w:rPr>
              <w:t>Name of antihypertensive drug (</w:t>
            </w:r>
            <w:r>
              <w:rPr>
                <w:rFonts w:eastAsia="Tw Cen MT"/>
                <w:b/>
                <w:sz w:val="24"/>
                <w:szCs w:val="24"/>
              </w:rPr>
              <w:t>current</w:t>
            </w:r>
            <w:r>
              <w:rPr>
                <w:rFonts w:eastAsia="Tw Cen MT"/>
                <w:sz w:val="24"/>
                <w:szCs w:val="24"/>
              </w:rPr>
              <w:t xml:space="preserve">)  </w:t>
            </w:r>
          </w:p>
        </w:tc>
        <w:tc>
          <w:tcPr>
            <w:tcW w:w="911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  <w:r>
              <w:rPr>
                <w:rFonts w:eastAsia="Tw Cen MT"/>
                <w:sz w:val="24"/>
                <w:szCs w:val="24"/>
              </w:rPr>
              <w:t xml:space="preserve">Indication (other than HTN) (skip this part if only HTN)  </w:t>
            </w:r>
          </w:p>
        </w:tc>
        <w:tc>
          <w:tcPr>
            <w:tcW w:w="452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  <w:r>
              <w:rPr>
                <w:rFonts w:eastAsia="Tw Cen MT"/>
                <w:sz w:val="24"/>
                <w:szCs w:val="24"/>
              </w:rPr>
              <w:t xml:space="preserve">Dose </w:t>
            </w:r>
          </w:p>
        </w:tc>
        <w:tc>
          <w:tcPr>
            <w:tcW w:w="472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  <w:r>
              <w:rPr>
                <w:rFonts w:eastAsia="Tw Cen MT"/>
                <w:sz w:val="24"/>
                <w:szCs w:val="24"/>
              </w:rPr>
              <w:t xml:space="preserve">Frequency </w:t>
            </w:r>
          </w:p>
        </w:tc>
        <w:tc>
          <w:tcPr>
            <w:tcW w:w="398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  <w:r>
              <w:rPr>
                <w:rFonts w:eastAsia="Tw Cen MT"/>
                <w:sz w:val="24"/>
                <w:szCs w:val="24"/>
              </w:rPr>
              <w:t xml:space="preserve">Route </w:t>
            </w:r>
          </w:p>
        </w:tc>
        <w:tc>
          <w:tcPr>
            <w:tcW w:w="636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  <w:r>
              <w:rPr>
                <w:rFonts w:eastAsia="Tw Cen MT"/>
                <w:sz w:val="24"/>
                <w:szCs w:val="24"/>
              </w:rPr>
              <w:t>Started on (D/M/Y)</w:t>
            </w:r>
          </w:p>
        </w:tc>
        <w:tc>
          <w:tcPr>
            <w:tcW w:w="680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  <w:r>
              <w:rPr>
                <w:rFonts w:eastAsia="Tw Cen MT"/>
                <w:sz w:val="24"/>
                <w:szCs w:val="24"/>
              </w:rPr>
              <w:t>D/C (D/M/Y)</w:t>
            </w:r>
          </w:p>
        </w:tc>
      </w:tr>
      <w:tr w:rsidR="009F09B7" w:rsidTr="007D1E14">
        <w:trPr>
          <w:trHeight w:val="458"/>
        </w:trPr>
        <w:tc>
          <w:tcPr>
            <w:tcW w:w="364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  <w:r>
              <w:rPr>
                <w:rFonts w:eastAsia="Tw Cen MT"/>
                <w:sz w:val="24"/>
                <w:szCs w:val="24"/>
              </w:rPr>
              <w:t>1</w:t>
            </w:r>
          </w:p>
        </w:tc>
        <w:tc>
          <w:tcPr>
            <w:tcW w:w="1087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911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452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472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398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636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680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</w:tr>
      <w:tr w:rsidR="009F09B7" w:rsidTr="00F0236F">
        <w:tc>
          <w:tcPr>
            <w:tcW w:w="364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  <w:r>
              <w:rPr>
                <w:rFonts w:eastAsia="Tw Cen MT"/>
                <w:sz w:val="24"/>
                <w:szCs w:val="24"/>
              </w:rPr>
              <w:t>2</w:t>
            </w:r>
          </w:p>
        </w:tc>
        <w:tc>
          <w:tcPr>
            <w:tcW w:w="1087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911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452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472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398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636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680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</w:tr>
      <w:tr w:rsidR="009F09B7" w:rsidTr="00F0236F">
        <w:tc>
          <w:tcPr>
            <w:tcW w:w="364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  <w:r>
              <w:rPr>
                <w:rFonts w:eastAsia="Tw Cen MT"/>
                <w:sz w:val="24"/>
                <w:szCs w:val="24"/>
              </w:rPr>
              <w:t>3</w:t>
            </w:r>
          </w:p>
        </w:tc>
        <w:tc>
          <w:tcPr>
            <w:tcW w:w="1087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911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452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472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398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636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680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</w:tr>
      <w:tr w:rsidR="009F09B7" w:rsidTr="00F0236F">
        <w:tc>
          <w:tcPr>
            <w:tcW w:w="364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  <w:r>
              <w:rPr>
                <w:rFonts w:eastAsia="Tw Cen MT"/>
                <w:sz w:val="24"/>
                <w:szCs w:val="24"/>
              </w:rPr>
              <w:t>4</w:t>
            </w:r>
          </w:p>
        </w:tc>
        <w:tc>
          <w:tcPr>
            <w:tcW w:w="1087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911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452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472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398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636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  <w:tc>
          <w:tcPr>
            <w:tcW w:w="680" w:type="pct"/>
          </w:tcPr>
          <w:p w:rsidR="009F09B7" w:rsidRDefault="009F09B7" w:rsidP="00F0236F">
            <w:pPr>
              <w:spacing w:after="0"/>
              <w:rPr>
                <w:rFonts w:eastAsia="Tw Cen MT"/>
                <w:sz w:val="24"/>
                <w:szCs w:val="24"/>
              </w:rPr>
            </w:pPr>
          </w:p>
        </w:tc>
      </w:tr>
    </w:tbl>
    <w:p w:rsidR="009F09B7" w:rsidRDefault="009F09B7" w:rsidP="009F09B7">
      <w:pPr>
        <w:numPr>
          <w:ilvl w:val="0"/>
          <w:numId w:val="14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 xml:space="preserve">Any current concurrent medications (all including antimicrobial and other than drugs mentioned in the above table)                            a) Yes…….           b) No……              </w:t>
      </w:r>
    </w:p>
    <w:p w:rsidR="009F09B7" w:rsidRDefault="009F09B7" w:rsidP="009F09B7">
      <w:pPr>
        <w:numPr>
          <w:ilvl w:val="0"/>
          <w:numId w:val="14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>If yes to question No 4. Number of concurrent medications _________________</w:t>
      </w:r>
    </w:p>
    <w:p w:rsidR="00071F5E" w:rsidRPr="00071F5E" w:rsidRDefault="009F09B7" w:rsidP="00071F5E">
      <w:pPr>
        <w:numPr>
          <w:ilvl w:val="0"/>
          <w:numId w:val="14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>If yes to Q. No. 4, list those medications ______________________________________________________________________________________________________________________________________</w:t>
      </w:r>
    </w:p>
    <w:p w:rsidR="009F09B7" w:rsidRDefault="009F09B7" w:rsidP="009F09B7">
      <w:pPr>
        <w:numPr>
          <w:ilvl w:val="0"/>
          <w:numId w:val="14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>Any side effect from medication? (</w:t>
      </w:r>
      <w:r>
        <w:rPr>
          <w:rFonts w:ascii="Times New Roman" w:eastAsia="Tw Cen MT" w:hAnsi="Times New Roman" w:cs="Times New Roman"/>
          <w:b/>
          <w:sz w:val="24"/>
          <w:szCs w:val="24"/>
        </w:rPr>
        <w:t>self-report</w:t>
      </w:r>
      <w:r>
        <w:rPr>
          <w:rFonts w:ascii="Times New Roman" w:eastAsia="Tw Cen MT" w:hAnsi="Times New Roman" w:cs="Times New Roman"/>
          <w:sz w:val="24"/>
          <w:szCs w:val="24"/>
        </w:rPr>
        <w:t>)      a) yes                    b) no</w:t>
      </w:r>
    </w:p>
    <w:p w:rsidR="009F09B7" w:rsidRDefault="009F09B7" w:rsidP="009F09B7">
      <w:pPr>
        <w:numPr>
          <w:ilvl w:val="0"/>
          <w:numId w:val="14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>If yes tick one of the following (multiple response);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F09B7" w:rsidRDefault="009F09B7" w:rsidP="009F09B7">
      <w:pPr>
        <w:spacing w:after="16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8i) Weakness            8ii) Headache                    8iii) Dry mouth         8iv) Erectile dysfunction         8V) GI complaint          8Vi) Cough                  8Vii) Others (Specify) __________________</w:t>
      </w:r>
    </w:p>
    <w:p w:rsidR="005C3DCE" w:rsidRPr="005734AE" w:rsidRDefault="005C3DCE" w:rsidP="009F09B7">
      <w:pPr>
        <w:spacing w:after="16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734AE">
        <w:rPr>
          <w:rFonts w:ascii="Times New Roman" w:hAnsi="Times New Roman" w:cs="Times New Roman"/>
          <w:b/>
          <w:sz w:val="28"/>
          <w:szCs w:val="24"/>
        </w:rPr>
        <w:t xml:space="preserve">Drug-drug interaction </w:t>
      </w:r>
    </w:p>
    <w:p w:rsidR="009F09B7" w:rsidRDefault="009F09B7" w:rsidP="009F09B7">
      <w:pPr>
        <w:numPr>
          <w:ilvl w:val="0"/>
          <w:numId w:val="15"/>
        </w:numPr>
        <w:spacing w:after="160" w:line="360" w:lineRule="auto"/>
        <w:contextualSpacing/>
        <w:rPr>
          <w:rFonts w:ascii="Times New Roman" w:eastAsia="Tw Cen MT" w:hAnsi="Times New Roman" w:cs="Times New Roman"/>
          <w:color w:val="000000"/>
          <w:sz w:val="24"/>
          <w:szCs w:val="24"/>
        </w:rPr>
      </w:pPr>
      <w:r>
        <w:rPr>
          <w:rFonts w:ascii="Times New Roman" w:eastAsia="Tw Cen MT" w:hAnsi="Times New Roman" w:cs="Times New Roman"/>
          <w:color w:val="000000"/>
          <w:sz w:val="24"/>
          <w:szCs w:val="24"/>
        </w:rPr>
        <w:t>Is there a drug-drug interaction? (</w:t>
      </w:r>
      <w:r>
        <w:rPr>
          <w:rFonts w:ascii="Times New Roman" w:eastAsia="Tw Cen MT" w:hAnsi="Times New Roman" w:cs="Times New Roman"/>
          <w:b/>
          <w:color w:val="000000"/>
          <w:sz w:val="24"/>
          <w:szCs w:val="24"/>
        </w:rPr>
        <w:t xml:space="preserve">Use </w:t>
      </w:r>
      <w:proofErr w:type="spellStart"/>
      <w:r>
        <w:rPr>
          <w:rFonts w:ascii="Times New Roman" w:eastAsia="Tw Cen MT" w:hAnsi="Times New Roman" w:cs="Times New Roman"/>
          <w:b/>
          <w:color w:val="000000"/>
          <w:sz w:val="24"/>
          <w:szCs w:val="24"/>
        </w:rPr>
        <w:t>Mediscape</w:t>
      </w:r>
      <w:proofErr w:type="spellEnd"/>
      <w:r>
        <w:rPr>
          <w:rFonts w:ascii="Times New Roman" w:eastAsia="Tw Cen MT" w:hAnsi="Times New Roman" w:cs="Times New Roman"/>
          <w:b/>
          <w:color w:val="000000"/>
          <w:sz w:val="24"/>
          <w:szCs w:val="24"/>
        </w:rPr>
        <w:t>/</w:t>
      </w:r>
      <w:r>
        <w:rPr>
          <w:rFonts w:ascii="Times New Roman" w:eastAsia="Tw Cen MT" w:hAnsi="Times New Roman" w:cs="Times New Roman"/>
          <w:color w:val="000000"/>
          <w:sz w:val="24"/>
          <w:szCs w:val="24"/>
        </w:rPr>
        <w:t xml:space="preserve"> Micromedex and /or Hippocrates</w:t>
      </w:r>
      <w:r>
        <w:rPr>
          <w:rFonts w:ascii="Times New Roman" w:eastAsia="Tw Cen MT" w:hAnsi="Times New Roman" w:cs="Times New Roman"/>
          <w:b/>
          <w:color w:val="000000"/>
          <w:sz w:val="24"/>
          <w:szCs w:val="24"/>
        </w:rPr>
        <w:t xml:space="preserve"> Drug-drug interaction checker</w:t>
      </w:r>
      <w:r>
        <w:rPr>
          <w:rFonts w:ascii="Times New Roman" w:eastAsia="Tw Cen MT" w:hAnsi="Times New Roman" w:cs="Times New Roman"/>
          <w:color w:val="000000"/>
          <w:sz w:val="24"/>
          <w:szCs w:val="24"/>
        </w:rPr>
        <w:t>)        a) Yes                         b) No</w:t>
      </w:r>
    </w:p>
    <w:p w:rsidR="009F09B7" w:rsidRDefault="009F09B7" w:rsidP="009F09B7">
      <w:pPr>
        <w:numPr>
          <w:ilvl w:val="0"/>
          <w:numId w:val="15"/>
        </w:numPr>
        <w:spacing w:after="160" w:line="360" w:lineRule="auto"/>
        <w:contextualSpacing/>
        <w:rPr>
          <w:rFonts w:ascii="Times New Roman" w:eastAsia="Tw Cen MT" w:hAnsi="Times New Roman" w:cs="Times New Roman"/>
          <w:color w:val="000000"/>
          <w:sz w:val="24"/>
          <w:szCs w:val="24"/>
        </w:rPr>
      </w:pPr>
      <w:r>
        <w:rPr>
          <w:rFonts w:ascii="Times New Roman" w:eastAsia="Tw Cen MT" w:hAnsi="Times New Roman" w:cs="Times New Roman"/>
          <w:color w:val="000000"/>
          <w:sz w:val="24"/>
          <w:szCs w:val="24"/>
        </w:rPr>
        <w:lastRenderedPageBreak/>
        <w:t>If yes to above question (No 3), list those drugs involved in drug-drug interaction clearly …………………………………………………………………………………………………………………………………………………………………………………………………</w:t>
      </w:r>
    </w:p>
    <w:p w:rsidR="009F09B7" w:rsidRDefault="009F09B7" w:rsidP="009F09B7">
      <w:pPr>
        <w:numPr>
          <w:ilvl w:val="0"/>
          <w:numId w:val="15"/>
        </w:numPr>
        <w:spacing w:after="160" w:line="360" w:lineRule="auto"/>
        <w:contextualSpacing/>
        <w:rPr>
          <w:rFonts w:ascii="Times New Roman" w:eastAsia="Tw Cen MT" w:hAnsi="Times New Roman" w:cs="Times New Roman"/>
          <w:color w:val="000000"/>
          <w:sz w:val="24"/>
          <w:szCs w:val="24"/>
        </w:rPr>
      </w:pPr>
      <w:r>
        <w:rPr>
          <w:rFonts w:ascii="Times New Roman" w:eastAsia="Tw Cen MT" w:hAnsi="Times New Roman" w:cs="Times New Roman"/>
          <w:color w:val="000000"/>
          <w:sz w:val="24"/>
          <w:szCs w:val="24"/>
        </w:rPr>
        <w:t xml:space="preserve">If yes to above question (No 3), level of interaction (per Medscape and /or Micromedex and /or Hippocrates drug interaction checker),        </w:t>
      </w:r>
    </w:p>
    <w:p w:rsidR="009F09B7" w:rsidRDefault="009F09B7" w:rsidP="009F09B7">
      <w:pPr>
        <w:spacing w:line="360" w:lineRule="auto"/>
        <w:ind w:left="360"/>
        <w:contextualSpacing/>
        <w:rPr>
          <w:rFonts w:ascii="Times New Roman" w:eastAsia="Tw Cen MT" w:hAnsi="Times New Roman" w:cs="Times New Roman"/>
          <w:color w:val="000000"/>
          <w:sz w:val="24"/>
          <w:szCs w:val="24"/>
        </w:rPr>
      </w:pPr>
      <w:r>
        <w:rPr>
          <w:rFonts w:ascii="Times New Roman" w:eastAsia="Tw Cen MT" w:hAnsi="Times New Roman" w:cs="Times New Roman"/>
          <w:color w:val="000000"/>
          <w:sz w:val="24"/>
          <w:szCs w:val="24"/>
        </w:rPr>
        <w:t xml:space="preserve"> a)           Contra-indicated    b) Serious                 c) Significant              d) Minor </w:t>
      </w:r>
    </w:p>
    <w:p w:rsidR="009F09B7" w:rsidRDefault="009F09B7" w:rsidP="009F09B7">
      <w:pPr>
        <w:pBdr>
          <w:bottom w:val="single" w:sz="12" w:space="1" w:color="auto"/>
        </w:pBdr>
        <w:spacing w:line="360" w:lineRule="auto"/>
        <w:contextualSpacing/>
        <w:rPr>
          <w:rFonts w:ascii="Times New Roman" w:eastAsia="Tw Cen MT" w:hAnsi="Times New Roman" w:cs="Times New Roman"/>
          <w:color w:val="000000"/>
          <w:sz w:val="24"/>
          <w:szCs w:val="24"/>
        </w:rPr>
      </w:pPr>
      <w:r>
        <w:rPr>
          <w:rFonts w:ascii="Times New Roman" w:eastAsia="Tw Cen MT" w:hAnsi="Times New Roman" w:cs="Times New Roman"/>
          <w:color w:val="000000"/>
          <w:sz w:val="24"/>
          <w:szCs w:val="24"/>
        </w:rPr>
        <w:t xml:space="preserve">6.  If yes to above question (No 3), list the clinical </w:t>
      </w:r>
      <w:r>
        <w:rPr>
          <w:rFonts w:ascii="Times New Roman" w:eastAsia="Tw Cen MT" w:hAnsi="Times New Roman" w:cs="Times New Roman"/>
          <w:color w:val="000000"/>
          <w:sz w:val="24"/>
          <w:szCs w:val="24"/>
        </w:rPr>
        <w:t>consequences</w:t>
      </w:r>
      <w:r>
        <w:rPr>
          <w:rFonts w:ascii="Times New Roman" w:eastAsia="Tw Cen MT" w:hAnsi="Times New Roman" w:cs="Times New Roman"/>
          <w:color w:val="000000"/>
          <w:sz w:val="24"/>
          <w:szCs w:val="24"/>
        </w:rPr>
        <w:t xml:space="preserve"> of the DDI</w:t>
      </w:r>
    </w:p>
    <w:p w:rsidR="00406DE1" w:rsidRPr="00406DE1" w:rsidRDefault="00406DE1" w:rsidP="009F09B7">
      <w:pPr>
        <w:pBdr>
          <w:bottom w:val="single" w:sz="12" w:space="1" w:color="auto"/>
        </w:pBdr>
        <w:spacing w:line="360" w:lineRule="auto"/>
        <w:contextualSpacing/>
        <w:rPr>
          <w:rFonts w:ascii="Times New Roman" w:eastAsia="Tw Cen MT" w:hAnsi="Times New Roman" w:cs="Times New Roman"/>
          <w:color w:val="000000"/>
          <w:sz w:val="24"/>
          <w:szCs w:val="24"/>
        </w:rPr>
      </w:pPr>
      <w:r>
        <w:rPr>
          <w:rFonts w:ascii="Times New Roman" w:eastAsia="Tw Cen MT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F09B7" w:rsidRPr="00406DE1" w:rsidRDefault="009F09B7" w:rsidP="009F09B7">
      <w:pPr>
        <w:spacing w:line="360" w:lineRule="auto"/>
        <w:contextualSpacing/>
        <w:rPr>
          <w:rFonts w:ascii="Times New Roman" w:eastAsia="Tw Cen MT" w:hAnsi="Times New Roman" w:cs="Times New Roman"/>
          <w:color w:val="000000"/>
          <w:sz w:val="24"/>
          <w:szCs w:val="24"/>
        </w:rPr>
      </w:pPr>
      <w:r w:rsidRPr="00406DE1">
        <w:rPr>
          <w:rFonts w:ascii="Times New Roman" w:eastAsia="Tw Cen MT" w:hAnsi="Times New Roman" w:cs="Times New Roman"/>
          <w:color w:val="000000"/>
          <w:sz w:val="24"/>
          <w:szCs w:val="24"/>
        </w:rPr>
        <w:t>7. If yes to above question (No 3), List the effect of DDI on Blood pressure (BP)</w:t>
      </w:r>
    </w:p>
    <w:p w:rsidR="009F09B7" w:rsidRDefault="009F09B7" w:rsidP="009F09B7">
      <w:pPr>
        <w:spacing w:line="360" w:lineRule="auto"/>
        <w:contextualSpacing/>
        <w:rPr>
          <w:rFonts w:ascii="Times New Roman" w:eastAsia="Tw Cen MT" w:hAnsi="Times New Roman" w:cs="Times New Roman"/>
          <w:color w:val="000000"/>
          <w:sz w:val="24"/>
          <w:szCs w:val="24"/>
        </w:rPr>
      </w:pPr>
      <w:r>
        <w:rPr>
          <w:rFonts w:ascii="Times New Roman" w:eastAsia="Tw Cen MT" w:hAnsi="Times New Roman" w:cs="Times New Roman"/>
          <w:color w:val="000000"/>
          <w:sz w:val="24"/>
          <w:szCs w:val="24"/>
        </w:rPr>
        <w:t>A, increase            B. decrease                          C. no effect</w:t>
      </w:r>
    </w:p>
    <w:p w:rsidR="009F09B7" w:rsidRDefault="009F09B7" w:rsidP="009F09B7">
      <w:pPr>
        <w:pStyle w:val="ListParagraph"/>
        <w:numPr>
          <w:ilvl w:val="0"/>
          <w:numId w:val="14"/>
        </w:numPr>
        <w:spacing w:line="360" w:lineRule="auto"/>
        <w:rPr>
          <w:rFonts w:ascii="Times New Roman" w:eastAsia="Tw Cen MT" w:hAnsi="Times New Roman" w:cs="Times New Roman"/>
          <w:color w:val="000000"/>
          <w:sz w:val="24"/>
          <w:szCs w:val="24"/>
        </w:rPr>
      </w:pPr>
      <w:r>
        <w:rPr>
          <w:rFonts w:ascii="Times New Roman" w:eastAsia="Tw Cen MT" w:hAnsi="Times New Roman" w:cs="Times New Roman"/>
          <w:color w:val="000000"/>
          <w:sz w:val="24"/>
          <w:szCs w:val="24"/>
        </w:rPr>
        <w:t xml:space="preserve">If DDI has effect on BP, determine the severity (based on the Medscape DDI </w:t>
      </w:r>
      <w:r w:rsidR="00F10A26">
        <w:rPr>
          <w:rFonts w:ascii="Times New Roman" w:eastAsia="Tw Cen MT" w:hAnsi="Times New Roman" w:cs="Times New Roman"/>
          <w:color w:val="000000"/>
          <w:sz w:val="24"/>
          <w:szCs w:val="24"/>
        </w:rPr>
        <w:t>checker</w:t>
      </w:r>
      <w:r>
        <w:rPr>
          <w:rFonts w:ascii="Times New Roman" w:eastAsia="Tw Cen MT" w:hAnsi="Times New Roman" w:cs="Times New Roman"/>
          <w:color w:val="000000"/>
          <w:sz w:val="24"/>
          <w:szCs w:val="24"/>
        </w:rPr>
        <w:t xml:space="preserve"> severity level).</w:t>
      </w:r>
    </w:p>
    <w:p w:rsidR="009F09B7" w:rsidRPr="00EA3BC5" w:rsidRDefault="009F09B7" w:rsidP="009F09B7">
      <w:pPr>
        <w:pStyle w:val="ListParagraph"/>
        <w:spacing w:line="360" w:lineRule="auto"/>
        <w:ind w:left="360"/>
        <w:rPr>
          <w:rFonts w:ascii="Times New Roman" w:eastAsia="Tw Cen MT" w:hAnsi="Times New Roman" w:cs="Times New Roman"/>
          <w:color w:val="000000"/>
          <w:sz w:val="24"/>
          <w:szCs w:val="24"/>
        </w:rPr>
      </w:pPr>
      <w:r>
        <w:rPr>
          <w:rFonts w:ascii="Times New Roman" w:eastAsia="Tw Cen MT" w:hAnsi="Times New Roman" w:cs="Times New Roman"/>
          <w:color w:val="000000"/>
          <w:sz w:val="24"/>
          <w:szCs w:val="24"/>
        </w:rPr>
        <w:t xml:space="preserve">A,   Minor              B. moderate/significant              C. serious                D. contraindicated </w:t>
      </w:r>
    </w:p>
    <w:p w:rsidR="009F09B7" w:rsidRDefault="009F09B7" w:rsidP="009F09B7">
      <w:pPr>
        <w:spacing w:line="360" w:lineRule="auto"/>
        <w:ind w:left="1080"/>
        <w:contextualSpacing/>
        <w:rPr>
          <w:rFonts w:ascii="Times New Roman" w:eastAsia="Tw Cen MT" w:hAnsi="Times New Roman" w:cs="Times New Roman"/>
          <w:b/>
          <w:sz w:val="24"/>
          <w:szCs w:val="24"/>
        </w:rPr>
      </w:pPr>
      <w:r>
        <w:rPr>
          <w:rFonts w:ascii="Times New Roman" w:eastAsia="Tw Cen MT" w:hAnsi="Times New Roman" w:cs="Times New Roman"/>
          <w:b/>
          <w:sz w:val="24"/>
          <w:szCs w:val="24"/>
        </w:rPr>
        <w:t xml:space="preserve">PLEASE! Fill the following information.      </w:t>
      </w:r>
    </w:p>
    <w:p w:rsidR="009F09B7" w:rsidRDefault="009F09B7" w:rsidP="009F09B7">
      <w:pPr>
        <w:numPr>
          <w:ilvl w:val="0"/>
          <w:numId w:val="16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>Name of data collector…………………………………… Signature………….Date………..</w:t>
      </w:r>
    </w:p>
    <w:p w:rsidR="009F09B7" w:rsidRDefault="009F09B7" w:rsidP="009F09B7">
      <w:pPr>
        <w:numPr>
          <w:ilvl w:val="0"/>
          <w:numId w:val="16"/>
        </w:numPr>
        <w:spacing w:after="160" w:line="360" w:lineRule="auto"/>
        <w:contextualSpacing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>Name of Supervisory …………………………………...  Signature…………  Date………..</w:t>
      </w:r>
    </w:p>
    <w:p w:rsidR="009F09B7" w:rsidRDefault="009F09B7" w:rsidP="009F09B7">
      <w:pPr>
        <w:contextualSpacing/>
        <w:rPr>
          <w:rFonts w:ascii="Times New Roman" w:eastAsia="Tw Cen MT" w:hAnsi="Times New Roman" w:cs="Times New Roman"/>
          <w:b/>
          <w:color w:val="1481AB"/>
          <w:sz w:val="24"/>
          <w:szCs w:val="24"/>
        </w:rPr>
      </w:pPr>
      <w:r>
        <w:rPr>
          <w:rFonts w:ascii="Times New Roman" w:eastAsia="Tw Cen MT" w:hAnsi="Times New Roman" w:cs="Times New Roman"/>
          <w:b/>
          <w:color w:val="1481AB"/>
          <w:sz w:val="24"/>
          <w:szCs w:val="24"/>
        </w:rPr>
        <w:t>THANK YOU FOR YOUR GENIUNE INFORMATION!!!</w:t>
      </w:r>
    </w:p>
    <w:p w:rsidR="00991A02" w:rsidRDefault="00991A02"/>
    <w:sectPr w:rsidR="00991A0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0EF" w:rsidRDefault="00D220EF" w:rsidP="00A53383">
      <w:pPr>
        <w:spacing w:after="0" w:line="240" w:lineRule="auto"/>
      </w:pPr>
      <w:r>
        <w:separator/>
      </w:r>
    </w:p>
  </w:endnote>
  <w:endnote w:type="continuationSeparator" w:id="0">
    <w:p w:rsidR="00D220EF" w:rsidRDefault="00D220EF" w:rsidP="00A5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20280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3383" w:rsidRDefault="00A533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D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3383" w:rsidRDefault="00A5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0EF" w:rsidRDefault="00D220EF" w:rsidP="00A53383">
      <w:pPr>
        <w:spacing w:after="0" w:line="240" w:lineRule="auto"/>
      </w:pPr>
      <w:r>
        <w:separator/>
      </w:r>
    </w:p>
  </w:footnote>
  <w:footnote w:type="continuationSeparator" w:id="0">
    <w:p w:rsidR="00D220EF" w:rsidRDefault="00D220EF" w:rsidP="00A5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CE8"/>
    <w:multiLevelType w:val="multilevel"/>
    <w:tmpl w:val="00933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0AD6"/>
    <w:multiLevelType w:val="multilevel"/>
    <w:tmpl w:val="04F00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9586E"/>
    <w:multiLevelType w:val="multilevel"/>
    <w:tmpl w:val="06395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3E4"/>
    <w:multiLevelType w:val="multilevel"/>
    <w:tmpl w:val="071023E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D7CAB"/>
    <w:multiLevelType w:val="multilevel"/>
    <w:tmpl w:val="0A8D7CA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90" w:hanging="360"/>
      </w:pPr>
    </w:lvl>
    <w:lvl w:ilvl="2">
      <w:start w:val="1"/>
      <w:numFmt w:val="lowerRoman"/>
      <w:lvlText w:val="%3."/>
      <w:lvlJc w:val="right"/>
      <w:pPr>
        <w:ind w:left="1710" w:hanging="180"/>
      </w:pPr>
    </w:lvl>
    <w:lvl w:ilvl="3">
      <w:start w:val="1"/>
      <w:numFmt w:val="decimal"/>
      <w:lvlText w:val="%4."/>
      <w:lvlJc w:val="left"/>
      <w:pPr>
        <w:ind w:left="2430" w:hanging="360"/>
      </w:pPr>
    </w:lvl>
    <w:lvl w:ilvl="4">
      <w:start w:val="1"/>
      <w:numFmt w:val="lowerLetter"/>
      <w:lvlText w:val="%5."/>
      <w:lvlJc w:val="left"/>
      <w:pPr>
        <w:ind w:left="3150" w:hanging="360"/>
      </w:pPr>
    </w:lvl>
    <w:lvl w:ilvl="5">
      <w:start w:val="1"/>
      <w:numFmt w:val="lowerRoman"/>
      <w:lvlText w:val="%6."/>
      <w:lvlJc w:val="right"/>
      <w:pPr>
        <w:ind w:left="3870" w:hanging="180"/>
      </w:pPr>
    </w:lvl>
    <w:lvl w:ilvl="6">
      <w:start w:val="1"/>
      <w:numFmt w:val="decimal"/>
      <w:lvlText w:val="%7."/>
      <w:lvlJc w:val="left"/>
      <w:pPr>
        <w:ind w:left="4590" w:hanging="360"/>
      </w:pPr>
    </w:lvl>
    <w:lvl w:ilvl="7">
      <w:start w:val="1"/>
      <w:numFmt w:val="lowerLetter"/>
      <w:lvlText w:val="%8."/>
      <w:lvlJc w:val="left"/>
      <w:pPr>
        <w:ind w:left="5310" w:hanging="360"/>
      </w:pPr>
    </w:lvl>
    <w:lvl w:ilvl="8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0D787324"/>
    <w:multiLevelType w:val="multilevel"/>
    <w:tmpl w:val="0D78732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F359A4"/>
    <w:multiLevelType w:val="multilevel"/>
    <w:tmpl w:val="18F359A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4F6295"/>
    <w:multiLevelType w:val="multilevel"/>
    <w:tmpl w:val="1B4F6295"/>
    <w:lvl w:ilvl="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BA25861"/>
    <w:multiLevelType w:val="multilevel"/>
    <w:tmpl w:val="1BA25861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E174AE"/>
    <w:multiLevelType w:val="multilevel"/>
    <w:tmpl w:val="42E174AE"/>
    <w:lvl w:ilvl="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32C39E9"/>
    <w:multiLevelType w:val="multilevel"/>
    <w:tmpl w:val="432C39E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52F60"/>
    <w:multiLevelType w:val="multilevel"/>
    <w:tmpl w:val="46352F6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F1855"/>
    <w:multiLevelType w:val="multilevel"/>
    <w:tmpl w:val="48AF185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3824E1"/>
    <w:multiLevelType w:val="multilevel"/>
    <w:tmpl w:val="723824E1"/>
    <w:lvl w:ilvl="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72AD1B1C"/>
    <w:multiLevelType w:val="multilevel"/>
    <w:tmpl w:val="72AD1B1C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13F87"/>
    <w:multiLevelType w:val="multilevel"/>
    <w:tmpl w:val="72B13F87"/>
    <w:lvl w:ilvl="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15"/>
  </w:num>
  <w:num w:numId="9">
    <w:abstractNumId w:val="9"/>
  </w:num>
  <w:num w:numId="10">
    <w:abstractNumId w:val="13"/>
  </w:num>
  <w:num w:numId="11">
    <w:abstractNumId w:val="0"/>
  </w:num>
  <w:num w:numId="12">
    <w:abstractNumId w:val="8"/>
  </w:num>
  <w:num w:numId="13">
    <w:abstractNumId w:val="5"/>
  </w:num>
  <w:num w:numId="14">
    <w:abstractNumId w:val="4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D3"/>
    <w:rsid w:val="00071F5E"/>
    <w:rsid w:val="002B18F7"/>
    <w:rsid w:val="0037066A"/>
    <w:rsid w:val="00402E1C"/>
    <w:rsid w:val="00406DE1"/>
    <w:rsid w:val="004806CD"/>
    <w:rsid w:val="004A5D2E"/>
    <w:rsid w:val="005734AE"/>
    <w:rsid w:val="005C3DCE"/>
    <w:rsid w:val="007D1E14"/>
    <w:rsid w:val="00822AB4"/>
    <w:rsid w:val="00827E36"/>
    <w:rsid w:val="0085392B"/>
    <w:rsid w:val="00905948"/>
    <w:rsid w:val="00991A02"/>
    <w:rsid w:val="009A3995"/>
    <w:rsid w:val="009F09B7"/>
    <w:rsid w:val="00A10DAB"/>
    <w:rsid w:val="00A53383"/>
    <w:rsid w:val="00C417F3"/>
    <w:rsid w:val="00C57B06"/>
    <w:rsid w:val="00C84297"/>
    <w:rsid w:val="00C926C7"/>
    <w:rsid w:val="00D220EF"/>
    <w:rsid w:val="00E560D3"/>
    <w:rsid w:val="00EA6217"/>
    <w:rsid w:val="00F10A26"/>
    <w:rsid w:val="00FA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B6AC1-6B33-4DB9-80F6-A3C0417F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9B7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F0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F09B7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ListParagraph">
    <w:name w:val="List Paragraph"/>
    <w:basedOn w:val="Normal"/>
    <w:uiPriority w:val="34"/>
    <w:qFormat/>
    <w:rsid w:val="009F09B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F09B7"/>
    <w:pPr>
      <w:spacing w:after="0" w:line="240" w:lineRule="auto"/>
    </w:pPr>
    <w:rPr>
      <w:rFonts w:eastAsiaTheme="minorEastAsia"/>
      <w:kern w:val="0"/>
      <w:sz w:val="22"/>
      <w:szCs w:val="22"/>
      <w:lang w:eastAsia="ja-JP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9F09B7"/>
    <w:rPr>
      <w:rFonts w:eastAsiaTheme="minorEastAsia"/>
      <w:kern w:val="0"/>
      <w:sz w:val="22"/>
      <w:szCs w:val="22"/>
      <w:lang w:eastAsia="ja-JP"/>
      <w14:ligatures w14:val="none"/>
    </w:rPr>
  </w:style>
  <w:style w:type="table" w:customStyle="1" w:styleId="TableGrid1">
    <w:name w:val="Table Grid1"/>
    <w:basedOn w:val="TableNormal"/>
    <w:uiPriority w:val="59"/>
    <w:qFormat/>
    <w:rsid w:val="009F09B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leEmphasis1">
    <w:name w:val="Subtle Emphasis1"/>
    <w:basedOn w:val="DefaultParagraphFont"/>
    <w:uiPriority w:val="19"/>
    <w:qFormat/>
    <w:rsid w:val="009F09B7"/>
    <w:rPr>
      <w:i/>
      <w:iCs/>
      <w:color w:val="404040" w:themeColor="text1" w:themeTint="BF"/>
    </w:rPr>
  </w:style>
  <w:style w:type="table" w:customStyle="1" w:styleId="TableGrid2">
    <w:name w:val="Table Grid2"/>
    <w:basedOn w:val="TableNormal"/>
    <w:uiPriority w:val="39"/>
    <w:qFormat/>
    <w:rsid w:val="009F09B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383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383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024F9-C39C-4725-A98E-461566B1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1158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26</cp:revision>
  <dcterms:created xsi:type="dcterms:W3CDTF">2026-01-08T08:47:00Z</dcterms:created>
  <dcterms:modified xsi:type="dcterms:W3CDTF">2026-01-08T09:01:00Z</dcterms:modified>
</cp:coreProperties>
</file>