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4313" w14:textId="61252A74" w:rsidR="00056B6B" w:rsidRDefault="00056B6B" w:rsidP="00056B6B">
      <w:pPr>
        <w:jc w:val="center"/>
        <w:rPr>
          <w:rFonts w:ascii="Times New Roman" w:hAnsi="Times New Roman" w:cs="Times New Roman"/>
          <w:b/>
          <w:bCs/>
        </w:rPr>
      </w:pPr>
      <w:r w:rsidRPr="00B7474B">
        <w:rPr>
          <w:rFonts w:ascii="Times New Roman" w:hAnsi="Times New Roman" w:cs="Times New Roman"/>
          <w:b/>
          <w:bCs/>
        </w:rPr>
        <w:t xml:space="preserve">Supplemental </w:t>
      </w:r>
      <w:r w:rsidR="00083327">
        <w:rPr>
          <w:rFonts w:ascii="Times New Roman" w:hAnsi="Times New Roman" w:cs="Times New Roman"/>
          <w:b/>
          <w:bCs/>
        </w:rPr>
        <w:t>Tables 2 and 3</w:t>
      </w:r>
    </w:p>
    <w:p w14:paraId="355BDE95" w14:textId="77777777" w:rsidR="00056B6B" w:rsidRDefault="00056B6B" w:rsidP="00056B6B">
      <w:pPr>
        <w:spacing w:after="0"/>
        <w:rPr>
          <w:rFonts w:ascii="Times New Roman" w:hAnsi="Times New Roman" w:cs="Times New Roman"/>
          <w:b/>
          <w:bCs/>
        </w:rPr>
      </w:pPr>
      <w:r w:rsidRPr="00C701D7">
        <w:rPr>
          <w:rFonts w:ascii="Times New Roman" w:hAnsi="Times New Roman" w:cs="Times New Roman"/>
          <w:b/>
          <w:bCs/>
        </w:rPr>
        <w:t xml:space="preserve">Supplemental Table </w:t>
      </w:r>
      <w:r>
        <w:rPr>
          <w:rFonts w:ascii="Times New Roman" w:hAnsi="Times New Roman" w:cs="Times New Roman"/>
          <w:b/>
          <w:bCs/>
        </w:rPr>
        <w:t>2</w:t>
      </w:r>
      <w:r w:rsidRPr="00C701D7">
        <w:rPr>
          <w:rFonts w:ascii="Times New Roman" w:hAnsi="Times New Roman" w:cs="Times New Roman"/>
          <w:b/>
          <w:bCs/>
        </w:rPr>
        <w:t>. Same-Day Discharge</w:t>
      </w:r>
      <w:r>
        <w:rPr>
          <w:rFonts w:ascii="Times New Roman" w:hAnsi="Times New Roman" w:cs="Times New Roman"/>
          <w:b/>
          <w:bCs/>
        </w:rPr>
        <w:t>,</w:t>
      </w:r>
      <w:r w:rsidRPr="00C701D7">
        <w:rPr>
          <w:rFonts w:ascii="Times New Roman" w:hAnsi="Times New Roman" w:cs="Times New Roman"/>
          <w:b/>
          <w:bCs/>
        </w:rPr>
        <w:t xml:space="preserve"> Extended Stay</w:t>
      </w:r>
      <w:r>
        <w:rPr>
          <w:rFonts w:ascii="Times New Roman" w:hAnsi="Times New Roman" w:cs="Times New Roman"/>
          <w:b/>
          <w:bCs/>
        </w:rPr>
        <w:t>, and Overall</w:t>
      </w:r>
      <w:r w:rsidRPr="00C701D7">
        <w:rPr>
          <w:rFonts w:ascii="Times New Roman" w:hAnsi="Times New Roman" w:cs="Times New Roman"/>
          <w:b/>
          <w:bCs/>
        </w:rPr>
        <w:t xml:space="preserve"> Cases by </w:t>
      </w:r>
      <w:r>
        <w:rPr>
          <w:rFonts w:ascii="Times New Roman" w:hAnsi="Times New Roman" w:cs="Times New Roman"/>
          <w:b/>
          <w:bCs/>
        </w:rPr>
        <w:t xml:space="preserve">Revision Type </w:t>
      </w:r>
    </w:p>
    <w:tbl>
      <w:tblPr>
        <w:tblW w:w="9265" w:type="dxa"/>
        <w:tblLook w:val="04A0" w:firstRow="1" w:lastRow="0" w:firstColumn="1" w:lastColumn="0" w:noHBand="0" w:noVBand="1"/>
      </w:tblPr>
      <w:tblGrid>
        <w:gridCol w:w="2335"/>
        <w:gridCol w:w="2340"/>
        <w:gridCol w:w="1530"/>
        <w:gridCol w:w="1440"/>
        <w:gridCol w:w="1620"/>
      </w:tblGrid>
      <w:tr w:rsidR="00056B6B" w:rsidRPr="00341281" w14:paraId="32C002D6" w14:textId="77777777" w:rsidTr="00E47354">
        <w:trPr>
          <w:trHeight w:val="292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1E4F5" w:themeFill="accent1" w:themeFillTint="33"/>
            <w:noWrap/>
            <w:vAlign w:val="bottom"/>
            <w:hideMark/>
          </w:tcPr>
          <w:p w14:paraId="2076DA30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Initial Procedure (From)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0A9D3809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Revision/Conversion (To)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noWrap/>
            <w:vAlign w:val="bottom"/>
            <w:hideMark/>
          </w:tcPr>
          <w:p w14:paraId="4C7B6784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SDD Case Count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noWrap/>
            <w:vAlign w:val="bottom"/>
            <w:hideMark/>
          </w:tcPr>
          <w:p w14:paraId="353F2046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ES Case Count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51C5F7CB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Total Case Count</w:t>
            </w:r>
          </w:p>
        </w:tc>
      </w:tr>
      <w:tr w:rsidR="00056B6B" w:rsidRPr="00341281" w14:paraId="63697B87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39884A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VSG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2E295E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R-VSG, DS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5D49D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EA603C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7A7F10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32</w:t>
            </w:r>
          </w:p>
        </w:tc>
      </w:tr>
      <w:tr w:rsidR="00056B6B" w:rsidRPr="00341281" w14:paraId="74F18DD5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B4C767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AGB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52A0B3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VSG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BA42F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06588C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7FB28D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29</w:t>
            </w:r>
          </w:p>
        </w:tc>
      </w:tr>
      <w:tr w:rsidR="00056B6B" w:rsidRPr="00341281" w14:paraId="554B312B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1DB1093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AGB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17BC54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DS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0D622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439450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9DC996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28</w:t>
            </w:r>
          </w:p>
        </w:tc>
      </w:tr>
      <w:tr w:rsidR="00056B6B" w:rsidRPr="00341281" w14:paraId="2A7A7EC3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AA28DF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AGB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EEBC37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SADI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77595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268251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61FED8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19</w:t>
            </w:r>
          </w:p>
        </w:tc>
      </w:tr>
      <w:tr w:rsidR="00056B6B" w:rsidRPr="00341281" w14:paraId="7732F093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5DBBFB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VSG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016E69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DS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5B75D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88697E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43C03F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</w:p>
        </w:tc>
      </w:tr>
      <w:tr w:rsidR="00056B6B" w:rsidRPr="00341281" w14:paraId="51CB6613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8442060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VSG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9AEF25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PGBP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54A6A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949489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12FEF1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</w:tr>
      <w:tr w:rsidR="00056B6B" w:rsidRPr="00341281" w14:paraId="3FC25D21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317D0EE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SADI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B6EEC3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DS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28070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36321E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2D4BD1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056B6B" w:rsidRPr="00341281" w14:paraId="69A2CBBA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E7B95EB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AGB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3308C7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PGBP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47ACE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4819BC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102686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056B6B" w:rsidRPr="00341281" w14:paraId="3C70E097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56E91BD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PGBP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D9BA1B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DS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56B5C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B4822F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F33623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056B6B" w:rsidRPr="00341281" w14:paraId="5F6752C3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164CEB5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PGBP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5AC508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MGBP-JI, P-AGB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57E20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0470A2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61DCFA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056B6B" w:rsidRPr="00341281" w14:paraId="62E7B263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9DEEAEB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VSG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E6F850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R-VSG, SADI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0DEB8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FD0185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3052DD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056B6B" w:rsidRPr="00341281" w14:paraId="0915AD25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B37274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PGBP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3ABAF6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MGBP-JI, N-GE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33BB9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B6DF35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9DB42B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056B6B" w:rsidRPr="00341281" w14:paraId="48F0E221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FA00E8E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PGBP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5B1435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MGBP-JI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31F0D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6B21D9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FE3982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056B6B" w:rsidRPr="00341281" w14:paraId="282BC195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C1FE4C7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ARS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98897F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VSG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FB9DB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E9F5E7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8B759C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056B6B" w:rsidRPr="00341281" w14:paraId="6112948C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AE37CA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VSG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9EFEE1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R-VSG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49D96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3E3E8A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F1ECB4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056B6B" w:rsidRPr="00341281" w14:paraId="4B70FFB7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D9B2ED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R-VSG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B1EF6F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R-VPGT, DS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B5E25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97B611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307122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056B6B" w:rsidRPr="00341281" w14:paraId="573A0530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0EEB91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PGBP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6FFC94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SADI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9B0FA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474048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7A05B7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056B6B" w:rsidRPr="00341281" w14:paraId="5BFB1DA8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7E5D5C1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OMGBP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464CB7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P-AGB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9EF21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57BF7F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5A444E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056B6B" w:rsidRPr="00341281" w14:paraId="3CF62DE3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AD8E26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ARS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3329A9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DS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21AC7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5A0AB9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5A5184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056B6B" w:rsidRPr="00341281" w14:paraId="16C6700F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4B3DE6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DS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9271A1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EE, P-AGB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DF57F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5FD1F7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06DFDA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056B6B" w:rsidRPr="00341281" w14:paraId="327A6FB3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5C5BC53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VSG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D6A3EE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R-VSG, DS, P-AGB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BAAE4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B7C6F8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58DF46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056B6B" w:rsidRPr="00341281" w14:paraId="2E8BD811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E1BF5D4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eAGB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B28AA7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PG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DEAD5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A6AFC4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B1C97F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056B6B" w:rsidRPr="00341281" w14:paraId="6DE857EC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5ECD03A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VSG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FD28EC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SADI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7B623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B30C5F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EE6011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056B6B" w:rsidRPr="00341281" w14:paraId="1F7C3ACB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81DA38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R-MGBP-JI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9D55F5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P-AGB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77A02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108F0C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4C7D9F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056B6B" w:rsidRPr="00341281" w14:paraId="3F7CA7A1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E84526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AGB, DS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B1C6FB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Port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B4E8B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710FA6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723589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056B6B" w:rsidRPr="00341281" w14:paraId="12DE5DB9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C37A3AE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R-VSG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8F1C08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DS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3463C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1A31DC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F77207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056B6B" w:rsidRPr="00341281" w14:paraId="177C6D84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BE3A40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OPGBP-NT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CDA45B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SADI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721AF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43FC43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3146F7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056B6B" w:rsidRPr="00341281" w14:paraId="2D914BC0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B822E22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OPGBP-NT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308546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MGBP, R-GE, NTG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5ADBE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97074C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FFCE11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056B6B" w:rsidRPr="00341281" w14:paraId="74DEC512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A13DBF8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OVBG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EA7D0E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MGBP-JI, NTG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C5243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7C9575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7E570F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056B6B" w:rsidRPr="00341281" w14:paraId="467768BD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3B2F96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R-PGBP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9D64A1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P-AGB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A7E36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388BB2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5420B4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056B6B" w:rsidRPr="00341281" w14:paraId="30B77396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FA0235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R-DS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33AC82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R-VSG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DB770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233714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04C99D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056B6B" w:rsidRPr="00341281" w14:paraId="6A83DD32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8DA1C89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R-VSG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855B7C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SADI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361DD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9E2F82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914800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056B6B" w:rsidRPr="00341281" w14:paraId="0245DAB7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FC9C604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AGB Rem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BE7526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SADI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109A5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FBECC9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B7BFCC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056B6B" w:rsidRPr="00341281" w14:paraId="3546B47A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CE45DA5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OPGBP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E96180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MGBP-JI, STG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E652E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8C9550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4904B7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056B6B" w:rsidRPr="00341281" w14:paraId="7EB19E68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86778C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OGP, AGB Rem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A51DC8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R-VSG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47F77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4AAABC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84B21B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056B6B" w:rsidRPr="00341281" w14:paraId="7A03F574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F16EB7F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R-DS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5560BF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MGBP-JI, R-GE, NTG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D51BC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E564AC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541058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056B6B" w:rsidRPr="00341281" w14:paraId="1FCD219C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EC5C27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DS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980521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R-VSG, EE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9AF56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9842E5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4B1E10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056B6B" w:rsidRPr="00341281" w14:paraId="22D5DD37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B8F1053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R-OAGBP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7211E6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MGBP, R-GE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584E9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68CF1C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DE57AA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056B6B" w:rsidRPr="00341281" w14:paraId="5A7F4F60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945343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PGBP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4AE15F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MGBP-JI, N-GE, P-AGB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4BD8B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D88681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ACCE9E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056B6B" w:rsidRPr="00341281" w14:paraId="07002078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114F6C1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lastRenderedPageBreak/>
              <w:t>R-SADI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4B44FE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R-VPGT, DS, P-AGB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2C047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B7554E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5098BB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056B6B" w:rsidRPr="00341281" w14:paraId="556B4C7F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EA499A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DS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1660A6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EE, IH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6B9FC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99F826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D1B075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056B6B" w:rsidRPr="00341281" w14:paraId="1D9B06CB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06295BB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OPGBP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16E87F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MGBP, R-GE, STG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22781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1251C3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D76DC6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056B6B" w:rsidRPr="00341281" w14:paraId="2A442E57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F6066A0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OMGBP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4DE08B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EE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BF4DD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DD76E2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26A993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056B6B" w:rsidRPr="00341281" w14:paraId="4CEAD307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4B29374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AGB Rem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CF866F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VSG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51A21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A83A9C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DD253F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056B6B" w:rsidRPr="00341281" w14:paraId="2D1DED72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7AE9805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PGBP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0AE7E9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MGBP-JI, Port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FA54B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250B4F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2FA01B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056B6B" w:rsidRPr="00341281" w14:paraId="6B0663B6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2B0CBF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OPGBP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94EF87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MGBP-JI, P-AGB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5D67F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F2B8C7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A780D6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056B6B" w:rsidRPr="00341281" w14:paraId="05AFF128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F2C3261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PGBP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95976C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R-GE, PG, MGBP-JI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EB82A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4C0A5D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3642DD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056B6B" w:rsidRPr="00341281" w14:paraId="7E6BE80B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C33471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ARS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BFB3A2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PGBP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B2CDD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D4DA0E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BDEE4D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056B6B" w:rsidRPr="00341281" w14:paraId="67CAEAE7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B1F9AA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ODS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C3B86A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R-VSG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68330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63A99F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6F02CB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056B6B" w:rsidRPr="00341281" w14:paraId="4E716D5B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EA292DB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OPGBP-NT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E8CDD2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MGBP, R-GE, STG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CF1A5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3F0043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F9E275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056B6B" w:rsidRPr="00341281" w14:paraId="1EBDDE27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7D2781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PS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616BD7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PGBP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2C0D8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5CD89E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EED714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056B6B" w:rsidRPr="00341281" w14:paraId="79FCE1A0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00475F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PGBP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BEF31C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MGBP-JI, STG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14CB9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68F6A0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CA326A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056B6B" w:rsidRPr="00341281" w14:paraId="68BCB4C7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689E26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eAGB</w:t>
            </w:r>
            <w:proofErr w:type="spellEnd"/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880EB7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VSG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96684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CE75E0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8CD463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056B6B" w:rsidRPr="00341281" w14:paraId="0A6BB960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7015D4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PGBP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023032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PR, R-GE, NTG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FC142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A5EBAD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4F1881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056B6B" w:rsidRPr="00341281" w14:paraId="4748B274" w14:textId="77777777" w:rsidTr="00E47354">
        <w:trPr>
          <w:trHeight w:val="292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1B3474E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PGBP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C3545A" w14:textId="77777777" w:rsidR="00056B6B" w:rsidRPr="00341281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DS, IH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7D272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A11968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589B40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056B6B" w:rsidRPr="00341281" w14:paraId="36B51D54" w14:textId="77777777" w:rsidTr="00E47354">
        <w:trPr>
          <w:trHeight w:val="292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1E4F5" w:themeFill="accent1" w:themeFillTint="33"/>
            <w:noWrap/>
            <w:vAlign w:val="bottom"/>
            <w:hideMark/>
          </w:tcPr>
          <w:p w14:paraId="4AF2DB90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Total Case Count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noWrap/>
            <w:vAlign w:val="bottom"/>
            <w:hideMark/>
          </w:tcPr>
          <w:p w14:paraId="61DE11D4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noWrap/>
            <w:vAlign w:val="bottom"/>
            <w:hideMark/>
          </w:tcPr>
          <w:p w14:paraId="1F5EEF26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18094552" w14:textId="77777777" w:rsidR="00056B6B" w:rsidRPr="00341281" w:rsidRDefault="00056B6B" w:rsidP="00E47354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41281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216</w:t>
            </w:r>
          </w:p>
        </w:tc>
      </w:tr>
    </w:tbl>
    <w:p w14:paraId="5D32DE61" w14:textId="77777777" w:rsidR="00056B6B" w:rsidRDefault="00056B6B" w:rsidP="00056B6B">
      <w:pPr>
        <w:rPr>
          <w:rFonts w:ascii="Times New Roman" w:hAnsi="Times New Roman" w:cs="Times New Roman"/>
          <w:b/>
          <w:bCs/>
        </w:rPr>
      </w:pPr>
    </w:p>
    <w:p w14:paraId="038A184B" w14:textId="77777777" w:rsidR="00056B6B" w:rsidRDefault="00056B6B" w:rsidP="00056B6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63D29BAF" w14:textId="6D3F57E2" w:rsidR="00056B6B" w:rsidRDefault="00056B6B" w:rsidP="00056B6B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Supplemental </w:t>
      </w:r>
      <w:r w:rsidRPr="00B3550F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/>
          <w:b/>
          <w:bCs/>
        </w:rPr>
        <w:t xml:space="preserve">3. Glossary for </w:t>
      </w:r>
      <w:r w:rsidRPr="00C701D7">
        <w:rPr>
          <w:rFonts w:ascii="Times New Roman" w:hAnsi="Times New Roman" w:cs="Times New Roman"/>
          <w:b/>
          <w:bCs/>
        </w:rPr>
        <w:t xml:space="preserve">Supplemental Table </w:t>
      </w:r>
      <w:r w:rsidR="002509DD">
        <w:rPr>
          <w:rFonts w:ascii="Times New Roman" w:hAnsi="Times New Roman" w:cs="Times New Roman"/>
          <w:b/>
          <w:bCs/>
        </w:rPr>
        <w:t>2</w:t>
      </w:r>
    </w:p>
    <w:tbl>
      <w:tblPr>
        <w:tblW w:w="6210" w:type="dxa"/>
        <w:tblInd w:w="-5" w:type="dxa"/>
        <w:tblLook w:val="04A0" w:firstRow="1" w:lastRow="0" w:firstColumn="1" w:lastColumn="0" w:noHBand="0" w:noVBand="1"/>
      </w:tblPr>
      <w:tblGrid>
        <w:gridCol w:w="1710"/>
        <w:gridCol w:w="4500"/>
      </w:tblGrid>
      <w:tr w:rsidR="00056B6B" w:rsidRPr="005D11A6" w14:paraId="5BB78BEE" w14:textId="77777777" w:rsidTr="00E47354">
        <w:trPr>
          <w:trHeight w:val="292"/>
          <w:tblHeader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21AB6962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Term/Abbreviation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47F6A227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b/>
                <w:bCs/>
                <w:kern w:val="0"/>
                <w:sz w:val="20"/>
                <w:szCs w:val="20"/>
                <w14:ligatures w14:val="none"/>
              </w:rPr>
              <w:t>Definition</w:t>
            </w:r>
          </w:p>
        </w:tc>
      </w:tr>
      <w:tr w:rsidR="00056B6B" w:rsidRPr="005D11A6" w14:paraId="007E3771" w14:textId="77777777" w:rsidTr="00E47354">
        <w:trPr>
          <w:trHeight w:val="292"/>
        </w:trPr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801A88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AGB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868A8D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 xml:space="preserve">Adjustable Gastric Band </w:t>
            </w:r>
          </w:p>
        </w:tc>
      </w:tr>
      <w:tr w:rsidR="00056B6B" w:rsidRPr="005D11A6" w14:paraId="0ABD09AD" w14:textId="77777777" w:rsidTr="00E47354">
        <w:trPr>
          <w:trHeight w:val="292"/>
        </w:trPr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21930A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AGB Rem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12A7D2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AGB Removal</w:t>
            </w:r>
          </w:p>
        </w:tc>
      </w:tr>
      <w:tr w:rsidR="00056B6B" w:rsidRPr="005D11A6" w14:paraId="70C9152D" w14:textId="77777777" w:rsidTr="00E47354">
        <w:trPr>
          <w:trHeight w:val="292"/>
        </w:trPr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28F91C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ARS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E950AE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 xml:space="preserve">Anti-Reflux Surgery </w:t>
            </w:r>
          </w:p>
        </w:tc>
      </w:tr>
      <w:tr w:rsidR="00056B6B" w:rsidRPr="005D11A6" w14:paraId="51C97FFB" w14:textId="77777777" w:rsidTr="00E47354">
        <w:trPr>
          <w:trHeight w:val="292"/>
        </w:trPr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3E43D3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DS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BCE5D3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Duodenal Switch (dual anastomosis)</w:t>
            </w:r>
          </w:p>
        </w:tc>
      </w:tr>
      <w:tr w:rsidR="00056B6B" w:rsidRPr="005D11A6" w14:paraId="733C6ABA" w14:textId="77777777" w:rsidTr="00E47354">
        <w:trPr>
          <w:trHeight w:val="292"/>
        </w:trPr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3FA018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eAGB</w:t>
            </w:r>
            <w:proofErr w:type="spellEnd"/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ED7F61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Eroded AGB</w:t>
            </w:r>
          </w:p>
        </w:tc>
      </w:tr>
      <w:tr w:rsidR="00056B6B" w:rsidRPr="005D11A6" w14:paraId="1DCBFFEE" w14:textId="77777777" w:rsidTr="00E47354">
        <w:trPr>
          <w:trHeight w:val="292"/>
        </w:trPr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D74E24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EE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DD9C90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Enterectomy with Entero-enterostomy</w:t>
            </w:r>
          </w:p>
        </w:tc>
      </w:tr>
      <w:tr w:rsidR="00056B6B" w:rsidRPr="005D11A6" w14:paraId="3F678F65" w14:textId="77777777" w:rsidTr="00E47354">
        <w:trPr>
          <w:trHeight w:val="292"/>
        </w:trPr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26091B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IH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381AC3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Internal Hernia Reduction &amp; Repair</w:t>
            </w:r>
          </w:p>
        </w:tc>
      </w:tr>
      <w:tr w:rsidR="00056B6B" w:rsidRPr="005D11A6" w14:paraId="2A7263C8" w14:textId="77777777" w:rsidTr="00E47354">
        <w:trPr>
          <w:trHeight w:val="292"/>
        </w:trPr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F4E68B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MGBP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3D159A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 xml:space="preserve">Malabsorptive Roux-en-Y Gastric Bypass </w:t>
            </w:r>
          </w:p>
        </w:tc>
      </w:tr>
      <w:tr w:rsidR="00056B6B" w:rsidRPr="005D11A6" w14:paraId="112EC453" w14:textId="77777777" w:rsidTr="00E47354">
        <w:trPr>
          <w:trHeight w:val="292"/>
        </w:trPr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6AA7EC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MGBP-JI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B8BCC5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 xml:space="preserve">MGBP with Jejunal Interposition </w:t>
            </w:r>
          </w:p>
        </w:tc>
      </w:tr>
      <w:tr w:rsidR="00056B6B" w:rsidRPr="005D11A6" w14:paraId="5ED4E828" w14:textId="77777777" w:rsidTr="00E47354">
        <w:trPr>
          <w:trHeight w:val="292"/>
        </w:trPr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2E5707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N-GE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CD8E31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 xml:space="preserve">Narrowing Gastro-enterostomy </w:t>
            </w:r>
          </w:p>
        </w:tc>
      </w:tr>
      <w:tr w:rsidR="00056B6B" w:rsidRPr="005D11A6" w14:paraId="2E1FA3B2" w14:textId="77777777" w:rsidTr="00E47354">
        <w:trPr>
          <w:trHeight w:val="292"/>
        </w:trPr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DB3833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NTG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07C50E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 xml:space="preserve">Near-total Gastrectomy </w:t>
            </w:r>
          </w:p>
        </w:tc>
      </w:tr>
      <w:tr w:rsidR="00056B6B" w:rsidRPr="005D11A6" w14:paraId="18DE3718" w14:textId="77777777" w:rsidTr="00E47354">
        <w:trPr>
          <w:trHeight w:val="292"/>
        </w:trPr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D7B603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ODS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6E5C79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Open DS</w:t>
            </w:r>
          </w:p>
        </w:tc>
      </w:tr>
      <w:tr w:rsidR="00056B6B" w:rsidRPr="005D11A6" w14:paraId="50FCFEC9" w14:textId="77777777" w:rsidTr="00E47354">
        <w:trPr>
          <w:trHeight w:val="292"/>
        </w:trPr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F462D8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OGP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80CB1C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Open Repair of Gastric Perforation</w:t>
            </w:r>
          </w:p>
        </w:tc>
      </w:tr>
      <w:tr w:rsidR="00056B6B" w:rsidRPr="005D11A6" w14:paraId="24B9DA8E" w14:textId="77777777" w:rsidTr="00E47354">
        <w:trPr>
          <w:trHeight w:val="292"/>
        </w:trPr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C74A8D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OMGBP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83BB6B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Open MGBP</w:t>
            </w:r>
          </w:p>
        </w:tc>
      </w:tr>
      <w:tr w:rsidR="00056B6B" w:rsidRPr="005D11A6" w14:paraId="1FD37C15" w14:textId="77777777" w:rsidTr="00E47354">
        <w:trPr>
          <w:trHeight w:val="292"/>
        </w:trPr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023588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OPGBP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CC61DF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Open PGBP</w:t>
            </w:r>
          </w:p>
        </w:tc>
      </w:tr>
      <w:tr w:rsidR="00056B6B" w:rsidRPr="005D11A6" w14:paraId="737AF53E" w14:textId="77777777" w:rsidTr="00E47354">
        <w:trPr>
          <w:trHeight w:val="292"/>
        </w:trPr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4C03D4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OPGBP-NT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3B9974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Open PGBP non-transected</w:t>
            </w:r>
          </w:p>
        </w:tc>
      </w:tr>
      <w:tr w:rsidR="00056B6B" w:rsidRPr="005D11A6" w14:paraId="38495467" w14:textId="77777777" w:rsidTr="00E47354">
        <w:trPr>
          <w:trHeight w:val="292"/>
        </w:trPr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1F4056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OVBG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F403F9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Open Vertical Banded Gastroplasty</w:t>
            </w:r>
          </w:p>
        </w:tc>
      </w:tr>
      <w:tr w:rsidR="00056B6B" w:rsidRPr="005D11A6" w14:paraId="31D399B9" w14:textId="77777777" w:rsidTr="00E47354">
        <w:trPr>
          <w:trHeight w:val="292"/>
        </w:trPr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37D173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P-AGB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6B2768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AGB around the Pouch or Sleeve</w:t>
            </w:r>
          </w:p>
        </w:tc>
      </w:tr>
      <w:tr w:rsidR="00056B6B" w:rsidRPr="005D11A6" w14:paraId="5D94B645" w14:textId="77777777" w:rsidTr="00E47354">
        <w:trPr>
          <w:trHeight w:val="292"/>
        </w:trPr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BD18FD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PG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746006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 xml:space="preserve">Partial Gastrectomy </w:t>
            </w:r>
          </w:p>
        </w:tc>
      </w:tr>
      <w:tr w:rsidR="00056B6B" w:rsidRPr="005D11A6" w14:paraId="3AC04FEC" w14:textId="77777777" w:rsidTr="00E47354">
        <w:trPr>
          <w:trHeight w:val="292"/>
        </w:trPr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216B14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PGBP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15BB53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Proximal Roux-en-Y Gastric Bypass</w:t>
            </w:r>
          </w:p>
        </w:tc>
      </w:tr>
      <w:tr w:rsidR="00056B6B" w:rsidRPr="005D11A6" w14:paraId="694D107F" w14:textId="77777777" w:rsidTr="00E47354">
        <w:trPr>
          <w:trHeight w:val="292"/>
        </w:trPr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C6D271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Port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8444B8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 xml:space="preserve">AGB Port Replacement </w:t>
            </w:r>
          </w:p>
        </w:tc>
      </w:tr>
      <w:tr w:rsidR="00056B6B" w:rsidRPr="005D11A6" w14:paraId="0210EB3A" w14:textId="77777777" w:rsidTr="00E47354">
        <w:trPr>
          <w:trHeight w:val="292"/>
        </w:trPr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7EC72E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PR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AC10E5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 xml:space="preserve">Pouch Reduction </w:t>
            </w:r>
          </w:p>
        </w:tc>
      </w:tr>
      <w:tr w:rsidR="00056B6B" w:rsidRPr="005D11A6" w14:paraId="34525EFA" w14:textId="77777777" w:rsidTr="00E47354">
        <w:trPr>
          <w:trHeight w:val="292"/>
        </w:trPr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1CAEDD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PS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6D473B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 xml:space="preserve">Pyloric Stenosis </w:t>
            </w:r>
          </w:p>
        </w:tc>
      </w:tr>
      <w:tr w:rsidR="00056B6B" w:rsidRPr="005D11A6" w14:paraId="7903D9AF" w14:textId="77777777" w:rsidTr="00E47354">
        <w:trPr>
          <w:trHeight w:val="292"/>
        </w:trPr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126DAB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R-DS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061295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Revision DS</w:t>
            </w:r>
          </w:p>
        </w:tc>
      </w:tr>
      <w:tr w:rsidR="00056B6B" w:rsidRPr="005D11A6" w14:paraId="16CFD874" w14:textId="77777777" w:rsidTr="00E47354">
        <w:trPr>
          <w:trHeight w:val="292"/>
        </w:trPr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C2FCA5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R-GE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631957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Re-do Gastro-enterostomy</w:t>
            </w:r>
          </w:p>
        </w:tc>
      </w:tr>
      <w:tr w:rsidR="00056B6B" w:rsidRPr="005D11A6" w14:paraId="60025F3E" w14:textId="77777777" w:rsidTr="00E47354">
        <w:trPr>
          <w:trHeight w:val="292"/>
        </w:trPr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AF964F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R-MGBP-JI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262911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Revision MGBP-JI</w:t>
            </w:r>
          </w:p>
        </w:tc>
      </w:tr>
      <w:tr w:rsidR="00056B6B" w:rsidRPr="005D11A6" w14:paraId="6DE2D350" w14:textId="77777777" w:rsidTr="00E47354">
        <w:trPr>
          <w:trHeight w:val="292"/>
        </w:trPr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0CC748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R-OAGBP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45F55D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Revision One-anastomosis Gastric Bypass</w:t>
            </w:r>
          </w:p>
        </w:tc>
      </w:tr>
      <w:tr w:rsidR="00056B6B" w:rsidRPr="005D11A6" w14:paraId="2A6247FD" w14:textId="77777777" w:rsidTr="00E47354">
        <w:trPr>
          <w:trHeight w:val="292"/>
        </w:trPr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D19ECC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R-PGBP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C5BFF7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Revision PGBP</w:t>
            </w:r>
          </w:p>
        </w:tc>
      </w:tr>
      <w:tr w:rsidR="00056B6B" w:rsidRPr="005D11A6" w14:paraId="43639287" w14:textId="77777777" w:rsidTr="00E47354">
        <w:trPr>
          <w:trHeight w:val="292"/>
        </w:trPr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7085E9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R-SADI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CDFCAE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Revision SADI</w:t>
            </w:r>
          </w:p>
        </w:tc>
      </w:tr>
      <w:tr w:rsidR="00056B6B" w:rsidRPr="005D11A6" w14:paraId="20C245CC" w14:textId="77777777" w:rsidTr="00E47354">
        <w:trPr>
          <w:trHeight w:val="292"/>
        </w:trPr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F90D6C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R-VPGT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84D3E8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Revision Vertical Partial Gastrectomy (revision of R-VSG)</w:t>
            </w:r>
          </w:p>
        </w:tc>
      </w:tr>
      <w:tr w:rsidR="00056B6B" w:rsidRPr="005D11A6" w14:paraId="4A349F08" w14:textId="77777777" w:rsidTr="00E47354">
        <w:trPr>
          <w:trHeight w:val="292"/>
        </w:trPr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FC66C5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R-VSG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FF6E3C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Revision VSG</w:t>
            </w:r>
          </w:p>
        </w:tc>
      </w:tr>
      <w:tr w:rsidR="00056B6B" w:rsidRPr="005D11A6" w14:paraId="27CAB9AA" w14:textId="77777777" w:rsidTr="00E47354">
        <w:trPr>
          <w:trHeight w:val="292"/>
        </w:trPr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C5C853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SADI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A310DD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 xml:space="preserve">Single Anastomosis Duodenal Ileal Bypass </w:t>
            </w:r>
          </w:p>
        </w:tc>
      </w:tr>
      <w:tr w:rsidR="00056B6B" w:rsidRPr="005D11A6" w14:paraId="7F53AD16" w14:textId="77777777" w:rsidTr="00E47354">
        <w:trPr>
          <w:trHeight w:val="292"/>
        </w:trPr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417E42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STG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95791B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Subtotal Gastrectomy</w:t>
            </w:r>
          </w:p>
        </w:tc>
      </w:tr>
      <w:tr w:rsidR="00056B6B" w:rsidRPr="005D11A6" w14:paraId="7F3B754C" w14:textId="77777777" w:rsidTr="00E47354">
        <w:trPr>
          <w:trHeight w:val="292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4329B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VSG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649D6" w14:textId="77777777" w:rsidR="00056B6B" w:rsidRPr="005D11A6" w:rsidRDefault="00056B6B" w:rsidP="00E47354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</w:pPr>
            <w:r w:rsidRPr="005D11A6">
              <w:rPr>
                <w:rFonts w:ascii="Arial Narrow" w:eastAsia="Times New Roman" w:hAnsi="Arial Narrow" w:cs="Calibri"/>
                <w:kern w:val="0"/>
                <w:sz w:val="20"/>
                <w:szCs w:val="20"/>
                <w14:ligatures w14:val="none"/>
              </w:rPr>
              <w:t>Vertical Sleeve Gastrectomy</w:t>
            </w:r>
          </w:p>
        </w:tc>
      </w:tr>
    </w:tbl>
    <w:p w14:paraId="243C9B2D" w14:textId="77777777" w:rsidR="001B241D" w:rsidRDefault="001B241D"/>
    <w:sectPr w:rsidR="001B2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6B"/>
    <w:rsid w:val="00027620"/>
    <w:rsid w:val="00056B6B"/>
    <w:rsid w:val="00083327"/>
    <w:rsid w:val="00094F01"/>
    <w:rsid w:val="001B241D"/>
    <w:rsid w:val="002509DD"/>
    <w:rsid w:val="002D2C85"/>
    <w:rsid w:val="002E0334"/>
    <w:rsid w:val="004A2854"/>
    <w:rsid w:val="00517F97"/>
    <w:rsid w:val="007D7D33"/>
    <w:rsid w:val="00827F0A"/>
    <w:rsid w:val="008765FC"/>
    <w:rsid w:val="009B13A7"/>
    <w:rsid w:val="009D0EF4"/>
    <w:rsid w:val="00B81B1F"/>
    <w:rsid w:val="00C64345"/>
    <w:rsid w:val="00EA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76991"/>
  <w15:chartTrackingRefBased/>
  <w15:docId w15:val="{2906FF13-E1E4-4BE3-ADBB-24926AB3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B6B"/>
  </w:style>
  <w:style w:type="paragraph" w:styleId="Heading1">
    <w:name w:val="heading 1"/>
    <w:basedOn w:val="Normal"/>
    <w:next w:val="Normal"/>
    <w:link w:val="Heading1Char"/>
    <w:uiPriority w:val="9"/>
    <w:qFormat/>
    <w:rsid w:val="00056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B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B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B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B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B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B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B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B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B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B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B6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509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e80bf9-6f84-4154-a91d-e80c8b2d8b51">
      <Terms xmlns="http://schemas.microsoft.com/office/infopath/2007/PartnerControls"/>
    </lcf76f155ced4ddcb4097134ff3c332f>
    <TaxCatchAll xmlns="90491dc5-9ef2-4bdf-902f-2f05237964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3C33F57C4644590A51AF537BE0C4A" ma:contentTypeVersion="19" ma:contentTypeDescription="Create a new document." ma:contentTypeScope="" ma:versionID="491b8391b3bc73ae9d6abc51c79172d1">
  <xsd:schema xmlns:xsd="http://www.w3.org/2001/XMLSchema" xmlns:xs="http://www.w3.org/2001/XMLSchema" xmlns:p="http://schemas.microsoft.com/office/2006/metadata/properties" xmlns:ns2="90491dc5-9ef2-4bdf-902f-2f0523796485" xmlns:ns3="e4e80bf9-6f84-4154-a91d-e80c8b2d8b51" targetNamespace="http://schemas.microsoft.com/office/2006/metadata/properties" ma:root="true" ma:fieldsID="bac4aadeae8d6f0c8f1cf2e2e6f876d2" ns2:_="" ns3:_="">
    <xsd:import namespace="90491dc5-9ef2-4bdf-902f-2f0523796485"/>
    <xsd:import namespace="e4e80bf9-6f84-4154-a91d-e80c8b2d8b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91dc5-9ef2-4bdf-902f-2f05237964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5009fec-3f61-4962-b064-70a1204f84dd}" ma:internalName="TaxCatchAll" ma:showField="CatchAllData" ma:web="90491dc5-9ef2-4bdf-902f-2f05237964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80bf9-6f84-4154-a91d-e80c8b2d8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2ec559-f3e7-46ed-9e55-6a25dce995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68328E-AA11-4C1D-BB48-6E4498A39E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B19BF9-725B-4F04-B8B0-698C38BBDFC3}">
  <ds:schemaRefs>
    <ds:schemaRef ds:uri="http://schemas.microsoft.com/office/2006/metadata/properties"/>
    <ds:schemaRef ds:uri="http://schemas.microsoft.com/office/infopath/2007/PartnerControls"/>
    <ds:schemaRef ds:uri="e4e80bf9-6f84-4154-a91d-e80c8b2d8b51"/>
    <ds:schemaRef ds:uri="90491dc5-9ef2-4bdf-902f-2f0523796485"/>
  </ds:schemaRefs>
</ds:datastoreItem>
</file>

<file path=customXml/itemProps3.xml><?xml version="1.0" encoding="utf-8"?>
<ds:datastoreItem xmlns:ds="http://schemas.openxmlformats.org/officeDocument/2006/customXml" ds:itemID="{50F2738D-2403-4E0F-B6D1-C24D0504A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91dc5-9ef2-4bdf-902f-2f0523796485"/>
    <ds:schemaRef ds:uri="e4e80bf9-6f84-4154-a91d-e80c8b2d8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371</Words>
  <Characters>2203</Characters>
  <Application>Microsoft Office Word</Application>
  <DocSecurity>0</DocSecurity>
  <Lines>53</Lines>
  <Paragraphs>24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Klem</dc:creator>
  <cp:keywords/>
  <dc:description/>
  <cp:lastModifiedBy>Doctor</cp:lastModifiedBy>
  <cp:revision>5</cp:revision>
  <dcterms:created xsi:type="dcterms:W3CDTF">2025-10-13T02:09:00Z</dcterms:created>
  <dcterms:modified xsi:type="dcterms:W3CDTF">2026-01-06T04:10:00Z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0x01010052D3C33F57C4644590A51AF537BE0C4A</vt:lpwstr>
  </property>
  <property fmtid="{D5CDD505-2E9C-101B-9397-08002B2CF9AE}" pid="3" name="MediaServiceImageTags">
    <vt:lpwstr/>
  </property>
</Properties>
</file>