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4DEF6" w14:textId="736C9D52" w:rsidR="00F95DA4" w:rsidRDefault="009356FD">
      <w:pPr>
        <w:rPr>
          <w:lang w:val="es-ES_tradnl"/>
        </w:rPr>
      </w:pPr>
      <w:r>
        <w:rPr>
          <w:lang w:val="es-ES_tradnl"/>
        </w:rPr>
        <w:t xml:space="preserve">Table S2. </w:t>
      </w:r>
      <w:proofErr w:type="spellStart"/>
      <w:r>
        <w:rPr>
          <w:lang w:val="es-ES_tradnl"/>
        </w:rPr>
        <w:t>Fully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adjusted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model</w:t>
      </w:r>
      <w:proofErr w:type="spellEnd"/>
      <w:r w:rsidR="00B94B9E">
        <w:rPr>
          <w:lang w:val="es-ES_tradnl"/>
        </w:rPr>
        <w:t xml:space="preserve"> </w:t>
      </w:r>
      <w:proofErr w:type="spellStart"/>
      <w:r w:rsidR="00610282">
        <w:rPr>
          <w:lang w:val="es-ES_tradnl"/>
        </w:rPr>
        <w:t>of</w:t>
      </w:r>
      <w:proofErr w:type="spellEnd"/>
      <w:r w:rsidR="00610282">
        <w:rPr>
          <w:lang w:val="es-ES_tradnl"/>
        </w:rPr>
        <w:t xml:space="preserve"> </w:t>
      </w:r>
      <w:proofErr w:type="spellStart"/>
      <w:r w:rsidR="00610282">
        <w:rPr>
          <w:lang w:val="es-ES_tradnl"/>
        </w:rPr>
        <w:t>the</w:t>
      </w:r>
      <w:proofErr w:type="spellEnd"/>
      <w:r w:rsidR="00610282">
        <w:rPr>
          <w:lang w:val="es-ES_tradnl"/>
        </w:rPr>
        <w:t xml:space="preserve"> </w:t>
      </w:r>
      <w:proofErr w:type="spellStart"/>
      <w:r w:rsidR="00610282">
        <w:rPr>
          <w:lang w:val="es-ES_tradnl"/>
        </w:rPr>
        <w:t>association</w:t>
      </w:r>
      <w:proofErr w:type="spellEnd"/>
      <w:r w:rsidR="00610282">
        <w:rPr>
          <w:lang w:val="es-ES_tradnl"/>
        </w:rPr>
        <w:t xml:space="preserve"> </w:t>
      </w:r>
      <w:proofErr w:type="spellStart"/>
      <w:r w:rsidR="00610282">
        <w:rPr>
          <w:lang w:val="es-ES_tradnl"/>
        </w:rPr>
        <w:t>between</w:t>
      </w:r>
      <w:proofErr w:type="spellEnd"/>
      <w:r w:rsidR="00610282">
        <w:rPr>
          <w:lang w:val="es-ES_tradnl"/>
        </w:rPr>
        <w:t xml:space="preserve"> panel </w:t>
      </w:r>
      <w:proofErr w:type="spellStart"/>
      <w:r w:rsidR="00610282">
        <w:rPr>
          <w:lang w:val="es-ES_tradnl"/>
        </w:rPr>
        <w:t>of</w:t>
      </w:r>
      <w:proofErr w:type="spellEnd"/>
      <w:r w:rsidR="00610282">
        <w:rPr>
          <w:lang w:val="es-ES_tradnl"/>
        </w:rPr>
        <w:t xml:space="preserve"> AA and T2D </w:t>
      </w:r>
      <w:proofErr w:type="spellStart"/>
      <w:r w:rsidR="00610282">
        <w:rPr>
          <w:lang w:val="es-ES_tradnl"/>
        </w:rPr>
        <w:t>corrected</w:t>
      </w:r>
      <w:proofErr w:type="spellEnd"/>
      <w:r w:rsidR="00610282">
        <w:rPr>
          <w:lang w:val="es-ES_tradnl"/>
        </w:rPr>
        <w:t xml:space="preserve"> </w:t>
      </w:r>
      <w:proofErr w:type="spellStart"/>
      <w:r w:rsidR="00610282">
        <w:rPr>
          <w:lang w:val="es-ES_tradnl"/>
        </w:rPr>
        <w:t>by</w:t>
      </w:r>
      <w:proofErr w:type="spellEnd"/>
      <w:r w:rsidR="00610282">
        <w:rPr>
          <w:lang w:val="es-ES_tradnl"/>
        </w:rPr>
        <w:t xml:space="preserve"> Bonferroni</w:t>
      </w:r>
    </w:p>
    <w:tbl>
      <w:tblPr>
        <w:tblW w:w="9142" w:type="dxa"/>
        <w:tblInd w:w="-1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4"/>
        <w:gridCol w:w="1253"/>
        <w:gridCol w:w="1387"/>
        <w:gridCol w:w="1459"/>
        <w:gridCol w:w="1118"/>
        <w:gridCol w:w="1185"/>
        <w:gridCol w:w="1466"/>
      </w:tblGrid>
      <w:tr w:rsidR="009356FD" w:rsidRPr="00F95DA4" w14:paraId="087990C6" w14:textId="77777777" w:rsidTr="00592F2F">
        <w:trPr>
          <w:trHeight w:val="304"/>
        </w:trPr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8A7ED0" w14:textId="20DF83B0" w:rsidR="009356FD" w:rsidRPr="00F95DA4" w:rsidRDefault="009356FD" w:rsidP="0059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</w:t>
            </w:r>
            <w:r w:rsidR="00B94B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mino </w:t>
            </w:r>
            <w:proofErr w:type="spellStart"/>
            <w:r w:rsidR="00B94B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Acid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2FE83F" w14:textId="77777777" w:rsidR="009356FD" w:rsidRPr="00F95DA4" w:rsidRDefault="009356FD" w:rsidP="0059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OR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EDAE4D" w14:textId="77777777" w:rsidR="009356FD" w:rsidRPr="00F95DA4" w:rsidRDefault="009356FD" w:rsidP="0059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Standard Error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448BA7" w14:textId="77777777" w:rsidR="009356FD" w:rsidRPr="00F95DA4" w:rsidRDefault="009356FD" w:rsidP="0059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</w:t>
            </w:r>
            <w:proofErr w:type="spellStart"/>
            <w:r w:rsidRPr="00F95D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value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AE4AAE" w14:textId="77777777" w:rsidR="009356FD" w:rsidRPr="00F95DA4" w:rsidRDefault="009356FD" w:rsidP="0059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</w:t>
            </w:r>
            <w:r w:rsidRPr="00F95D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inferior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73B3DA" w14:textId="77777777" w:rsidR="009356FD" w:rsidRPr="00F95DA4" w:rsidRDefault="009356FD" w:rsidP="0059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</w:t>
            </w:r>
            <w:r w:rsidRPr="00F95D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superior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C78657" w14:textId="77777777" w:rsidR="009356FD" w:rsidRPr="00F95DA4" w:rsidRDefault="009356FD" w:rsidP="00592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Bonferroni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proofErr w:type="spellStart"/>
            <w:r w:rsidRPr="00F95D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corrected</w:t>
            </w:r>
            <w:proofErr w:type="spellEnd"/>
            <w:r w:rsidRPr="00F95D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-p</w:t>
            </w:r>
          </w:p>
        </w:tc>
      </w:tr>
      <w:tr w:rsidR="009356FD" w:rsidRPr="00F95DA4" w14:paraId="589558F0" w14:textId="77777777" w:rsidTr="00592F2F">
        <w:trPr>
          <w:trHeight w:val="304"/>
        </w:trPr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3B540" w14:textId="77777777" w:rsidR="009356FD" w:rsidRPr="00F95DA4" w:rsidRDefault="009356FD" w:rsidP="00592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Alanine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305E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1,573339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55101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0,109012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15872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6,11377E-11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AF963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1,374534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E1AFD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1,80412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E3573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6,11E-10</w:t>
            </w:r>
          </w:p>
        </w:tc>
      </w:tr>
      <w:tr w:rsidR="009356FD" w:rsidRPr="00F95DA4" w14:paraId="57396199" w14:textId="77777777" w:rsidTr="00592F2F">
        <w:trPr>
          <w:trHeight w:val="30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1D90F" w14:textId="77777777" w:rsidR="009356FD" w:rsidRPr="00F95DA4" w:rsidRDefault="009356FD" w:rsidP="00592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Glutamine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1078A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0,639946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B12F8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0,045678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3AC21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4,00876E-10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F4761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0,555919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22276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0,735587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0FAFB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4,01E-09</w:t>
            </w:r>
          </w:p>
        </w:tc>
      </w:tr>
      <w:tr w:rsidR="009356FD" w:rsidRPr="00F95DA4" w14:paraId="68BB059D" w14:textId="77777777" w:rsidTr="00592F2F">
        <w:trPr>
          <w:trHeight w:val="30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2126F" w14:textId="77777777" w:rsidR="009356FD" w:rsidRPr="00F95DA4" w:rsidRDefault="009356FD" w:rsidP="00592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Glycine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9FCBA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0,682524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11B39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0,058405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E47A2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8,06078E-06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EBF30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0,574748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943CB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0,804015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A94CC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8,06E-05</w:t>
            </w:r>
          </w:p>
        </w:tc>
      </w:tr>
      <w:tr w:rsidR="009356FD" w:rsidRPr="00F95DA4" w14:paraId="0FACC87B" w14:textId="77777777" w:rsidTr="00592F2F">
        <w:trPr>
          <w:trHeight w:val="30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33804" w14:textId="77777777" w:rsidR="009356FD" w:rsidRPr="00F95DA4" w:rsidRDefault="009356FD" w:rsidP="00592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Histidine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8E571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0,795877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700C9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0,056529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5E59B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0,001307167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622D5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0,692183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30FB5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0,914561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E73C9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0,013072</w:t>
            </w:r>
          </w:p>
        </w:tc>
      </w:tr>
      <w:tr w:rsidR="009356FD" w:rsidRPr="00F95DA4" w14:paraId="430EB26D" w14:textId="77777777" w:rsidTr="00592F2F">
        <w:trPr>
          <w:trHeight w:val="30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3BDB8" w14:textId="77777777" w:rsidR="009356FD" w:rsidRPr="00F95DA4" w:rsidRDefault="009356FD" w:rsidP="00592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Total BCAA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22E09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2,13654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CE238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0,170386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F34BD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1,73562E-21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731EC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1,832972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2D691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2,506492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E5C7B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1,74E-20</w:t>
            </w:r>
          </w:p>
        </w:tc>
      </w:tr>
      <w:tr w:rsidR="009356FD" w:rsidRPr="00F95DA4" w14:paraId="55083A5C" w14:textId="77777777" w:rsidTr="00592F2F">
        <w:trPr>
          <w:trHeight w:val="30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FCDF9" w14:textId="77777777" w:rsidR="009356FD" w:rsidRPr="00F95DA4" w:rsidRDefault="009356FD" w:rsidP="00592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Isoleucine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DA326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1,950776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8AC8A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0,150194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00BC3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3,98709E-18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02BAF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1,682827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88502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2,276483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36C8D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3,99E-17</w:t>
            </w:r>
          </w:p>
        </w:tc>
      </w:tr>
      <w:tr w:rsidR="009356FD" w:rsidRPr="00F95DA4" w14:paraId="0FB692D8" w14:textId="77777777" w:rsidTr="00592F2F">
        <w:trPr>
          <w:trHeight w:val="30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3ACCB" w14:textId="77777777" w:rsidR="009356FD" w:rsidRPr="00F95DA4" w:rsidRDefault="009356FD" w:rsidP="00592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Leucine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8CBA1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2,173606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897D6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0,183321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5B6FF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3,40181E-20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A45B5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1,848601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0E7E7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2,573602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D56C5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3,4E-19</w:t>
            </w:r>
          </w:p>
        </w:tc>
      </w:tr>
      <w:tr w:rsidR="009356FD" w:rsidRPr="00F95DA4" w14:paraId="4AB0F169" w14:textId="77777777" w:rsidTr="00592F2F">
        <w:trPr>
          <w:trHeight w:val="30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C22B0" w14:textId="77777777" w:rsidR="009356FD" w:rsidRPr="00F95DA4" w:rsidRDefault="009356FD" w:rsidP="00592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Valine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B98F2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2,055292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7620B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0,156854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90993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3,73503E-21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1347B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1,773986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7119F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2,393418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BF0C9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3,74E-20</w:t>
            </w:r>
          </w:p>
        </w:tc>
      </w:tr>
      <w:tr w:rsidR="009356FD" w:rsidRPr="00F95DA4" w14:paraId="5DE8DB22" w14:textId="77777777" w:rsidTr="00592F2F">
        <w:trPr>
          <w:trHeight w:val="30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A314D" w14:textId="77777777" w:rsidR="009356FD" w:rsidRPr="00F95DA4" w:rsidRDefault="009356FD" w:rsidP="00592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Phenylalanine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20D85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1,064739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D8A26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0,074209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9A926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0,36810269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AEC5F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0,926344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AE2FD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1,2183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2BBBC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</w:t>
            </w:r>
          </w:p>
        </w:tc>
      </w:tr>
      <w:tr w:rsidR="009356FD" w:rsidRPr="00F95DA4" w14:paraId="7CA1FB96" w14:textId="77777777" w:rsidTr="00592F2F">
        <w:trPr>
          <w:trHeight w:val="304"/>
        </w:trPr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2B9E43" w14:textId="77777777" w:rsidR="009356FD" w:rsidRPr="00F95DA4" w:rsidRDefault="009356FD" w:rsidP="00592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Tyrosine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63544C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1,073837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A5A6EC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0,076461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01983C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0,317076824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39E9DF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0,932197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CDF312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1,232981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F2B1F5" w14:textId="77777777" w:rsidR="009356FD" w:rsidRPr="00F95DA4" w:rsidRDefault="009356FD" w:rsidP="00592F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F95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1</w:t>
            </w:r>
          </w:p>
        </w:tc>
      </w:tr>
    </w:tbl>
    <w:p w14:paraId="01D95050" w14:textId="77777777" w:rsidR="00C47728" w:rsidRPr="008446FD" w:rsidRDefault="00C47728" w:rsidP="00C47728">
      <w:pPr>
        <w:rPr>
          <w:rFonts w:ascii="Times New Roman" w:hAnsi="Times New Roman" w:cs="Times New Roman"/>
          <w:sz w:val="18"/>
          <w:szCs w:val="18"/>
        </w:rPr>
      </w:pPr>
      <w:proofErr w:type="spellStart"/>
      <w:r w:rsidRPr="008446FD">
        <w:rPr>
          <w:rFonts w:ascii="Times New Roman" w:hAnsi="Times New Roman" w:cs="Times New Roman"/>
          <w:sz w:val="18"/>
          <w:szCs w:val="18"/>
        </w:rPr>
        <w:t>Adjusted</w:t>
      </w:r>
      <w:proofErr w:type="spellEnd"/>
      <w:r w:rsidRPr="008446F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446FD">
        <w:rPr>
          <w:rFonts w:ascii="Times New Roman" w:hAnsi="Times New Roman" w:cs="Times New Roman"/>
          <w:sz w:val="18"/>
          <w:szCs w:val="18"/>
        </w:rPr>
        <w:t>by</w:t>
      </w:r>
      <w:proofErr w:type="spellEnd"/>
      <w:r w:rsidRPr="008446F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446FD">
        <w:rPr>
          <w:rFonts w:ascii="Times New Roman" w:hAnsi="Times New Roman" w:cs="Times New Roman"/>
          <w:sz w:val="18"/>
          <w:szCs w:val="18"/>
        </w:rPr>
        <w:t>age</w:t>
      </w:r>
      <w:proofErr w:type="spellEnd"/>
      <w:r w:rsidRPr="008446F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8446FD">
        <w:rPr>
          <w:rFonts w:ascii="Times New Roman" w:hAnsi="Times New Roman" w:cs="Times New Roman"/>
          <w:sz w:val="18"/>
          <w:szCs w:val="18"/>
        </w:rPr>
        <w:t>body</w:t>
      </w:r>
      <w:proofErr w:type="spellEnd"/>
      <w:r w:rsidRPr="008446F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446FD">
        <w:rPr>
          <w:rFonts w:ascii="Times New Roman" w:hAnsi="Times New Roman" w:cs="Times New Roman"/>
          <w:sz w:val="18"/>
          <w:szCs w:val="18"/>
        </w:rPr>
        <w:t>mass</w:t>
      </w:r>
      <w:proofErr w:type="spellEnd"/>
      <w:r w:rsidRPr="008446F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446FD">
        <w:rPr>
          <w:rFonts w:ascii="Times New Roman" w:hAnsi="Times New Roman" w:cs="Times New Roman"/>
          <w:sz w:val="18"/>
          <w:szCs w:val="18"/>
        </w:rPr>
        <w:t>index</w:t>
      </w:r>
      <w:proofErr w:type="spellEnd"/>
      <w:r w:rsidRPr="008446F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8446FD">
        <w:rPr>
          <w:rFonts w:ascii="Times New Roman" w:hAnsi="Times New Roman" w:cs="Times New Roman"/>
          <w:sz w:val="18"/>
          <w:szCs w:val="18"/>
        </w:rPr>
        <w:t>educaton</w:t>
      </w:r>
      <w:proofErr w:type="spellEnd"/>
      <w:r w:rsidRPr="008446F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446FD">
        <w:rPr>
          <w:rFonts w:ascii="Times New Roman" w:hAnsi="Times New Roman" w:cs="Times New Roman"/>
          <w:sz w:val="18"/>
          <w:szCs w:val="18"/>
        </w:rPr>
        <w:t>level</w:t>
      </w:r>
      <w:proofErr w:type="spellEnd"/>
      <w:r w:rsidRPr="008446F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8446FD">
        <w:rPr>
          <w:rFonts w:ascii="Times New Roman" w:hAnsi="Times New Roman" w:cs="Times New Roman"/>
          <w:sz w:val="18"/>
          <w:szCs w:val="18"/>
        </w:rPr>
        <w:t>mediterranean</w:t>
      </w:r>
      <w:proofErr w:type="spellEnd"/>
      <w:r w:rsidRPr="008446F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446FD">
        <w:rPr>
          <w:rFonts w:ascii="Times New Roman" w:hAnsi="Times New Roman" w:cs="Times New Roman"/>
          <w:sz w:val="18"/>
          <w:szCs w:val="18"/>
        </w:rPr>
        <w:t>diet</w:t>
      </w:r>
      <w:proofErr w:type="spellEnd"/>
      <w:r w:rsidRPr="008446FD">
        <w:rPr>
          <w:rFonts w:ascii="Times New Roman" w:hAnsi="Times New Roman" w:cs="Times New Roman"/>
          <w:sz w:val="18"/>
          <w:szCs w:val="18"/>
        </w:rPr>
        <w:t xml:space="preserve"> score, smoking status, alcohol </w:t>
      </w:r>
      <w:proofErr w:type="spellStart"/>
      <w:r w:rsidRPr="008446FD">
        <w:rPr>
          <w:rFonts w:ascii="Times New Roman" w:hAnsi="Times New Roman" w:cs="Times New Roman"/>
          <w:sz w:val="18"/>
          <w:szCs w:val="18"/>
        </w:rPr>
        <w:t>consumption</w:t>
      </w:r>
      <w:proofErr w:type="spellEnd"/>
      <w:r w:rsidRPr="008446FD">
        <w:rPr>
          <w:rFonts w:ascii="Times New Roman" w:hAnsi="Times New Roman" w:cs="Times New Roman"/>
          <w:sz w:val="18"/>
          <w:szCs w:val="18"/>
        </w:rPr>
        <w:t xml:space="preserve"> and </w:t>
      </w:r>
      <w:proofErr w:type="spellStart"/>
      <w:r w:rsidRPr="008446FD">
        <w:rPr>
          <w:rFonts w:ascii="Times New Roman" w:hAnsi="Times New Roman" w:cs="Times New Roman"/>
          <w:sz w:val="18"/>
          <w:szCs w:val="18"/>
        </w:rPr>
        <w:t>physical</w:t>
      </w:r>
      <w:proofErr w:type="spellEnd"/>
      <w:r w:rsidRPr="008446F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446FD">
        <w:rPr>
          <w:rFonts w:ascii="Times New Roman" w:hAnsi="Times New Roman" w:cs="Times New Roman"/>
          <w:sz w:val="18"/>
          <w:szCs w:val="18"/>
        </w:rPr>
        <w:t>activity</w:t>
      </w:r>
      <w:proofErr w:type="spellEnd"/>
    </w:p>
    <w:p w14:paraId="5971C474" w14:textId="77777777" w:rsidR="009356FD" w:rsidRPr="009356FD" w:rsidRDefault="009356FD">
      <w:pPr>
        <w:rPr>
          <w:lang w:val="es-ES_tradnl"/>
        </w:rPr>
      </w:pPr>
    </w:p>
    <w:sectPr w:rsidR="009356FD" w:rsidRPr="009356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65DAE" w14:textId="77777777" w:rsidR="00655FE9" w:rsidRDefault="00655FE9" w:rsidP="003973E1">
      <w:pPr>
        <w:spacing w:after="0" w:line="240" w:lineRule="auto"/>
      </w:pPr>
      <w:r>
        <w:separator/>
      </w:r>
    </w:p>
  </w:endnote>
  <w:endnote w:type="continuationSeparator" w:id="0">
    <w:p w14:paraId="0B938A3B" w14:textId="77777777" w:rsidR="00655FE9" w:rsidRDefault="00655FE9" w:rsidP="00397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4FD0A" w14:textId="77777777" w:rsidR="00655FE9" w:rsidRDefault="00655FE9" w:rsidP="003973E1">
      <w:pPr>
        <w:spacing w:after="0" w:line="240" w:lineRule="auto"/>
      </w:pPr>
      <w:r>
        <w:separator/>
      </w:r>
    </w:p>
  </w:footnote>
  <w:footnote w:type="continuationSeparator" w:id="0">
    <w:p w14:paraId="46760DB4" w14:textId="77777777" w:rsidR="00655FE9" w:rsidRDefault="00655FE9" w:rsidP="003973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A4"/>
    <w:rsid w:val="00164F73"/>
    <w:rsid w:val="00242B3B"/>
    <w:rsid w:val="002A452B"/>
    <w:rsid w:val="002F68A2"/>
    <w:rsid w:val="00344502"/>
    <w:rsid w:val="0036010F"/>
    <w:rsid w:val="003973E1"/>
    <w:rsid w:val="003B3331"/>
    <w:rsid w:val="005B35CB"/>
    <w:rsid w:val="00610282"/>
    <w:rsid w:val="00655FE9"/>
    <w:rsid w:val="00657F7C"/>
    <w:rsid w:val="009356FD"/>
    <w:rsid w:val="00960584"/>
    <w:rsid w:val="00B81C27"/>
    <w:rsid w:val="00B94B9E"/>
    <w:rsid w:val="00C47728"/>
    <w:rsid w:val="00CF6949"/>
    <w:rsid w:val="00F9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9ECC6"/>
  <w15:chartTrackingRefBased/>
  <w15:docId w15:val="{5BD08D26-AE71-DC4C-83C1-D18FFB79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5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5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5D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5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5D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5D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5D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5D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5D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5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5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5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5D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5D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5D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5D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5D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5D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5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5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5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5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5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5D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95D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5D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5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5D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5DA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973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73E1"/>
  </w:style>
  <w:style w:type="paragraph" w:styleId="Piedepgina">
    <w:name w:val="footer"/>
    <w:basedOn w:val="Normal"/>
    <w:link w:val="PiedepginaCar"/>
    <w:uiPriority w:val="99"/>
    <w:unhideWhenUsed/>
    <w:rsid w:val="003973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850</Characters>
  <Application>Microsoft Office Word</Application>
  <DocSecurity>0</DocSecurity>
  <Lines>83</Lines>
  <Paragraphs>79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A. Huidobro Munoz</dc:creator>
  <cp:keywords/>
  <dc:description/>
  <cp:lastModifiedBy>Laura A. Huidobro Munoz</cp:lastModifiedBy>
  <cp:revision>2</cp:revision>
  <dcterms:created xsi:type="dcterms:W3CDTF">2026-01-05T16:59:00Z</dcterms:created>
  <dcterms:modified xsi:type="dcterms:W3CDTF">2026-01-05T16:59:00Z</dcterms:modified>
</cp:coreProperties>
</file>