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555EA" w14:textId="7E2E0560" w:rsidR="004F6A3A" w:rsidRPr="005E4317" w:rsidRDefault="004F6A3A" w:rsidP="004F6A3A">
      <w:pPr>
        <w:jc w:val="center"/>
        <w:rPr>
          <w:rFonts w:ascii="Times New Roman" w:hAnsi="Times New Roman" w:cs="Times New Roman"/>
          <w:b/>
          <w:bCs/>
        </w:rPr>
      </w:pPr>
      <w:r w:rsidRPr="00E94708">
        <w:rPr>
          <w:rFonts w:ascii="Times New Roman" w:hAnsi="Times New Roman" w:cs="Times New Roman"/>
          <w:b/>
          <w:bCs/>
        </w:rPr>
        <w:t>Toolkit Artifacts</w:t>
      </w:r>
    </w:p>
    <w:p w14:paraId="32E8AB39" w14:textId="77777777" w:rsidR="004F6A3A" w:rsidRPr="00E94708" w:rsidRDefault="004F6A3A" w:rsidP="004F6A3A">
      <w:pPr>
        <w:jc w:val="center"/>
        <w:rPr>
          <w:rFonts w:ascii="Times New Roman" w:hAnsi="Times New Roman" w:cs="Times New Roman"/>
        </w:rPr>
      </w:pPr>
    </w:p>
    <w:p w14:paraId="17EDB37F" w14:textId="77777777" w:rsidR="004F6A3A" w:rsidRPr="00E94708" w:rsidRDefault="004F6A3A" w:rsidP="004F6A3A">
      <w:pPr>
        <w:jc w:val="both"/>
        <w:rPr>
          <w:rFonts w:ascii="Times New Roman" w:hAnsi="Times New Roman" w:cs="Times New Roman"/>
        </w:rPr>
      </w:pPr>
      <w:r w:rsidRPr="00E94708">
        <w:rPr>
          <w:rFonts w:ascii="Times New Roman" w:hAnsi="Times New Roman" w:cs="Times New Roman"/>
        </w:rPr>
        <w:t>Appendix A. CTCA–CBE Alignment Matrix</w:t>
      </w:r>
    </w:p>
    <w:p w14:paraId="150BDF8A" w14:textId="77777777" w:rsidR="004F6A3A" w:rsidRPr="00E94708" w:rsidRDefault="004F6A3A" w:rsidP="004F6A3A">
      <w:pPr>
        <w:jc w:val="both"/>
        <w:rPr>
          <w:rFonts w:ascii="Times New Roman" w:hAnsi="Times New Roman" w:cs="Times New Roman"/>
        </w:rPr>
      </w:pPr>
      <w:r w:rsidRPr="00E94708">
        <w:rPr>
          <w:rFonts w:ascii="Times New Roman" w:hAnsi="Times New Roman" w:cs="Times New Roman"/>
        </w:rPr>
        <w:t>Caption: Appendix A. Template and worked example of the CTCA–CBE alignment matrix for undergraduate computing courses.</w:t>
      </w:r>
      <w:r w:rsidRPr="00E94708">
        <w:rPr>
          <w:rFonts w:ascii="Times New Roman" w:hAnsi="Times New Roman" w:cs="Times New Roman"/>
        </w:rPr>
        <w:br/>
        <w:t>Brief usage note: Use this matrix to map each competency to CTCA-informed learning design, an authentic performance task, required evidence artifacts, and the rubric criteria used to make mastery decisions. The matrix is completed per course (or per course unit/topic cluster).</w:t>
      </w:r>
    </w:p>
    <w:tbl>
      <w:tblPr>
        <w:tblStyle w:val="TableGrid"/>
        <w:tblW w:w="15946" w:type="dxa"/>
        <w:tblInd w:w="-815" w:type="dxa"/>
        <w:tblLook w:val="04A0" w:firstRow="1" w:lastRow="0" w:firstColumn="1" w:lastColumn="0" w:noHBand="0" w:noVBand="1"/>
      </w:tblPr>
      <w:tblGrid>
        <w:gridCol w:w="1335"/>
        <w:gridCol w:w="1284"/>
        <w:gridCol w:w="1111"/>
        <w:gridCol w:w="1288"/>
        <w:gridCol w:w="1477"/>
        <w:gridCol w:w="1446"/>
        <w:gridCol w:w="1508"/>
        <w:gridCol w:w="1457"/>
        <w:gridCol w:w="1391"/>
        <w:gridCol w:w="918"/>
        <w:gridCol w:w="1325"/>
        <w:gridCol w:w="1406"/>
      </w:tblGrid>
      <w:tr w:rsidR="004F6A3A" w:rsidRPr="005E4317" w14:paraId="005E201F" w14:textId="77777777" w:rsidTr="005E4317">
        <w:tc>
          <w:tcPr>
            <w:tcW w:w="0" w:type="auto"/>
            <w:hideMark/>
          </w:tcPr>
          <w:p w14:paraId="2968842C" w14:textId="77777777" w:rsidR="004F6A3A" w:rsidRPr="00E94708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Programme / Course</w:t>
            </w:r>
          </w:p>
        </w:tc>
        <w:tc>
          <w:tcPr>
            <w:tcW w:w="1284" w:type="dxa"/>
            <w:hideMark/>
          </w:tcPr>
          <w:p w14:paraId="29A34C2A" w14:textId="77777777" w:rsidR="004F6A3A" w:rsidRPr="00E94708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Competency Code &amp; Statement</w:t>
            </w:r>
          </w:p>
        </w:tc>
        <w:tc>
          <w:tcPr>
            <w:tcW w:w="0" w:type="auto"/>
            <w:hideMark/>
          </w:tcPr>
          <w:p w14:paraId="78AD9D9D" w14:textId="77777777" w:rsidR="004F6A3A" w:rsidRPr="00E94708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CTCA Emphasis (C/T/Con)</w:t>
            </w:r>
          </w:p>
        </w:tc>
        <w:tc>
          <w:tcPr>
            <w:tcW w:w="0" w:type="auto"/>
            <w:hideMark/>
          </w:tcPr>
          <w:p w14:paraId="37849AFE" w14:textId="77777777" w:rsidR="004F6A3A" w:rsidRPr="00E94708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Observable Learning Outcome</w:t>
            </w:r>
          </w:p>
        </w:tc>
        <w:tc>
          <w:tcPr>
            <w:tcW w:w="0" w:type="auto"/>
            <w:hideMark/>
          </w:tcPr>
          <w:p w14:paraId="753AC362" w14:textId="77777777" w:rsidR="004F6A3A" w:rsidRPr="00E94708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Learning Activities (CTCA-informed)</w:t>
            </w:r>
          </w:p>
        </w:tc>
        <w:tc>
          <w:tcPr>
            <w:tcW w:w="0" w:type="auto"/>
            <w:hideMark/>
          </w:tcPr>
          <w:p w14:paraId="6A6680E2" w14:textId="77777777" w:rsidR="004F6A3A" w:rsidRPr="00E94708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Performance Task (Authentic)</w:t>
            </w:r>
          </w:p>
        </w:tc>
        <w:tc>
          <w:tcPr>
            <w:tcW w:w="1508" w:type="dxa"/>
            <w:hideMark/>
          </w:tcPr>
          <w:p w14:paraId="796B48B9" w14:textId="77777777" w:rsidR="004F6A3A" w:rsidRPr="00E94708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Evidence Required (Artifacts)</w:t>
            </w:r>
          </w:p>
        </w:tc>
        <w:tc>
          <w:tcPr>
            <w:tcW w:w="0" w:type="auto"/>
            <w:hideMark/>
          </w:tcPr>
          <w:p w14:paraId="23D1CD41" w14:textId="77777777" w:rsidR="004F6A3A" w:rsidRPr="00E94708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Tools/Tech Stack</w:t>
            </w:r>
          </w:p>
        </w:tc>
        <w:tc>
          <w:tcPr>
            <w:tcW w:w="0" w:type="auto"/>
            <w:hideMark/>
          </w:tcPr>
          <w:p w14:paraId="42BC0DC1" w14:textId="77777777" w:rsidR="004F6A3A" w:rsidRPr="00E94708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Context Constraints &amp; Adaptations</w:t>
            </w:r>
          </w:p>
        </w:tc>
        <w:tc>
          <w:tcPr>
            <w:tcW w:w="0" w:type="auto"/>
            <w:hideMark/>
          </w:tcPr>
          <w:p w14:paraId="43688878" w14:textId="77777777" w:rsidR="004F6A3A" w:rsidRPr="00E94708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Rubric Criteria (IDs)</w:t>
            </w:r>
          </w:p>
        </w:tc>
        <w:tc>
          <w:tcPr>
            <w:tcW w:w="0" w:type="auto"/>
            <w:hideMark/>
          </w:tcPr>
          <w:p w14:paraId="1C4837E4" w14:textId="77777777" w:rsidR="004F6A3A" w:rsidRPr="00E94708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Mastery Threshold (Rule)</w:t>
            </w:r>
          </w:p>
        </w:tc>
        <w:tc>
          <w:tcPr>
            <w:tcW w:w="0" w:type="auto"/>
            <w:hideMark/>
          </w:tcPr>
          <w:p w14:paraId="1994E692" w14:textId="77777777" w:rsidR="004F6A3A" w:rsidRPr="00E94708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Feedback &amp; Remediation</w:t>
            </w:r>
          </w:p>
        </w:tc>
      </w:tr>
      <w:tr w:rsidR="004F6A3A" w:rsidRPr="005E4317" w14:paraId="5B06E095" w14:textId="77777777" w:rsidTr="005E4317">
        <w:tc>
          <w:tcPr>
            <w:tcW w:w="0" w:type="auto"/>
            <w:hideMark/>
          </w:tcPr>
          <w:p w14:paraId="3602F7C4" w14:textId="77777777" w:rsidR="004F6A3A" w:rsidRPr="00E94708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708">
              <w:rPr>
                <w:rFonts w:ascii="Times New Roman" w:hAnsi="Times New Roman" w:cs="Times New Roman"/>
                <w:sz w:val="20"/>
                <w:szCs w:val="20"/>
              </w:rPr>
              <w:t>BSc Computing / Programming I</w:t>
            </w:r>
          </w:p>
        </w:tc>
        <w:tc>
          <w:tcPr>
            <w:tcW w:w="1284" w:type="dxa"/>
            <w:hideMark/>
          </w:tcPr>
          <w:p w14:paraId="2AE7DE04" w14:textId="77777777" w:rsidR="004F6A3A" w:rsidRPr="00E94708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708">
              <w:rPr>
                <w:rFonts w:ascii="Times New Roman" w:hAnsi="Times New Roman" w:cs="Times New Roman"/>
                <w:sz w:val="20"/>
                <w:szCs w:val="20"/>
              </w:rPr>
              <w:t>C1: Develop correct programs using control structures and functions to solve real problems</w:t>
            </w:r>
          </w:p>
        </w:tc>
        <w:tc>
          <w:tcPr>
            <w:tcW w:w="0" w:type="auto"/>
            <w:hideMark/>
          </w:tcPr>
          <w:p w14:paraId="44CB94B4" w14:textId="77777777" w:rsidR="004F6A3A" w:rsidRPr="005E431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708">
              <w:rPr>
                <w:rFonts w:ascii="Times New Roman" w:hAnsi="Times New Roman" w:cs="Times New Roman"/>
                <w:sz w:val="20"/>
                <w:szCs w:val="20"/>
              </w:rPr>
              <w:t xml:space="preserve">C: </w:t>
            </w:r>
            <w:r w:rsidRPr="00E94708"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 w:rsidRPr="00E94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5C1433" w14:textId="77777777" w:rsidR="004F6A3A" w:rsidRPr="005E431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708">
              <w:rPr>
                <w:rFonts w:ascii="Times New Roman" w:hAnsi="Times New Roman" w:cs="Times New Roman"/>
                <w:sz w:val="20"/>
                <w:szCs w:val="20"/>
              </w:rPr>
              <w:t xml:space="preserve">T: </w:t>
            </w:r>
            <w:r w:rsidRPr="00E94708"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 w:rsidRPr="00E94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C3D1014" w14:textId="5114A072" w:rsidR="004F6A3A" w:rsidRPr="00E94708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708">
              <w:rPr>
                <w:rFonts w:ascii="Times New Roman" w:hAnsi="Times New Roman" w:cs="Times New Roman"/>
                <w:sz w:val="20"/>
                <w:szCs w:val="20"/>
              </w:rPr>
              <w:t xml:space="preserve">Con: </w:t>
            </w:r>
            <w:r w:rsidRPr="00E94708"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</w:p>
        </w:tc>
        <w:tc>
          <w:tcPr>
            <w:tcW w:w="0" w:type="auto"/>
            <w:hideMark/>
          </w:tcPr>
          <w:p w14:paraId="6D9E93D3" w14:textId="2A7FB9C0" w:rsidR="004F6A3A" w:rsidRPr="00E94708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708">
              <w:rPr>
                <w:rFonts w:ascii="Times New Roman" w:hAnsi="Times New Roman" w:cs="Times New Roman"/>
                <w:sz w:val="20"/>
                <w:szCs w:val="20"/>
              </w:rPr>
              <w:t>Write a modular program that reads input, applies conditions</w:t>
            </w:r>
            <w:r w:rsidRPr="005E4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4708">
              <w:rPr>
                <w:rFonts w:ascii="Times New Roman" w:hAnsi="Times New Roman" w:cs="Times New Roman"/>
                <w:sz w:val="20"/>
                <w:szCs w:val="20"/>
              </w:rPr>
              <w:t>/loops, and outputs correct results for ≥10 test cases</w:t>
            </w:r>
          </w:p>
        </w:tc>
        <w:tc>
          <w:tcPr>
            <w:tcW w:w="0" w:type="auto"/>
            <w:hideMark/>
          </w:tcPr>
          <w:p w14:paraId="7799E735" w14:textId="77777777" w:rsidR="004F6A3A" w:rsidRPr="00E94708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708">
              <w:rPr>
                <w:rFonts w:ascii="Times New Roman" w:hAnsi="Times New Roman" w:cs="Times New Roman"/>
                <w:sz w:val="20"/>
                <w:szCs w:val="20"/>
              </w:rPr>
              <w:t>Locally meaningful scenarios (fees, SACCO savings, boda fare, airtime bundles); pair programming; debugging clinics; offline-first notes</w:t>
            </w:r>
          </w:p>
        </w:tc>
        <w:tc>
          <w:tcPr>
            <w:tcW w:w="0" w:type="auto"/>
            <w:hideMark/>
          </w:tcPr>
          <w:p w14:paraId="6647C946" w14:textId="6F1C066E" w:rsidR="004F6A3A" w:rsidRPr="00E94708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708">
              <w:rPr>
                <w:rFonts w:ascii="Times New Roman" w:hAnsi="Times New Roman" w:cs="Times New Roman"/>
                <w:sz w:val="20"/>
                <w:szCs w:val="20"/>
              </w:rPr>
              <w:t>Build a “Student Clearance Checker” CLI app: enter student ID</w:t>
            </w:r>
            <w:r w:rsidRPr="005E4317">
              <w:rPr>
                <w:rFonts w:ascii="Times New Roman" w:hAnsi="Times New Roman" w:cs="Times New Roman"/>
                <w:sz w:val="20"/>
                <w:szCs w:val="20"/>
              </w:rPr>
              <w:t xml:space="preserve">, and </w:t>
            </w:r>
            <w:r w:rsidRPr="00E94708">
              <w:rPr>
                <w:rFonts w:ascii="Times New Roman" w:hAnsi="Times New Roman" w:cs="Times New Roman"/>
                <w:sz w:val="20"/>
                <w:szCs w:val="20"/>
              </w:rPr>
              <w:t xml:space="preserve">payments </w:t>
            </w:r>
            <w:r w:rsidRPr="005E43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94708">
              <w:rPr>
                <w:rFonts w:ascii="Times New Roman" w:hAnsi="Times New Roman" w:cs="Times New Roman"/>
                <w:sz w:val="20"/>
                <w:szCs w:val="20"/>
              </w:rPr>
              <w:t xml:space="preserve"> outputs clearance status</w:t>
            </w:r>
            <w:r w:rsidRPr="005E4317">
              <w:rPr>
                <w:rFonts w:ascii="Times New Roman" w:hAnsi="Times New Roman" w:cs="Times New Roman"/>
                <w:sz w:val="20"/>
                <w:szCs w:val="20"/>
              </w:rPr>
              <w:t xml:space="preserve">, and </w:t>
            </w:r>
            <w:r w:rsidRPr="00E94708">
              <w:rPr>
                <w:rFonts w:ascii="Times New Roman" w:hAnsi="Times New Roman" w:cs="Times New Roman"/>
                <w:sz w:val="20"/>
                <w:szCs w:val="20"/>
              </w:rPr>
              <w:t>outstanding amount using rules</w:t>
            </w:r>
          </w:p>
        </w:tc>
        <w:tc>
          <w:tcPr>
            <w:tcW w:w="1508" w:type="dxa"/>
            <w:hideMark/>
          </w:tcPr>
          <w:p w14:paraId="05797A45" w14:textId="77777777" w:rsidR="004F6A3A" w:rsidRPr="005E431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708">
              <w:rPr>
                <w:rFonts w:ascii="Times New Roman" w:hAnsi="Times New Roman" w:cs="Times New Roman"/>
                <w:sz w:val="20"/>
                <w:szCs w:val="20"/>
              </w:rPr>
              <w:t xml:space="preserve">(1) Source code (repo/folder) </w:t>
            </w:r>
          </w:p>
          <w:p w14:paraId="615D7BEC" w14:textId="77777777" w:rsidR="004F6A3A" w:rsidRPr="005E431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708">
              <w:rPr>
                <w:rFonts w:ascii="Times New Roman" w:hAnsi="Times New Roman" w:cs="Times New Roman"/>
                <w:sz w:val="20"/>
                <w:szCs w:val="20"/>
              </w:rPr>
              <w:t>(2) README</w:t>
            </w:r>
            <w:r w:rsidRPr="005E4317">
              <w:rPr>
                <w:rFonts w:ascii="Times New Roman" w:hAnsi="Times New Roman" w:cs="Times New Roman"/>
                <w:sz w:val="20"/>
                <w:szCs w:val="20"/>
              </w:rPr>
              <w:t xml:space="preserve">, and </w:t>
            </w:r>
            <w:r w:rsidRPr="00E94708">
              <w:rPr>
                <w:rFonts w:ascii="Times New Roman" w:hAnsi="Times New Roman" w:cs="Times New Roman"/>
                <w:sz w:val="20"/>
                <w:szCs w:val="20"/>
              </w:rPr>
              <w:t xml:space="preserve">usage </w:t>
            </w:r>
          </w:p>
          <w:p w14:paraId="49607CA5" w14:textId="77777777" w:rsidR="004F6A3A" w:rsidRPr="005E431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708">
              <w:rPr>
                <w:rFonts w:ascii="Times New Roman" w:hAnsi="Times New Roman" w:cs="Times New Roman"/>
                <w:sz w:val="20"/>
                <w:szCs w:val="20"/>
              </w:rPr>
              <w:t xml:space="preserve">(3) Test cases file </w:t>
            </w:r>
          </w:p>
          <w:p w14:paraId="612504AA" w14:textId="77777777" w:rsidR="004F6A3A" w:rsidRPr="005E431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708">
              <w:rPr>
                <w:rFonts w:ascii="Times New Roman" w:hAnsi="Times New Roman" w:cs="Times New Roman"/>
                <w:sz w:val="20"/>
                <w:szCs w:val="20"/>
              </w:rPr>
              <w:t>(4) Screenshot/</w:t>
            </w:r>
            <w:r w:rsidRPr="005E4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4708">
              <w:rPr>
                <w:rFonts w:ascii="Times New Roman" w:hAnsi="Times New Roman" w:cs="Times New Roman"/>
                <w:sz w:val="20"/>
                <w:szCs w:val="20"/>
              </w:rPr>
              <w:t xml:space="preserve">short demo </w:t>
            </w:r>
          </w:p>
          <w:p w14:paraId="6B01675B" w14:textId="5A35FF17" w:rsidR="004F6A3A" w:rsidRPr="00E94708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708">
              <w:rPr>
                <w:rFonts w:ascii="Times New Roman" w:hAnsi="Times New Roman" w:cs="Times New Roman"/>
                <w:sz w:val="20"/>
                <w:szCs w:val="20"/>
              </w:rPr>
              <w:t xml:space="preserve">(5) Reflection </w:t>
            </w:r>
            <w:r w:rsidRPr="005E4317">
              <w:rPr>
                <w:rFonts w:ascii="Times New Roman" w:hAnsi="Times New Roman" w:cs="Times New Roman"/>
                <w:sz w:val="20"/>
                <w:szCs w:val="20"/>
              </w:rPr>
              <w:t>notes</w:t>
            </w:r>
            <w:r w:rsidRPr="00E94708">
              <w:rPr>
                <w:rFonts w:ascii="Times New Roman" w:hAnsi="Times New Roman" w:cs="Times New Roman"/>
                <w:sz w:val="20"/>
                <w:szCs w:val="20"/>
              </w:rPr>
              <w:t xml:space="preserve"> (failures</w:t>
            </w:r>
            <w:r w:rsidRPr="005E4317">
              <w:rPr>
                <w:rFonts w:ascii="Times New Roman" w:hAnsi="Times New Roman" w:cs="Times New Roman"/>
                <w:sz w:val="20"/>
                <w:szCs w:val="20"/>
              </w:rPr>
              <w:t xml:space="preserve">, and </w:t>
            </w:r>
            <w:r w:rsidRPr="00E94708">
              <w:rPr>
                <w:rFonts w:ascii="Times New Roman" w:hAnsi="Times New Roman" w:cs="Times New Roman"/>
                <w:sz w:val="20"/>
                <w:szCs w:val="20"/>
              </w:rPr>
              <w:t>fixes)</w:t>
            </w:r>
          </w:p>
        </w:tc>
        <w:tc>
          <w:tcPr>
            <w:tcW w:w="0" w:type="auto"/>
            <w:hideMark/>
          </w:tcPr>
          <w:p w14:paraId="2FE70199" w14:textId="77777777" w:rsidR="004F6A3A" w:rsidRPr="00E94708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708">
              <w:rPr>
                <w:rFonts w:ascii="Times New Roman" w:hAnsi="Times New Roman" w:cs="Times New Roman"/>
                <w:sz w:val="20"/>
                <w:szCs w:val="20"/>
              </w:rPr>
              <w:t>Python/Java/C; Git (optional); CLI</w:t>
            </w:r>
          </w:p>
        </w:tc>
        <w:tc>
          <w:tcPr>
            <w:tcW w:w="0" w:type="auto"/>
            <w:hideMark/>
          </w:tcPr>
          <w:p w14:paraId="4C352804" w14:textId="77777777" w:rsidR="004F6A3A" w:rsidRPr="00E94708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708">
              <w:rPr>
                <w:rFonts w:ascii="Times New Roman" w:hAnsi="Times New Roman" w:cs="Times New Roman"/>
                <w:sz w:val="20"/>
                <w:szCs w:val="20"/>
              </w:rPr>
              <w:t>If no internet: distribute starter zip; USB submission accepted; offline “versioned folders”; large classes: group-of-2 permitted with individual reflection</w:t>
            </w:r>
          </w:p>
        </w:tc>
        <w:tc>
          <w:tcPr>
            <w:tcW w:w="0" w:type="auto"/>
            <w:hideMark/>
          </w:tcPr>
          <w:p w14:paraId="2E4D0EB3" w14:textId="564B600E" w:rsidR="004F6A3A" w:rsidRPr="00E94708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708">
              <w:rPr>
                <w:rFonts w:ascii="Times New Roman" w:hAnsi="Times New Roman" w:cs="Times New Roman"/>
                <w:sz w:val="20"/>
                <w:szCs w:val="20"/>
              </w:rPr>
              <w:t>R1–R8</w:t>
            </w:r>
            <w:r w:rsidRPr="005E4317">
              <w:rPr>
                <w:rFonts w:ascii="Times New Roman" w:hAnsi="Times New Roman" w:cs="Times New Roman"/>
                <w:sz w:val="20"/>
                <w:szCs w:val="20"/>
              </w:rPr>
              <w:t>, and</w:t>
            </w:r>
            <w:r w:rsidRPr="00E94708">
              <w:rPr>
                <w:rFonts w:ascii="Times New Roman" w:hAnsi="Times New Roman" w:cs="Times New Roman"/>
                <w:sz w:val="20"/>
                <w:szCs w:val="20"/>
              </w:rPr>
              <w:t xml:space="preserve"> P2</w:t>
            </w:r>
          </w:p>
        </w:tc>
        <w:tc>
          <w:tcPr>
            <w:tcW w:w="0" w:type="auto"/>
            <w:hideMark/>
          </w:tcPr>
          <w:p w14:paraId="5D39BC6C" w14:textId="77777777" w:rsidR="004F6A3A" w:rsidRPr="00E94708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708">
              <w:rPr>
                <w:rFonts w:ascii="Times New Roman" w:hAnsi="Times New Roman" w:cs="Times New Roman"/>
                <w:sz w:val="20"/>
                <w:szCs w:val="20"/>
              </w:rPr>
              <w:t>Mastery: all core ≥3 AND R3 ≥3 (Correctness)</w:t>
            </w:r>
          </w:p>
        </w:tc>
        <w:tc>
          <w:tcPr>
            <w:tcW w:w="0" w:type="auto"/>
            <w:hideMark/>
          </w:tcPr>
          <w:p w14:paraId="0AFE5B72" w14:textId="400999FF" w:rsidR="004F6A3A" w:rsidRPr="00E94708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708">
              <w:rPr>
                <w:rFonts w:ascii="Times New Roman" w:hAnsi="Times New Roman" w:cs="Times New Roman"/>
                <w:sz w:val="20"/>
                <w:szCs w:val="20"/>
              </w:rPr>
              <w:t>Rubric-marked feedback; remediation: fix top 3 defects</w:t>
            </w:r>
            <w:r w:rsidRPr="005E4317">
              <w:rPr>
                <w:rFonts w:ascii="Times New Roman" w:hAnsi="Times New Roman" w:cs="Times New Roman"/>
                <w:sz w:val="20"/>
                <w:szCs w:val="20"/>
              </w:rPr>
              <w:t xml:space="preserve">, and </w:t>
            </w:r>
            <w:r w:rsidRPr="00E94708">
              <w:rPr>
                <w:rFonts w:ascii="Times New Roman" w:hAnsi="Times New Roman" w:cs="Times New Roman"/>
                <w:sz w:val="20"/>
                <w:szCs w:val="20"/>
              </w:rPr>
              <w:t>resubmit within 7 days; targeted micro-task on weak concept</w:t>
            </w:r>
          </w:p>
        </w:tc>
      </w:tr>
    </w:tbl>
    <w:p w14:paraId="58B69782" w14:textId="77777777" w:rsidR="005E4317" w:rsidRPr="005E4317" w:rsidRDefault="005E4317" w:rsidP="005E4317">
      <w:pPr>
        <w:jc w:val="both"/>
        <w:rPr>
          <w:rFonts w:ascii="Times New Roman" w:hAnsi="Times New Roman" w:cs="Times New Roman"/>
        </w:rPr>
      </w:pPr>
      <w:r w:rsidRPr="005E4317">
        <w:rPr>
          <w:rFonts w:ascii="Times New Roman" w:hAnsi="Times New Roman" w:cs="Times New Roman"/>
        </w:rPr>
        <w:t>Key: C = Culture (local relevance); T = Technology (authentic tools); Con = Context (feasibility under constraints).</w:t>
      </w:r>
    </w:p>
    <w:p w14:paraId="5B316081" w14:textId="77777777" w:rsidR="005E4317" w:rsidRDefault="005E4317" w:rsidP="004F6A3A">
      <w:pPr>
        <w:jc w:val="both"/>
        <w:rPr>
          <w:rFonts w:ascii="Times New Roman" w:hAnsi="Times New Roman" w:cs="Times New Roman"/>
        </w:rPr>
      </w:pPr>
    </w:p>
    <w:p w14:paraId="6E13D5BC" w14:textId="77777777" w:rsidR="005E4317" w:rsidRDefault="005E4317" w:rsidP="004F6A3A">
      <w:pPr>
        <w:jc w:val="both"/>
        <w:rPr>
          <w:rFonts w:ascii="Times New Roman" w:hAnsi="Times New Roman" w:cs="Times New Roman"/>
        </w:rPr>
      </w:pPr>
    </w:p>
    <w:p w14:paraId="1273190C" w14:textId="77777777" w:rsidR="005E4317" w:rsidRDefault="005E4317" w:rsidP="004F6A3A">
      <w:pPr>
        <w:jc w:val="both"/>
        <w:rPr>
          <w:rFonts w:ascii="Times New Roman" w:hAnsi="Times New Roman" w:cs="Times New Roman"/>
        </w:rPr>
      </w:pPr>
    </w:p>
    <w:p w14:paraId="326F4F4E" w14:textId="77777777" w:rsidR="005E4317" w:rsidRDefault="005E4317" w:rsidP="004F6A3A">
      <w:pPr>
        <w:jc w:val="both"/>
        <w:rPr>
          <w:rFonts w:ascii="Times New Roman" w:hAnsi="Times New Roman" w:cs="Times New Roman"/>
        </w:rPr>
      </w:pPr>
    </w:p>
    <w:p w14:paraId="1579EA94" w14:textId="64949043" w:rsidR="004F6A3A" w:rsidRPr="00F101C7" w:rsidRDefault="004F6A3A" w:rsidP="004F6A3A">
      <w:pPr>
        <w:jc w:val="both"/>
        <w:rPr>
          <w:rFonts w:ascii="Times New Roman" w:hAnsi="Times New Roman" w:cs="Times New Roman"/>
        </w:rPr>
      </w:pPr>
      <w:r w:rsidRPr="00F101C7">
        <w:rPr>
          <w:rFonts w:ascii="Times New Roman" w:hAnsi="Times New Roman" w:cs="Times New Roman"/>
        </w:rPr>
        <w:lastRenderedPageBreak/>
        <w:t>Appendix B. Computing Competency Rubric (Core</w:t>
      </w:r>
      <w:r w:rsidRPr="005E4317">
        <w:rPr>
          <w:rFonts w:ascii="Times New Roman" w:hAnsi="Times New Roman" w:cs="Times New Roman"/>
        </w:rPr>
        <w:t>, and</w:t>
      </w:r>
      <w:r w:rsidRPr="00F101C7">
        <w:rPr>
          <w:rFonts w:ascii="Times New Roman" w:hAnsi="Times New Roman" w:cs="Times New Roman"/>
        </w:rPr>
        <w:t xml:space="preserve"> Course-Specific Add-ons)</w:t>
      </w:r>
    </w:p>
    <w:p w14:paraId="0128E2A5" w14:textId="6FDF3768" w:rsidR="004F6A3A" w:rsidRPr="00F101C7" w:rsidRDefault="004F6A3A" w:rsidP="004F6A3A">
      <w:pPr>
        <w:jc w:val="both"/>
        <w:rPr>
          <w:rFonts w:ascii="Times New Roman" w:hAnsi="Times New Roman" w:cs="Times New Roman"/>
        </w:rPr>
      </w:pPr>
      <w:r w:rsidRPr="00F101C7">
        <w:rPr>
          <w:rFonts w:ascii="Times New Roman" w:hAnsi="Times New Roman" w:cs="Times New Roman"/>
        </w:rPr>
        <w:t>Caption: Appendix B. Core rubric for computing performance tasks with selectable course-specific add-on criteria.</w:t>
      </w:r>
      <w:r w:rsidRPr="00F101C7">
        <w:rPr>
          <w:rFonts w:ascii="Times New Roman" w:hAnsi="Times New Roman" w:cs="Times New Roman"/>
        </w:rPr>
        <w:br/>
        <w:t>Brief usage note: Use the Core Rubric (R1–R8) across most computing courses. Add 2–4 course-specific criteria (P-, D-, S-, N-series) depending on the course. Apply the chosen mastery decision rule consistently.</w:t>
      </w:r>
    </w:p>
    <w:p w14:paraId="188B943C" w14:textId="77777777" w:rsidR="004F6A3A" w:rsidRPr="00F101C7" w:rsidRDefault="004F6A3A" w:rsidP="004F6A3A">
      <w:pPr>
        <w:jc w:val="both"/>
        <w:rPr>
          <w:rFonts w:ascii="Times New Roman" w:hAnsi="Times New Roman" w:cs="Times New Roman"/>
        </w:rPr>
      </w:pPr>
      <w:r w:rsidRPr="00F101C7">
        <w:rPr>
          <w:rFonts w:ascii="Times New Roman" w:hAnsi="Times New Roman" w:cs="Times New Roman"/>
        </w:rPr>
        <w:t>Appendix B1. Performance Level Scale</w:t>
      </w:r>
    </w:p>
    <w:p w14:paraId="3DC26F6E" w14:textId="77777777" w:rsidR="004F6A3A" w:rsidRPr="00F101C7" w:rsidRDefault="004F6A3A" w:rsidP="004F6A3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101C7">
        <w:rPr>
          <w:rFonts w:ascii="Times New Roman" w:hAnsi="Times New Roman" w:cs="Times New Roman"/>
        </w:rPr>
        <w:t>4 = Mastery: Independent, industry-credible performance; minimal defects; clear rationale and evidence.</w:t>
      </w:r>
    </w:p>
    <w:p w14:paraId="6739A5B0" w14:textId="77777777" w:rsidR="004F6A3A" w:rsidRPr="00F101C7" w:rsidRDefault="004F6A3A" w:rsidP="004F6A3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101C7">
        <w:rPr>
          <w:rFonts w:ascii="Times New Roman" w:hAnsi="Times New Roman" w:cs="Times New Roman"/>
        </w:rPr>
        <w:t>3 = Proficient: Meets programme standard; minor issues that do not undermine core requirements.</w:t>
      </w:r>
    </w:p>
    <w:p w14:paraId="2996477A" w14:textId="77777777" w:rsidR="004F6A3A" w:rsidRPr="00F101C7" w:rsidRDefault="004F6A3A" w:rsidP="004F6A3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101C7">
        <w:rPr>
          <w:rFonts w:ascii="Times New Roman" w:hAnsi="Times New Roman" w:cs="Times New Roman"/>
        </w:rPr>
        <w:t>2 = Developing: Partial competence; gaps that require improvement before mastery.</w:t>
      </w:r>
    </w:p>
    <w:p w14:paraId="0540D470" w14:textId="77777777" w:rsidR="004F6A3A" w:rsidRPr="00F101C7" w:rsidRDefault="004F6A3A" w:rsidP="004F6A3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101C7">
        <w:rPr>
          <w:rFonts w:ascii="Times New Roman" w:hAnsi="Times New Roman" w:cs="Times New Roman"/>
        </w:rPr>
        <w:t>1 = Beginning: Major gaps; needs substantial support.</w:t>
      </w:r>
    </w:p>
    <w:p w14:paraId="23227A3F" w14:textId="77777777" w:rsidR="004F6A3A" w:rsidRPr="00F101C7" w:rsidRDefault="004F6A3A" w:rsidP="004F6A3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101C7">
        <w:rPr>
          <w:rFonts w:ascii="Times New Roman" w:hAnsi="Times New Roman" w:cs="Times New Roman"/>
        </w:rPr>
        <w:t>0 = Not Evident: Missing, irrelevant, or not demonstrated.</w:t>
      </w:r>
    </w:p>
    <w:p w14:paraId="7CB88725" w14:textId="77777777" w:rsidR="004F6A3A" w:rsidRPr="005E4317" w:rsidRDefault="004F6A3A" w:rsidP="004F6A3A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16012" w:type="dxa"/>
        <w:tblInd w:w="-995" w:type="dxa"/>
        <w:tblLook w:val="04A0" w:firstRow="1" w:lastRow="0" w:firstColumn="1" w:lastColumn="0" w:noHBand="0" w:noVBand="1"/>
      </w:tblPr>
      <w:tblGrid>
        <w:gridCol w:w="451"/>
        <w:gridCol w:w="3094"/>
        <w:gridCol w:w="3357"/>
        <w:gridCol w:w="2638"/>
        <w:gridCol w:w="2700"/>
        <w:gridCol w:w="2700"/>
        <w:gridCol w:w="1072"/>
      </w:tblGrid>
      <w:tr w:rsidR="004F6A3A" w:rsidRPr="005E4317" w14:paraId="32B33FF0" w14:textId="77777777" w:rsidTr="005E4317">
        <w:trPr>
          <w:tblHeader/>
        </w:trPr>
        <w:tc>
          <w:tcPr>
            <w:tcW w:w="0" w:type="auto"/>
            <w:hideMark/>
          </w:tcPr>
          <w:p w14:paraId="4E25827D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0" w:type="auto"/>
            <w:hideMark/>
          </w:tcPr>
          <w:p w14:paraId="100BCC8E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Criterion</w:t>
            </w:r>
          </w:p>
        </w:tc>
        <w:tc>
          <w:tcPr>
            <w:tcW w:w="0" w:type="auto"/>
            <w:hideMark/>
          </w:tcPr>
          <w:p w14:paraId="2FB32094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(Mastery)</w:t>
            </w:r>
          </w:p>
        </w:tc>
        <w:tc>
          <w:tcPr>
            <w:tcW w:w="2638" w:type="dxa"/>
            <w:hideMark/>
          </w:tcPr>
          <w:p w14:paraId="05F5A210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(Proficient)</w:t>
            </w:r>
          </w:p>
        </w:tc>
        <w:tc>
          <w:tcPr>
            <w:tcW w:w="2700" w:type="dxa"/>
            <w:hideMark/>
          </w:tcPr>
          <w:p w14:paraId="3B57008D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(Developing)</w:t>
            </w:r>
          </w:p>
        </w:tc>
        <w:tc>
          <w:tcPr>
            <w:tcW w:w="2700" w:type="dxa"/>
            <w:hideMark/>
          </w:tcPr>
          <w:p w14:paraId="13BCF8AB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(Beginning)</w:t>
            </w:r>
          </w:p>
        </w:tc>
        <w:tc>
          <w:tcPr>
            <w:tcW w:w="0" w:type="auto"/>
            <w:hideMark/>
          </w:tcPr>
          <w:p w14:paraId="539C6A9F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(Not Evident)</w:t>
            </w:r>
          </w:p>
        </w:tc>
      </w:tr>
      <w:tr w:rsidR="004F6A3A" w:rsidRPr="005E4317" w14:paraId="728E3425" w14:textId="77777777" w:rsidTr="004F6A3A">
        <w:tc>
          <w:tcPr>
            <w:tcW w:w="0" w:type="auto"/>
            <w:hideMark/>
          </w:tcPr>
          <w:p w14:paraId="21A89C6D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0" w:type="auto"/>
            <w:hideMark/>
          </w:tcPr>
          <w:p w14:paraId="5C85CAF3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Problem Understanding &amp; Requirements</w:t>
            </w:r>
          </w:p>
        </w:tc>
        <w:tc>
          <w:tcPr>
            <w:tcW w:w="0" w:type="auto"/>
            <w:hideMark/>
          </w:tcPr>
          <w:p w14:paraId="13C7C5D0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Interprets requirements fully; identifies constraints, edge cases, and assumptions</w:t>
            </w:r>
          </w:p>
        </w:tc>
        <w:tc>
          <w:tcPr>
            <w:tcW w:w="2638" w:type="dxa"/>
            <w:hideMark/>
          </w:tcPr>
          <w:p w14:paraId="71FC87DD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Interprets most requirements; minor missed edge cases</w:t>
            </w:r>
          </w:p>
        </w:tc>
        <w:tc>
          <w:tcPr>
            <w:tcW w:w="2700" w:type="dxa"/>
            <w:hideMark/>
          </w:tcPr>
          <w:p w14:paraId="7FF5182D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Understands basic task; misses key constraints</w:t>
            </w:r>
          </w:p>
        </w:tc>
        <w:tc>
          <w:tcPr>
            <w:tcW w:w="2700" w:type="dxa"/>
            <w:hideMark/>
          </w:tcPr>
          <w:p w14:paraId="78AD6FF4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Misunderstands requirements; unclear assumptions</w:t>
            </w:r>
          </w:p>
        </w:tc>
        <w:tc>
          <w:tcPr>
            <w:tcW w:w="0" w:type="auto"/>
            <w:hideMark/>
          </w:tcPr>
          <w:p w14:paraId="30ACDC5A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Missing</w:t>
            </w:r>
          </w:p>
        </w:tc>
      </w:tr>
      <w:tr w:rsidR="004F6A3A" w:rsidRPr="005E4317" w14:paraId="173E88A1" w14:textId="77777777" w:rsidTr="004F6A3A">
        <w:tc>
          <w:tcPr>
            <w:tcW w:w="0" w:type="auto"/>
            <w:hideMark/>
          </w:tcPr>
          <w:p w14:paraId="54736C45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R2</w:t>
            </w:r>
          </w:p>
        </w:tc>
        <w:tc>
          <w:tcPr>
            <w:tcW w:w="0" w:type="auto"/>
            <w:hideMark/>
          </w:tcPr>
          <w:p w14:paraId="6B0D8495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Solution Design / Algorithmic Thinking</w:t>
            </w:r>
          </w:p>
        </w:tc>
        <w:tc>
          <w:tcPr>
            <w:tcW w:w="0" w:type="auto"/>
            <w:hideMark/>
          </w:tcPr>
          <w:p w14:paraId="00A42917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Clear, efficient design; decomposed modules; justified approach</w:t>
            </w:r>
          </w:p>
        </w:tc>
        <w:tc>
          <w:tcPr>
            <w:tcW w:w="2638" w:type="dxa"/>
            <w:hideMark/>
          </w:tcPr>
          <w:p w14:paraId="34C90CA1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Reasonable design; some decomposition; minor inefficiencies</w:t>
            </w:r>
          </w:p>
        </w:tc>
        <w:tc>
          <w:tcPr>
            <w:tcW w:w="2700" w:type="dxa"/>
            <w:hideMark/>
          </w:tcPr>
          <w:p w14:paraId="1FF65BF3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Basic design; weak modularity; inefficiencies</w:t>
            </w:r>
          </w:p>
        </w:tc>
        <w:tc>
          <w:tcPr>
            <w:tcW w:w="2700" w:type="dxa"/>
            <w:hideMark/>
          </w:tcPr>
          <w:p w14:paraId="493247FD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No coherent design; trial-and-error</w:t>
            </w:r>
          </w:p>
        </w:tc>
        <w:tc>
          <w:tcPr>
            <w:tcW w:w="0" w:type="auto"/>
            <w:hideMark/>
          </w:tcPr>
          <w:p w14:paraId="29009AC7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Missing</w:t>
            </w:r>
          </w:p>
        </w:tc>
      </w:tr>
      <w:tr w:rsidR="004F6A3A" w:rsidRPr="005E4317" w14:paraId="298547D5" w14:textId="77777777" w:rsidTr="004F6A3A">
        <w:tc>
          <w:tcPr>
            <w:tcW w:w="0" w:type="auto"/>
            <w:hideMark/>
          </w:tcPr>
          <w:p w14:paraId="550C5524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R3</w:t>
            </w:r>
          </w:p>
        </w:tc>
        <w:tc>
          <w:tcPr>
            <w:tcW w:w="0" w:type="auto"/>
            <w:hideMark/>
          </w:tcPr>
          <w:p w14:paraId="552B18F3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Correctness &amp; Completeness</w:t>
            </w:r>
          </w:p>
        </w:tc>
        <w:tc>
          <w:tcPr>
            <w:tcW w:w="0" w:type="auto"/>
            <w:hideMark/>
          </w:tcPr>
          <w:p w14:paraId="7168F811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Meets all functional requirements; correct across all tests</w:t>
            </w:r>
          </w:p>
        </w:tc>
        <w:tc>
          <w:tcPr>
            <w:tcW w:w="2638" w:type="dxa"/>
            <w:hideMark/>
          </w:tcPr>
          <w:p w14:paraId="6301A38D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Meets most requirements; small errors; passes most tests</w:t>
            </w:r>
          </w:p>
        </w:tc>
        <w:tc>
          <w:tcPr>
            <w:tcW w:w="2700" w:type="dxa"/>
            <w:hideMark/>
          </w:tcPr>
          <w:p w14:paraId="50EC5055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Some correct outputs; multiple failures</w:t>
            </w:r>
          </w:p>
        </w:tc>
        <w:tc>
          <w:tcPr>
            <w:tcW w:w="2700" w:type="dxa"/>
            <w:hideMark/>
          </w:tcPr>
          <w:p w14:paraId="14D2AD3D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Mostly incorrect/incomplete</w:t>
            </w:r>
          </w:p>
        </w:tc>
        <w:tc>
          <w:tcPr>
            <w:tcW w:w="0" w:type="auto"/>
            <w:hideMark/>
          </w:tcPr>
          <w:p w14:paraId="714CC743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Missing</w:t>
            </w:r>
          </w:p>
        </w:tc>
      </w:tr>
      <w:tr w:rsidR="004F6A3A" w:rsidRPr="005E4317" w14:paraId="38A923F3" w14:textId="77777777" w:rsidTr="004F6A3A">
        <w:tc>
          <w:tcPr>
            <w:tcW w:w="0" w:type="auto"/>
            <w:hideMark/>
          </w:tcPr>
          <w:p w14:paraId="79217ED5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R4</w:t>
            </w:r>
          </w:p>
        </w:tc>
        <w:tc>
          <w:tcPr>
            <w:tcW w:w="0" w:type="auto"/>
            <w:hideMark/>
          </w:tcPr>
          <w:p w14:paraId="150BA406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Code Quality / Maintainability</w:t>
            </w:r>
          </w:p>
        </w:tc>
        <w:tc>
          <w:tcPr>
            <w:tcW w:w="0" w:type="auto"/>
            <w:hideMark/>
          </w:tcPr>
          <w:p w14:paraId="7AA02A5B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Readable naming; consistent style; modular and reusable</w:t>
            </w:r>
          </w:p>
        </w:tc>
        <w:tc>
          <w:tcPr>
            <w:tcW w:w="2638" w:type="dxa"/>
            <w:hideMark/>
          </w:tcPr>
          <w:p w14:paraId="6D85DD64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Generally readable; minor style/structure issues</w:t>
            </w:r>
          </w:p>
        </w:tc>
        <w:tc>
          <w:tcPr>
            <w:tcW w:w="2700" w:type="dxa"/>
            <w:hideMark/>
          </w:tcPr>
          <w:p w14:paraId="438B3ABE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Mixed readability; inconsistent style; limited modularity</w:t>
            </w:r>
          </w:p>
        </w:tc>
        <w:tc>
          <w:tcPr>
            <w:tcW w:w="2700" w:type="dxa"/>
            <w:hideMark/>
          </w:tcPr>
          <w:p w14:paraId="4F5956C6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Poor readability; tangled logic</w:t>
            </w:r>
          </w:p>
        </w:tc>
        <w:tc>
          <w:tcPr>
            <w:tcW w:w="0" w:type="auto"/>
            <w:hideMark/>
          </w:tcPr>
          <w:p w14:paraId="3162DC45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Missing</w:t>
            </w:r>
          </w:p>
        </w:tc>
      </w:tr>
      <w:tr w:rsidR="004F6A3A" w:rsidRPr="005E4317" w14:paraId="5ADA6387" w14:textId="77777777" w:rsidTr="004F6A3A">
        <w:tc>
          <w:tcPr>
            <w:tcW w:w="0" w:type="auto"/>
            <w:hideMark/>
          </w:tcPr>
          <w:p w14:paraId="4BD4F5CC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R5</w:t>
            </w:r>
          </w:p>
        </w:tc>
        <w:tc>
          <w:tcPr>
            <w:tcW w:w="0" w:type="auto"/>
            <w:hideMark/>
          </w:tcPr>
          <w:p w14:paraId="43E668C1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Testing &amp; Debugging</w:t>
            </w:r>
          </w:p>
        </w:tc>
        <w:tc>
          <w:tcPr>
            <w:tcW w:w="0" w:type="auto"/>
            <w:hideMark/>
          </w:tcPr>
          <w:p w14:paraId="794D7F30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Comprehensive tests incl. edge cases; systematic debugging evidence</w:t>
            </w:r>
          </w:p>
        </w:tc>
        <w:tc>
          <w:tcPr>
            <w:tcW w:w="2638" w:type="dxa"/>
            <w:hideMark/>
          </w:tcPr>
          <w:p w14:paraId="2D1554CB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Adequate tests; fixes most defects</w:t>
            </w:r>
          </w:p>
        </w:tc>
        <w:tc>
          <w:tcPr>
            <w:tcW w:w="2700" w:type="dxa"/>
            <w:hideMark/>
          </w:tcPr>
          <w:p w14:paraId="2662A911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Few tests; limited debugging approach</w:t>
            </w:r>
          </w:p>
        </w:tc>
        <w:tc>
          <w:tcPr>
            <w:tcW w:w="2700" w:type="dxa"/>
            <w:hideMark/>
          </w:tcPr>
          <w:p w14:paraId="31FCC94B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No testing approach; unresolved defects</w:t>
            </w:r>
          </w:p>
        </w:tc>
        <w:tc>
          <w:tcPr>
            <w:tcW w:w="0" w:type="auto"/>
            <w:hideMark/>
          </w:tcPr>
          <w:p w14:paraId="49C30D19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Missing</w:t>
            </w:r>
          </w:p>
        </w:tc>
      </w:tr>
      <w:tr w:rsidR="004F6A3A" w:rsidRPr="005E4317" w14:paraId="32CA5C56" w14:textId="77777777" w:rsidTr="004F6A3A">
        <w:tc>
          <w:tcPr>
            <w:tcW w:w="0" w:type="auto"/>
            <w:hideMark/>
          </w:tcPr>
          <w:p w14:paraId="07291E05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R6</w:t>
            </w:r>
          </w:p>
        </w:tc>
        <w:tc>
          <w:tcPr>
            <w:tcW w:w="0" w:type="auto"/>
            <w:hideMark/>
          </w:tcPr>
          <w:p w14:paraId="4F714F7A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Documentation &amp; Communication</w:t>
            </w:r>
          </w:p>
        </w:tc>
        <w:tc>
          <w:tcPr>
            <w:tcW w:w="0" w:type="auto"/>
            <w:hideMark/>
          </w:tcPr>
          <w:p w14:paraId="4902D4DC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Clear README/user guide; explains setup, usage, limitations; appropriate comments</w:t>
            </w:r>
          </w:p>
        </w:tc>
        <w:tc>
          <w:tcPr>
            <w:tcW w:w="2638" w:type="dxa"/>
            <w:hideMark/>
          </w:tcPr>
          <w:p w14:paraId="0CACD816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Basic documentation; understandable usage steps</w:t>
            </w:r>
          </w:p>
        </w:tc>
        <w:tc>
          <w:tcPr>
            <w:tcW w:w="2700" w:type="dxa"/>
            <w:hideMark/>
          </w:tcPr>
          <w:p w14:paraId="5DEA8780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Minimal documentation; unclear steps</w:t>
            </w:r>
          </w:p>
        </w:tc>
        <w:tc>
          <w:tcPr>
            <w:tcW w:w="2700" w:type="dxa"/>
            <w:hideMark/>
          </w:tcPr>
          <w:p w14:paraId="095D2C98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Missing/very unclear documentation</w:t>
            </w:r>
          </w:p>
        </w:tc>
        <w:tc>
          <w:tcPr>
            <w:tcW w:w="0" w:type="auto"/>
            <w:hideMark/>
          </w:tcPr>
          <w:p w14:paraId="568476B2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Missing</w:t>
            </w:r>
          </w:p>
        </w:tc>
      </w:tr>
      <w:tr w:rsidR="004F6A3A" w:rsidRPr="005E4317" w14:paraId="5B0499FE" w14:textId="77777777" w:rsidTr="004F6A3A">
        <w:tc>
          <w:tcPr>
            <w:tcW w:w="0" w:type="auto"/>
            <w:hideMark/>
          </w:tcPr>
          <w:p w14:paraId="184528A2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R7</w:t>
            </w:r>
          </w:p>
        </w:tc>
        <w:tc>
          <w:tcPr>
            <w:tcW w:w="0" w:type="auto"/>
            <w:hideMark/>
          </w:tcPr>
          <w:p w14:paraId="30349D14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Tooling &amp; Workflow</w:t>
            </w:r>
          </w:p>
        </w:tc>
        <w:tc>
          <w:tcPr>
            <w:tcW w:w="0" w:type="auto"/>
            <w:hideMark/>
          </w:tcPr>
          <w:p w14:paraId="6D7AD404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Effective workflow and organized artifacts (e.g., versioning/commits/task evidence)</w:t>
            </w:r>
          </w:p>
        </w:tc>
        <w:tc>
          <w:tcPr>
            <w:tcW w:w="2638" w:type="dxa"/>
            <w:hideMark/>
          </w:tcPr>
          <w:p w14:paraId="1C248FCC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Basic workflow; artifacts mostly organized</w:t>
            </w:r>
          </w:p>
        </w:tc>
        <w:tc>
          <w:tcPr>
            <w:tcW w:w="2700" w:type="dxa"/>
            <w:hideMark/>
          </w:tcPr>
          <w:p w14:paraId="41AD3FC7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Limited workflow; disorganized artifacts</w:t>
            </w:r>
          </w:p>
        </w:tc>
        <w:tc>
          <w:tcPr>
            <w:tcW w:w="2700" w:type="dxa"/>
            <w:hideMark/>
          </w:tcPr>
          <w:p w14:paraId="2E7497C0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No meaningful workflow</w:t>
            </w:r>
          </w:p>
        </w:tc>
        <w:tc>
          <w:tcPr>
            <w:tcW w:w="0" w:type="auto"/>
            <w:hideMark/>
          </w:tcPr>
          <w:p w14:paraId="49EE6E27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Missing</w:t>
            </w:r>
          </w:p>
        </w:tc>
      </w:tr>
      <w:tr w:rsidR="004F6A3A" w:rsidRPr="005E4317" w14:paraId="7490417C" w14:textId="77777777" w:rsidTr="004F6A3A">
        <w:tc>
          <w:tcPr>
            <w:tcW w:w="0" w:type="auto"/>
            <w:hideMark/>
          </w:tcPr>
          <w:p w14:paraId="5A949E95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R8</w:t>
            </w:r>
          </w:p>
        </w:tc>
        <w:tc>
          <w:tcPr>
            <w:tcW w:w="0" w:type="auto"/>
            <w:hideMark/>
          </w:tcPr>
          <w:p w14:paraId="129496E5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Professional Practice (Ethics/Security/Collaboration)</w:t>
            </w:r>
          </w:p>
        </w:tc>
        <w:tc>
          <w:tcPr>
            <w:tcW w:w="0" w:type="auto"/>
            <w:hideMark/>
          </w:tcPr>
          <w:p w14:paraId="696D7DB8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Demonstrates responsible practice; basic security/ethics awareness; fair contribution evidence</w:t>
            </w:r>
          </w:p>
        </w:tc>
        <w:tc>
          <w:tcPr>
            <w:tcW w:w="2638" w:type="dxa"/>
            <w:hideMark/>
          </w:tcPr>
          <w:p w14:paraId="287CF455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Generally responsible; minor issues</w:t>
            </w:r>
          </w:p>
        </w:tc>
        <w:tc>
          <w:tcPr>
            <w:tcW w:w="2700" w:type="dxa"/>
            <w:hideMark/>
          </w:tcPr>
          <w:p w14:paraId="5CB6175A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Some awareness; inconsistent practice</w:t>
            </w:r>
          </w:p>
        </w:tc>
        <w:tc>
          <w:tcPr>
            <w:tcW w:w="2700" w:type="dxa"/>
            <w:hideMark/>
          </w:tcPr>
          <w:p w14:paraId="50AAB38F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Neglects professional/ethical practice</w:t>
            </w:r>
          </w:p>
        </w:tc>
        <w:tc>
          <w:tcPr>
            <w:tcW w:w="0" w:type="auto"/>
            <w:hideMark/>
          </w:tcPr>
          <w:p w14:paraId="3FB742F3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Missing</w:t>
            </w:r>
          </w:p>
        </w:tc>
      </w:tr>
    </w:tbl>
    <w:p w14:paraId="5D2D30C0" w14:textId="77777777" w:rsidR="004F6A3A" w:rsidRPr="005E4317" w:rsidRDefault="004F6A3A" w:rsidP="004F6A3A">
      <w:pPr>
        <w:jc w:val="both"/>
        <w:rPr>
          <w:rFonts w:ascii="Times New Roman" w:hAnsi="Times New Roman" w:cs="Times New Roman"/>
        </w:rPr>
      </w:pPr>
    </w:p>
    <w:p w14:paraId="29B41596" w14:textId="77777777" w:rsidR="004F6A3A" w:rsidRPr="00F101C7" w:rsidRDefault="004F6A3A" w:rsidP="004F6A3A">
      <w:pPr>
        <w:jc w:val="both"/>
        <w:rPr>
          <w:rFonts w:ascii="Times New Roman" w:hAnsi="Times New Roman" w:cs="Times New Roman"/>
        </w:rPr>
      </w:pPr>
      <w:r w:rsidRPr="00F101C7">
        <w:rPr>
          <w:rFonts w:ascii="Times New Roman" w:hAnsi="Times New Roman" w:cs="Times New Roman"/>
        </w:rPr>
        <w:t>Appendix B3. Mastery Decision Rules (Select One Per Course)</w:t>
      </w:r>
    </w:p>
    <w:p w14:paraId="7CACDB2E" w14:textId="0C5B996D" w:rsidR="004F6A3A" w:rsidRPr="00F101C7" w:rsidRDefault="004F6A3A" w:rsidP="004F6A3A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101C7">
        <w:rPr>
          <w:rFonts w:ascii="Times New Roman" w:hAnsi="Times New Roman" w:cs="Times New Roman"/>
        </w:rPr>
        <w:t>Rule A (Strict CBE): Mastery if all selected criteria (core</w:t>
      </w:r>
      <w:r w:rsidR="005E4317">
        <w:rPr>
          <w:rFonts w:ascii="Times New Roman" w:hAnsi="Times New Roman" w:cs="Times New Roman"/>
        </w:rPr>
        <w:t>, and</w:t>
      </w:r>
      <w:r w:rsidRPr="00F101C7">
        <w:rPr>
          <w:rFonts w:ascii="Times New Roman" w:hAnsi="Times New Roman" w:cs="Times New Roman"/>
        </w:rPr>
        <w:t xml:space="preserve"> add-ons) are ≥3, and R3 ≥3.</w:t>
      </w:r>
    </w:p>
    <w:p w14:paraId="0E615CB0" w14:textId="77777777" w:rsidR="004F6A3A" w:rsidRPr="00F101C7" w:rsidRDefault="004F6A3A" w:rsidP="004F6A3A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101C7">
        <w:rPr>
          <w:rFonts w:ascii="Times New Roman" w:hAnsi="Times New Roman" w:cs="Times New Roman"/>
        </w:rPr>
        <w:t>Rule B (Practical CBE): Mastery if average ≥3.0, R3 ≥3, and no more than one criterion at 2.</w:t>
      </w:r>
      <w:r w:rsidRPr="00F101C7">
        <w:rPr>
          <w:rFonts w:ascii="Times New Roman" w:hAnsi="Times New Roman" w:cs="Times New Roman"/>
        </w:rPr>
        <w:br/>
        <w:t>(Record the chosen rule in the course guide and apply consistently.)</w:t>
      </w:r>
    </w:p>
    <w:p w14:paraId="424488DF" w14:textId="77777777" w:rsidR="005E4317" w:rsidRDefault="005E4317" w:rsidP="004F6A3A">
      <w:pPr>
        <w:jc w:val="both"/>
        <w:rPr>
          <w:rFonts w:ascii="Times New Roman" w:hAnsi="Times New Roman" w:cs="Times New Roman"/>
        </w:rPr>
      </w:pPr>
    </w:p>
    <w:p w14:paraId="482D91D8" w14:textId="3119B514" w:rsidR="004F6A3A" w:rsidRPr="00F101C7" w:rsidRDefault="004F6A3A" w:rsidP="004F6A3A">
      <w:pPr>
        <w:jc w:val="both"/>
        <w:rPr>
          <w:rFonts w:ascii="Times New Roman" w:hAnsi="Times New Roman" w:cs="Times New Roman"/>
        </w:rPr>
      </w:pPr>
      <w:r w:rsidRPr="00F101C7">
        <w:rPr>
          <w:rFonts w:ascii="Times New Roman" w:hAnsi="Times New Roman" w:cs="Times New Roman"/>
        </w:rPr>
        <w:t>Appendix B4. Course-Specific Add-on Criteria (Select 2–4)</w:t>
      </w:r>
    </w:p>
    <w:p w14:paraId="1740F75E" w14:textId="1C178E5F" w:rsidR="004F6A3A" w:rsidRPr="00F101C7" w:rsidRDefault="004F6A3A" w:rsidP="004F6A3A">
      <w:pPr>
        <w:jc w:val="both"/>
        <w:rPr>
          <w:rFonts w:ascii="Times New Roman" w:hAnsi="Times New Roman" w:cs="Times New Roman"/>
        </w:rPr>
      </w:pPr>
      <w:r w:rsidRPr="00F101C7">
        <w:rPr>
          <w:rFonts w:ascii="Times New Roman" w:hAnsi="Times New Roman" w:cs="Times New Roman"/>
        </w:rPr>
        <w:t>Programming Add-ons (P-series)</w:t>
      </w:r>
    </w:p>
    <w:tbl>
      <w:tblPr>
        <w:tblStyle w:val="TableGrid"/>
        <w:tblW w:w="15465" w:type="dxa"/>
        <w:tblInd w:w="-905" w:type="dxa"/>
        <w:tblLook w:val="04A0" w:firstRow="1" w:lastRow="0" w:firstColumn="1" w:lastColumn="0" w:noHBand="0" w:noVBand="1"/>
      </w:tblPr>
      <w:tblGrid>
        <w:gridCol w:w="439"/>
        <w:gridCol w:w="2989"/>
        <w:gridCol w:w="3418"/>
        <w:gridCol w:w="2700"/>
        <w:gridCol w:w="2797"/>
        <w:gridCol w:w="2261"/>
        <w:gridCol w:w="861"/>
      </w:tblGrid>
      <w:tr w:rsidR="004F6A3A" w:rsidRPr="005E4317" w14:paraId="07EBF5BC" w14:textId="77777777" w:rsidTr="004F6A3A">
        <w:tc>
          <w:tcPr>
            <w:tcW w:w="0" w:type="auto"/>
            <w:hideMark/>
          </w:tcPr>
          <w:p w14:paraId="724E9A8C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0" w:type="auto"/>
            <w:hideMark/>
          </w:tcPr>
          <w:p w14:paraId="4C8BEF02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Criterion</w:t>
            </w:r>
          </w:p>
        </w:tc>
        <w:tc>
          <w:tcPr>
            <w:tcW w:w="3418" w:type="dxa"/>
            <w:hideMark/>
          </w:tcPr>
          <w:p w14:paraId="2F5D0D33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00" w:type="dxa"/>
            <w:hideMark/>
          </w:tcPr>
          <w:p w14:paraId="1FD01F77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0E53EC14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4494788F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0EE1CFC2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4F6A3A" w:rsidRPr="005E4317" w14:paraId="7AE84A0C" w14:textId="77777777" w:rsidTr="004F6A3A">
        <w:tc>
          <w:tcPr>
            <w:tcW w:w="0" w:type="auto"/>
            <w:hideMark/>
          </w:tcPr>
          <w:p w14:paraId="023EDFE1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P1</w:t>
            </w:r>
          </w:p>
        </w:tc>
        <w:tc>
          <w:tcPr>
            <w:tcW w:w="0" w:type="auto"/>
            <w:hideMark/>
          </w:tcPr>
          <w:p w14:paraId="411F5F27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Control Structures, Functions, Data Structures</w:t>
            </w:r>
          </w:p>
        </w:tc>
        <w:tc>
          <w:tcPr>
            <w:tcW w:w="3418" w:type="dxa"/>
            <w:hideMark/>
          </w:tcPr>
          <w:p w14:paraId="6B923FA6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Accurate and appropriate use; clean abstractions</w:t>
            </w:r>
          </w:p>
        </w:tc>
        <w:tc>
          <w:tcPr>
            <w:tcW w:w="2700" w:type="dxa"/>
            <w:hideMark/>
          </w:tcPr>
          <w:p w14:paraId="64A0A409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Mostly appropriate; minor misuse</w:t>
            </w:r>
          </w:p>
        </w:tc>
        <w:tc>
          <w:tcPr>
            <w:tcW w:w="0" w:type="auto"/>
            <w:hideMark/>
          </w:tcPr>
          <w:p w14:paraId="01C1DA4B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Limited/awkward use; gaps</w:t>
            </w:r>
          </w:p>
        </w:tc>
        <w:tc>
          <w:tcPr>
            <w:tcW w:w="0" w:type="auto"/>
            <w:hideMark/>
          </w:tcPr>
          <w:p w14:paraId="04E02DBD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Incorrect or missing use</w:t>
            </w:r>
          </w:p>
        </w:tc>
        <w:tc>
          <w:tcPr>
            <w:tcW w:w="0" w:type="auto"/>
            <w:hideMark/>
          </w:tcPr>
          <w:p w14:paraId="274771DF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Missing</w:t>
            </w:r>
          </w:p>
        </w:tc>
      </w:tr>
      <w:tr w:rsidR="004F6A3A" w:rsidRPr="005E4317" w14:paraId="1FC52075" w14:textId="77777777" w:rsidTr="004F6A3A">
        <w:tc>
          <w:tcPr>
            <w:tcW w:w="0" w:type="auto"/>
            <w:hideMark/>
          </w:tcPr>
          <w:p w14:paraId="3C6D9B58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P2</w:t>
            </w:r>
          </w:p>
        </w:tc>
        <w:tc>
          <w:tcPr>
            <w:tcW w:w="0" w:type="auto"/>
            <w:hideMark/>
          </w:tcPr>
          <w:p w14:paraId="53ED4D45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Input Validation &amp; Error Handling</w:t>
            </w:r>
          </w:p>
        </w:tc>
        <w:tc>
          <w:tcPr>
            <w:tcW w:w="3418" w:type="dxa"/>
            <w:hideMark/>
          </w:tcPr>
          <w:p w14:paraId="51BA22C9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Robust validation and graceful handling</w:t>
            </w:r>
          </w:p>
        </w:tc>
        <w:tc>
          <w:tcPr>
            <w:tcW w:w="2700" w:type="dxa"/>
            <w:hideMark/>
          </w:tcPr>
          <w:p w14:paraId="6CD5673D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Adequate handling; minor gaps</w:t>
            </w:r>
          </w:p>
        </w:tc>
        <w:tc>
          <w:tcPr>
            <w:tcW w:w="0" w:type="auto"/>
            <w:hideMark/>
          </w:tcPr>
          <w:p w14:paraId="51E6706B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Limited handling; several gaps</w:t>
            </w:r>
          </w:p>
        </w:tc>
        <w:tc>
          <w:tcPr>
            <w:tcW w:w="0" w:type="auto"/>
            <w:hideMark/>
          </w:tcPr>
          <w:p w14:paraId="10738A06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Little/no handling; crashes likely</w:t>
            </w:r>
          </w:p>
        </w:tc>
        <w:tc>
          <w:tcPr>
            <w:tcW w:w="0" w:type="auto"/>
            <w:hideMark/>
          </w:tcPr>
          <w:p w14:paraId="3B82B0CB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Missing</w:t>
            </w:r>
          </w:p>
        </w:tc>
      </w:tr>
      <w:tr w:rsidR="004F6A3A" w:rsidRPr="005E4317" w14:paraId="4318E4C6" w14:textId="77777777" w:rsidTr="004F6A3A">
        <w:tc>
          <w:tcPr>
            <w:tcW w:w="0" w:type="auto"/>
            <w:hideMark/>
          </w:tcPr>
          <w:p w14:paraId="687AF1A2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P3</w:t>
            </w:r>
          </w:p>
        </w:tc>
        <w:tc>
          <w:tcPr>
            <w:tcW w:w="0" w:type="auto"/>
            <w:hideMark/>
          </w:tcPr>
          <w:p w14:paraId="4F94B87B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Efficiency (Where Relevant)</w:t>
            </w:r>
          </w:p>
        </w:tc>
        <w:tc>
          <w:tcPr>
            <w:tcW w:w="3418" w:type="dxa"/>
            <w:hideMark/>
          </w:tcPr>
          <w:p w14:paraId="17761E5A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Efficient approach justified</w:t>
            </w:r>
          </w:p>
        </w:tc>
        <w:tc>
          <w:tcPr>
            <w:tcW w:w="2700" w:type="dxa"/>
            <w:hideMark/>
          </w:tcPr>
          <w:p w14:paraId="29772A1B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Reasonably efficient</w:t>
            </w:r>
          </w:p>
        </w:tc>
        <w:tc>
          <w:tcPr>
            <w:tcW w:w="0" w:type="auto"/>
            <w:hideMark/>
          </w:tcPr>
          <w:p w14:paraId="5B970541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Some inefficiencies affect performance</w:t>
            </w:r>
          </w:p>
        </w:tc>
        <w:tc>
          <w:tcPr>
            <w:tcW w:w="0" w:type="auto"/>
            <w:hideMark/>
          </w:tcPr>
          <w:p w14:paraId="4BB17856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Highly inefficient</w:t>
            </w:r>
          </w:p>
        </w:tc>
        <w:tc>
          <w:tcPr>
            <w:tcW w:w="0" w:type="auto"/>
            <w:hideMark/>
          </w:tcPr>
          <w:p w14:paraId="72626065" w14:textId="77777777" w:rsidR="004F6A3A" w:rsidRPr="00F101C7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1C7">
              <w:rPr>
                <w:rFonts w:ascii="Times New Roman" w:hAnsi="Times New Roman" w:cs="Times New Roman"/>
                <w:sz w:val="20"/>
                <w:szCs w:val="20"/>
              </w:rPr>
              <w:t>Missing</w:t>
            </w:r>
          </w:p>
        </w:tc>
      </w:tr>
    </w:tbl>
    <w:p w14:paraId="2D0D50EE" w14:textId="77777777" w:rsidR="004F6A3A" w:rsidRPr="005E4317" w:rsidRDefault="004F6A3A" w:rsidP="004F6A3A">
      <w:pPr>
        <w:jc w:val="both"/>
        <w:rPr>
          <w:rFonts w:ascii="Times New Roman" w:hAnsi="Times New Roman" w:cs="Times New Roman"/>
        </w:rPr>
      </w:pPr>
    </w:p>
    <w:p w14:paraId="72E67B7F" w14:textId="77777777" w:rsidR="004F6A3A" w:rsidRPr="005E4317" w:rsidRDefault="004F6A3A" w:rsidP="004F6A3A">
      <w:pPr>
        <w:jc w:val="both"/>
        <w:rPr>
          <w:rFonts w:ascii="Times New Roman" w:hAnsi="Times New Roman" w:cs="Times New Roman"/>
        </w:rPr>
      </w:pPr>
      <w:r w:rsidRPr="005E4317">
        <w:rPr>
          <w:rFonts w:ascii="Times New Roman" w:hAnsi="Times New Roman" w:cs="Times New Roman"/>
        </w:rPr>
        <w:lastRenderedPageBreak/>
        <w:t>Database Systems Add-ons (D-series)</w:t>
      </w:r>
    </w:p>
    <w:tbl>
      <w:tblPr>
        <w:tblStyle w:val="TableGrid"/>
        <w:tblW w:w="15441" w:type="dxa"/>
        <w:tblInd w:w="-905" w:type="dxa"/>
        <w:tblLook w:val="04A0" w:firstRow="1" w:lastRow="0" w:firstColumn="1" w:lastColumn="0" w:noHBand="0" w:noVBand="1"/>
      </w:tblPr>
      <w:tblGrid>
        <w:gridCol w:w="461"/>
        <w:gridCol w:w="2959"/>
        <w:gridCol w:w="3420"/>
        <w:gridCol w:w="2790"/>
        <w:gridCol w:w="2700"/>
        <w:gridCol w:w="2250"/>
        <w:gridCol w:w="861"/>
      </w:tblGrid>
      <w:tr w:rsidR="004F6A3A" w:rsidRPr="005E4317" w14:paraId="1AEBA1ED" w14:textId="77777777" w:rsidTr="004F6A3A">
        <w:tc>
          <w:tcPr>
            <w:tcW w:w="0" w:type="auto"/>
            <w:hideMark/>
          </w:tcPr>
          <w:p w14:paraId="0F1CAA74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2959" w:type="dxa"/>
            <w:hideMark/>
          </w:tcPr>
          <w:p w14:paraId="59C3EC98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Criterion</w:t>
            </w:r>
          </w:p>
        </w:tc>
        <w:tc>
          <w:tcPr>
            <w:tcW w:w="3420" w:type="dxa"/>
            <w:hideMark/>
          </w:tcPr>
          <w:p w14:paraId="4C5875DC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90" w:type="dxa"/>
            <w:hideMark/>
          </w:tcPr>
          <w:p w14:paraId="78AE4F50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00" w:type="dxa"/>
            <w:hideMark/>
          </w:tcPr>
          <w:p w14:paraId="52259A76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50" w:type="dxa"/>
            <w:hideMark/>
          </w:tcPr>
          <w:p w14:paraId="07A37803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253FC815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4F6A3A" w:rsidRPr="005E4317" w14:paraId="6769E9DA" w14:textId="77777777" w:rsidTr="004F6A3A">
        <w:tc>
          <w:tcPr>
            <w:tcW w:w="0" w:type="auto"/>
            <w:hideMark/>
          </w:tcPr>
          <w:p w14:paraId="5CAFC1D6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</w:p>
        </w:tc>
        <w:tc>
          <w:tcPr>
            <w:tcW w:w="2959" w:type="dxa"/>
            <w:hideMark/>
          </w:tcPr>
          <w:p w14:paraId="5DAC062F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Schema Design &amp; Normalization</w:t>
            </w:r>
          </w:p>
        </w:tc>
        <w:tc>
          <w:tcPr>
            <w:tcW w:w="3420" w:type="dxa"/>
            <w:hideMark/>
          </w:tcPr>
          <w:p w14:paraId="2B7611F1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Sound design with justified normalization</w:t>
            </w:r>
          </w:p>
        </w:tc>
        <w:tc>
          <w:tcPr>
            <w:tcW w:w="2790" w:type="dxa"/>
            <w:hideMark/>
          </w:tcPr>
          <w:p w14:paraId="6B9B0E5C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Mostly sound; minor issues</w:t>
            </w:r>
          </w:p>
        </w:tc>
        <w:tc>
          <w:tcPr>
            <w:tcW w:w="2700" w:type="dxa"/>
            <w:hideMark/>
          </w:tcPr>
          <w:p w14:paraId="3682C806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Several design issues</w:t>
            </w:r>
          </w:p>
        </w:tc>
        <w:tc>
          <w:tcPr>
            <w:tcW w:w="2250" w:type="dxa"/>
            <w:hideMark/>
          </w:tcPr>
          <w:p w14:paraId="52405789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Poor design</w:t>
            </w:r>
          </w:p>
        </w:tc>
        <w:tc>
          <w:tcPr>
            <w:tcW w:w="0" w:type="auto"/>
            <w:hideMark/>
          </w:tcPr>
          <w:p w14:paraId="096AF5F2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Missing</w:t>
            </w:r>
          </w:p>
        </w:tc>
      </w:tr>
      <w:tr w:rsidR="004F6A3A" w:rsidRPr="005E4317" w14:paraId="6EE3E546" w14:textId="77777777" w:rsidTr="004F6A3A">
        <w:tc>
          <w:tcPr>
            <w:tcW w:w="0" w:type="auto"/>
            <w:hideMark/>
          </w:tcPr>
          <w:p w14:paraId="653D3F16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D2</w:t>
            </w:r>
          </w:p>
        </w:tc>
        <w:tc>
          <w:tcPr>
            <w:tcW w:w="2959" w:type="dxa"/>
            <w:hideMark/>
          </w:tcPr>
          <w:p w14:paraId="79AA2899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SQL Correctness &amp; Efficiency</w:t>
            </w:r>
          </w:p>
        </w:tc>
        <w:tc>
          <w:tcPr>
            <w:tcW w:w="3420" w:type="dxa"/>
            <w:hideMark/>
          </w:tcPr>
          <w:p w14:paraId="0FE46E38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Correct queries; efficient and readable</w:t>
            </w:r>
          </w:p>
        </w:tc>
        <w:tc>
          <w:tcPr>
            <w:tcW w:w="2790" w:type="dxa"/>
            <w:hideMark/>
          </w:tcPr>
          <w:p w14:paraId="49651EE7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Correct with minor inefficiencies</w:t>
            </w:r>
          </w:p>
        </w:tc>
        <w:tc>
          <w:tcPr>
            <w:tcW w:w="2700" w:type="dxa"/>
            <w:hideMark/>
          </w:tcPr>
          <w:p w14:paraId="475F6579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Partial correctness; inefficiencies</w:t>
            </w:r>
          </w:p>
        </w:tc>
        <w:tc>
          <w:tcPr>
            <w:tcW w:w="2250" w:type="dxa"/>
            <w:hideMark/>
          </w:tcPr>
          <w:p w14:paraId="31C4BFD4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Mostly incorrect</w:t>
            </w:r>
          </w:p>
        </w:tc>
        <w:tc>
          <w:tcPr>
            <w:tcW w:w="0" w:type="auto"/>
            <w:hideMark/>
          </w:tcPr>
          <w:p w14:paraId="63FFFEEE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Missing</w:t>
            </w:r>
          </w:p>
        </w:tc>
      </w:tr>
      <w:tr w:rsidR="004F6A3A" w:rsidRPr="005E4317" w14:paraId="41DBEE95" w14:textId="77777777" w:rsidTr="004F6A3A">
        <w:tc>
          <w:tcPr>
            <w:tcW w:w="0" w:type="auto"/>
            <w:hideMark/>
          </w:tcPr>
          <w:p w14:paraId="37DF8F17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2959" w:type="dxa"/>
            <w:hideMark/>
          </w:tcPr>
          <w:p w14:paraId="1681251F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Integrity &amp; Security Basics</w:t>
            </w:r>
          </w:p>
        </w:tc>
        <w:tc>
          <w:tcPr>
            <w:tcW w:w="3420" w:type="dxa"/>
            <w:hideMark/>
          </w:tcPr>
          <w:p w14:paraId="7379DFD7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Strong constraints; access control awareness</w:t>
            </w:r>
          </w:p>
        </w:tc>
        <w:tc>
          <w:tcPr>
            <w:tcW w:w="2790" w:type="dxa"/>
            <w:hideMark/>
          </w:tcPr>
          <w:p w14:paraId="258D232F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Adequate constraints; basic security</w:t>
            </w:r>
          </w:p>
        </w:tc>
        <w:tc>
          <w:tcPr>
            <w:tcW w:w="2700" w:type="dxa"/>
            <w:hideMark/>
          </w:tcPr>
          <w:p w14:paraId="328B8117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Limited constraints/security</w:t>
            </w:r>
          </w:p>
        </w:tc>
        <w:tc>
          <w:tcPr>
            <w:tcW w:w="2250" w:type="dxa"/>
            <w:hideMark/>
          </w:tcPr>
          <w:p w14:paraId="2CE41FFB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Missing integrity/security thinking</w:t>
            </w:r>
          </w:p>
        </w:tc>
        <w:tc>
          <w:tcPr>
            <w:tcW w:w="0" w:type="auto"/>
            <w:hideMark/>
          </w:tcPr>
          <w:p w14:paraId="46ABA4BE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Missing</w:t>
            </w:r>
          </w:p>
        </w:tc>
      </w:tr>
    </w:tbl>
    <w:p w14:paraId="2D5C90A3" w14:textId="77777777" w:rsidR="004F6A3A" w:rsidRPr="005E4317" w:rsidRDefault="004F6A3A" w:rsidP="004F6A3A">
      <w:pPr>
        <w:jc w:val="both"/>
        <w:rPr>
          <w:rFonts w:ascii="Times New Roman" w:hAnsi="Times New Roman" w:cs="Times New Roman"/>
        </w:rPr>
      </w:pPr>
    </w:p>
    <w:p w14:paraId="53259421" w14:textId="77777777" w:rsidR="004F6A3A" w:rsidRPr="005E4317" w:rsidRDefault="004F6A3A" w:rsidP="004F6A3A">
      <w:pPr>
        <w:jc w:val="both"/>
        <w:rPr>
          <w:rFonts w:ascii="Times New Roman" w:hAnsi="Times New Roman" w:cs="Times New Roman"/>
        </w:rPr>
      </w:pPr>
      <w:r w:rsidRPr="005E4317">
        <w:rPr>
          <w:rFonts w:ascii="Times New Roman" w:hAnsi="Times New Roman" w:cs="Times New Roman"/>
        </w:rPr>
        <w:t>Software Engineering Add-ons (S-series)</w:t>
      </w:r>
    </w:p>
    <w:tbl>
      <w:tblPr>
        <w:tblStyle w:val="TableGrid"/>
        <w:tblW w:w="15441" w:type="dxa"/>
        <w:tblInd w:w="-905" w:type="dxa"/>
        <w:tblLook w:val="04A0" w:firstRow="1" w:lastRow="0" w:firstColumn="1" w:lastColumn="0" w:noHBand="0" w:noVBand="1"/>
      </w:tblPr>
      <w:tblGrid>
        <w:gridCol w:w="439"/>
        <w:gridCol w:w="2992"/>
        <w:gridCol w:w="3420"/>
        <w:gridCol w:w="2992"/>
        <w:gridCol w:w="2487"/>
        <w:gridCol w:w="2250"/>
        <w:gridCol w:w="861"/>
      </w:tblGrid>
      <w:tr w:rsidR="004F6A3A" w:rsidRPr="005E4317" w14:paraId="6FD9921C" w14:textId="77777777" w:rsidTr="004F6A3A">
        <w:tc>
          <w:tcPr>
            <w:tcW w:w="0" w:type="auto"/>
            <w:hideMark/>
          </w:tcPr>
          <w:p w14:paraId="63B0AACD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2992" w:type="dxa"/>
            <w:hideMark/>
          </w:tcPr>
          <w:p w14:paraId="0B955B22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Criterion</w:t>
            </w:r>
          </w:p>
        </w:tc>
        <w:tc>
          <w:tcPr>
            <w:tcW w:w="3420" w:type="dxa"/>
            <w:hideMark/>
          </w:tcPr>
          <w:p w14:paraId="7BD5E6F6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14:paraId="580A73BC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87" w:type="dxa"/>
            <w:hideMark/>
          </w:tcPr>
          <w:p w14:paraId="2406E39E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50" w:type="dxa"/>
            <w:hideMark/>
          </w:tcPr>
          <w:p w14:paraId="3756E297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1B3F8B8E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4F6A3A" w:rsidRPr="005E4317" w14:paraId="2BF1CD9E" w14:textId="77777777" w:rsidTr="004F6A3A">
        <w:tc>
          <w:tcPr>
            <w:tcW w:w="0" w:type="auto"/>
            <w:hideMark/>
          </w:tcPr>
          <w:p w14:paraId="08C73FF9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S1</w:t>
            </w:r>
          </w:p>
        </w:tc>
        <w:tc>
          <w:tcPr>
            <w:tcW w:w="2992" w:type="dxa"/>
            <w:hideMark/>
          </w:tcPr>
          <w:p w14:paraId="5EEDFA6A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Requirements &amp; Traceability</w:t>
            </w:r>
          </w:p>
        </w:tc>
        <w:tc>
          <w:tcPr>
            <w:tcW w:w="3420" w:type="dxa"/>
            <w:hideMark/>
          </w:tcPr>
          <w:p w14:paraId="6AAC8EDE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Clear user stories/use cases; traceable to deliverables</w:t>
            </w:r>
          </w:p>
        </w:tc>
        <w:tc>
          <w:tcPr>
            <w:tcW w:w="0" w:type="auto"/>
            <w:hideMark/>
          </w:tcPr>
          <w:p w14:paraId="78F1DD18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Mostly clear; partial traceability</w:t>
            </w:r>
          </w:p>
        </w:tc>
        <w:tc>
          <w:tcPr>
            <w:tcW w:w="2487" w:type="dxa"/>
            <w:hideMark/>
          </w:tcPr>
          <w:p w14:paraId="71BBEAFC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Weak traceability</w:t>
            </w:r>
          </w:p>
        </w:tc>
        <w:tc>
          <w:tcPr>
            <w:tcW w:w="2250" w:type="dxa"/>
            <w:hideMark/>
          </w:tcPr>
          <w:p w14:paraId="5132BCC2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Unclear requirements</w:t>
            </w:r>
          </w:p>
        </w:tc>
        <w:tc>
          <w:tcPr>
            <w:tcW w:w="0" w:type="auto"/>
            <w:hideMark/>
          </w:tcPr>
          <w:p w14:paraId="22803805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Missing</w:t>
            </w:r>
          </w:p>
        </w:tc>
      </w:tr>
      <w:tr w:rsidR="004F6A3A" w:rsidRPr="005E4317" w14:paraId="49F5BA53" w14:textId="77777777" w:rsidTr="004F6A3A">
        <w:tc>
          <w:tcPr>
            <w:tcW w:w="0" w:type="auto"/>
            <w:hideMark/>
          </w:tcPr>
          <w:p w14:paraId="7669E9E8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S2</w:t>
            </w:r>
          </w:p>
        </w:tc>
        <w:tc>
          <w:tcPr>
            <w:tcW w:w="2992" w:type="dxa"/>
            <w:hideMark/>
          </w:tcPr>
          <w:p w14:paraId="583F5C5F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Architecture/Design Rationale</w:t>
            </w:r>
          </w:p>
        </w:tc>
        <w:tc>
          <w:tcPr>
            <w:tcW w:w="3420" w:type="dxa"/>
            <w:hideMark/>
          </w:tcPr>
          <w:p w14:paraId="11C7825B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Sound architecture; justified patterns/tradeoffs</w:t>
            </w:r>
          </w:p>
        </w:tc>
        <w:tc>
          <w:tcPr>
            <w:tcW w:w="0" w:type="auto"/>
            <w:hideMark/>
          </w:tcPr>
          <w:p w14:paraId="2DE0885E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Reasonable design; limited justification</w:t>
            </w:r>
          </w:p>
        </w:tc>
        <w:tc>
          <w:tcPr>
            <w:tcW w:w="2487" w:type="dxa"/>
            <w:hideMark/>
          </w:tcPr>
          <w:p w14:paraId="19DC578A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Basic design; weak rationale</w:t>
            </w:r>
          </w:p>
        </w:tc>
        <w:tc>
          <w:tcPr>
            <w:tcW w:w="2250" w:type="dxa"/>
            <w:hideMark/>
          </w:tcPr>
          <w:p w14:paraId="3517175C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Ad hoc design</w:t>
            </w:r>
          </w:p>
        </w:tc>
        <w:tc>
          <w:tcPr>
            <w:tcW w:w="0" w:type="auto"/>
            <w:hideMark/>
          </w:tcPr>
          <w:p w14:paraId="51E7F02C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Missing</w:t>
            </w:r>
          </w:p>
        </w:tc>
      </w:tr>
      <w:tr w:rsidR="004F6A3A" w:rsidRPr="005E4317" w14:paraId="26B4F162" w14:textId="77777777" w:rsidTr="004F6A3A">
        <w:tc>
          <w:tcPr>
            <w:tcW w:w="0" w:type="auto"/>
            <w:hideMark/>
          </w:tcPr>
          <w:p w14:paraId="72F9E308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S3</w:t>
            </w:r>
          </w:p>
        </w:tc>
        <w:tc>
          <w:tcPr>
            <w:tcW w:w="2992" w:type="dxa"/>
            <w:hideMark/>
          </w:tcPr>
          <w:p w14:paraId="7787A4C9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Team Process Evidence</w:t>
            </w:r>
          </w:p>
        </w:tc>
        <w:tc>
          <w:tcPr>
            <w:tcW w:w="3420" w:type="dxa"/>
            <w:hideMark/>
          </w:tcPr>
          <w:p w14:paraId="29C9AF07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Strong evidence (issues, reviews, commits)</w:t>
            </w:r>
          </w:p>
        </w:tc>
        <w:tc>
          <w:tcPr>
            <w:tcW w:w="0" w:type="auto"/>
            <w:hideMark/>
          </w:tcPr>
          <w:p w14:paraId="394C6AB2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Adequate evidence</w:t>
            </w:r>
          </w:p>
        </w:tc>
        <w:tc>
          <w:tcPr>
            <w:tcW w:w="2487" w:type="dxa"/>
            <w:hideMark/>
          </w:tcPr>
          <w:p w14:paraId="43A60F9F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Limited evidence</w:t>
            </w:r>
          </w:p>
        </w:tc>
        <w:tc>
          <w:tcPr>
            <w:tcW w:w="2250" w:type="dxa"/>
            <w:hideMark/>
          </w:tcPr>
          <w:p w14:paraId="54B22240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No evidence</w:t>
            </w:r>
          </w:p>
        </w:tc>
        <w:tc>
          <w:tcPr>
            <w:tcW w:w="0" w:type="auto"/>
            <w:hideMark/>
          </w:tcPr>
          <w:p w14:paraId="50D8C2C5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Missing</w:t>
            </w:r>
          </w:p>
        </w:tc>
      </w:tr>
    </w:tbl>
    <w:p w14:paraId="069D1313" w14:textId="77777777" w:rsidR="004F6A3A" w:rsidRPr="005E4317" w:rsidRDefault="004F6A3A" w:rsidP="004F6A3A">
      <w:pPr>
        <w:jc w:val="both"/>
        <w:rPr>
          <w:rFonts w:ascii="Times New Roman" w:hAnsi="Times New Roman" w:cs="Times New Roman"/>
        </w:rPr>
      </w:pPr>
    </w:p>
    <w:p w14:paraId="52F1648B" w14:textId="77777777" w:rsidR="004F6A3A" w:rsidRPr="005E4317" w:rsidRDefault="004F6A3A" w:rsidP="004F6A3A">
      <w:pPr>
        <w:jc w:val="both"/>
        <w:rPr>
          <w:rFonts w:ascii="Times New Roman" w:hAnsi="Times New Roman" w:cs="Times New Roman"/>
        </w:rPr>
      </w:pPr>
      <w:r w:rsidRPr="005E4317">
        <w:rPr>
          <w:rFonts w:ascii="Times New Roman" w:hAnsi="Times New Roman" w:cs="Times New Roman"/>
        </w:rPr>
        <w:t>Networks/Cybersecurity Add-ons (N-series)</w:t>
      </w:r>
    </w:p>
    <w:tbl>
      <w:tblPr>
        <w:tblStyle w:val="TableGrid"/>
        <w:tblW w:w="15461" w:type="dxa"/>
        <w:tblInd w:w="-905" w:type="dxa"/>
        <w:tblLook w:val="04A0" w:firstRow="1" w:lastRow="0" w:firstColumn="1" w:lastColumn="0" w:noHBand="0" w:noVBand="1"/>
      </w:tblPr>
      <w:tblGrid>
        <w:gridCol w:w="461"/>
        <w:gridCol w:w="3194"/>
        <w:gridCol w:w="3178"/>
        <w:gridCol w:w="2977"/>
        <w:gridCol w:w="2639"/>
        <w:gridCol w:w="2151"/>
        <w:gridCol w:w="861"/>
      </w:tblGrid>
      <w:tr w:rsidR="004F6A3A" w:rsidRPr="005E4317" w14:paraId="551D709B" w14:textId="77777777" w:rsidTr="004F6A3A">
        <w:tc>
          <w:tcPr>
            <w:tcW w:w="0" w:type="auto"/>
            <w:hideMark/>
          </w:tcPr>
          <w:p w14:paraId="11AAFB85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0" w:type="auto"/>
            <w:hideMark/>
          </w:tcPr>
          <w:p w14:paraId="677FDAAE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Criterion</w:t>
            </w:r>
          </w:p>
        </w:tc>
        <w:tc>
          <w:tcPr>
            <w:tcW w:w="3178" w:type="dxa"/>
            <w:hideMark/>
          </w:tcPr>
          <w:p w14:paraId="2EF53C59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77" w:type="dxa"/>
            <w:hideMark/>
          </w:tcPr>
          <w:p w14:paraId="1118F4D5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05754256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7E7E7E22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55B9D496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4F6A3A" w:rsidRPr="005E4317" w14:paraId="6AB69407" w14:textId="77777777" w:rsidTr="004F6A3A">
        <w:tc>
          <w:tcPr>
            <w:tcW w:w="0" w:type="auto"/>
            <w:hideMark/>
          </w:tcPr>
          <w:p w14:paraId="6575DCA6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N1</w:t>
            </w:r>
          </w:p>
        </w:tc>
        <w:tc>
          <w:tcPr>
            <w:tcW w:w="0" w:type="auto"/>
            <w:hideMark/>
          </w:tcPr>
          <w:p w14:paraId="759EAD2F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Configuration &amp; Verification</w:t>
            </w:r>
          </w:p>
        </w:tc>
        <w:tc>
          <w:tcPr>
            <w:tcW w:w="3178" w:type="dxa"/>
            <w:hideMark/>
          </w:tcPr>
          <w:p w14:paraId="6366DEF4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Correct config with verification evidence</w:t>
            </w:r>
          </w:p>
        </w:tc>
        <w:tc>
          <w:tcPr>
            <w:tcW w:w="2977" w:type="dxa"/>
            <w:hideMark/>
          </w:tcPr>
          <w:p w14:paraId="7C8432A5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Mostly correct; minor issues</w:t>
            </w:r>
          </w:p>
        </w:tc>
        <w:tc>
          <w:tcPr>
            <w:tcW w:w="0" w:type="auto"/>
            <w:hideMark/>
          </w:tcPr>
          <w:p w14:paraId="7697D561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Partial config; weak verification</w:t>
            </w:r>
          </w:p>
        </w:tc>
        <w:tc>
          <w:tcPr>
            <w:tcW w:w="0" w:type="auto"/>
            <w:hideMark/>
          </w:tcPr>
          <w:p w14:paraId="39E1EABE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Incorrect config</w:t>
            </w:r>
          </w:p>
        </w:tc>
        <w:tc>
          <w:tcPr>
            <w:tcW w:w="0" w:type="auto"/>
            <w:hideMark/>
          </w:tcPr>
          <w:p w14:paraId="2AF74248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Missing</w:t>
            </w:r>
          </w:p>
        </w:tc>
      </w:tr>
      <w:tr w:rsidR="004F6A3A" w:rsidRPr="005E4317" w14:paraId="34DD5093" w14:textId="77777777" w:rsidTr="004F6A3A">
        <w:tc>
          <w:tcPr>
            <w:tcW w:w="0" w:type="auto"/>
            <w:hideMark/>
          </w:tcPr>
          <w:p w14:paraId="7959C281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N2</w:t>
            </w:r>
          </w:p>
        </w:tc>
        <w:tc>
          <w:tcPr>
            <w:tcW w:w="0" w:type="auto"/>
            <w:hideMark/>
          </w:tcPr>
          <w:p w14:paraId="0387D9A2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Troubleshooting with Evidence</w:t>
            </w:r>
          </w:p>
        </w:tc>
        <w:tc>
          <w:tcPr>
            <w:tcW w:w="3178" w:type="dxa"/>
            <w:hideMark/>
          </w:tcPr>
          <w:p w14:paraId="0DB4DE9E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Systematic troubleshooting (logs/captures/commands)</w:t>
            </w:r>
          </w:p>
        </w:tc>
        <w:tc>
          <w:tcPr>
            <w:tcW w:w="2977" w:type="dxa"/>
            <w:hideMark/>
          </w:tcPr>
          <w:p w14:paraId="6ECD00CD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Mostly systematic</w:t>
            </w:r>
          </w:p>
        </w:tc>
        <w:tc>
          <w:tcPr>
            <w:tcW w:w="0" w:type="auto"/>
            <w:hideMark/>
          </w:tcPr>
          <w:p w14:paraId="49A4BB86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Limited evidence</w:t>
            </w:r>
          </w:p>
        </w:tc>
        <w:tc>
          <w:tcPr>
            <w:tcW w:w="0" w:type="auto"/>
            <w:hideMark/>
          </w:tcPr>
          <w:p w14:paraId="4FBAD1AE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Guesswork</w:t>
            </w:r>
          </w:p>
        </w:tc>
        <w:tc>
          <w:tcPr>
            <w:tcW w:w="0" w:type="auto"/>
            <w:hideMark/>
          </w:tcPr>
          <w:p w14:paraId="4D0ADD6C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Missing</w:t>
            </w:r>
          </w:p>
        </w:tc>
      </w:tr>
      <w:tr w:rsidR="004F6A3A" w:rsidRPr="005E4317" w14:paraId="58D4766A" w14:textId="77777777" w:rsidTr="004F6A3A">
        <w:tc>
          <w:tcPr>
            <w:tcW w:w="0" w:type="auto"/>
            <w:hideMark/>
          </w:tcPr>
          <w:p w14:paraId="2968F72A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N3</w:t>
            </w:r>
          </w:p>
        </w:tc>
        <w:tc>
          <w:tcPr>
            <w:tcW w:w="0" w:type="auto"/>
            <w:hideMark/>
          </w:tcPr>
          <w:p w14:paraId="3ADEBEFB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Control Justification &amp; Risk Awareness</w:t>
            </w:r>
          </w:p>
        </w:tc>
        <w:tc>
          <w:tcPr>
            <w:tcW w:w="3178" w:type="dxa"/>
            <w:hideMark/>
          </w:tcPr>
          <w:p w14:paraId="0E5169EB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Controls justified against risks</w:t>
            </w:r>
          </w:p>
        </w:tc>
        <w:tc>
          <w:tcPr>
            <w:tcW w:w="2977" w:type="dxa"/>
            <w:hideMark/>
          </w:tcPr>
          <w:p w14:paraId="645921D4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Basic justification</w:t>
            </w:r>
          </w:p>
        </w:tc>
        <w:tc>
          <w:tcPr>
            <w:tcW w:w="0" w:type="auto"/>
            <w:hideMark/>
          </w:tcPr>
          <w:p w14:paraId="4A73AA77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Minimal justification</w:t>
            </w:r>
          </w:p>
        </w:tc>
        <w:tc>
          <w:tcPr>
            <w:tcW w:w="0" w:type="auto"/>
            <w:hideMark/>
          </w:tcPr>
          <w:p w14:paraId="525F7903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No risk/control reasoning</w:t>
            </w:r>
          </w:p>
        </w:tc>
        <w:tc>
          <w:tcPr>
            <w:tcW w:w="0" w:type="auto"/>
            <w:hideMark/>
          </w:tcPr>
          <w:p w14:paraId="33B24381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Missing</w:t>
            </w:r>
          </w:p>
        </w:tc>
      </w:tr>
    </w:tbl>
    <w:p w14:paraId="69CFB671" w14:textId="77777777" w:rsidR="004F6A3A" w:rsidRPr="005E4317" w:rsidRDefault="004F6A3A" w:rsidP="004F6A3A">
      <w:pPr>
        <w:jc w:val="both"/>
        <w:rPr>
          <w:rFonts w:ascii="Times New Roman" w:hAnsi="Times New Roman" w:cs="Times New Roman"/>
        </w:rPr>
      </w:pPr>
    </w:p>
    <w:p w14:paraId="60970981" w14:textId="37A41F2F" w:rsidR="004F6A3A" w:rsidRPr="008460F2" w:rsidRDefault="004F6A3A" w:rsidP="004F6A3A">
      <w:p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Appendix C. CTCA–CBE Fidelity Checklist</w:t>
      </w:r>
    </w:p>
    <w:p w14:paraId="1D548EC1" w14:textId="77777777" w:rsidR="004F6A3A" w:rsidRPr="008460F2" w:rsidRDefault="004F6A3A" w:rsidP="004F6A3A">
      <w:p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Caption: Appendix C. Checklist for assessing whether a course design and its assessment system authentically reflect CTCA-guided CBE implementation.</w:t>
      </w:r>
      <w:r w:rsidRPr="008460F2">
        <w:rPr>
          <w:rFonts w:ascii="Times New Roman" w:hAnsi="Times New Roman" w:cs="Times New Roman"/>
        </w:rPr>
        <w:br/>
        <w:t>Brief usage note: Use this checklist during course design review, moderation, or peer review. It supports consistent implementation and provides an audit trail for revisions.</w:t>
      </w:r>
    </w:p>
    <w:p w14:paraId="4FF54360" w14:textId="77777777" w:rsidR="004F6A3A" w:rsidRPr="008460F2" w:rsidRDefault="004F6A3A" w:rsidP="004F6A3A">
      <w:p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Appendix C1. Rating Scale</w:t>
      </w:r>
    </w:p>
    <w:p w14:paraId="0F269BBC" w14:textId="77777777" w:rsidR="004F6A3A" w:rsidRPr="008460F2" w:rsidRDefault="004F6A3A" w:rsidP="004F6A3A">
      <w:p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3 = Strongly Evident, 2 = Evident, 1 = Emerging, 0 = Not Evident</w:t>
      </w:r>
    </w:p>
    <w:p w14:paraId="71595838" w14:textId="77777777" w:rsidR="005E4317" w:rsidRDefault="005E4317" w:rsidP="004F6A3A">
      <w:pPr>
        <w:jc w:val="both"/>
        <w:rPr>
          <w:rFonts w:ascii="Times New Roman" w:hAnsi="Times New Roman" w:cs="Times New Roman"/>
        </w:rPr>
      </w:pPr>
    </w:p>
    <w:p w14:paraId="57313750" w14:textId="5A43AD39" w:rsidR="004F6A3A" w:rsidRPr="008460F2" w:rsidRDefault="004F6A3A" w:rsidP="004F6A3A">
      <w:p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Appendix C2. Checklist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0"/>
        <w:gridCol w:w="6735"/>
        <w:gridCol w:w="1610"/>
        <w:gridCol w:w="1972"/>
      </w:tblGrid>
      <w:tr w:rsidR="004F6A3A" w:rsidRPr="008460F2" w14:paraId="6649DEF8" w14:textId="77777777" w:rsidTr="0002559B">
        <w:tc>
          <w:tcPr>
            <w:tcW w:w="0" w:type="auto"/>
            <w:hideMark/>
          </w:tcPr>
          <w:p w14:paraId="7A0F9BDE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Domain</w:t>
            </w:r>
          </w:p>
        </w:tc>
        <w:tc>
          <w:tcPr>
            <w:tcW w:w="6735" w:type="dxa"/>
            <w:hideMark/>
          </w:tcPr>
          <w:p w14:paraId="43DB8C95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610" w:type="dxa"/>
            <w:hideMark/>
          </w:tcPr>
          <w:p w14:paraId="58AD108F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Rating (0–3)</w:t>
            </w:r>
          </w:p>
        </w:tc>
        <w:tc>
          <w:tcPr>
            <w:tcW w:w="0" w:type="auto"/>
            <w:hideMark/>
          </w:tcPr>
          <w:p w14:paraId="02613564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Evidence/Comments</w:t>
            </w:r>
          </w:p>
        </w:tc>
      </w:tr>
      <w:tr w:rsidR="004F6A3A" w:rsidRPr="008460F2" w14:paraId="7C1D263B" w14:textId="77777777" w:rsidTr="0002559B">
        <w:tc>
          <w:tcPr>
            <w:tcW w:w="0" w:type="auto"/>
            <w:hideMark/>
          </w:tcPr>
          <w:p w14:paraId="3AFBBF4A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CBE Alignment</w:t>
            </w:r>
          </w:p>
        </w:tc>
        <w:tc>
          <w:tcPr>
            <w:tcW w:w="6735" w:type="dxa"/>
            <w:hideMark/>
          </w:tcPr>
          <w:p w14:paraId="66E659A4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Competencies are clearly stated and measurable</w:t>
            </w:r>
          </w:p>
        </w:tc>
        <w:tc>
          <w:tcPr>
            <w:tcW w:w="1610" w:type="dxa"/>
            <w:hideMark/>
          </w:tcPr>
          <w:p w14:paraId="2E09C7AA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83D8B7D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A3A" w:rsidRPr="008460F2" w14:paraId="0923CDF3" w14:textId="77777777" w:rsidTr="0002559B">
        <w:tc>
          <w:tcPr>
            <w:tcW w:w="0" w:type="auto"/>
            <w:hideMark/>
          </w:tcPr>
          <w:p w14:paraId="05508DE3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5" w:type="dxa"/>
            <w:hideMark/>
          </w:tcPr>
          <w:p w14:paraId="7E5FF908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Each competency maps to at least one performance task</w:t>
            </w:r>
          </w:p>
        </w:tc>
        <w:tc>
          <w:tcPr>
            <w:tcW w:w="1610" w:type="dxa"/>
            <w:hideMark/>
          </w:tcPr>
          <w:p w14:paraId="42E19141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28E5370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A3A" w:rsidRPr="008460F2" w14:paraId="0BD01678" w14:textId="77777777" w:rsidTr="0002559B">
        <w:tc>
          <w:tcPr>
            <w:tcW w:w="0" w:type="auto"/>
            <w:hideMark/>
          </w:tcPr>
          <w:p w14:paraId="3DA0AA16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5" w:type="dxa"/>
            <w:hideMark/>
          </w:tcPr>
          <w:p w14:paraId="57A9DA6B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Evidence requirements are explicit (what counts as proof)</w:t>
            </w:r>
          </w:p>
        </w:tc>
        <w:tc>
          <w:tcPr>
            <w:tcW w:w="1610" w:type="dxa"/>
            <w:hideMark/>
          </w:tcPr>
          <w:p w14:paraId="2A2D1F34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012C9B0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A3A" w:rsidRPr="008460F2" w14:paraId="46999B92" w14:textId="77777777" w:rsidTr="0002559B">
        <w:tc>
          <w:tcPr>
            <w:tcW w:w="0" w:type="auto"/>
            <w:hideMark/>
          </w:tcPr>
          <w:p w14:paraId="48FAAF8B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5" w:type="dxa"/>
            <w:hideMark/>
          </w:tcPr>
          <w:p w14:paraId="542D38F1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Rubric criteria directly align to competencies</w:t>
            </w:r>
          </w:p>
        </w:tc>
        <w:tc>
          <w:tcPr>
            <w:tcW w:w="1610" w:type="dxa"/>
            <w:hideMark/>
          </w:tcPr>
          <w:p w14:paraId="65EE6066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4F503A6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A3A" w:rsidRPr="008460F2" w14:paraId="05E2E228" w14:textId="77777777" w:rsidTr="0002559B">
        <w:tc>
          <w:tcPr>
            <w:tcW w:w="0" w:type="auto"/>
            <w:hideMark/>
          </w:tcPr>
          <w:p w14:paraId="0DF20696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5" w:type="dxa"/>
            <w:hideMark/>
          </w:tcPr>
          <w:p w14:paraId="18F3541A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Mastery thresholds are defined and communicated</w:t>
            </w:r>
          </w:p>
        </w:tc>
        <w:tc>
          <w:tcPr>
            <w:tcW w:w="1610" w:type="dxa"/>
            <w:hideMark/>
          </w:tcPr>
          <w:p w14:paraId="49EE3858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2F46C12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A3A" w:rsidRPr="008460F2" w14:paraId="6617E461" w14:textId="77777777" w:rsidTr="0002559B">
        <w:tc>
          <w:tcPr>
            <w:tcW w:w="0" w:type="auto"/>
            <w:hideMark/>
          </w:tcPr>
          <w:p w14:paraId="6C0AD66B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CTCA—Culture</w:t>
            </w:r>
          </w:p>
        </w:tc>
        <w:tc>
          <w:tcPr>
            <w:tcW w:w="6735" w:type="dxa"/>
            <w:hideMark/>
          </w:tcPr>
          <w:p w14:paraId="76D0C86B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Tasks use locally meaningful scenarios/examples</w:t>
            </w:r>
          </w:p>
        </w:tc>
        <w:tc>
          <w:tcPr>
            <w:tcW w:w="1610" w:type="dxa"/>
            <w:hideMark/>
          </w:tcPr>
          <w:p w14:paraId="42A5B352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9DD33C4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A3A" w:rsidRPr="008460F2" w14:paraId="4E9A74C2" w14:textId="77777777" w:rsidTr="0002559B">
        <w:tc>
          <w:tcPr>
            <w:tcW w:w="0" w:type="auto"/>
            <w:hideMark/>
          </w:tcPr>
          <w:p w14:paraId="3DA158F2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5" w:type="dxa"/>
            <w:hideMark/>
          </w:tcPr>
          <w:p w14:paraId="71DE117B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Content is inclusive and culturally respectful</w:t>
            </w:r>
          </w:p>
        </w:tc>
        <w:tc>
          <w:tcPr>
            <w:tcW w:w="1610" w:type="dxa"/>
            <w:hideMark/>
          </w:tcPr>
          <w:p w14:paraId="6F518627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5948AB8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A3A" w:rsidRPr="008460F2" w14:paraId="32FBE335" w14:textId="77777777" w:rsidTr="0002559B">
        <w:tc>
          <w:tcPr>
            <w:tcW w:w="0" w:type="auto"/>
            <w:hideMark/>
          </w:tcPr>
          <w:p w14:paraId="167E0DFF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5" w:type="dxa"/>
            <w:hideMark/>
          </w:tcPr>
          <w:p w14:paraId="7CEBA91A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Learners can connect tasks to community/industry realities</w:t>
            </w:r>
          </w:p>
        </w:tc>
        <w:tc>
          <w:tcPr>
            <w:tcW w:w="1610" w:type="dxa"/>
            <w:hideMark/>
          </w:tcPr>
          <w:p w14:paraId="77C356DC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BE81F0C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A3A" w:rsidRPr="008460F2" w14:paraId="638964B4" w14:textId="77777777" w:rsidTr="0002559B">
        <w:tc>
          <w:tcPr>
            <w:tcW w:w="0" w:type="auto"/>
            <w:hideMark/>
          </w:tcPr>
          <w:p w14:paraId="0448258D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CTCA—Technology</w:t>
            </w:r>
          </w:p>
        </w:tc>
        <w:tc>
          <w:tcPr>
            <w:tcW w:w="6735" w:type="dxa"/>
            <w:hideMark/>
          </w:tcPr>
          <w:p w14:paraId="5ED535AA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Tools reflect authentic computing practice</w:t>
            </w:r>
          </w:p>
        </w:tc>
        <w:tc>
          <w:tcPr>
            <w:tcW w:w="1610" w:type="dxa"/>
            <w:hideMark/>
          </w:tcPr>
          <w:p w14:paraId="34789160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06DE8D1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A3A" w:rsidRPr="008460F2" w14:paraId="0F8D8944" w14:textId="77777777" w:rsidTr="0002559B">
        <w:tc>
          <w:tcPr>
            <w:tcW w:w="0" w:type="auto"/>
            <w:hideMark/>
          </w:tcPr>
          <w:p w14:paraId="28E931DF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5" w:type="dxa"/>
            <w:hideMark/>
          </w:tcPr>
          <w:p w14:paraId="152B01BE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Tooling expectations are feasible and supported</w:t>
            </w:r>
          </w:p>
        </w:tc>
        <w:tc>
          <w:tcPr>
            <w:tcW w:w="1610" w:type="dxa"/>
            <w:hideMark/>
          </w:tcPr>
          <w:p w14:paraId="2DEEA5AC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756948C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A3A" w:rsidRPr="008460F2" w14:paraId="39F5EFFE" w14:textId="77777777" w:rsidTr="0002559B">
        <w:tc>
          <w:tcPr>
            <w:tcW w:w="0" w:type="auto"/>
            <w:hideMark/>
          </w:tcPr>
          <w:p w14:paraId="43D7B757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5" w:type="dxa"/>
            <w:hideMark/>
          </w:tcPr>
          <w:p w14:paraId="45A162F1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Workflow guidance is provided (testing, versioning, documentation)</w:t>
            </w:r>
          </w:p>
        </w:tc>
        <w:tc>
          <w:tcPr>
            <w:tcW w:w="1610" w:type="dxa"/>
            <w:hideMark/>
          </w:tcPr>
          <w:p w14:paraId="5B5D8553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DD0AFD3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A3A" w:rsidRPr="008460F2" w14:paraId="39A215DC" w14:textId="77777777" w:rsidTr="0002559B">
        <w:tc>
          <w:tcPr>
            <w:tcW w:w="0" w:type="auto"/>
            <w:hideMark/>
          </w:tcPr>
          <w:p w14:paraId="2B04C1E9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CTCA—Context</w:t>
            </w:r>
          </w:p>
        </w:tc>
        <w:tc>
          <w:tcPr>
            <w:tcW w:w="6735" w:type="dxa"/>
            <w:hideMark/>
          </w:tcPr>
          <w:p w14:paraId="708FCAED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Tasks are feasible given class size, lab time, and device access</w:t>
            </w:r>
          </w:p>
        </w:tc>
        <w:tc>
          <w:tcPr>
            <w:tcW w:w="1610" w:type="dxa"/>
            <w:hideMark/>
          </w:tcPr>
          <w:p w14:paraId="5768EAA5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EFEA237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A3A" w:rsidRPr="008460F2" w14:paraId="5CBEC26A" w14:textId="77777777" w:rsidTr="0002559B">
        <w:tc>
          <w:tcPr>
            <w:tcW w:w="0" w:type="auto"/>
            <w:hideMark/>
          </w:tcPr>
          <w:p w14:paraId="1A2D78C2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5" w:type="dxa"/>
            <w:hideMark/>
          </w:tcPr>
          <w:p w14:paraId="5D7E6A2A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Offline/low-bandwidth alternatives are available</w:t>
            </w:r>
          </w:p>
        </w:tc>
        <w:tc>
          <w:tcPr>
            <w:tcW w:w="1610" w:type="dxa"/>
            <w:hideMark/>
          </w:tcPr>
          <w:p w14:paraId="55BBB63B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D4AE1A2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A3A" w:rsidRPr="008460F2" w14:paraId="12C40BED" w14:textId="77777777" w:rsidTr="0002559B">
        <w:tc>
          <w:tcPr>
            <w:tcW w:w="0" w:type="auto"/>
            <w:hideMark/>
          </w:tcPr>
          <w:p w14:paraId="1D35500D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5" w:type="dxa"/>
            <w:hideMark/>
          </w:tcPr>
          <w:p w14:paraId="214CB9A6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Assessment workload is manageable (marking and feedback)</w:t>
            </w:r>
          </w:p>
        </w:tc>
        <w:tc>
          <w:tcPr>
            <w:tcW w:w="1610" w:type="dxa"/>
            <w:hideMark/>
          </w:tcPr>
          <w:p w14:paraId="177ACE41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D4748E3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A3A" w:rsidRPr="008460F2" w14:paraId="7E70AD32" w14:textId="77777777" w:rsidTr="0002559B">
        <w:tc>
          <w:tcPr>
            <w:tcW w:w="0" w:type="auto"/>
            <w:hideMark/>
          </w:tcPr>
          <w:p w14:paraId="060A4650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Assessment Integrity</w:t>
            </w:r>
          </w:p>
        </w:tc>
        <w:tc>
          <w:tcPr>
            <w:tcW w:w="6735" w:type="dxa"/>
            <w:hideMark/>
          </w:tcPr>
          <w:p w14:paraId="53381BEA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Rubric descriptors are clear and observable</w:t>
            </w:r>
          </w:p>
        </w:tc>
        <w:tc>
          <w:tcPr>
            <w:tcW w:w="1610" w:type="dxa"/>
            <w:hideMark/>
          </w:tcPr>
          <w:p w14:paraId="2A93CA55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2C5EF0E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A3A" w:rsidRPr="008460F2" w14:paraId="15317CBF" w14:textId="77777777" w:rsidTr="0002559B">
        <w:tc>
          <w:tcPr>
            <w:tcW w:w="0" w:type="auto"/>
            <w:hideMark/>
          </w:tcPr>
          <w:p w14:paraId="43B15173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5" w:type="dxa"/>
            <w:hideMark/>
          </w:tcPr>
          <w:p w14:paraId="048E841E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Inter-rater guidance exists (brief scoring notes/exemplars)</w:t>
            </w:r>
          </w:p>
        </w:tc>
        <w:tc>
          <w:tcPr>
            <w:tcW w:w="1610" w:type="dxa"/>
            <w:hideMark/>
          </w:tcPr>
          <w:p w14:paraId="6A6F367B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78A06BE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A3A" w:rsidRPr="008460F2" w14:paraId="7C102DBF" w14:textId="77777777" w:rsidTr="0002559B">
        <w:tc>
          <w:tcPr>
            <w:tcW w:w="0" w:type="auto"/>
            <w:hideMark/>
          </w:tcPr>
          <w:p w14:paraId="268B5712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5" w:type="dxa"/>
            <w:hideMark/>
          </w:tcPr>
          <w:p w14:paraId="4A982368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Feedback and remediation rules are defined</w:t>
            </w:r>
          </w:p>
        </w:tc>
        <w:tc>
          <w:tcPr>
            <w:tcW w:w="1610" w:type="dxa"/>
            <w:hideMark/>
          </w:tcPr>
          <w:p w14:paraId="49932CC4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E2928D5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A3A" w:rsidRPr="008460F2" w14:paraId="240B6D8D" w14:textId="77777777" w:rsidTr="0002559B">
        <w:tc>
          <w:tcPr>
            <w:tcW w:w="0" w:type="auto"/>
            <w:hideMark/>
          </w:tcPr>
          <w:p w14:paraId="13B7E556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Learning Support</w:t>
            </w:r>
          </w:p>
        </w:tc>
        <w:tc>
          <w:tcPr>
            <w:tcW w:w="6735" w:type="dxa"/>
            <w:hideMark/>
          </w:tcPr>
          <w:p w14:paraId="10E5CBEB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Scaffolding exists (starter code, examples, clinics)</w:t>
            </w:r>
          </w:p>
        </w:tc>
        <w:tc>
          <w:tcPr>
            <w:tcW w:w="1610" w:type="dxa"/>
            <w:hideMark/>
          </w:tcPr>
          <w:p w14:paraId="5ACCA846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8605E37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A3A" w:rsidRPr="008460F2" w14:paraId="7A5AE3D1" w14:textId="77777777" w:rsidTr="0002559B">
        <w:tc>
          <w:tcPr>
            <w:tcW w:w="0" w:type="auto"/>
            <w:hideMark/>
          </w:tcPr>
          <w:p w14:paraId="65768094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5" w:type="dxa"/>
            <w:hideMark/>
          </w:tcPr>
          <w:p w14:paraId="0E2F9D1D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Academic integrity guidance is explicit (citation/allowed help)</w:t>
            </w:r>
          </w:p>
        </w:tc>
        <w:tc>
          <w:tcPr>
            <w:tcW w:w="1610" w:type="dxa"/>
            <w:hideMark/>
          </w:tcPr>
          <w:p w14:paraId="53AB11DD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4D92B31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E2D425" w14:textId="77777777" w:rsidR="004F6A3A" w:rsidRPr="005E4317" w:rsidRDefault="004F6A3A" w:rsidP="004F6A3A">
      <w:pPr>
        <w:jc w:val="both"/>
        <w:rPr>
          <w:rFonts w:ascii="Times New Roman" w:hAnsi="Times New Roman" w:cs="Times New Roman"/>
        </w:rPr>
      </w:pPr>
    </w:p>
    <w:p w14:paraId="17F155CD" w14:textId="77777777" w:rsidR="004F6A3A" w:rsidRPr="008460F2" w:rsidRDefault="004F6A3A" w:rsidP="004F6A3A">
      <w:p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Appendix C3. Optional Fidelity Summary (for reporting)</w:t>
      </w:r>
    </w:p>
    <w:p w14:paraId="20756274" w14:textId="77777777" w:rsidR="004F6A3A" w:rsidRPr="008460F2" w:rsidRDefault="004F6A3A" w:rsidP="004F6A3A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Culture subtotal: ___ / 9</w:t>
      </w:r>
    </w:p>
    <w:p w14:paraId="524ED2D5" w14:textId="77777777" w:rsidR="004F6A3A" w:rsidRPr="008460F2" w:rsidRDefault="004F6A3A" w:rsidP="004F6A3A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Technology subtotal: ___ / 9</w:t>
      </w:r>
    </w:p>
    <w:p w14:paraId="34FB154A" w14:textId="77777777" w:rsidR="004F6A3A" w:rsidRPr="008460F2" w:rsidRDefault="004F6A3A" w:rsidP="004F6A3A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Context subtotal: ___ / 9</w:t>
      </w:r>
    </w:p>
    <w:p w14:paraId="1F6C7E8B" w14:textId="77777777" w:rsidR="004F6A3A" w:rsidRPr="008460F2" w:rsidRDefault="004F6A3A" w:rsidP="004F6A3A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CBE + Assessment subtotal: ___ / 18</w:t>
      </w:r>
    </w:p>
    <w:p w14:paraId="203F58FD" w14:textId="77777777" w:rsidR="004F6A3A" w:rsidRPr="008460F2" w:rsidRDefault="004F6A3A" w:rsidP="004F6A3A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Overall fidelity: ___ / 45</w:t>
      </w:r>
    </w:p>
    <w:p w14:paraId="3945A81E" w14:textId="77777777" w:rsidR="004F6A3A" w:rsidRPr="008460F2" w:rsidRDefault="004F6A3A" w:rsidP="004F6A3A">
      <w:p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Suggested interpretation: 0–15 Low, 16–30 Moderate, 31–45 High.</w:t>
      </w:r>
    </w:p>
    <w:p w14:paraId="404F684E" w14:textId="77777777" w:rsidR="004F6A3A" w:rsidRPr="005E4317" w:rsidRDefault="004F6A3A" w:rsidP="004F6A3A">
      <w:pPr>
        <w:jc w:val="both"/>
        <w:rPr>
          <w:rFonts w:ascii="Times New Roman" w:hAnsi="Times New Roman" w:cs="Times New Roman"/>
        </w:rPr>
      </w:pPr>
    </w:p>
    <w:p w14:paraId="41615745" w14:textId="77777777" w:rsidR="004F6A3A" w:rsidRPr="008460F2" w:rsidRDefault="004F6A3A" w:rsidP="004F6A3A">
      <w:pPr>
        <w:jc w:val="both"/>
        <w:rPr>
          <w:rFonts w:ascii="Times New Roman" w:hAnsi="Times New Roman" w:cs="Times New Roman"/>
          <w:b/>
          <w:bCs/>
        </w:rPr>
      </w:pPr>
      <w:r w:rsidRPr="008460F2">
        <w:rPr>
          <w:rFonts w:ascii="Times New Roman" w:hAnsi="Times New Roman" w:cs="Times New Roman"/>
          <w:b/>
          <w:bCs/>
        </w:rPr>
        <w:t>Appendix D. Performance Task Template (CTCA–CBE)</w:t>
      </w:r>
    </w:p>
    <w:p w14:paraId="4E5DD13A" w14:textId="77777777" w:rsidR="004F6A3A" w:rsidRPr="008460F2" w:rsidRDefault="004F6A3A" w:rsidP="004F6A3A">
      <w:p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Caption: Appendix D. Standard performance task brief template for CTCA-guided CBE assessment in computing.</w:t>
      </w:r>
      <w:r w:rsidRPr="008460F2">
        <w:rPr>
          <w:rFonts w:ascii="Times New Roman" w:hAnsi="Times New Roman" w:cs="Times New Roman"/>
        </w:rPr>
        <w:br/>
        <w:t>Brief usage note: Use this template to ensure tasks are competency-driven, culturally relevant, technology-authentic, and feasible under local constraints. Attach the selected rubric and mastery rule.</w:t>
      </w:r>
    </w:p>
    <w:p w14:paraId="00306BC6" w14:textId="77777777" w:rsidR="004F6A3A" w:rsidRPr="008460F2" w:rsidRDefault="004F6A3A" w:rsidP="004F6A3A">
      <w:pPr>
        <w:jc w:val="both"/>
        <w:rPr>
          <w:rFonts w:ascii="Times New Roman" w:hAnsi="Times New Roman" w:cs="Times New Roman"/>
          <w:b/>
          <w:bCs/>
        </w:rPr>
      </w:pPr>
      <w:r w:rsidRPr="008460F2">
        <w:rPr>
          <w:rFonts w:ascii="Times New Roman" w:hAnsi="Times New Roman" w:cs="Times New Roman"/>
          <w:b/>
          <w:bCs/>
        </w:rPr>
        <w:t>Appendix D1. Task Brief Template (Fill-In)</w:t>
      </w:r>
    </w:p>
    <w:p w14:paraId="33275B05" w14:textId="54D96C67" w:rsidR="0002559B" w:rsidRPr="005E4317" w:rsidRDefault="004F6A3A" w:rsidP="004F6A3A">
      <w:p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lastRenderedPageBreak/>
        <w:t>Course:</w:t>
      </w:r>
      <w:r w:rsidRPr="008460F2">
        <w:rPr>
          <w:rFonts w:ascii="Times New Roman" w:hAnsi="Times New Roman" w:cs="Times New Roman"/>
        </w:rPr>
        <w:br/>
        <w:t>Competency Target(s): (codes</w:t>
      </w:r>
      <w:r w:rsidR="005E4317">
        <w:rPr>
          <w:rFonts w:ascii="Times New Roman" w:hAnsi="Times New Roman" w:cs="Times New Roman"/>
        </w:rPr>
        <w:t>, and</w:t>
      </w:r>
      <w:r w:rsidRPr="008460F2">
        <w:rPr>
          <w:rFonts w:ascii="Times New Roman" w:hAnsi="Times New Roman" w:cs="Times New Roman"/>
        </w:rPr>
        <w:t xml:space="preserve"> statements)</w:t>
      </w:r>
    </w:p>
    <w:p w14:paraId="5CA34C44" w14:textId="07DBA98F" w:rsidR="004F6A3A" w:rsidRPr="008460F2" w:rsidRDefault="004F6A3A" w:rsidP="004F6A3A">
      <w:p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 xml:space="preserve">CTCA Emphasis: Culture </w:t>
      </w:r>
      <w:r w:rsidRPr="008460F2">
        <w:rPr>
          <w:rFonts w:ascii="Segoe UI Symbol" w:hAnsi="Segoe UI Symbol" w:cs="Segoe UI Symbol"/>
        </w:rPr>
        <w:t>☐</w:t>
      </w:r>
      <w:r w:rsidRPr="008460F2">
        <w:rPr>
          <w:rFonts w:ascii="Times New Roman" w:hAnsi="Times New Roman" w:cs="Times New Roman"/>
        </w:rPr>
        <w:t xml:space="preserve"> Technology </w:t>
      </w:r>
      <w:r w:rsidRPr="008460F2">
        <w:rPr>
          <w:rFonts w:ascii="Segoe UI Symbol" w:hAnsi="Segoe UI Symbol" w:cs="Segoe UI Symbol"/>
        </w:rPr>
        <w:t>☐</w:t>
      </w:r>
      <w:r w:rsidRPr="008460F2">
        <w:rPr>
          <w:rFonts w:ascii="Times New Roman" w:hAnsi="Times New Roman" w:cs="Times New Roman"/>
        </w:rPr>
        <w:t xml:space="preserve"> Context </w:t>
      </w:r>
      <w:r w:rsidRPr="008460F2">
        <w:rPr>
          <w:rFonts w:ascii="Segoe UI Symbol" w:hAnsi="Segoe UI Symbol" w:cs="Segoe UI Symbol"/>
        </w:rPr>
        <w:t>☐</w:t>
      </w:r>
    </w:p>
    <w:p w14:paraId="7574F777" w14:textId="77777777" w:rsidR="0002559B" w:rsidRPr="005E4317" w:rsidRDefault="004F6A3A" w:rsidP="004F6A3A">
      <w:p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Task Title:</w:t>
      </w:r>
    </w:p>
    <w:p w14:paraId="228D9B6A" w14:textId="77777777" w:rsidR="0002559B" w:rsidRPr="005E4317" w:rsidRDefault="004F6A3A" w:rsidP="004F6A3A">
      <w:p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Local Context Scenario (Culture):</w:t>
      </w:r>
    </w:p>
    <w:p w14:paraId="7FB1B587" w14:textId="2D900282" w:rsidR="004F6A3A" w:rsidRPr="008460F2" w:rsidRDefault="004F6A3A" w:rsidP="004F6A3A">
      <w:p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(Describe the real-life local/community/industry problem the task addresses.)</w:t>
      </w:r>
    </w:p>
    <w:p w14:paraId="54405BA7" w14:textId="77777777" w:rsidR="0002559B" w:rsidRPr="005E4317" w:rsidRDefault="004F6A3A" w:rsidP="004F6A3A">
      <w:p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Task Description:</w:t>
      </w:r>
    </w:p>
    <w:p w14:paraId="5F8DE8B0" w14:textId="44090469" w:rsidR="004F6A3A" w:rsidRPr="008460F2" w:rsidRDefault="004F6A3A" w:rsidP="004F6A3A">
      <w:p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(What the student must build/produce; include boundaries and expected outputs.)</w:t>
      </w:r>
    </w:p>
    <w:p w14:paraId="4466FB70" w14:textId="77777777" w:rsidR="0002559B" w:rsidRPr="005E4317" w:rsidRDefault="004F6A3A" w:rsidP="004F6A3A">
      <w:p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Functional Requirements (Must-Haves):</w:t>
      </w:r>
    </w:p>
    <w:p w14:paraId="62249076" w14:textId="3DC8E1B6" w:rsidR="004F6A3A" w:rsidRPr="008460F2" w:rsidRDefault="004F6A3A" w:rsidP="004F6A3A">
      <w:p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1.</w:t>
      </w:r>
      <w:r w:rsidRPr="008460F2">
        <w:rPr>
          <w:rFonts w:ascii="Times New Roman" w:hAnsi="Times New Roman" w:cs="Times New Roman"/>
        </w:rPr>
        <w:br/>
        <w:t>2.</w:t>
      </w:r>
      <w:r w:rsidRPr="008460F2">
        <w:rPr>
          <w:rFonts w:ascii="Times New Roman" w:hAnsi="Times New Roman" w:cs="Times New Roman"/>
        </w:rPr>
        <w:br/>
        <w:t>3.</w:t>
      </w:r>
    </w:p>
    <w:p w14:paraId="2FC6E79E" w14:textId="77777777" w:rsidR="004F6A3A" w:rsidRPr="008460F2" w:rsidRDefault="004F6A3A" w:rsidP="004F6A3A">
      <w:p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Non-Functional Requirements (As relevant):</w:t>
      </w:r>
    </w:p>
    <w:p w14:paraId="7CB06FB0" w14:textId="77777777" w:rsidR="004F6A3A" w:rsidRPr="008460F2" w:rsidRDefault="004F6A3A" w:rsidP="004F6A3A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Performance:</w:t>
      </w:r>
    </w:p>
    <w:p w14:paraId="17B9A43B" w14:textId="77777777" w:rsidR="004F6A3A" w:rsidRPr="008460F2" w:rsidRDefault="004F6A3A" w:rsidP="004F6A3A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Usability:</w:t>
      </w:r>
    </w:p>
    <w:p w14:paraId="47DE377C" w14:textId="77777777" w:rsidR="004F6A3A" w:rsidRPr="008460F2" w:rsidRDefault="004F6A3A" w:rsidP="004F6A3A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Security/privacy:</w:t>
      </w:r>
    </w:p>
    <w:p w14:paraId="330377E6" w14:textId="77777777" w:rsidR="004F6A3A" w:rsidRPr="008460F2" w:rsidRDefault="004F6A3A" w:rsidP="004F6A3A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Reliability:</w:t>
      </w:r>
    </w:p>
    <w:p w14:paraId="271B82F4" w14:textId="77777777" w:rsidR="004F6A3A" w:rsidRPr="008460F2" w:rsidRDefault="004F6A3A" w:rsidP="004F6A3A">
      <w:p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Deliverables (Evidence Artifacts):</w:t>
      </w:r>
    </w:p>
    <w:p w14:paraId="657BA0A8" w14:textId="77777777" w:rsidR="004F6A3A" w:rsidRPr="008460F2" w:rsidRDefault="004F6A3A" w:rsidP="004F6A3A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Source code / project folder</w:t>
      </w:r>
    </w:p>
    <w:p w14:paraId="52CF3AF3" w14:textId="77777777" w:rsidR="004F6A3A" w:rsidRPr="008460F2" w:rsidRDefault="004F6A3A" w:rsidP="004F6A3A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README/user guide</w:t>
      </w:r>
    </w:p>
    <w:p w14:paraId="73156805" w14:textId="77777777" w:rsidR="004F6A3A" w:rsidRPr="008460F2" w:rsidRDefault="004F6A3A" w:rsidP="004F6A3A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Test cases and test results</w:t>
      </w:r>
    </w:p>
    <w:p w14:paraId="17448FAA" w14:textId="77777777" w:rsidR="004F6A3A" w:rsidRPr="008460F2" w:rsidRDefault="004F6A3A" w:rsidP="004F6A3A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Screenshots/demo evidence (if possible)</w:t>
      </w:r>
    </w:p>
    <w:p w14:paraId="3C482C5F" w14:textId="547DB922" w:rsidR="004F6A3A" w:rsidRPr="008460F2" w:rsidRDefault="004F6A3A" w:rsidP="004F6A3A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lastRenderedPageBreak/>
        <w:t xml:space="preserve">Reflection </w:t>
      </w:r>
      <w:r w:rsidR="005E4317" w:rsidRPr="008460F2">
        <w:rPr>
          <w:rFonts w:ascii="Times New Roman" w:hAnsi="Times New Roman" w:cs="Times New Roman"/>
        </w:rPr>
        <w:t>notes</w:t>
      </w:r>
      <w:r w:rsidRPr="008460F2">
        <w:rPr>
          <w:rFonts w:ascii="Times New Roman" w:hAnsi="Times New Roman" w:cs="Times New Roman"/>
        </w:rPr>
        <w:t xml:space="preserve"> (failures encountered + fixes applied)</w:t>
      </w:r>
    </w:p>
    <w:p w14:paraId="1D541341" w14:textId="77777777" w:rsidR="0002559B" w:rsidRPr="005E4317" w:rsidRDefault="004F6A3A" w:rsidP="004F6A3A">
      <w:p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Tools/Technology (Technology):</w:t>
      </w:r>
    </w:p>
    <w:p w14:paraId="37DB1A85" w14:textId="3D737709" w:rsidR="004F6A3A" w:rsidRPr="008460F2" w:rsidRDefault="004F6A3A" w:rsidP="004F6A3A">
      <w:p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(Allowed languages, IDEs, libraries, database engines, network tools, etc.)</w:t>
      </w:r>
    </w:p>
    <w:p w14:paraId="6B952A45" w14:textId="77777777" w:rsidR="004F6A3A" w:rsidRPr="008460F2" w:rsidRDefault="004F6A3A" w:rsidP="004F6A3A">
      <w:p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Context Constraints &amp; Adaptations (Context):</w:t>
      </w:r>
    </w:p>
    <w:p w14:paraId="54837D9F" w14:textId="77777777" w:rsidR="004F6A3A" w:rsidRPr="008460F2" w:rsidRDefault="004F6A3A" w:rsidP="004F6A3A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Offline submission allowed? (Yes/No; method)</w:t>
      </w:r>
    </w:p>
    <w:p w14:paraId="53770D9C" w14:textId="77777777" w:rsidR="004F6A3A" w:rsidRPr="008460F2" w:rsidRDefault="004F6A3A" w:rsidP="004F6A3A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Device constraints addressed? (Yes/No; approach)</w:t>
      </w:r>
    </w:p>
    <w:p w14:paraId="1951F324" w14:textId="77777777" w:rsidR="004F6A3A" w:rsidRPr="008460F2" w:rsidRDefault="004F6A3A" w:rsidP="004F6A3A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Group policy? (individual/pairs; accountability method)</w:t>
      </w:r>
    </w:p>
    <w:p w14:paraId="77E95AE8" w14:textId="77777777" w:rsidR="004F6A3A" w:rsidRPr="008460F2" w:rsidRDefault="004F6A3A" w:rsidP="004F6A3A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Alternative option if tool access is limited:</w:t>
      </w:r>
    </w:p>
    <w:p w14:paraId="4E516447" w14:textId="77777777" w:rsidR="004F6A3A" w:rsidRPr="008460F2" w:rsidRDefault="004F6A3A" w:rsidP="004F6A3A">
      <w:p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Submission Format:</w:t>
      </w:r>
    </w:p>
    <w:p w14:paraId="2380C426" w14:textId="77777777" w:rsidR="004F6A3A" w:rsidRPr="008460F2" w:rsidRDefault="004F6A3A" w:rsidP="004F6A3A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Naming convention:</w:t>
      </w:r>
    </w:p>
    <w:p w14:paraId="1DF19CCE" w14:textId="77777777" w:rsidR="004F6A3A" w:rsidRPr="008460F2" w:rsidRDefault="004F6A3A" w:rsidP="004F6A3A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Submission channel:</w:t>
      </w:r>
    </w:p>
    <w:p w14:paraId="59194AC0" w14:textId="77777777" w:rsidR="004F6A3A" w:rsidRPr="008460F2" w:rsidRDefault="004F6A3A" w:rsidP="004F6A3A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Due date:</w:t>
      </w:r>
    </w:p>
    <w:p w14:paraId="3A557F44" w14:textId="77777777" w:rsidR="004F6A3A" w:rsidRPr="008460F2" w:rsidRDefault="004F6A3A" w:rsidP="004F6A3A">
      <w:p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Assessment and Mastery Rule:</w:t>
      </w:r>
    </w:p>
    <w:p w14:paraId="7D003388" w14:textId="77777777" w:rsidR="004F6A3A" w:rsidRPr="008460F2" w:rsidRDefault="004F6A3A" w:rsidP="004F6A3A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Core criteria used: R1–R8</w:t>
      </w:r>
    </w:p>
    <w:p w14:paraId="0BC5F4D3" w14:textId="77777777" w:rsidR="004F6A3A" w:rsidRPr="008460F2" w:rsidRDefault="004F6A3A" w:rsidP="004F6A3A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Add-ons used (if any):</w:t>
      </w:r>
    </w:p>
    <w:p w14:paraId="444E056A" w14:textId="77777777" w:rsidR="004F6A3A" w:rsidRPr="008460F2" w:rsidRDefault="004F6A3A" w:rsidP="004F6A3A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Mastery rule selected: Rule A / Rule B</w:t>
      </w:r>
    </w:p>
    <w:p w14:paraId="512F86C7" w14:textId="77777777" w:rsidR="0002559B" w:rsidRPr="005E4317" w:rsidRDefault="004F6A3A" w:rsidP="004F6A3A">
      <w:p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Academic Integrity Guidance:</w:t>
      </w:r>
    </w:p>
    <w:p w14:paraId="00328748" w14:textId="27524FCB" w:rsidR="004F6A3A" w:rsidRPr="008460F2" w:rsidRDefault="004F6A3A" w:rsidP="004F6A3A">
      <w:p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(Allowed help, how to cite code/resources, prohibited conduct.)</w:t>
      </w:r>
    </w:p>
    <w:p w14:paraId="797156A8" w14:textId="77777777" w:rsidR="0002559B" w:rsidRPr="005E4317" w:rsidRDefault="004F6A3A" w:rsidP="004F6A3A">
      <w:p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Feedback and Remediation:</w:t>
      </w:r>
    </w:p>
    <w:p w14:paraId="2D7C8B7B" w14:textId="0C165249" w:rsidR="004F6A3A" w:rsidRPr="008460F2" w:rsidRDefault="004F6A3A" w:rsidP="004F6A3A">
      <w:p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(Resubmission conditions and timelines; minimum improvement expectations.)</w:t>
      </w:r>
    </w:p>
    <w:p w14:paraId="1DFFBB9D" w14:textId="4F5F79AF" w:rsidR="004F6A3A" w:rsidRPr="008460F2" w:rsidRDefault="004F6A3A" w:rsidP="004F6A3A">
      <w:pPr>
        <w:jc w:val="both"/>
        <w:rPr>
          <w:rFonts w:ascii="Times New Roman" w:hAnsi="Times New Roman" w:cs="Times New Roman"/>
        </w:rPr>
      </w:pPr>
    </w:p>
    <w:p w14:paraId="76CD344C" w14:textId="77777777" w:rsidR="004F6A3A" w:rsidRPr="008460F2" w:rsidRDefault="004F6A3A" w:rsidP="004F6A3A">
      <w:pPr>
        <w:jc w:val="both"/>
        <w:rPr>
          <w:rFonts w:ascii="Times New Roman" w:hAnsi="Times New Roman" w:cs="Times New Roman"/>
          <w:b/>
          <w:bCs/>
        </w:rPr>
      </w:pPr>
      <w:r w:rsidRPr="008460F2">
        <w:rPr>
          <w:rFonts w:ascii="Times New Roman" w:hAnsi="Times New Roman" w:cs="Times New Roman"/>
          <w:b/>
          <w:bCs/>
        </w:rPr>
        <w:lastRenderedPageBreak/>
        <w:t>Appendix E. Competency Evidence Log / Portfolio Sheet</w:t>
      </w:r>
    </w:p>
    <w:p w14:paraId="395C45A4" w14:textId="77777777" w:rsidR="004F6A3A" w:rsidRPr="008460F2" w:rsidRDefault="004F6A3A" w:rsidP="004F6A3A">
      <w:p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Caption: Appendix E. Evidence log and competency summary template for tracking mastery decisions in CBE computing courses.</w:t>
      </w:r>
      <w:r w:rsidRPr="008460F2">
        <w:rPr>
          <w:rFonts w:ascii="Times New Roman" w:hAnsi="Times New Roman" w:cs="Times New Roman"/>
        </w:rPr>
        <w:br/>
        <w:t>Brief usage note: Use the Evidence Log to document artifacts, rubric scores, feedback, and mastery decisions for each student per competency. This supports transparency, moderation, and auditability of competency judgments.</w:t>
      </w:r>
    </w:p>
    <w:p w14:paraId="23E86C23" w14:textId="77777777" w:rsidR="004F6A3A" w:rsidRPr="008460F2" w:rsidRDefault="004F6A3A" w:rsidP="004F6A3A">
      <w:pPr>
        <w:jc w:val="both"/>
        <w:rPr>
          <w:rFonts w:ascii="Times New Roman" w:hAnsi="Times New Roman" w:cs="Times New Roman"/>
        </w:rPr>
      </w:pPr>
      <w:r w:rsidRPr="008460F2">
        <w:rPr>
          <w:rFonts w:ascii="Times New Roman" w:hAnsi="Times New Roman" w:cs="Times New Roman"/>
        </w:rPr>
        <w:t>Appendix E1. Evidence Log Template</w:t>
      </w:r>
    </w:p>
    <w:tbl>
      <w:tblPr>
        <w:tblStyle w:val="TableGrid"/>
        <w:tblW w:w="14856" w:type="dxa"/>
        <w:tblInd w:w="-545" w:type="dxa"/>
        <w:tblLook w:val="04A0" w:firstRow="1" w:lastRow="0" w:firstColumn="1" w:lastColumn="0" w:noHBand="0" w:noVBand="1"/>
      </w:tblPr>
      <w:tblGrid>
        <w:gridCol w:w="937"/>
        <w:gridCol w:w="991"/>
        <w:gridCol w:w="828"/>
        <w:gridCol w:w="1380"/>
        <w:gridCol w:w="708"/>
        <w:gridCol w:w="1443"/>
        <w:gridCol w:w="2379"/>
        <w:gridCol w:w="1028"/>
        <w:gridCol w:w="1031"/>
        <w:gridCol w:w="1298"/>
        <w:gridCol w:w="1424"/>
        <w:gridCol w:w="1409"/>
      </w:tblGrid>
      <w:tr w:rsidR="004F6A3A" w:rsidRPr="005E4317" w14:paraId="4F3877EC" w14:textId="77777777" w:rsidTr="0002559B">
        <w:tc>
          <w:tcPr>
            <w:tcW w:w="0" w:type="auto"/>
            <w:hideMark/>
          </w:tcPr>
          <w:p w14:paraId="2689401A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Student ID</w:t>
            </w:r>
          </w:p>
        </w:tc>
        <w:tc>
          <w:tcPr>
            <w:tcW w:w="0" w:type="auto"/>
            <w:hideMark/>
          </w:tcPr>
          <w:p w14:paraId="7A6CE08F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Student Name</w:t>
            </w:r>
          </w:p>
        </w:tc>
        <w:tc>
          <w:tcPr>
            <w:tcW w:w="0" w:type="auto"/>
            <w:hideMark/>
          </w:tcPr>
          <w:p w14:paraId="3DEFDA37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</w:t>
            </w:r>
          </w:p>
        </w:tc>
        <w:tc>
          <w:tcPr>
            <w:tcW w:w="0" w:type="auto"/>
            <w:hideMark/>
          </w:tcPr>
          <w:p w14:paraId="35934B05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Competency Code</w:t>
            </w:r>
          </w:p>
        </w:tc>
        <w:tc>
          <w:tcPr>
            <w:tcW w:w="0" w:type="auto"/>
            <w:hideMark/>
          </w:tcPr>
          <w:p w14:paraId="6EB1CCE4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Task Title</w:t>
            </w:r>
          </w:p>
        </w:tc>
        <w:tc>
          <w:tcPr>
            <w:tcW w:w="0" w:type="auto"/>
            <w:hideMark/>
          </w:tcPr>
          <w:p w14:paraId="360E2B02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Evidence Artifact (Link/File)</w:t>
            </w:r>
          </w:p>
        </w:tc>
        <w:tc>
          <w:tcPr>
            <w:tcW w:w="2379" w:type="dxa"/>
            <w:hideMark/>
          </w:tcPr>
          <w:p w14:paraId="5894C005" w14:textId="3869460D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Rubric Scores (Core</w:t>
            </w:r>
            <w:r w:rsidR="0002559B" w:rsidRPr="005E4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and</w:t>
            </w:r>
            <w:r w:rsidRPr="0084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Add-ons)</w:t>
            </w:r>
          </w:p>
        </w:tc>
        <w:tc>
          <w:tcPr>
            <w:tcW w:w="0" w:type="auto"/>
            <w:hideMark/>
          </w:tcPr>
          <w:p w14:paraId="5D9766EB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Average / Total</w:t>
            </w:r>
          </w:p>
        </w:tc>
        <w:tc>
          <w:tcPr>
            <w:tcW w:w="0" w:type="auto"/>
            <w:hideMark/>
          </w:tcPr>
          <w:p w14:paraId="14541CD1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Mastery (Y/N)</w:t>
            </w:r>
          </w:p>
        </w:tc>
        <w:tc>
          <w:tcPr>
            <w:tcW w:w="0" w:type="auto"/>
            <w:hideMark/>
          </w:tcPr>
          <w:p w14:paraId="79E2306D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Key Feedback (1–3 lines)</w:t>
            </w:r>
          </w:p>
        </w:tc>
        <w:tc>
          <w:tcPr>
            <w:tcW w:w="0" w:type="auto"/>
            <w:hideMark/>
          </w:tcPr>
          <w:p w14:paraId="7568AFC5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Remediation Action</w:t>
            </w:r>
          </w:p>
        </w:tc>
        <w:tc>
          <w:tcPr>
            <w:tcW w:w="0" w:type="auto"/>
            <w:hideMark/>
          </w:tcPr>
          <w:p w14:paraId="4C2C013E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Resubmitted (Y/N)</w:t>
            </w:r>
          </w:p>
        </w:tc>
      </w:tr>
      <w:tr w:rsidR="005E4317" w:rsidRPr="005E4317" w14:paraId="31CD0F72" w14:textId="77777777" w:rsidTr="0002559B">
        <w:tc>
          <w:tcPr>
            <w:tcW w:w="0" w:type="auto"/>
            <w:hideMark/>
          </w:tcPr>
          <w:p w14:paraId="445D6EC1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F6EA9AB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36FF0DE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8785621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B8D15E5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E8DA6DF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  <w:hideMark/>
          </w:tcPr>
          <w:p w14:paraId="6B4760B9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Start"/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1:_</w:t>
            </w:r>
            <w:proofErr w:type="gramEnd"/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_ R</w:t>
            </w:r>
            <w:proofErr w:type="gramStart"/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2:_</w:t>
            </w:r>
            <w:proofErr w:type="gramEnd"/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_ R</w:t>
            </w:r>
            <w:proofErr w:type="gramStart"/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3:_</w:t>
            </w:r>
            <w:proofErr w:type="gramEnd"/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_ R</w:t>
            </w:r>
            <w:proofErr w:type="gramStart"/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4:_</w:t>
            </w:r>
            <w:proofErr w:type="gramEnd"/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_ R</w:t>
            </w:r>
            <w:proofErr w:type="gramStart"/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5:_</w:t>
            </w:r>
            <w:proofErr w:type="gramEnd"/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_ R</w:t>
            </w:r>
            <w:proofErr w:type="gramStart"/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6:_</w:t>
            </w:r>
            <w:proofErr w:type="gramEnd"/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_ R</w:t>
            </w:r>
            <w:proofErr w:type="gramStart"/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7:_</w:t>
            </w:r>
            <w:proofErr w:type="gramEnd"/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_ R</w:t>
            </w:r>
            <w:proofErr w:type="gramStart"/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8:_</w:t>
            </w:r>
            <w:proofErr w:type="gramEnd"/>
            <w:r w:rsidRPr="008460F2">
              <w:rPr>
                <w:rFonts w:ascii="Times New Roman" w:hAnsi="Times New Roman" w:cs="Times New Roman"/>
                <w:sz w:val="20"/>
                <w:szCs w:val="20"/>
              </w:rPr>
              <w:t>_ (+___)</w:t>
            </w:r>
          </w:p>
        </w:tc>
        <w:tc>
          <w:tcPr>
            <w:tcW w:w="0" w:type="auto"/>
            <w:hideMark/>
          </w:tcPr>
          <w:p w14:paraId="2C567D63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D151343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C90B213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60C80B5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8B278B2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D64688" w14:textId="77777777" w:rsidR="004F6A3A" w:rsidRPr="005E4317" w:rsidRDefault="004F6A3A" w:rsidP="004F6A3A">
      <w:pPr>
        <w:jc w:val="both"/>
        <w:rPr>
          <w:rFonts w:ascii="Times New Roman" w:hAnsi="Times New Roman" w:cs="Times New Roman"/>
        </w:rPr>
      </w:pPr>
    </w:p>
    <w:p w14:paraId="115C9924" w14:textId="77777777" w:rsidR="004F6A3A" w:rsidRPr="005E4317" w:rsidRDefault="004F6A3A" w:rsidP="004F6A3A">
      <w:pPr>
        <w:jc w:val="both"/>
        <w:rPr>
          <w:rFonts w:ascii="Times New Roman" w:hAnsi="Times New Roman" w:cs="Times New Roman"/>
        </w:rPr>
      </w:pPr>
      <w:r w:rsidRPr="005E4317">
        <w:rPr>
          <w:rFonts w:ascii="Times New Roman" w:hAnsi="Times New Roman" w:cs="Times New Roman"/>
        </w:rPr>
        <w:t>Appendix E2. Competency Summary (Optional: per student)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0"/>
        <w:gridCol w:w="2314"/>
        <w:gridCol w:w="1850"/>
        <w:gridCol w:w="2367"/>
        <w:gridCol w:w="1770"/>
        <w:gridCol w:w="790"/>
      </w:tblGrid>
      <w:tr w:rsidR="004F6A3A" w:rsidRPr="008460F2" w14:paraId="0B1A461C" w14:textId="77777777" w:rsidTr="00670811">
        <w:tc>
          <w:tcPr>
            <w:tcW w:w="0" w:type="auto"/>
            <w:hideMark/>
          </w:tcPr>
          <w:p w14:paraId="286BA35E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460F2">
              <w:rPr>
                <w:rFonts w:ascii="Times New Roman" w:hAnsi="Times New Roman" w:cs="Times New Roman"/>
                <w:b/>
                <w:bCs/>
              </w:rPr>
              <w:t>Competency Code</w:t>
            </w:r>
          </w:p>
        </w:tc>
        <w:tc>
          <w:tcPr>
            <w:tcW w:w="0" w:type="auto"/>
            <w:hideMark/>
          </w:tcPr>
          <w:p w14:paraId="446703D9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460F2">
              <w:rPr>
                <w:rFonts w:ascii="Times New Roman" w:hAnsi="Times New Roman" w:cs="Times New Roman"/>
                <w:b/>
                <w:bCs/>
              </w:rPr>
              <w:t>Target Level (e.g., 3)</w:t>
            </w:r>
          </w:p>
        </w:tc>
        <w:tc>
          <w:tcPr>
            <w:tcW w:w="0" w:type="auto"/>
            <w:hideMark/>
          </w:tcPr>
          <w:p w14:paraId="3F0B663C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460F2">
              <w:rPr>
                <w:rFonts w:ascii="Times New Roman" w:hAnsi="Times New Roman" w:cs="Times New Roman"/>
                <w:b/>
                <w:bCs/>
              </w:rPr>
              <w:t>Evidence Count</w:t>
            </w:r>
          </w:p>
        </w:tc>
        <w:tc>
          <w:tcPr>
            <w:tcW w:w="0" w:type="auto"/>
            <w:hideMark/>
          </w:tcPr>
          <w:p w14:paraId="335DF3CC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460F2">
              <w:rPr>
                <w:rFonts w:ascii="Times New Roman" w:hAnsi="Times New Roman" w:cs="Times New Roman"/>
                <w:b/>
                <w:bCs/>
              </w:rPr>
              <w:t>Latest Average Score</w:t>
            </w:r>
          </w:p>
        </w:tc>
        <w:tc>
          <w:tcPr>
            <w:tcW w:w="0" w:type="auto"/>
            <w:hideMark/>
          </w:tcPr>
          <w:p w14:paraId="365EB772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460F2">
              <w:rPr>
                <w:rFonts w:ascii="Times New Roman" w:hAnsi="Times New Roman" w:cs="Times New Roman"/>
                <w:b/>
                <w:bCs/>
              </w:rPr>
              <w:t>Mastery Status</w:t>
            </w:r>
          </w:p>
        </w:tc>
        <w:tc>
          <w:tcPr>
            <w:tcW w:w="0" w:type="auto"/>
            <w:hideMark/>
          </w:tcPr>
          <w:p w14:paraId="6AB05E30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460F2">
              <w:rPr>
                <w:rFonts w:ascii="Times New Roman" w:hAnsi="Times New Roman" w:cs="Times New Roman"/>
                <w:b/>
                <w:bCs/>
              </w:rPr>
              <w:t>Notes</w:t>
            </w:r>
          </w:p>
        </w:tc>
      </w:tr>
      <w:tr w:rsidR="004F6A3A" w:rsidRPr="008460F2" w14:paraId="5DD0E9DA" w14:textId="77777777" w:rsidTr="00670811">
        <w:tc>
          <w:tcPr>
            <w:tcW w:w="0" w:type="auto"/>
            <w:hideMark/>
          </w:tcPr>
          <w:p w14:paraId="0A005E84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4B36A639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0A93C25C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6193FB3E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051A5FBB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5FD7331E" w14:textId="77777777" w:rsidR="004F6A3A" w:rsidRPr="008460F2" w:rsidRDefault="004F6A3A" w:rsidP="00670811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2A835E0" w14:textId="77777777" w:rsidR="004F6A3A" w:rsidRPr="005E4317" w:rsidRDefault="004F6A3A" w:rsidP="004F6A3A">
      <w:pPr>
        <w:jc w:val="both"/>
        <w:rPr>
          <w:rFonts w:ascii="Times New Roman" w:hAnsi="Times New Roman" w:cs="Times New Roman"/>
        </w:rPr>
      </w:pPr>
    </w:p>
    <w:p w14:paraId="4B7121B8" w14:textId="77777777" w:rsidR="005E4317" w:rsidRDefault="005E4317" w:rsidP="004F6A3A">
      <w:pPr>
        <w:jc w:val="both"/>
        <w:rPr>
          <w:rFonts w:ascii="Times New Roman" w:hAnsi="Times New Roman" w:cs="Times New Roman"/>
        </w:rPr>
      </w:pPr>
    </w:p>
    <w:p w14:paraId="5B6F94D4" w14:textId="77777777" w:rsidR="005E4317" w:rsidRDefault="005E4317" w:rsidP="004F6A3A">
      <w:pPr>
        <w:jc w:val="both"/>
        <w:rPr>
          <w:rFonts w:ascii="Times New Roman" w:hAnsi="Times New Roman" w:cs="Times New Roman"/>
        </w:rPr>
      </w:pPr>
    </w:p>
    <w:p w14:paraId="31F26F01" w14:textId="77777777" w:rsidR="005E4317" w:rsidRDefault="005E4317" w:rsidP="004F6A3A">
      <w:pPr>
        <w:jc w:val="both"/>
        <w:rPr>
          <w:rFonts w:ascii="Times New Roman" w:hAnsi="Times New Roman" w:cs="Times New Roman"/>
        </w:rPr>
      </w:pPr>
    </w:p>
    <w:p w14:paraId="6216B82E" w14:textId="77777777" w:rsidR="005E4317" w:rsidRDefault="005E4317" w:rsidP="004F6A3A">
      <w:pPr>
        <w:jc w:val="both"/>
        <w:rPr>
          <w:rFonts w:ascii="Times New Roman" w:hAnsi="Times New Roman" w:cs="Times New Roman"/>
        </w:rPr>
      </w:pPr>
    </w:p>
    <w:p w14:paraId="74440D75" w14:textId="77777777" w:rsidR="005E4317" w:rsidRDefault="005E4317" w:rsidP="004F6A3A">
      <w:pPr>
        <w:jc w:val="both"/>
        <w:rPr>
          <w:rFonts w:ascii="Times New Roman" w:hAnsi="Times New Roman" w:cs="Times New Roman"/>
        </w:rPr>
      </w:pPr>
    </w:p>
    <w:p w14:paraId="34E72BFD" w14:textId="77777777" w:rsidR="005E4317" w:rsidRDefault="005E4317" w:rsidP="004F6A3A">
      <w:pPr>
        <w:jc w:val="both"/>
        <w:rPr>
          <w:rFonts w:ascii="Times New Roman" w:hAnsi="Times New Roman" w:cs="Times New Roman"/>
        </w:rPr>
      </w:pPr>
    </w:p>
    <w:p w14:paraId="4CDDC7AA" w14:textId="77777777" w:rsidR="005E4317" w:rsidRDefault="005E4317" w:rsidP="004F6A3A">
      <w:pPr>
        <w:jc w:val="both"/>
        <w:rPr>
          <w:rFonts w:ascii="Times New Roman" w:hAnsi="Times New Roman" w:cs="Times New Roman"/>
        </w:rPr>
      </w:pPr>
    </w:p>
    <w:p w14:paraId="3A1A467A" w14:textId="77777777" w:rsidR="005E4317" w:rsidRDefault="005E4317" w:rsidP="004F6A3A">
      <w:pPr>
        <w:jc w:val="both"/>
        <w:rPr>
          <w:rFonts w:ascii="Times New Roman" w:hAnsi="Times New Roman" w:cs="Times New Roman"/>
        </w:rPr>
      </w:pPr>
    </w:p>
    <w:p w14:paraId="4F6A6CD9" w14:textId="77777777" w:rsidR="005E4317" w:rsidRDefault="005E4317" w:rsidP="004F6A3A">
      <w:pPr>
        <w:jc w:val="both"/>
        <w:rPr>
          <w:rFonts w:ascii="Times New Roman" w:hAnsi="Times New Roman" w:cs="Times New Roman"/>
        </w:rPr>
      </w:pPr>
    </w:p>
    <w:p w14:paraId="7A279881" w14:textId="1D0E79FC" w:rsidR="004F6A3A" w:rsidRPr="00E17F0F" w:rsidRDefault="004F6A3A" w:rsidP="004F6A3A">
      <w:p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lastRenderedPageBreak/>
        <w:t>Appendix F. How to Apply the CTCA–CBE Toolkit (One-Page Implementation Guide)</w:t>
      </w:r>
    </w:p>
    <w:p w14:paraId="5C128DAA" w14:textId="77777777" w:rsidR="004F6A3A" w:rsidRPr="00E17F0F" w:rsidRDefault="004F6A3A" w:rsidP="004F6A3A">
      <w:p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Caption: Appendix F. Practical guide for applying the CTCA–CBE alignment and assessment toolkit in undergraduate computing courses.</w:t>
      </w:r>
      <w:r w:rsidRPr="00E17F0F">
        <w:rPr>
          <w:rFonts w:ascii="Times New Roman" w:hAnsi="Times New Roman" w:cs="Times New Roman"/>
        </w:rPr>
        <w:br/>
        <w:t>Brief usage note: This guide is designed for course teams, moderators, and assessors to apply the toolkit consistently within one course cycle.</w:t>
      </w:r>
    </w:p>
    <w:p w14:paraId="4ED195E3" w14:textId="77777777" w:rsidR="004F6A3A" w:rsidRPr="00E17F0F" w:rsidRDefault="004F6A3A" w:rsidP="004F6A3A">
      <w:p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F1. Purpose</w:t>
      </w:r>
    </w:p>
    <w:p w14:paraId="59700B37" w14:textId="77777777" w:rsidR="004F6A3A" w:rsidRPr="00E17F0F" w:rsidRDefault="004F6A3A" w:rsidP="004F6A3A">
      <w:p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The CTCA–CBE toolkit supports (a) coherent alignment of competencies to learning design and assessment evidence and (b) transparent, rubric-based mastery decisions that reflect cultural relevance, authentic technology practice, and local feasibility constraints.</w:t>
      </w:r>
    </w:p>
    <w:p w14:paraId="3A6B3072" w14:textId="77777777" w:rsidR="004F6A3A" w:rsidRPr="00E17F0F" w:rsidRDefault="004F6A3A" w:rsidP="004F6A3A">
      <w:p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F2. Step-by-Step Application (Recommended Workflow)</w:t>
      </w:r>
    </w:p>
    <w:p w14:paraId="3D2E5BBB" w14:textId="77777777" w:rsidR="004F6A3A" w:rsidRPr="00E17F0F" w:rsidRDefault="004F6A3A" w:rsidP="004F6A3A">
      <w:p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Step 1: Select the Course and Competencies (Week 0)</w:t>
      </w:r>
    </w:p>
    <w:p w14:paraId="3681F85D" w14:textId="77777777" w:rsidR="004F6A3A" w:rsidRPr="00E17F0F" w:rsidRDefault="004F6A3A" w:rsidP="004F6A3A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Identify 3–6 core course competencies that must be demonstrated through performance.</w:t>
      </w:r>
    </w:p>
    <w:p w14:paraId="2230BF6D" w14:textId="3209B0E8" w:rsidR="0002559B" w:rsidRPr="005E4317" w:rsidRDefault="004F6A3A" w:rsidP="004F6A3A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Write each competency as an assessable statement (action</w:t>
      </w:r>
      <w:r w:rsidR="005E4317">
        <w:rPr>
          <w:rFonts w:ascii="Times New Roman" w:hAnsi="Times New Roman" w:cs="Times New Roman"/>
        </w:rPr>
        <w:t xml:space="preserve">, </w:t>
      </w:r>
      <w:r w:rsidRPr="00E17F0F">
        <w:rPr>
          <w:rFonts w:ascii="Times New Roman" w:hAnsi="Times New Roman" w:cs="Times New Roman"/>
        </w:rPr>
        <w:t>object</w:t>
      </w:r>
      <w:r w:rsidR="005E4317">
        <w:rPr>
          <w:rFonts w:ascii="Times New Roman" w:hAnsi="Times New Roman" w:cs="Times New Roman"/>
        </w:rPr>
        <w:t xml:space="preserve">, and </w:t>
      </w:r>
      <w:r w:rsidRPr="00E17F0F">
        <w:rPr>
          <w:rFonts w:ascii="Times New Roman" w:hAnsi="Times New Roman" w:cs="Times New Roman"/>
        </w:rPr>
        <w:t>quality condition).</w:t>
      </w:r>
    </w:p>
    <w:p w14:paraId="3321E30D" w14:textId="432C7F2E" w:rsidR="004F6A3A" w:rsidRPr="00E17F0F" w:rsidRDefault="004F6A3A" w:rsidP="0002559B">
      <w:pPr>
        <w:ind w:left="720"/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Output: A list of competency codes and statements (for Appendix A).</w:t>
      </w:r>
    </w:p>
    <w:p w14:paraId="38CFE8E9" w14:textId="77777777" w:rsidR="0002559B" w:rsidRPr="005E4317" w:rsidRDefault="004F6A3A" w:rsidP="004F6A3A">
      <w:p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Step 2: Complete the CTCA–CBE Alignment Matrix (Week 0–1)</w:t>
      </w:r>
    </w:p>
    <w:p w14:paraId="36102657" w14:textId="1B2713AE" w:rsidR="004F6A3A" w:rsidRPr="00E17F0F" w:rsidRDefault="004F6A3A" w:rsidP="004F6A3A">
      <w:p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For each competency:</w:t>
      </w:r>
    </w:p>
    <w:p w14:paraId="249BAF6C" w14:textId="77777777" w:rsidR="004F6A3A" w:rsidRPr="00E17F0F" w:rsidRDefault="004F6A3A" w:rsidP="004F6A3A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Tick CTCA emphasis (Culture/Technology/Context).</w:t>
      </w:r>
    </w:p>
    <w:p w14:paraId="03A59795" w14:textId="5C4F1A87" w:rsidR="004F6A3A" w:rsidRPr="00E17F0F" w:rsidRDefault="004F6A3A" w:rsidP="004F6A3A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Define an observable learning outcome (verb</w:t>
      </w:r>
      <w:r w:rsidR="005E4317">
        <w:rPr>
          <w:rFonts w:ascii="Times New Roman" w:hAnsi="Times New Roman" w:cs="Times New Roman"/>
        </w:rPr>
        <w:t>, and</w:t>
      </w:r>
      <w:r w:rsidRPr="00E17F0F">
        <w:rPr>
          <w:rFonts w:ascii="Times New Roman" w:hAnsi="Times New Roman" w:cs="Times New Roman"/>
        </w:rPr>
        <w:t xml:space="preserve"> condition).</w:t>
      </w:r>
    </w:p>
    <w:p w14:paraId="02B4DE56" w14:textId="77777777" w:rsidR="004F6A3A" w:rsidRPr="00E17F0F" w:rsidRDefault="004F6A3A" w:rsidP="004F6A3A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Specify CTCA-informed activities and an authentic performance task.</w:t>
      </w:r>
    </w:p>
    <w:p w14:paraId="6FC24D59" w14:textId="77777777" w:rsidR="004F6A3A" w:rsidRPr="00E17F0F" w:rsidRDefault="004F6A3A" w:rsidP="004F6A3A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List required evidence artifacts (what counts as proof).</w:t>
      </w:r>
    </w:p>
    <w:p w14:paraId="0C1E53D0" w14:textId="02F8E953" w:rsidR="004F6A3A" w:rsidRPr="00E17F0F" w:rsidRDefault="004F6A3A" w:rsidP="004F6A3A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Select rubric criteria (Core R1–R8</w:t>
      </w:r>
      <w:r w:rsidR="005E4317">
        <w:rPr>
          <w:rFonts w:ascii="Times New Roman" w:hAnsi="Times New Roman" w:cs="Times New Roman"/>
        </w:rPr>
        <w:t>, and</w:t>
      </w:r>
      <w:r w:rsidRPr="00E17F0F">
        <w:rPr>
          <w:rFonts w:ascii="Times New Roman" w:hAnsi="Times New Roman" w:cs="Times New Roman"/>
        </w:rPr>
        <w:t xml:space="preserve"> 2–4 add-ons).</w:t>
      </w:r>
    </w:p>
    <w:p w14:paraId="4BD5B504" w14:textId="77777777" w:rsidR="0002559B" w:rsidRPr="005E4317" w:rsidRDefault="004F6A3A" w:rsidP="004F6A3A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Choose a mastery rule (Rule A or Rule B).</w:t>
      </w:r>
    </w:p>
    <w:p w14:paraId="0281FC27" w14:textId="608E3317" w:rsidR="004F6A3A" w:rsidRPr="00E17F0F" w:rsidRDefault="004F6A3A" w:rsidP="0002559B">
      <w:pPr>
        <w:ind w:left="720"/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Output: Completed Appendix A matrix (course version).</w:t>
      </w:r>
    </w:p>
    <w:p w14:paraId="4FB31060" w14:textId="77777777" w:rsidR="004F6A3A" w:rsidRPr="00E17F0F" w:rsidRDefault="004F6A3A" w:rsidP="004F6A3A">
      <w:p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Step 3: Design the Performance Task Using the Task Template (Week 1)</w:t>
      </w:r>
    </w:p>
    <w:p w14:paraId="2388132A" w14:textId="77777777" w:rsidR="004F6A3A" w:rsidRPr="00E17F0F" w:rsidRDefault="004F6A3A" w:rsidP="004F6A3A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Write the task brief (Appendix D) with functional/non-functional requirements.</w:t>
      </w:r>
    </w:p>
    <w:p w14:paraId="3653E609" w14:textId="77777777" w:rsidR="004F6A3A" w:rsidRPr="00E17F0F" w:rsidRDefault="004F6A3A" w:rsidP="004F6A3A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lastRenderedPageBreak/>
        <w:t>List deliverables and submission format.</w:t>
      </w:r>
    </w:p>
    <w:p w14:paraId="4BACAE73" w14:textId="77777777" w:rsidR="004F6A3A" w:rsidRPr="00E17F0F" w:rsidRDefault="004F6A3A" w:rsidP="004F6A3A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Specify context adaptations (offline submissions, group policy).</w:t>
      </w:r>
    </w:p>
    <w:p w14:paraId="38A55C83" w14:textId="77777777" w:rsidR="0002559B" w:rsidRPr="005E4317" w:rsidRDefault="004F6A3A" w:rsidP="004F6A3A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Attach rubric criteria and mastery threshold.</w:t>
      </w:r>
    </w:p>
    <w:p w14:paraId="3AAD610C" w14:textId="3ADAD5D2" w:rsidR="004F6A3A" w:rsidRPr="00E17F0F" w:rsidRDefault="004F6A3A" w:rsidP="0002559B">
      <w:pPr>
        <w:ind w:left="720"/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Output: Performance task brief ready for students.</w:t>
      </w:r>
    </w:p>
    <w:p w14:paraId="2870D916" w14:textId="77777777" w:rsidR="004F6A3A" w:rsidRPr="00E17F0F" w:rsidRDefault="004F6A3A" w:rsidP="004F6A3A">
      <w:p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Step 4: Prepare Assessment Logistics (Before Task Release)</w:t>
      </w:r>
    </w:p>
    <w:p w14:paraId="0C44DEA9" w14:textId="77777777" w:rsidR="004F6A3A" w:rsidRPr="00E17F0F" w:rsidRDefault="004F6A3A" w:rsidP="004F6A3A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Standardize submission naming and evidence format.</w:t>
      </w:r>
    </w:p>
    <w:p w14:paraId="491EBFAD" w14:textId="77777777" w:rsidR="004F6A3A" w:rsidRPr="00E17F0F" w:rsidRDefault="004F6A3A" w:rsidP="004F6A3A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Create a marking plan: number of assessors, sampling for moderation.</w:t>
      </w:r>
    </w:p>
    <w:p w14:paraId="3EFF43F0" w14:textId="3D6A669C" w:rsidR="0002559B" w:rsidRPr="005E4317" w:rsidRDefault="004F6A3A" w:rsidP="004F6A3A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Conduct a 30–</w:t>
      </w:r>
      <w:r w:rsidR="0002559B" w:rsidRPr="005E4317">
        <w:rPr>
          <w:rFonts w:ascii="Times New Roman" w:hAnsi="Times New Roman" w:cs="Times New Roman"/>
        </w:rPr>
        <w:t>45-minute</w:t>
      </w:r>
      <w:r w:rsidRPr="00E17F0F">
        <w:rPr>
          <w:rFonts w:ascii="Times New Roman" w:hAnsi="Times New Roman" w:cs="Times New Roman"/>
        </w:rPr>
        <w:t xml:space="preserve"> assessor calibration using the inter-rater notes (Appendix G).</w:t>
      </w:r>
    </w:p>
    <w:p w14:paraId="3BAC3839" w14:textId="61DE113F" w:rsidR="004F6A3A" w:rsidRPr="00E17F0F" w:rsidRDefault="004F6A3A" w:rsidP="0002559B">
      <w:pPr>
        <w:ind w:left="720"/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Output: Shared scoring expectations.</w:t>
      </w:r>
    </w:p>
    <w:p w14:paraId="58F5BD85" w14:textId="3B509901" w:rsidR="004F6A3A" w:rsidRPr="00E17F0F" w:rsidRDefault="004F6A3A" w:rsidP="004F6A3A">
      <w:p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Step 5: Assess Using Rubrics</w:t>
      </w:r>
      <w:r w:rsidR="005E4317">
        <w:rPr>
          <w:rFonts w:ascii="Times New Roman" w:hAnsi="Times New Roman" w:cs="Times New Roman"/>
        </w:rPr>
        <w:t>, and</w:t>
      </w:r>
      <w:r w:rsidRPr="00E17F0F">
        <w:rPr>
          <w:rFonts w:ascii="Times New Roman" w:hAnsi="Times New Roman" w:cs="Times New Roman"/>
        </w:rPr>
        <w:t xml:space="preserve"> Evidence Logs (During Marking)</w:t>
      </w:r>
    </w:p>
    <w:p w14:paraId="667476D9" w14:textId="77777777" w:rsidR="004F6A3A" w:rsidRPr="00E17F0F" w:rsidRDefault="004F6A3A" w:rsidP="004F6A3A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Score using rubric descriptors and Appendix G scoring anchors.</w:t>
      </w:r>
    </w:p>
    <w:p w14:paraId="1D005360" w14:textId="77777777" w:rsidR="004F6A3A" w:rsidRPr="00E17F0F" w:rsidRDefault="004F6A3A" w:rsidP="004F6A3A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Record scores and feedback in the Evidence Log (Appendix E).</w:t>
      </w:r>
    </w:p>
    <w:p w14:paraId="362E0D3D" w14:textId="77777777" w:rsidR="0002559B" w:rsidRPr="005E4317" w:rsidRDefault="004F6A3A" w:rsidP="004F6A3A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Apply mastery rule to decide Mastery (Y/N).</w:t>
      </w:r>
    </w:p>
    <w:p w14:paraId="308B5CF9" w14:textId="1FBEB3EE" w:rsidR="004F6A3A" w:rsidRPr="00E17F0F" w:rsidRDefault="004F6A3A" w:rsidP="0002559B">
      <w:pPr>
        <w:ind w:left="720"/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Output: Completed Evidence Log and mastery status per student.</w:t>
      </w:r>
    </w:p>
    <w:p w14:paraId="6D7A80CA" w14:textId="77777777" w:rsidR="004F6A3A" w:rsidRPr="00E17F0F" w:rsidRDefault="004F6A3A" w:rsidP="004F6A3A">
      <w:p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Step 6: Feedback and Remediation (After Marking)</w:t>
      </w:r>
    </w:p>
    <w:p w14:paraId="0FABB867" w14:textId="77777777" w:rsidR="004F6A3A" w:rsidRPr="00E17F0F" w:rsidRDefault="004F6A3A" w:rsidP="004F6A3A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Provide rubric-marked feedback (1–3 priority improvement points).</w:t>
      </w:r>
    </w:p>
    <w:p w14:paraId="6F66465B" w14:textId="77777777" w:rsidR="0002559B" w:rsidRPr="005E4317" w:rsidRDefault="004F6A3A" w:rsidP="004F6A3A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Apply the remediation pathway (fix-and-resubmit rules) consistently.</w:t>
      </w:r>
    </w:p>
    <w:p w14:paraId="49CDF400" w14:textId="41A5F649" w:rsidR="004F6A3A" w:rsidRPr="00E17F0F" w:rsidRDefault="004F6A3A" w:rsidP="0002559B">
      <w:pPr>
        <w:ind w:left="720"/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Output: Transparent improvement cycle and audit trail.</w:t>
      </w:r>
    </w:p>
    <w:p w14:paraId="7D1680C2" w14:textId="77777777" w:rsidR="004F6A3A" w:rsidRPr="00E17F0F" w:rsidRDefault="004F6A3A" w:rsidP="004F6A3A">
      <w:p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Step 7: Course Review and Quality Assurance (End of Course)</w:t>
      </w:r>
    </w:p>
    <w:p w14:paraId="63568DBB" w14:textId="77777777" w:rsidR="004F6A3A" w:rsidRPr="00E17F0F" w:rsidRDefault="004F6A3A" w:rsidP="004F6A3A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Use the Fidelity Checklist (Appendix C) for a course-level design review.</w:t>
      </w:r>
    </w:p>
    <w:p w14:paraId="18F188B7" w14:textId="77777777" w:rsidR="0002559B" w:rsidRPr="005E4317" w:rsidRDefault="004F6A3A" w:rsidP="004F6A3A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Summarize: competencies covered, mastery rates, recurring gaps, context issues, and proposed revisions.</w:t>
      </w:r>
    </w:p>
    <w:p w14:paraId="0A88377F" w14:textId="456CD8BD" w:rsidR="004F6A3A" w:rsidRPr="00E17F0F" w:rsidRDefault="004F6A3A" w:rsidP="0002559B">
      <w:pPr>
        <w:ind w:left="720"/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lastRenderedPageBreak/>
        <w:t xml:space="preserve">Output: Course improvement </w:t>
      </w:r>
      <w:r w:rsidR="0002559B" w:rsidRPr="005E4317">
        <w:rPr>
          <w:rFonts w:ascii="Times New Roman" w:hAnsi="Times New Roman" w:cs="Times New Roman"/>
        </w:rPr>
        <w:t>notes</w:t>
      </w:r>
      <w:r w:rsidRPr="00E17F0F">
        <w:rPr>
          <w:rFonts w:ascii="Times New Roman" w:hAnsi="Times New Roman" w:cs="Times New Roman"/>
        </w:rPr>
        <w:t xml:space="preserve"> for the next offering.</w:t>
      </w:r>
    </w:p>
    <w:p w14:paraId="26C5C094" w14:textId="77777777" w:rsidR="004F6A3A" w:rsidRPr="00E17F0F" w:rsidRDefault="004F6A3A" w:rsidP="004F6A3A">
      <w:p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F3. Minimum Compliance Checklist (Course Team)</w:t>
      </w:r>
    </w:p>
    <w:p w14:paraId="0B79C583" w14:textId="77777777" w:rsidR="004F6A3A" w:rsidRPr="00E17F0F" w:rsidRDefault="004F6A3A" w:rsidP="004F6A3A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Alignment matrix completed for selected competencies (Appendix A)</w:t>
      </w:r>
    </w:p>
    <w:p w14:paraId="599ADA9A" w14:textId="77777777" w:rsidR="004F6A3A" w:rsidRPr="00E17F0F" w:rsidRDefault="004F6A3A" w:rsidP="004F6A3A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At least one authentic performance task per major competency (Appendix D)</w:t>
      </w:r>
    </w:p>
    <w:p w14:paraId="24C11FA3" w14:textId="77777777" w:rsidR="004F6A3A" w:rsidRPr="00E17F0F" w:rsidRDefault="004F6A3A" w:rsidP="004F6A3A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Rubrics attached and mastery rule declared (Appendix B)</w:t>
      </w:r>
    </w:p>
    <w:p w14:paraId="1FE773F4" w14:textId="77777777" w:rsidR="004F6A3A" w:rsidRPr="00E17F0F" w:rsidRDefault="004F6A3A" w:rsidP="004F6A3A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Evidence Log maintained (Appendix E)</w:t>
      </w:r>
    </w:p>
    <w:p w14:paraId="0D5812EA" w14:textId="77777777" w:rsidR="004F6A3A" w:rsidRPr="00E17F0F" w:rsidRDefault="004F6A3A" w:rsidP="004F6A3A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Fidelity Checklist completed by peer/moderator (Appendix C)</w:t>
      </w:r>
    </w:p>
    <w:p w14:paraId="06DA4220" w14:textId="77777777" w:rsidR="004F6A3A" w:rsidRPr="00E17F0F" w:rsidRDefault="004F6A3A" w:rsidP="004F6A3A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Assessor calibration conducted (Appendix G)</w:t>
      </w:r>
    </w:p>
    <w:p w14:paraId="7E27720E" w14:textId="4CD7CEC3" w:rsidR="004F6A3A" w:rsidRPr="00E17F0F" w:rsidRDefault="004F6A3A" w:rsidP="004F6A3A">
      <w:pPr>
        <w:jc w:val="both"/>
        <w:rPr>
          <w:rFonts w:ascii="Times New Roman" w:hAnsi="Times New Roman" w:cs="Times New Roman"/>
        </w:rPr>
      </w:pPr>
    </w:p>
    <w:p w14:paraId="4A4F7846" w14:textId="77777777" w:rsidR="004F6A3A" w:rsidRPr="00E17F0F" w:rsidRDefault="004F6A3A" w:rsidP="004F6A3A">
      <w:p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Appendix G. Inter-Rater Scoring Notes (Calibration Anchors for Rubric Criteria)</w:t>
      </w:r>
    </w:p>
    <w:p w14:paraId="65C5F290" w14:textId="77777777" w:rsidR="004F6A3A" w:rsidRPr="00E17F0F" w:rsidRDefault="004F6A3A" w:rsidP="004F6A3A">
      <w:p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Caption: Appendix G. Brief inter-rater scoring anchors with examples to improve scoring consistency across assessors.</w:t>
      </w:r>
      <w:r w:rsidRPr="00E17F0F">
        <w:rPr>
          <w:rFonts w:ascii="Times New Roman" w:hAnsi="Times New Roman" w:cs="Times New Roman"/>
        </w:rPr>
        <w:br/>
        <w:t>Brief usage note: Use these examples during assessor calibration before marking and as reference while scoring. They provide practical “anchors” for what commonly qualifies as scores of 4, 3, and 2. (Score 1 is implied as substantially below 2; score 0 is missing.)</w:t>
      </w:r>
    </w:p>
    <w:p w14:paraId="1CDAE50B" w14:textId="77777777" w:rsidR="0002559B" w:rsidRPr="005E4317" w:rsidRDefault="004F6A3A" w:rsidP="004F6A3A">
      <w:p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Calibration Procedure (recommended 30–45 minutes):</w:t>
      </w:r>
    </w:p>
    <w:p w14:paraId="23B18A2F" w14:textId="77777777" w:rsidR="0002559B" w:rsidRPr="005E4317" w:rsidRDefault="004F6A3A" w:rsidP="0002559B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5E4317">
        <w:rPr>
          <w:rFonts w:ascii="Times New Roman" w:hAnsi="Times New Roman" w:cs="Times New Roman"/>
        </w:rPr>
        <w:t>All assessors score the same 2 submissions independently.</w:t>
      </w:r>
    </w:p>
    <w:p w14:paraId="75E6712E" w14:textId="77777777" w:rsidR="0002559B" w:rsidRPr="005E4317" w:rsidRDefault="004F6A3A" w:rsidP="0002559B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5E4317">
        <w:rPr>
          <w:rFonts w:ascii="Times New Roman" w:hAnsi="Times New Roman" w:cs="Times New Roman"/>
        </w:rPr>
        <w:t>Compare scores criterion-by-criterion; discuss differences.</w:t>
      </w:r>
    </w:p>
    <w:p w14:paraId="66295317" w14:textId="77777777" w:rsidR="0002559B" w:rsidRPr="005E4317" w:rsidRDefault="004F6A3A" w:rsidP="0002559B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5E4317">
        <w:rPr>
          <w:rFonts w:ascii="Times New Roman" w:hAnsi="Times New Roman" w:cs="Times New Roman"/>
        </w:rPr>
        <w:t>Agree on local interpretation using the anchors below.</w:t>
      </w:r>
    </w:p>
    <w:p w14:paraId="75F7760C" w14:textId="41DB6FCA" w:rsidR="004F6A3A" w:rsidRPr="005E4317" w:rsidRDefault="004F6A3A" w:rsidP="0002559B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5E4317">
        <w:rPr>
          <w:rFonts w:ascii="Times New Roman" w:hAnsi="Times New Roman" w:cs="Times New Roman"/>
        </w:rPr>
        <w:t>Document any course-specific scoring decisions.</w:t>
      </w:r>
    </w:p>
    <w:p w14:paraId="31788E3D" w14:textId="77777777" w:rsidR="004F6A3A" w:rsidRPr="00E17F0F" w:rsidRDefault="004F6A3A" w:rsidP="004F6A3A">
      <w:p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G1. R1 — Problem Understanding &amp; Requirements</w:t>
      </w:r>
    </w:p>
    <w:p w14:paraId="78F598F1" w14:textId="77777777" w:rsidR="004F6A3A" w:rsidRPr="00E17F0F" w:rsidRDefault="004F6A3A" w:rsidP="004F6A3A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Score 4 example: Student restates requirements precisely, identifies edge cases (e.g., missing inputs, invalid IDs), states assumptions, and includes constraints (e.g., “offline mode,” “input must be numeric”).</w:t>
      </w:r>
    </w:p>
    <w:p w14:paraId="00F94D24" w14:textId="77777777" w:rsidR="004F6A3A" w:rsidRPr="00E17F0F" w:rsidRDefault="004F6A3A" w:rsidP="004F6A3A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Score 3 example: Student captures main requirements and handles some edge cases but misses one constraint or assumption.</w:t>
      </w:r>
    </w:p>
    <w:p w14:paraId="77110DA8" w14:textId="77777777" w:rsidR="004F6A3A" w:rsidRPr="00E17F0F" w:rsidRDefault="004F6A3A" w:rsidP="004F6A3A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Score 2 example: Student addresses the general task but omits key constraints/edge cases; assumptions are unclear or inconsistent.</w:t>
      </w:r>
    </w:p>
    <w:p w14:paraId="6445CCFB" w14:textId="77777777" w:rsidR="004F6A3A" w:rsidRPr="00E17F0F" w:rsidRDefault="004F6A3A" w:rsidP="004F6A3A">
      <w:p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lastRenderedPageBreak/>
        <w:t>G2. R2 — Solution Design / Algorithmic Thinking</w:t>
      </w:r>
    </w:p>
    <w:p w14:paraId="64D5B497" w14:textId="77777777" w:rsidR="004F6A3A" w:rsidRPr="00E17F0F" w:rsidRDefault="004F6A3A" w:rsidP="004F6A3A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Score 4 example: Clear modular design (functions/classes), flow or pseudocode provided; logic is efficient and justified (e.g., avoids duplicated loops).</w:t>
      </w:r>
    </w:p>
    <w:p w14:paraId="757DE4E9" w14:textId="77777777" w:rsidR="004F6A3A" w:rsidRPr="00E17F0F" w:rsidRDefault="004F6A3A" w:rsidP="004F6A3A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Score 3 example: Reasonable structure with some modularity; approach works but has minor inefficiencies or weak rationale.</w:t>
      </w:r>
    </w:p>
    <w:p w14:paraId="79C3B999" w14:textId="77777777" w:rsidR="004F6A3A" w:rsidRPr="00E17F0F" w:rsidRDefault="004F6A3A" w:rsidP="004F6A3A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Score 2 example: Basic approach with weak structure (monolithic function); algorithm works in parts but lacks clear decomposition.</w:t>
      </w:r>
    </w:p>
    <w:p w14:paraId="64B425A1" w14:textId="77777777" w:rsidR="004F6A3A" w:rsidRPr="00E17F0F" w:rsidRDefault="004F6A3A" w:rsidP="004F6A3A">
      <w:p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G3. R3 — Correctness &amp; Completeness</w:t>
      </w:r>
    </w:p>
    <w:p w14:paraId="6E1485D9" w14:textId="77777777" w:rsidR="004F6A3A" w:rsidRPr="00E17F0F" w:rsidRDefault="004F6A3A" w:rsidP="004F6A3A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Score 4 example: Meets all functional requirements; passes all provided tests and includes additional tests; no major defects.</w:t>
      </w:r>
    </w:p>
    <w:p w14:paraId="245FD968" w14:textId="77777777" w:rsidR="004F6A3A" w:rsidRPr="00E17F0F" w:rsidRDefault="004F6A3A" w:rsidP="004F6A3A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Score 3 example: Meets most requirements; minor defects (e.g., formatting, one edge case failure) but core functionality works.</w:t>
      </w:r>
    </w:p>
    <w:p w14:paraId="0C244320" w14:textId="77777777" w:rsidR="004F6A3A" w:rsidRPr="00E17F0F" w:rsidRDefault="004F6A3A" w:rsidP="004F6A3A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Score 2 example: Partial functionality; several test failures; key requirement missing (e.g., no outstanding balance calculation).</w:t>
      </w:r>
    </w:p>
    <w:p w14:paraId="662FDC05" w14:textId="77777777" w:rsidR="004F6A3A" w:rsidRPr="00E17F0F" w:rsidRDefault="004F6A3A" w:rsidP="004F6A3A">
      <w:p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G4. R4 — Code Quality / Maintainability</w:t>
      </w:r>
    </w:p>
    <w:p w14:paraId="55188AE6" w14:textId="77777777" w:rsidR="004F6A3A" w:rsidRPr="00E17F0F" w:rsidRDefault="004F6A3A" w:rsidP="004F6A3A">
      <w:pPr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Score 4 example: Consistent naming, clean structure, reusable modules; minimal duplication; code is readable to another developer.</w:t>
      </w:r>
    </w:p>
    <w:p w14:paraId="299586A7" w14:textId="77777777" w:rsidR="004F6A3A" w:rsidRPr="00E17F0F" w:rsidRDefault="004F6A3A" w:rsidP="004F6A3A">
      <w:pPr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Score 3 example: Generally readable; minor style issues or small duplication; still maintainable.</w:t>
      </w:r>
    </w:p>
    <w:p w14:paraId="685B7A20" w14:textId="77777777" w:rsidR="004F6A3A" w:rsidRPr="00E17F0F" w:rsidRDefault="004F6A3A" w:rsidP="004F6A3A">
      <w:pPr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Score 2 example: Inconsistent naming/style; cluttered logic; duplication; difficult but not impossible to maintain.</w:t>
      </w:r>
    </w:p>
    <w:p w14:paraId="18690614" w14:textId="77777777" w:rsidR="004F6A3A" w:rsidRPr="00E17F0F" w:rsidRDefault="004F6A3A" w:rsidP="004F6A3A">
      <w:p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G5. R5 — Testing &amp; Debugging</w:t>
      </w:r>
    </w:p>
    <w:p w14:paraId="101AE8B0" w14:textId="77777777" w:rsidR="004F6A3A" w:rsidRPr="00E17F0F" w:rsidRDefault="004F6A3A" w:rsidP="004F6A3A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Score 4 example: Test cases cover normal and edge scenarios; evidence of debugging (notes/commit messages); errors handled systematically.</w:t>
      </w:r>
    </w:p>
    <w:p w14:paraId="735D5CFC" w14:textId="77777777" w:rsidR="004F6A3A" w:rsidRPr="00E17F0F" w:rsidRDefault="004F6A3A" w:rsidP="004F6A3A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Score 3 example: Adequate tests for typical inputs; some edge cases; limited debugging evidence.</w:t>
      </w:r>
    </w:p>
    <w:p w14:paraId="5FC52076" w14:textId="77777777" w:rsidR="004F6A3A" w:rsidRPr="00E17F0F" w:rsidRDefault="004F6A3A" w:rsidP="004F6A3A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Score 2 example: Few tests; mostly “happy path”; little debugging evidence; defects remain.</w:t>
      </w:r>
    </w:p>
    <w:p w14:paraId="287B44E2" w14:textId="77777777" w:rsidR="004F6A3A" w:rsidRPr="00E17F0F" w:rsidRDefault="004F6A3A" w:rsidP="004F6A3A">
      <w:p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G6. R6 — Documentation &amp; Communication</w:t>
      </w:r>
    </w:p>
    <w:p w14:paraId="1C0E48CD" w14:textId="77777777" w:rsidR="004F6A3A" w:rsidRPr="00E17F0F" w:rsidRDefault="004F6A3A" w:rsidP="004F6A3A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Score 4 example: README includes purpose, setup, run commands, sample I/O, limitations; comments clarify complex logic; user steps are clear.</w:t>
      </w:r>
    </w:p>
    <w:p w14:paraId="6B0BAAE0" w14:textId="77777777" w:rsidR="004F6A3A" w:rsidRPr="00E17F0F" w:rsidRDefault="004F6A3A" w:rsidP="004F6A3A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Score 3 example: Basic README with setup and usage; minor omissions (e.g., missing sample output or limitation note).</w:t>
      </w:r>
    </w:p>
    <w:p w14:paraId="39A73B60" w14:textId="77777777" w:rsidR="004F6A3A" w:rsidRPr="00E17F0F" w:rsidRDefault="004F6A3A" w:rsidP="004F6A3A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lastRenderedPageBreak/>
        <w:t>Score 2 example: Minimal README; unclear setup/usage; missing key information; comments sparse or unhelpful.</w:t>
      </w:r>
    </w:p>
    <w:p w14:paraId="5F9DB035" w14:textId="77777777" w:rsidR="004F6A3A" w:rsidRPr="00E17F0F" w:rsidRDefault="004F6A3A" w:rsidP="004F6A3A">
      <w:p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G7. R7 — Tooling &amp; Workflow</w:t>
      </w:r>
    </w:p>
    <w:p w14:paraId="3F7DD565" w14:textId="77777777" w:rsidR="004F6A3A" w:rsidRPr="00E17F0F" w:rsidRDefault="004F6A3A" w:rsidP="004F6A3A">
      <w:pPr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Score 4 example: Versioned work with meaningful commits; organized repository/folders; task evidence (issues/checklist); reproducible run instructions.</w:t>
      </w:r>
    </w:p>
    <w:p w14:paraId="59704BFF" w14:textId="77777777" w:rsidR="004F6A3A" w:rsidRPr="00E17F0F" w:rsidRDefault="004F6A3A" w:rsidP="004F6A3A">
      <w:pPr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Score 3 example: Some versioning or organized structure; commits/folders acceptable; limited process evidence.</w:t>
      </w:r>
    </w:p>
    <w:p w14:paraId="44205A57" w14:textId="77777777" w:rsidR="004F6A3A" w:rsidRPr="00E17F0F" w:rsidRDefault="004F6A3A" w:rsidP="004F6A3A">
      <w:pPr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Score 2 example: Little workflow evidence; poorly organized submission; no clear versioning; difficult to verify development process.</w:t>
      </w:r>
    </w:p>
    <w:p w14:paraId="28369A3E" w14:textId="77777777" w:rsidR="004F6A3A" w:rsidRPr="00E17F0F" w:rsidRDefault="004F6A3A" w:rsidP="004F6A3A">
      <w:p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G8. R8 — Professional Practice (Ethics/Security/Collaboration)</w:t>
      </w:r>
    </w:p>
    <w:p w14:paraId="51C7FFCF" w14:textId="77777777" w:rsidR="004F6A3A" w:rsidRPr="00E17F0F" w:rsidRDefault="004F6A3A" w:rsidP="004F6A3A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Score 4 example: Proper attribution for reused code; avoids hardcoding secrets; uses safe input handling; for team tasks, clear contribution evidence.</w:t>
      </w:r>
    </w:p>
    <w:p w14:paraId="00AD8663" w14:textId="77777777" w:rsidR="004F6A3A" w:rsidRPr="00E17F0F" w:rsidRDefault="004F6A3A" w:rsidP="004F6A3A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Score 3 example: Generally responsible; minor citation/security lapses but no serious issues.</w:t>
      </w:r>
    </w:p>
    <w:p w14:paraId="1C0943CE" w14:textId="77777777" w:rsidR="004F6A3A" w:rsidRPr="00E17F0F" w:rsidRDefault="004F6A3A" w:rsidP="004F6A3A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Score 2 example: Weak attribution; risky practices (e.g., hardcoded credentials in sample); unclear collaboration contributions.</w:t>
      </w:r>
    </w:p>
    <w:p w14:paraId="2A7B0663" w14:textId="1A5C7B84" w:rsidR="004F6A3A" w:rsidRPr="00E17F0F" w:rsidRDefault="004F6A3A" w:rsidP="004F6A3A">
      <w:pPr>
        <w:jc w:val="both"/>
        <w:rPr>
          <w:rFonts w:ascii="Times New Roman" w:hAnsi="Times New Roman" w:cs="Times New Roman"/>
        </w:rPr>
      </w:pPr>
    </w:p>
    <w:p w14:paraId="4CB0CD0F" w14:textId="77777777" w:rsidR="004F6A3A" w:rsidRPr="00E17F0F" w:rsidRDefault="004F6A3A" w:rsidP="004F6A3A">
      <w:p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Optional: Inter-Rater Notes for Add-on Criteria (Use if Selected)</w:t>
      </w:r>
    </w:p>
    <w:p w14:paraId="35B7866A" w14:textId="77777777" w:rsidR="004F6A3A" w:rsidRPr="00E17F0F" w:rsidRDefault="004F6A3A" w:rsidP="004F6A3A">
      <w:p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G9. P2 — Input Validation &amp; Error Handling (Programming Add-on)</w:t>
      </w:r>
    </w:p>
    <w:p w14:paraId="5CAC5717" w14:textId="77777777" w:rsidR="004F6A3A" w:rsidRPr="00E17F0F" w:rsidRDefault="004F6A3A" w:rsidP="004F6A3A">
      <w:pPr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Score 4 example: Validates all inputs; user-friendly error messages; prevents crashes; handles empty/invalid entries gracefully.</w:t>
      </w:r>
    </w:p>
    <w:p w14:paraId="5A95EB3D" w14:textId="77777777" w:rsidR="004F6A3A" w:rsidRPr="00E17F0F" w:rsidRDefault="004F6A3A" w:rsidP="004F6A3A">
      <w:pPr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Score 3 example: Validates most inputs; occasional unhandled case; minor crash risk.</w:t>
      </w:r>
    </w:p>
    <w:p w14:paraId="446E73DA" w14:textId="77777777" w:rsidR="004F6A3A" w:rsidRPr="00E17F0F" w:rsidRDefault="004F6A3A" w:rsidP="004F6A3A">
      <w:pPr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Score 2 example: Minimal validation; crashes or incorrect behavior for invalid input.</w:t>
      </w:r>
    </w:p>
    <w:p w14:paraId="5C5F533A" w14:textId="77777777" w:rsidR="004F6A3A" w:rsidRPr="00E17F0F" w:rsidRDefault="004F6A3A" w:rsidP="004F6A3A">
      <w:p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G10. D2 — SQL Correctness &amp; Efficiency (Database Add-on)</w:t>
      </w:r>
    </w:p>
    <w:p w14:paraId="5008BA87" w14:textId="77777777" w:rsidR="004F6A3A" w:rsidRPr="00E17F0F" w:rsidRDefault="004F6A3A" w:rsidP="004F6A3A">
      <w:pPr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Score 4 example: Queries are correct, efficient, readable; uses joins/indices awareness; avoids unnecessary subqueries.</w:t>
      </w:r>
    </w:p>
    <w:p w14:paraId="79E89A71" w14:textId="77777777" w:rsidR="004F6A3A" w:rsidRPr="00E17F0F" w:rsidRDefault="004F6A3A" w:rsidP="004F6A3A">
      <w:pPr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Score 3 example: Correct queries with minor inefficiencies; readable structure.</w:t>
      </w:r>
    </w:p>
    <w:p w14:paraId="6B79D33D" w14:textId="77777777" w:rsidR="004F6A3A" w:rsidRPr="00E17F0F" w:rsidRDefault="004F6A3A" w:rsidP="004F6A3A">
      <w:pPr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Score 2 example: Partial correctness or inefficient patterns that affect results/performance.</w:t>
      </w:r>
    </w:p>
    <w:p w14:paraId="3BA9C478" w14:textId="77777777" w:rsidR="004F6A3A" w:rsidRPr="00E17F0F" w:rsidRDefault="004F6A3A" w:rsidP="004F6A3A">
      <w:p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G11. N2 — Troubleshooting with Evidence (Network/Cybersecurity Add-on)</w:t>
      </w:r>
    </w:p>
    <w:p w14:paraId="7AE30C6D" w14:textId="77777777" w:rsidR="004F6A3A" w:rsidRPr="00E17F0F" w:rsidRDefault="004F6A3A" w:rsidP="004F6A3A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lastRenderedPageBreak/>
        <w:t>Score 4 example: Uses logs/packet captures/command outputs to justify conclusions; step-by-step fault isolation.</w:t>
      </w:r>
    </w:p>
    <w:p w14:paraId="7360B3D2" w14:textId="77777777" w:rsidR="004F6A3A" w:rsidRPr="00E17F0F" w:rsidRDefault="004F6A3A" w:rsidP="004F6A3A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Score 3 example: Some evidence used; reasoning mostly sound; minor gaps.</w:t>
      </w:r>
    </w:p>
    <w:p w14:paraId="5FDF73CD" w14:textId="77777777" w:rsidR="004F6A3A" w:rsidRPr="00E17F0F" w:rsidRDefault="004F6A3A" w:rsidP="004F6A3A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E17F0F">
        <w:rPr>
          <w:rFonts w:ascii="Times New Roman" w:hAnsi="Times New Roman" w:cs="Times New Roman"/>
        </w:rPr>
        <w:t>Score 2 example: Limited evidence; conclusions not well supported; relies on guesswork.</w:t>
      </w:r>
    </w:p>
    <w:p w14:paraId="50485E43" w14:textId="77777777" w:rsidR="00D95AB3" w:rsidRPr="005E4317" w:rsidRDefault="00D95AB3">
      <w:pPr>
        <w:rPr>
          <w:rFonts w:ascii="Times New Roman" w:hAnsi="Times New Roman" w:cs="Times New Roman"/>
        </w:rPr>
      </w:pPr>
    </w:p>
    <w:sectPr w:rsidR="00D95AB3" w:rsidRPr="005E4317" w:rsidSect="004F6A3A">
      <w:pgSz w:w="16838" w:h="11906" w:orient="landscape" w:code="9"/>
      <w:pgMar w:top="99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58D"/>
    <w:multiLevelType w:val="multilevel"/>
    <w:tmpl w:val="61741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75883"/>
    <w:multiLevelType w:val="multilevel"/>
    <w:tmpl w:val="E0F4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D7268"/>
    <w:multiLevelType w:val="multilevel"/>
    <w:tmpl w:val="845C6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701B88"/>
    <w:multiLevelType w:val="multilevel"/>
    <w:tmpl w:val="CEDEC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64235D"/>
    <w:multiLevelType w:val="multilevel"/>
    <w:tmpl w:val="A27E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A004D4"/>
    <w:multiLevelType w:val="multilevel"/>
    <w:tmpl w:val="AC34D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DC4DB6"/>
    <w:multiLevelType w:val="multilevel"/>
    <w:tmpl w:val="046AB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3048DB"/>
    <w:multiLevelType w:val="hybridMultilevel"/>
    <w:tmpl w:val="60EE14DE"/>
    <w:lvl w:ilvl="0" w:tplc="22A0B5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40D52"/>
    <w:multiLevelType w:val="multilevel"/>
    <w:tmpl w:val="82905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F57AF1"/>
    <w:multiLevelType w:val="multilevel"/>
    <w:tmpl w:val="A352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3F1BE5"/>
    <w:multiLevelType w:val="multilevel"/>
    <w:tmpl w:val="96B0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1034C5"/>
    <w:multiLevelType w:val="multilevel"/>
    <w:tmpl w:val="53A8A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254567"/>
    <w:multiLevelType w:val="multilevel"/>
    <w:tmpl w:val="A4AC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BA1817"/>
    <w:multiLevelType w:val="multilevel"/>
    <w:tmpl w:val="B9F8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FA1807"/>
    <w:multiLevelType w:val="multilevel"/>
    <w:tmpl w:val="D9B22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8C7DA4"/>
    <w:multiLevelType w:val="multilevel"/>
    <w:tmpl w:val="B35C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DB09B5"/>
    <w:multiLevelType w:val="multilevel"/>
    <w:tmpl w:val="115C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FD3A76"/>
    <w:multiLevelType w:val="multilevel"/>
    <w:tmpl w:val="0DDC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241125"/>
    <w:multiLevelType w:val="multilevel"/>
    <w:tmpl w:val="FD72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70109E"/>
    <w:multiLevelType w:val="multilevel"/>
    <w:tmpl w:val="775C7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B11232"/>
    <w:multiLevelType w:val="multilevel"/>
    <w:tmpl w:val="952C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BA5152"/>
    <w:multiLevelType w:val="multilevel"/>
    <w:tmpl w:val="FC66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18607B"/>
    <w:multiLevelType w:val="multilevel"/>
    <w:tmpl w:val="4AFA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E507CC"/>
    <w:multiLevelType w:val="multilevel"/>
    <w:tmpl w:val="7C7A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637A0F"/>
    <w:multiLevelType w:val="multilevel"/>
    <w:tmpl w:val="B96A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3175EA"/>
    <w:multiLevelType w:val="multilevel"/>
    <w:tmpl w:val="D740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A745C1"/>
    <w:multiLevelType w:val="multilevel"/>
    <w:tmpl w:val="A3CA1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675A8C"/>
    <w:multiLevelType w:val="multilevel"/>
    <w:tmpl w:val="FBAA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6475001">
    <w:abstractNumId w:val="18"/>
  </w:num>
  <w:num w:numId="2" w16cid:durableId="1462917155">
    <w:abstractNumId w:val="16"/>
  </w:num>
  <w:num w:numId="3" w16cid:durableId="261301867">
    <w:abstractNumId w:val="1"/>
  </w:num>
  <w:num w:numId="4" w16cid:durableId="926382911">
    <w:abstractNumId w:val="10"/>
  </w:num>
  <w:num w:numId="5" w16cid:durableId="1199243932">
    <w:abstractNumId w:val="22"/>
  </w:num>
  <w:num w:numId="6" w16cid:durableId="1263420395">
    <w:abstractNumId w:val="14"/>
  </w:num>
  <w:num w:numId="7" w16cid:durableId="1407412697">
    <w:abstractNumId w:val="17"/>
  </w:num>
  <w:num w:numId="8" w16cid:durableId="817117221">
    <w:abstractNumId w:val="0"/>
  </w:num>
  <w:num w:numId="9" w16cid:durableId="484705008">
    <w:abstractNumId w:val="6"/>
  </w:num>
  <w:num w:numId="10" w16cid:durableId="406343572">
    <w:abstractNumId w:val="19"/>
  </w:num>
  <w:num w:numId="11" w16cid:durableId="131990724">
    <w:abstractNumId w:val="8"/>
  </w:num>
  <w:num w:numId="12" w16cid:durableId="543911429">
    <w:abstractNumId w:val="2"/>
  </w:num>
  <w:num w:numId="13" w16cid:durableId="1482429726">
    <w:abstractNumId w:val="26"/>
  </w:num>
  <w:num w:numId="14" w16cid:durableId="1362127118">
    <w:abstractNumId w:val="11"/>
  </w:num>
  <w:num w:numId="15" w16cid:durableId="1396708016">
    <w:abstractNumId w:val="3"/>
  </w:num>
  <w:num w:numId="16" w16cid:durableId="251672505">
    <w:abstractNumId w:val="5"/>
  </w:num>
  <w:num w:numId="17" w16cid:durableId="1321426333">
    <w:abstractNumId w:val="20"/>
  </w:num>
  <w:num w:numId="18" w16cid:durableId="2094890839">
    <w:abstractNumId w:val="4"/>
  </w:num>
  <w:num w:numId="19" w16cid:durableId="138889884">
    <w:abstractNumId w:val="27"/>
  </w:num>
  <w:num w:numId="20" w16cid:durableId="990057312">
    <w:abstractNumId w:val="25"/>
  </w:num>
  <w:num w:numId="21" w16cid:durableId="2014256844">
    <w:abstractNumId w:val="24"/>
  </w:num>
  <w:num w:numId="22" w16cid:durableId="507791644">
    <w:abstractNumId w:val="12"/>
  </w:num>
  <w:num w:numId="23" w16cid:durableId="1013454220">
    <w:abstractNumId w:val="23"/>
  </w:num>
  <w:num w:numId="24" w16cid:durableId="1879661445">
    <w:abstractNumId w:val="15"/>
  </w:num>
  <w:num w:numId="25" w16cid:durableId="665477204">
    <w:abstractNumId w:val="13"/>
  </w:num>
  <w:num w:numId="26" w16cid:durableId="469834189">
    <w:abstractNumId w:val="9"/>
  </w:num>
  <w:num w:numId="27" w16cid:durableId="588125833">
    <w:abstractNumId w:val="21"/>
  </w:num>
  <w:num w:numId="28" w16cid:durableId="11817468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3A"/>
    <w:rsid w:val="0002559B"/>
    <w:rsid w:val="00391800"/>
    <w:rsid w:val="004F6A3A"/>
    <w:rsid w:val="005E4317"/>
    <w:rsid w:val="00735897"/>
    <w:rsid w:val="00B66317"/>
    <w:rsid w:val="00BB3B99"/>
    <w:rsid w:val="00D95AB3"/>
    <w:rsid w:val="00E7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8911E"/>
  <w15:chartTrackingRefBased/>
  <w15:docId w15:val="{D67DCC4C-422A-4975-AE50-278DDF49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3A"/>
  </w:style>
  <w:style w:type="paragraph" w:styleId="Heading1">
    <w:name w:val="heading 1"/>
    <w:basedOn w:val="Normal"/>
    <w:next w:val="Normal"/>
    <w:link w:val="Heading1Char"/>
    <w:uiPriority w:val="9"/>
    <w:qFormat/>
    <w:rsid w:val="004F6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A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A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A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A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A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A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A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A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A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A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A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A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A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A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A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A3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F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15</Pages>
  <Words>3075</Words>
  <Characters>17530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Michael Adelani Adewusi</dc:creator>
  <cp:keywords/>
  <dc:description/>
  <cp:lastModifiedBy>Dr. Michael Adelani Adewusi</cp:lastModifiedBy>
  <cp:revision>1</cp:revision>
  <dcterms:created xsi:type="dcterms:W3CDTF">2026-01-01T19:22:00Z</dcterms:created>
  <dcterms:modified xsi:type="dcterms:W3CDTF">2026-01-01T20:01:00Z</dcterms:modified>
</cp:coreProperties>
</file>