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6C1D6" w14:textId="77777777" w:rsidR="009B54F4" w:rsidRDefault="009B54F4" w:rsidP="009B54F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Table 4. </w:t>
      </w:r>
      <w:r>
        <w:rPr>
          <w:rFonts w:asciiTheme="majorBidi" w:hAnsiTheme="majorBidi" w:cstheme="majorBidi"/>
          <w:sz w:val="24"/>
          <w:szCs w:val="24"/>
        </w:rPr>
        <w:t>O</w:t>
      </w:r>
      <w:r w:rsidRPr="005E474E">
        <w:rPr>
          <w:rFonts w:asciiTheme="majorBidi" w:hAnsiTheme="majorBidi" w:cstheme="majorBidi"/>
          <w:sz w:val="24"/>
          <w:szCs w:val="24"/>
        </w:rPr>
        <w:t>ne-</w:t>
      </w:r>
      <w:r>
        <w:rPr>
          <w:rFonts w:asciiTheme="majorBidi" w:hAnsiTheme="majorBidi" w:cstheme="majorBidi"/>
          <w:sz w:val="24"/>
          <w:szCs w:val="24"/>
        </w:rPr>
        <w:t>Way</w:t>
      </w:r>
      <w:r w:rsidRPr="005E474E">
        <w:rPr>
          <w:rFonts w:asciiTheme="majorBidi" w:hAnsiTheme="majorBidi" w:cstheme="majorBidi"/>
          <w:sz w:val="24"/>
          <w:szCs w:val="24"/>
        </w:rPr>
        <w:t xml:space="preserve"> ANOVA test to study the significance of the differences in the amount of change in the values ​​of the </w:t>
      </w:r>
      <w:r>
        <w:rPr>
          <w:rFonts w:asciiTheme="majorBidi" w:hAnsiTheme="majorBidi" w:cstheme="majorBidi"/>
          <w:sz w:val="24"/>
          <w:szCs w:val="24"/>
        </w:rPr>
        <w:t>retention</w:t>
      </w:r>
      <w:r w:rsidRPr="005E474E">
        <w:rPr>
          <w:rFonts w:asciiTheme="majorBidi" w:hAnsiTheme="majorBidi" w:cstheme="majorBidi"/>
          <w:sz w:val="24"/>
          <w:szCs w:val="24"/>
        </w:rPr>
        <w:t xml:space="preserve"> force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E474E">
        <w:rPr>
          <w:rFonts w:asciiTheme="majorBidi" w:hAnsiTheme="majorBidi" w:cstheme="majorBidi"/>
          <w:sz w:val="24"/>
          <w:szCs w:val="24"/>
        </w:rPr>
        <w:t xml:space="preserve">(in Newtons) between the four groups studied in the research sample, according to the number of </w:t>
      </w:r>
      <w:r>
        <w:rPr>
          <w:rFonts w:asciiTheme="majorBidi" w:hAnsiTheme="majorBidi" w:cstheme="majorBidi"/>
          <w:sz w:val="24"/>
          <w:szCs w:val="24"/>
        </w:rPr>
        <w:t>insertion</w:t>
      </w:r>
      <w:r w:rsidRPr="005E474E">
        <w:rPr>
          <w:rFonts w:asciiTheme="majorBidi" w:hAnsiTheme="majorBidi" w:cstheme="majorBidi"/>
          <w:sz w:val="24"/>
          <w:szCs w:val="24"/>
        </w:rPr>
        <w:t xml:space="preserve"> and </w:t>
      </w:r>
      <w:r>
        <w:rPr>
          <w:rFonts w:asciiTheme="majorBidi" w:hAnsiTheme="majorBidi" w:cstheme="majorBidi"/>
          <w:sz w:val="24"/>
          <w:szCs w:val="24"/>
        </w:rPr>
        <w:t>removal</w:t>
      </w:r>
      <w:r w:rsidRPr="005E474E">
        <w:rPr>
          <w:rFonts w:asciiTheme="majorBidi" w:hAnsiTheme="majorBidi" w:cstheme="majorBidi"/>
          <w:sz w:val="24"/>
          <w:szCs w:val="24"/>
        </w:rPr>
        <w:t xml:space="preserve"> cycles studied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E271398" w14:textId="77777777" w:rsidR="009B54F4" w:rsidRDefault="009B54F4" w:rsidP="009B54F4">
      <w:pPr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Style w:val="PlainTable4"/>
        <w:tblpPr w:leftFromText="180" w:rightFromText="180" w:vertAnchor="page" w:horzAnchor="margin" w:tblpXSpec="center" w:tblpY="3080"/>
        <w:tblW w:w="1017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03"/>
        <w:gridCol w:w="985"/>
        <w:gridCol w:w="530"/>
        <w:gridCol w:w="1350"/>
        <w:gridCol w:w="1121"/>
        <w:gridCol w:w="1158"/>
        <w:gridCol w:w="1194"/>
        <w:gridCol w:w="956"/>
        <w:gridCol w:w="956"/>
        <w:gridCol w:w="917"/>
      </w:tblGrid>
      <w:tr w:rsidR="009B54F4" w14:paraId="4548D3BE" w14:textId="77777777" w:rsidTr="002803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shd w:val="clear" w:color="auto" w:fill="FFFFFF" w:themeFill="background1"/>
          </w:tcPr>
          <w:p w14:paraId="6C279ACA" w14:textId="77777777" w:rsidR="009B54F4" w:rsidRDefault="009B54F4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SY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466A18DD" w14:textId="77777777" w:rsidR="009B54F4" w:rsidRDefault="009B54F4" w:rsidP="0028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SY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ar-SY"/>
              </w:rPr>
              <w:t>Group</w:t>
            </w:r>
          </w:p>
        </w:tc>
        <w:tc>
          <w:tcPr>
            <w:tcW w:w="549" w:type="dxa"/>
            <w:shd w:val="clear" w:color="auto" w:fill="FFFFFF" w:themeFill="background1"/>
          </w:tcPr>
          <w:p w14:paraId="6F48BC43" w14:textId="77777777" w:rsidR="009B54F4" w:rsidRDefault="009B54F4" w:rsidP="0028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B506E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402" w:type="dxa"/>
            <w:shd w:val="clear" w:color="auto" w:fill="FFFFFF" w:themeFill="background1"/>
          </w:tcPr>
          <w:p w14:paraId="546B3858" w14:textId="77777777" w:rsidR="009B54F4" w:rsidRDefault="009B54F4" w:rsidP="0028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B506E">
              <w:rPr>
                <w:rFonts w:asciiTheme="majorBidi" w:hAnsiTheme="majorBidi" w:cstheme="majorBidi"/>
              </w:rPr>
              <w:t>Mean</w:t>
            </w:r>
          </w:p>
        </w:tc>
        <w:tc>
          <w:tcPr>
            <w:tcW w:w="1084" w:type="dxa"/>
            <w:shd w:val="clear" w:color="auto" w:fill="FFFFFF" w:themeFill="background1"/>
          </w:tcPr>
          <w:p w14:paraId="305D784A" w14:textId="77777777" w:rsidR="009B54F4" w:rsidRDefault="009B54F4" w:rsidP="0028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B506E">
              <w:rPr>
                <w:rFonts w:asciiTheme="majorBidi" w:hAnsiTheme="majorBidi" w:cstheme="majorBidi"/>
              </w:rPr>
              <w:t>Std. Deviation</w:t>
            </w:r>
          </w:p>
        </w:tc>
        <w:tc>
          <w:tcPr>
            <w:tcW w:w="1097" w:type="dxa"/>
            <w:shd w:val="clear" w:color="auto" w:fill="FFFFFF" w:themeFill="background1"/>
          </w:tcPr>
          <w:p w14:paraId="0CDC6D14" w14:textId="77777777" w:rsidR="009B54F4" w:rsidRDefault="009B54F4" w:rsidP="0028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B506E">
              <w:rPr>
                <w:rFonts w:asciiTheme="majorBidi" w:hAnsiTheme="majorBidi" w:cstheme="majorBidi"/>
              </w:rPr>
              <w:t>Minimum</w:t>
            </w:r>
          </w:p>
        </w:tc>
        <w:tc>
          <w:tcPr>
            <w:tcW w:w="1133" w:type="dxa"/>
            <w:shd w:val="clear" w:color="auto" w:fill="FFFFFF" w:themeFill="background1"/>
          </w:tcPr>
          <w:p w14:paraId="7F514299" w14:textId="77777777" w:rsidR="009B54F4" w:rsidRDefault="009B54F4" w:rsidP="0028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B506E">
              <w:rPr>
                <w:rFonts w:asciiTheme="majorBidi" w:hAnsiTheme="majorBidi" w:cstheme="majorBidi"/>
              </w:rPr>
              <w:t>Maximum</w:t>
            </w:r>
          </w:p>
        </w:tc>
        <w:tc>
          <w:tcPr>
            <w:tcW w:w="973" w:type="dxa"/>
            <w:shd w:val="clear" w:color="auto" w:fill="FFFFFF" w:themeFill="background1"/>
          </w:tcPr>
          <w:p w14:paraId="6B74D979" w14:textId="77777777" w:rsidR="009B54F4" w:rsidRDefault="009B54F4" w:rsidP="0028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F Value</w:t>
            </w:r>
          </w:p>
        </w:tc>
        <w:tc>
          <w:tcPr>
            <w:tcW w:w="973" w:type="dxa"/>
            <w:shd w:val="clear" w:color="auto" w:fill="FFFFFF" w:themeFill="background1"/>
          </w:tcPr>
          <w:p w14:paraId="7CC7D464" w14:textId="77777777" w:rsidR="009B54F4" w:rsidRDefault="009B54F4" w:rsidP="0028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P Value</w:t>
            </w:r>
          </w:p>
        </w:tc>
        <w:tc>
          <w:tcPr>
            <w:tcW w:w="957" w:type="dxa"/>
            <w:shd w:val="clear" w:color="auto" w:fill="FFFFFF" w:themeFill="background1"/>
          </w:tcPr>
          <w:p w14:paraId="192BEDA7" w14:textId="77777777" w:rsidR="009B54F4" w:rsidRDefault="009B54F4" w:rsidP="0028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Sig.</w:t>
            </w:r>
          </w:p>
        </w:tc>
      </w:tr>
      <w:tr w:rsidR="009B54F4" w14:paraId="32E60DC7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Merge w:val="restart"/>
            <w:shd w:val="clear" w:color="auto" w:fill="FFFFFF" w:themeFill="background1"/>
          </w:tcPr>
          <w:p w14:paraId="15F00315" w14:textId="77777777" w:rsidR="009B54F4" w:rsidRDefault="009B54F4" w:rsidP="0028037C">
            <w:pPr>
              <w:spacing w:before="24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Initial stage</w:t>
            </w:r>
          </w:p>
        </w:tc>
        <w:tc>
          <w:tcPr>
            <w:tcW w:w="996" w:type="dxa"/>
            <w:shd w:val="clear" w:color="auto" w:fill="FFFFFF" w:themeFill="background1"/>
          </w:tcPr>
          <w:p w14:paraId="33B2F50D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549" w:type="dxa"/>
            <w:shd w:val="clear" w:color="auto" w:fill="FFFFFF" w:themeFill="background1"/>
          </w:tcPr>
          <w:p w14:paraId="736FC4F1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color w:val="010205"/>
              </w:rPr>
              <w:t>5</w:t>
            </w:r>
          </w:p>
        </w:tc>
        <w:tc>
          <w:tcPr>
            <w:tcW w:w="1402" w:type="dxa"/>
            <w:shd w:val="clear" w:color="auto" w:fill="FFFFFF" w:themeFill="background1"/>
          </w:tcPr>
          <w:p w14:paraId="21E34DDC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color w:val="010205"/>
              </w:rPr>
              <w:t>18.44</w:t>
            </w:r>
          </w:p>
        </w:tc>
        <w:tc>
          <w:tcPr>
            <w:tcW w:w="1084" w:type="dxa"/>
            <w:shd w:val="clear" w:color="auto" w:fill="FFFFFF" w:themeFill="background1"/>
          </w:tcPr>
          <w:p w14:paraId="282EB196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color w:val="010205"/>
              </w:rPr>
              <w:t>.754</w:t>
            </w:r>
          </w:p>
        </w:tc>
        <w:tc>
          <w:tcPr>
            <w:tcW w:w="1097" w:type="dxa"/>
            <w:shd w:val="clear" w:color="auto" w:fill="FFFFFF" w:themeFill="background1"/>
          </w:tcPr>
          <w:p w14:paraId="225F97F8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color w:val="010205"/>
              </w:rPr>
              <w:t>17.5</w:t>
            </w:r>
          </w:p>
        </w:tc>
        <w:tc>
          <w:tcPr>
            <w:tcW w:w="1133" w:type="dxa"/>
            <w:shd w:val="clear" w:color="auto" w:fill="FFFFFF" w:themeFill="background1"/>
          </w:tcPr>
          <w:p w14:paraId="4855BBB7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color w:val="010205"/>
              </w:rPr>
              <w:t>19.5</w:t>
            </w:r>
          </w:p>
        </w:tc>
        <w:tc>
          <w:tcPr>
            <w:tcW w:w="973" w:type="dxa"/>
            <w:vMerge w:val="restart"/>
            <w:shd w:val="clear" w:color="auto" w:fill="FFFFFF" w:themeFill="background1"/>
          </w:tcPr>
          <w:p w14:paraId="1C0F4548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  <w:p w14:paraId="10E1A0EB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  <w:p w14:paraId="3AE70EF8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  <w:p w14:paraId="4D361164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23.356</w:t>
            </w:r>
          </w:p>
        </w:tc>
        <w:tc>
          <w:tcPr>
            <w:tcW w:w="973" w:type="dxa"/>
            <w:vMerge w:val="restart"/>
            <w:shd w:val="clear" w:color="auto" w:fill="FFFFFF" w:themeFill="background1"/>
          </w:tcPr>
          <w:p w14:paraId="2E46063E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  <w:p w14:paraId="4F6A34FD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  <w:p w14:paraId="387FBE27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  <w:p w14:paraId="17AEBBC2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957" w:type="dxa"/>
            <w:vMerge w:val="restart"/>
            <w:shd w:val="clear" w:color="auto" w:fill="FFFFFF" w:themeFill="background1"/>
          </w:tcPr>
          <w:p w14:paraId="2565AFEF" w14:textId="77777777" w:rsidR="009B54F4" w:rsidRDefault="009B54F4" w:rsidP="00280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491B2EFA" w14:textId="77777777" w:rsidR="009B54F4" w:rsidRDefault="009B54F4" w:rsidP="00280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</w:tr>
      <w:tr w:rsidR="009B54F4" w14:paraId="7A88B1EA" w14:textId="77777777" w:rsidTr="0028037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Merge/>
            <w:shd w:val="clear" w:color="auto" w:fill="FFFFFF" w:themeFill="background1"/>
          </w:tcPr>
          <w:p w14:paraId="3EAB66C8" w14:textId="77777777" w:rsidR="009B54F4" w:rsidRDefault="009B54F4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5092D82D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II</w:t>
            </w:r>
          </w:p>
        </w:tc>
        <w:tc>
          <w:tcPr>
            <w:tcW w:w="549" w:type="dxa"/>
            <w:shd w:val="clear" w:color="auto" w:fill="FFFFFF" w:themeFill="background1"/>
          </w:tcPr>
          <w:p w14:paraId="2C7C282A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color w:val="010205"/>
              </w:rPr>
              <w:t>5</w:t>
            </w:r>
          </w:p>
        </w:tc>
        <w:tc>
          <w:tcPr>
            <w:tcW w:w="1402" w:type="dxa"/>
            <w:shd w:val="clear" w:color="auto" w:fill="FFFFFF" w:themeFill="background1"/>
          </w:tcPr>
          <w:p w14:paraId="321DA9BA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color w:val="010205"/>
              </w:rPr>
              <w:t>37.32</w:t>
            </w:r>
          </w:p>
        </w:tc>
        <w:tc>
          <w:tcPr>
            <w:tcW w:w="1084" w:type="dxa"/>
            <w:shd w:val="clear" w:color="auto" w:fill="FFFFFF" w:themeFill="background1"/>
          </w:tcPr>
          <w:p w14:paraId="37050F93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color w:val="010205"/>
              </w:rPr>
              <w:t>5.559</w:t>
            </w:r>
          </w:p>
        </w:tc>
        <w:tc>
          <w:tcPr>
            <w:tcW w:w="1097" w:type="dxa"/>
            <w:shd w:val="clear" w:color="auto" w:fill="FFFFFF" w:themeFill="background1"/>
          </w:tcPr>
          <w:p w14:paraId="58334D6C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color w:val="010205"/>
              </w:rPr>
              <w:t>31</w:t>
            </w:r>
          </w:p>
        </w:tc>
        <w:tc>
          <w:tcPr>
            <w:tcW w:w="1133" w:type="dxa"/>
            <w:shd w:val="clear" w:color="auto" w:fill="FFFFFF" w:themeFill="background1"/>
          </w:tcPr>
          <w:p w14:paraId="432E0BF7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color w:val="010205"/>
              </w:rPr>
              <w:t>45.7</w:t>
            </w:r>
          </w:p>
        </w:tc>
        <w:tc>
          <w:tcPr>
            <w:tcW w:w="973" w:type="dxa"/>
            <w:vMerge/>
            <w:shd w:val="clear" w:color="auto" w:fill="FFFFFF" w:themeFill="background1"/>
          </w:tcPr>
          <w:p w14:paraId="588DD381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FFFFFF" w:themeFill="background1"/>
          </w:tcPr>
          <w:p w14:paraId="53F7CE5C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57" w:type="dxa"/>
            <w:vMerge/>
            <w:shd w:val="clear" w:color="auto" w:fill="FFFFFF" w:themeFill="background1"/>
          </w:tcPr>
          <w:p w14:paraId="64B478BC" w14:textId="77777777" w:rsidR="009B54F4" w:rsidRDefault="009B54F4" w:rsidP="00280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9B54F4" w14:paraId="419F8C1F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Merge/>
            <w:shd w:val="clear" w:color="auto" w:fill="FFFFFF" w:themeFill="background1"/>
          </w:tcPr>
          <w:p w14:paraId="691E543E" w14:textId="77777777" w:rsidR="009B54F4" w:rsidRDefault="009B54F4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4B92C0A4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III</w:t>
            </w:r>
          </w:p>
        </w:tc>
        <w:tc>
          <w:tcPr>
            <w:tcW w:w="549" w:type="dxa"/>
            <w:shd w:val="clear" w:color="auto" w:fill="FFFFFF" w:themeFill="background1"/>
          </w:tcPr>
          <w:p w14:paraId="57F51F8E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02" w:type="dxa"/>
            <w:shd w:val="clear" w:color="auto" w:fill="FFFFFF" w:themeFill="background1"/>
          </w:tcPr>
          <w:p w14:paraId="71C86B77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17.00</w:t>
            </w:r>
          </w:p>
        </w:tc>
        <w:tc>
          <w:tcPr>
            <w:tcW w:w="1084" w:type="dxa"/>
            <w:shd w:val="clear" w:color="auto" w:fill="FFFFFF" w:themeFill="background1"/>
          </w:tcPr>
          <w:p w14:paraId="30CFAF1D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1.058</w:t>
            </w:r>
          </w:p>
        </w:tc>
        <w:tc>
          <w:tcPr>
            <w:tcW w:w="1097" w:type="dxa"/>
            <w:shd w:val="clear" w:color="auto" w:fill="FFFFFF" w:themeFill="background1"/>
          </w:tcPr>
          <w:p w14:paraId="2A7DC12E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133" w:type="dxa"/>
            <w:shd w:val="clear" w:color="auto" w:fill="FFFFFF" w:themeFill="background1"/>
          </w:tcPr>
          <w:p w14:paraId="3568CCCA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18.7</w:t>
            </w:r>
          </w:p>
        </w:tc>
        <w:tc>
          <w:tcPr>
            <w:tcW w:w="973" w:type="dxa"/>
            <w:vMerge/>
            <w:shd w:val="clear" w:color="auto" w:fill="FFFFFF" w:themeFill="background1"/>
          </w:tcPr>
          <w:p w14:paraId="10853B60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FFFFFF" w:themeFill="background1"/>
          </w:tcPr>
          <w:p w14:paraId="62438B1E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57" w:type="dxa"/>
            <w:vMerge/>
            <w:shd w:val="clear" w:color="auto" w:fill="FFFFFF" w:themeFill="background1"/>
          </w:tcPr>
          <w:p w14:paraId="543CF568" w14:textId="77777777" w:rsidR="009B54F4" w:rsidRDefault="009B54F4" w:rsidP="00280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9B54F4" w14:paraId="24094AC6" w14:textId="77777777" w:rsidTr="0028037C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Merge/>
            <w:shd w:val="clear" w:color="auto" w:fill="FFFFFF" w:themeFill="background1"/>
          </w:tcPr>
          <w:p w14:paraId="20CF45F9" w14:textId="77777777" w:rsidR="009B54F4" w:rsidRDefault="009B54F4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4ABC2A96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IV</w:t>
            </w:r>
          </w:p>
        </w:tc>
        <w:tc>
          <w:tcPr>
            <w:tcW w:w="549" w:type="dxa"/>
            <w:shd w:val="clear" w:color="auto" w:fill="FFFFFF" w:themeFill="background1"/>
          </w:tcPr>
          <w:p w14:paraId="2FBAA11F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02" w:type="dxa"/>
            <w:shd w:val="clear" w:color="auto" w:fill="FFFFFF" w:themeFill="background1"/>
          </w:tcPr>
          <w:p w14:paraId="25C3F9EE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34.30</w:t>
            </w:r>
          </w:p>
        </w:tc>
        <w:tc>
          <w:tcPr>
            <w:tcW w:w="1084" w:type="dxa"/>
            <w:shd w:val="clear" w:color="auto" w:fill="FFFFFF" w:themeFill="background1"/>
          </w:tcPr>
          <w:p w14:paraId="6A57E6DE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7.900</w:t>
            </w:r>
          </w:p>
        </w:tc>
        <w:tc>
          <w:tcPr>
            <w:tcW w:w="1097" w:type="dxa"/>
            <w:shd w:val="clear" w:color="auto" w:fill="FFFFFF" w:themeFill="background1"/>
          </w:tcPr>
          <w:p w14:paraId="4940B075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26.3</w:t>
            </w:r>
          </w:p>
        </w:tc>
        <w:tc>
          <w:tcPr>
            <w:tcW w:w="1133" w:type="dxa"/>
            <w:shd w:val="clear" w:color="auto" w:fill="FFFFFF" w:themeFill="background1"/>
          </w:tcPr>
          <w:p w14:paraId="51BE623A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45</w:t>
            </w:r>
          </w:p>
        </w:tc>
        <w:tc>
          <w:tcPr>
            <w:tcW w:w="973" w:type="dxa"/>
            <w:vMerge/>
            <w:shd w:val="clear" w:color="auto" w:fill="FFFFFF" w:themeFill="background1"/>
          </w:tcPr>
          <w:p w14:paraId="0FCB303A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FFFFFF" w:themeFill="background1"/>
          </w:tcPr>
          <w:p w14:paraId="0105DCCB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57" w:type="dxa"/>
            <w:vMerge/>
            <w:shd w:val="clear" w:color="auto" w:fill="FFFFFF" w:themeFill="background1"/>
          </w:tcPr>
          <w:p w14:paraId="58F4024E" w14:textId="77777777" w:rsidR="009B54F4" w:rsidRDefault="009B54F4" w:rsidP="00280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9B54F4" w14:paraId="156597B3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Merge w:val="restart"/>
            <w:shd w:val="clear" w:color="auto" w:fill="FFFFFF" w:themeFill="background1"/>
          </w:tcPr>
          <w:p w14:paraId="1386441B" w14:textId="77777777" w:rsidR="009B54F4" w:rsidRDefault="009B54F4" w:rsidP="0028037C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After 1 month</w:t>
            </w:r>
          </w:p>
        </w:tc>
        <w:tc>
          <w:tcPr>
            <w:tcW w:w="996" w:type="dxa"/>
            <w:shd w:val="clear" w:color="auto" w:fill="FFFFFF" w:themeFill="background1"/>
          </w:tcPr>
          <w:p w14:paraId="20EF7FCD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549" w:type="dxa"/>
            <w:shd w:val="clear" w:color="auto" w:fill="FFFFFF" w:themeFill="background1"/>
          </w:tcPr>
          <w:p w14:paraId="1F069399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02" w:type="dxa"/>
            <w:shd w:val="clear" w:color="auto" w:fill="FFFFFF" w:themeFill="background1"/>
          </w:tcPr>
          <w:p w14:paraId="5A5909EE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16.4400</w:t>
            </w:r>
          </w:p>
        </w:tc>
        <w:tc>
          <w:tcPr>
            <w:tcW w:w="1084" w:type="dxa"/>
            <w:shd w:val="clear" w:color="auto" w:fill="FFFFFF" w:themeFill="background1"/>
          </w:tcPr>
          <w:p w14:paraId="24DED5E4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1.62265</w:t>
            </w:r>
          </w:p>
        </w:tc>
        <w:tc>
          <w:tcPr>
            <w:tcW w:w="1097" w:type="dxa"/>
            <w:shd w:val="clear" w:color="auto" w:fill="FFFFFF" w:themeFill="background1"/>
          </w:tcPr>
          <w:p w14:paraId="13C04AEC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133" w:type="dxa"/>
            <w:shd w:val="clear" w:color="auto" w:fill="FFFFFF" w:themeFill="background1"/>
          </w:tcPr>
          <w:p w14:paraId="5306F0F6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19.1</w:t>
            </w:r>
          </w:p>
        </w:tc>
        <w:tc>
          <w:tcPr>
            <w:tcW w:w="973" w:type="dxa"/>
            <w:vMerge w:val="restart"/>
            <w:shd w:val="clear" w:color="auto" w:fill="FFFFFF" w:themeFill="background1"/>
          </w:tcPr>
          <w:p w14:paraId="4C56F42B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  <w:p w14:paraId="3EE1F78E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  <w:p w14:paraId="7DE2C592" w14:textId="77777777" w:rsidR="009B54F4" w:rsidRDefault="009B54F4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  <w:p w14:paraId="7FC25AB6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28.918</w:t>
            </w:r>
          </w:p>
        </w:tc>
        <w:tc>
          <w:tcPr>
            <w:tcW w:w="973" w:type="dxa"/>
            <w:vMerge w:val="restart"/>
            <w:shd w:val="clear" w:color="auto" w:fill="FFFFFF" w:themeFill="background1"/>
          </w:tcPr>
          <w:p w14:paraId="5E1EEEE1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  <w:p w14:paraId="63BF03D4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  <w:p w14:paraId="3202D0E8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  <w:p w14:paraId="3115158C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957" w:type="dxa"/>
            <w:vMerge w:val="restart"/>
            <w:shd w:val="clear" w:color="auto" w:fill="FFFFFF" w:themeFill="background1"/>
          </w:tcPr>
          <w:p w14:paraId="10E8575B" w14:textId="77777777" w:rsidR="009B54F4" w:rsidRDefault="009B54F4" w:rsidP="00280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3C6BFA14" w14:textId="77777777" w:rsidR="009B54F4" w:rsidRDefault="009B54F4" w:rsidP="0028037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</w:tr>
      <w:tr w:rsidR="009B54F4" w14:paraId="1C107976" w14:textId="77777777" w:rsidTr="0028037C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Merge/>
            <w:shd w:val="clear" w:color="auto" w:fill="FFFFFF" w:themeFill="background1"/>
          </w:tcPr>
          <w:p w14:paraId="75797DF9" w14:textId="77777777" w:rsidR="009B54F4" w:rsidRDefault="009B54F4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50E2B264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II</w:t>
            </w:r>
          </w:p>
        </w:tc>
        <w:tc>
          <w:tcPr>
            <w:tcW w:w="549" w:type="dxa"/>
            <w:shd w:val="clear" w:color="auto" w:fill="FFFFFF" w:themeFill="background1"/>
          </w:tcPr>
          <w:p w14:paraId="23E286C3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02" w:type="dxa"/>
            <w:shd w:val="clear" w:color="auto" w:fill="FFFFFF" w:themeFill="background1"/>
          </w:tcPr>
          <w:p w14:paraId="4458B7EA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33.0600</w:t>
            </w:r>
          </w:p>
        </w:tc>
        <w:tc>
          <w:tcPr>
            <w:tcW w:w="1084" w:type="dxa"/>
            <w:shd w:val="clear" w:color="auto" w:fill="FFFFFF" w:themeFill="background1"/>
          </w:tcPr>
          <w:p w14:paraId="1A945404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3.36348</w:t>
            </w:r>
          </w:p>
        </w:tc>
        <w:tc>
          <w:tcPr>
            <w:tcW w:w="1097" w:type="dxa"/>
            <w:shd w:val="clear" w:color="auto" w:fill="FFFFFF" w:themeFill="background1"/>
          </w:tcPr>
          <w:p w14:paraId="4767E649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27.8</w:t>
            </w:r>
          </w:p>
        </w:tc>
        <w:tc>
          <w:tcPr>
            <w:tcW w:w="1133" w:type="dxa"/>
            <w:shd w:val="clear" w:color="auto" w:fill="FFFFFF" w:themeFill="background1"/>
          </w:tcPr>
          <w:p w14:paraId="77FA4746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36</w:t>
            </w:r>
          </w:p>
        </w:tc>
        <w:tc>
          <w:tcPr>
            <w:tcW w:w="973" w:type="dxa"/>
            <w:vMerge/>
            <w:shd w:val="clear" w:color="auto" w:fill="FFFFFF" w:themeFill="background1"/>
          </w:tcPr>
          <w:p w14:paraId="578D3094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FFFFFF" w:themeFill="background1"/>
          </w:tcPr>
          <w:p w14:paraId="5E8D8A2F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57" w:type="dxa"/>
            <w:vMerge/>
            <w:shd w:val="clear" w:color="auto" w:fill="FFFFFF" w:themeFill="background1"/>
          </w:tcPr>
          <w:p w14:paraId="76FB26E8" w14:textId="77777777" w:rsidR="009B54F4" w:rsidRDefault="009B54F4" w:rsidP="00280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9B54F4" w14:paraId="0F33D79C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Merge/>
            <w:shd w:val="clear" w:color="auto" w:fill="FFFFFF" w:themeFill="background1"/>
          </w:tcPr>
          <w:p w14:paraId="3F105BFD" w14:textId="77777777" w:rsidR="009B54F4" w:rsidRDefault="009B54F4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71A5D49F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III</w:t>
            </w:r>
          </w:p>
        </w:tc>
        <w:tc>
          <w:tcPr>
            <w:tcW w:w="549" w:type="dxa"/>
            <w:shd w:val="clear" w:color="auto" w:fill="FFFFFF" w:themeFill="background1"/>
          </w:tcPr>
          <w:p w14:paraId="01DABE31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02" w:type="dxa"/>
            <w:shd w:val="clear" w:color="auto" w:fill="FFFFFF" w:themeFill="background1"/>
          </w:tcPr>
          <w:p w14:paraId="3FBF1CF7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14.3200</w:t>
            </w:r>
          </w:p>
        </w:tc>
        <w:tc>
          <w:tcPr>
            <w:tcW w:w="1084" w:type="dxa"/>
            <w:shd w:val="clear" w:color="auto" w:fill="FFFFFF" w:themeFill="background1"/>
          </w:tcPr>
          <w:p w14:paraId="21C70E4B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.90664</w:t>
            </w:r>
          </w:p>
        </w:tc>
        <w:tc>
          <w:tcPr>
            <w:tcW w:w="1097" w:type="dxa"/>
            <w:shd w:val="clear" w:color="auto" w:fill="FFFFFF" w:themeFill="background1"/>
          </w:tcPr>
          <w:p w14:paraId="6C7C2690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12.9</w:t>
            </w:r>
          </w:p>
        </w:tc>
        <w:tc>
          <w:tcPr>
            <w:tcW w:w="1133" w:type="dxa"/>
            <w:shd w:val="clear" w:color="auto" w:fill="FFFFFF" w:themeFill="background1"/>
          </w:tcPr>
          <w:p w14:paraId="71E061EA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15.1</w:t>
            </w:r>
          </w:p>
        </w:tc>
        <w:tc>
          <w:tcPr>
            <w:tcW w:w="973" w:type="dxa"/>
            <w:vMerge/>
            <w:shd w:val="clear" w:color="auto" w:fill="FFFFFF" w:themeFill="background1"/>
          </w:tcPr>
          <w:p w14:paraId="481934BC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FFFFFF" w:themeFill="background1"/>
          </w:tcPr>
          <w:p w14:paraId="0A08EB57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57" w:type="dxa"/>
            <w:vMerge/>
            <w:shd w:val="clear" w:color="auto" w:fill="FFFFFF" w:themeFill="background1"/>
          </w:tcPr>
          <w:p w14:paraId="13391052" w14:textId="77777777" w:rsidR="009B54F4" w:rsidRDefault="009B54F4" w:rsidP="00280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9B54F4" w14:paraId="443CB98D" w14:textId="77777777" w:rsidTr="0028037C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Merge/>
            <w:shd w:val="clear" w:color="auto" w:fill="FFFFFF" w:themeFill="background1"/>
          </w:tcPr>
          <w:p w14:paraId="52E32987" w14:textId="77777777" w:rsidR="009B54F4" w:rsidRDefault="009B54F4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6FBD002C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IV</w:t>
            </w:r>
          </w:p>
        </w:tc>
        <w:tc>
          <w:tcPr>
            <w:tcW w:w="549" w:type="dxa"/>
            <w:shd w:val="clear" w:color="auto" w:fill="FFFFFF" w:themeFill="background1"/>
          </w:tcPr>
          <w:p w14:paraId="40BC99E9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02" w:type="dxa"/>
            <w:shd w:val="clear" w:color="auto" w:fill="FFFFFF" w:themeFill="background1"/>
          </w:tcPr>
          <w:p w14:paraId="1E695849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31.6800</w:t>
            </w:r>
          </w:p>
        </w:tc>
        <w:tc>
          <w:tcPr>
            <w:tcW w:w="1084" w:type="dxa"/>
            <w:shd w:val="clear" w:color="auto" w:fill="FFFFFF" w:themeFill="background1"/>
          </w:tcPr>
          <w:p w14:paraId="4A6CBDCA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7.24686</w:t>
            </w:r>
          </w:p>
        </w:tc>
        <w:tc>
          <w:tcPr>
            <w:tcW w:w="1097" w:type="dxa"/>
            <w:shd w:val="clear" w:color="auto" w:fill="FFFFFF" w:themeFill="background1"/>
          </w:tcPr>
          <w:p w14:paraId="48B9BCFB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25.5</w:t>
            </w:r>
          </w:p>
        </w:tc>
        <w:tc>
          <w:tcPr>
            <w:tcW w:w="1133" w:type="dxa"/>
            <w:shd w:val="clear" w:color="auto" w:fill="FFFFFF" w:themeFill="background1"/>
          </w:tcPr>
          <w:p w14:paraId="1893D7C8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43.2</w:t>
            </w:r>
          </w:p>
        </w:tc>
        <w:tc>
          <w:tcPr>
            <w:tcW w:w="973" w:type="dxa"/>
            <w:vMerge/>
            <w:shd w:val="clear" w:color="auto" w:fill="FFFFFF" w:themeFill="background1"/>
          </w:tcPr>
          <w:p w14:paraId="7AC9CB06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FFFFFF" w:themeFill="background1"/>
          </w:tcPr>
          <w:p w14:paraId="2A7EAE4D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57" w:type="dxa"/>
            <w:vMerge/>
            <w:shd w:val="clear" w:color="auto" w:fill="FFFFFF" w:themeFill="background1"/>
          </w:tcPr>
          <w:p w14:paraId="58F18308" w14:textId="77777777" w:rsidR="009B54F4" w:rsidRDefault="009B54F4" w:rsidP="00280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9B54F4" w14:paraId="23FAD81E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Merge w:val="restart"/>
            <w:shd w:val="clear" w:color="auto" w:fill="FFFFFF" w:themeFill="background1"/>
          </w:tcPr>
          <w:p w14:paraId="68A7226C" w14:textId="77777777" w:rsidR="009B54F4" w:rsidRDefault="009B54F4" w:rsidP="0028037C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After 6 months</w:t>
            </w:r>
          </w:p>
        </w:tc>
        <w:tc>
          <w:tcPr>
            <w:tcW w:w="996" w:type="dxa"/>
            <w:shd w:val="clear" w:color="auto" w:fill="FFFFFF" w:themeFill="background1"/>
          </w:tcPr>
          <w:p w14:paraId="6EE07F05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549" w:type="dxa"/>
            <w:shd w:val="clear" w:color="auto" w:fill="FFFFFF" w:themeFill="background1"/>
          </w:tcPr>
          <w:p w14:paraId="3575D156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02" w:type="dxa"/>
            <w:shd w:val="clear" w:color="auto" w:fill="FFFFFF" w:themeFill="background1"/>
          </w:tcPr>
          <w:p w14:paraId="03ECA717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13.0200</w:t>
            </w:r>
          </w:p>
        </w:tc>
        <w:tc>
          <w:tcPr>
            <w:tcW w:w="1084" w:type="dxa"/>
            <w:shd w:val="clear" w:color="auto" w:fill="FFFFFF" w:themeFill="background1"/>
          </w:tcPr>
          <w:p w14:paraId="28D2BE7A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1.71523</w:t>
            </w:r>
          </w:p>
        </w:tc>
        <w:tc>
          <w:tcPr>
            <w:tcW w:w="1097" w:type="dxa"/>
            <w:shd w:val="clear" w:color="auto" w:fill="FFFFFF" w:themeFill="background1"/>
          </w:tcPr>
          <w:p w14:paraId="37E20CBD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11.4</w:t>
            </w:r>
          </w:p>
        </w:tc>
        <w:tc>
          <w:tcPr>
            <w:tcW w:w="1133" w:type="dxa"/>
            <w:shd w:val="clear" w:color="auto" w:fill="FFFFFF" w:themeFill="background1"/>
          </w:tcPr>
          <w:p w14:paraId="760F6DE6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15.6</w:t>
            </w:r>
          </w:p>
        </w:tc>
        <w:tc>
          <w:tcPr>
            <w:tcW w:w="973" w:type="dxa"/>
            <w:vMerge w:val="restart"/>
            <w:shd w:val="clear" w:color="auto" w:fill="FFFFFF" w:themeFill="background1"/>
          </w:tcPr>
          <w:p w14:paraId="48F7F615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  <w:p w14:paraId="6BA86243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  <w:p w14:paraId="35CE8DFD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  <w:p w14:paraId="502A013F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14.897</w:t>
            </w:r>
          </w:p>
        </w:tc>
        <w:tc>
          <w:tcPr>
            <w:tcW w:w="973" w:type="dxa"/>
            <w:vMerge w:val="restart"/>
            <w:shd w:val="clear" w:color="auto" w:fill="FFFFFF" w:themeFill="background1"/>
          </w:tcPr>
          <w:p w14:paraId="767E9BA9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  <w:p w14:paraId="72269110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  <w:p w14:paraId="4C97F797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  <w:p w14:paraId="7D024188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957" w:type="dxa"/>
            <w:vMerge w:val="restart"/>
            <w:shd w:val="clear" w:color="auto" w:fill="FFFFFF" w:themeFill="background1"/>
          </w:tcPr>
          <w:p w14:paraId="5A98EAE7" w14:textId="77777777" w:rsidR="009B54F4" w:rsidRDefault="009B54F4" w:rsidP="00280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37787A5B" w14:textId="77777777" w:rsidR="009B54F4" w:rsidRDefault="009B54F4" w:rsidP="00280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</w:tr>
      <w:tr w:rsidR="009B54F4" w14:paraId="09EE8187" w14:textId="77777777" w:rsidTr="0028037C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Merge/>
            <w:shd w:val="clear" w:color="auto" w:fill="FFFFFF" w:themeFill="background1"/>
          </w:tcPr>
          <w:p w14:paraId="6941AF51" w14:textId="77777777" w:rsidR="009B54F4" w:rsidRDefault="009B54F4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17EFAE04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II</w:t>
            </w:r>
          </w:p>
        </w:tc>
        <w:tc>
          <w:tcPr>
            <w:tcW w:w="549" w:type="dxa"/>
            <w:shd w:val="clear" w:color="auto" w:fill="FFFFFF" w:themeFill="background1"/>
          </w:tcPr>
          <w:p w14:paraId="60F37F08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02" w:type="dxa"/>
            <w:shd w:val="clear" w:color="auto" w:fill="FFFFFF" w:themeFill="background1"/>
          </w:tcPr>
          <w:p w14:paraId="785D3CDB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25.3800</w:t>
            </w:r>
          </w:p>
        </w:tc>
        <w:tc>
          <w:tcPr>
            <w:tcW w:w="1084" w:type="dxa"/>
            <w:shd w:val="clear" w:color="auto" w:fill="FFFFFF" w:themeFill="background1"/>
          </w:tcPr>
          <w:p w14:paraId="2BF48D6E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4.65102</w:t>
            </w:r>
          </w:p>
        </w:tc>
        <w:tc>
          <w:tcPr>
            <w:tcW w:w="1097" w:type="dxa"/>
            <w:shd w:val="clear" w:color="auto" w:fill="FFFFFF" w:themeFill="background1"/>
          </w:tcPr>
          <w:p w14:paraId="5FE26FC7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19.8</w:t>
            </w:r>
          </w:p>
        </w:tc>
        <w:tc>
          <w:tcPr>
            <w:tcW w:w="1133" w:type="dxa"/>
            <w:shd w:val="clear" w:color="auto" w:fill="FFFFFF" w:themeFill="background1"/>
          </w:tcPr>
          <w:p w14:paraId="0CE715B0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973" w:type="dxa"/>
            <w:vMerge/>
            <w:shd w:val="clear" w:color="auto" w:fill="FFFFFF" w:themeFill="background1"/>
          </w:tcPr>
          <w:p w14:paraId="1837C619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FFFFFF" w:themeFill="background1"/>
          </w:tcPr>
          <w:p w14:paraId="2EB779A9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57" w:type="dxa"/>
            <w:vMerge/>
            <w:shd w:val="clear" w:color="auto" w:fill="FFFFFF" w:themeFill="background1"/>
          </w:tcPr>
          <w:p w14:paraId="4FC3144C" w14:textId="77777777" w:rsidR="009B54F4" w:rsidRDefault="009B54F4" w:rsidP="00280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9B54F4" w14:paraId="3172C03D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Merge/>
            <w:shd w:val="clear" w:color="auto" w:fill="FFFFFF" w:themeFill="background1"/>
          </w:tcPr>
          <w:p w14:paraId="1DEBCA52" w14:textId="77777777" w:rsidR="009B54F4" w:rsidRDefault="009B54F4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79BD810E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III</w:t>
            </w:r>
          </w:p>
        </w:tc>
        <w:tc>
          <w:tcPr>
            <w:tcW w:w="549" w:type="dxa"/>
            <w:shd w:val="clear" w:color="auto" w:fill="FFFFFF" w:themeFill="background1"/>
          </w:tcPr>
          <w:p w14:paraId="760CEB0C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02" w:type="dxa"/>
            <w:shd w:val="clear" w:color="auto" w:fill="FFFFFF" w:themeFill="background1"/>
          </w:tcPr>
          <w:p w14:paraId="68A21A07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13.1600</w:t>
            </w:r>
          </w:p>
        </w:tc>
        <w:tc>
          <w:tcPr>
            <w:tcW w:w="1084" w:type="dxa"/>
            <w:shd w:val="clear" w:color="auto" w:fill="FFFFFF" w:themeFill="background1"/>
          </w:tcPr>
          <w:p w14:paraId="2DCD6353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1.15456</w:t>
            </w:r>
          </w:p>
        </w:tc>
        <w:tc>
          <w:tcPr>
            <w:tcW w:w="1097" w:type="dxa"/>
            <w:shd w:val="clear" w:color="auto" w:fill="FFFFFF" w:themeFill="background1"/>
          </w:tcPr>
          <w:p w14:paraId="3B682664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11.9</w:t>
            </w:r>
          </w:p>
        </w:tc>
        <w:tc>
          <w:tcPr>
            <w:tcW w:w="1133" w:type="dxa"/>
            <w:shd w:val="clear" w:color="auto" w:fill="FFFFFF" w:themeFill="background1"/>
          </w:tcPr>
          <w:p w14:paraId="2595AFDC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14.5</w:t>
            </w:r>
          </w:p>
        </w:tc>
        <w:tc>
          <w:tcPr>
            <w:tcW w:w="973" w:type="dxa"/>
            <w:vMerge/>
            <w:shd w:val="clear" w:color="auto" w:fill="FFFFFF" w:themeFill="background1"/>
          </w:tcPr>
          <w:p w14:paraId="7A88431D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FFFFFF" w:themeFill="background1"/>
          </w:tcPr>
          <w:p w14:paraId="5883B894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57" w:type="dxa"/>
            <w:vMerge/>
            <w:shd w:val="clear" w:color="auto" w:fill="FFFFFF" w:themeFill="background1"/>
          </w:tcPr>
          <w:p w14:paraId="504CE825" w14:textId="77777777" w:rsidR="009B54F4" w:rsidRDefault="009B54F4" w:rsidP="00280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9B54F4" w14:paraId="41CED852" w14:textId="77777777" w:rsidTr="0028037C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Merge/>
            <w:shd w:val="clear" w:color="auto" w:fill="FFFFFF" w:themeFill="background1"/>
          </w:tcPr>
          <w:p w14:paraId="1A45B41C" w14:textId="77777777" w:rsidR="009B54F4" w:rsidRDefault="009B54F4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7F1B68BD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IV</w:t>
            </w:r>
          </w:p>
        </w:tc>
        <w:tc>
          <w:tcPr>
            <w:tcW w:w="549" w:type="dxa"/>
            <w:shd w:val="clear" w:color="auto" w:fill="FFFFFF" w:themeFill="background1"/>
          </w:tcPr>
          <w:p w14:paraId="598E214E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02" w:type="dxa"/>
            <w:shd w:val="clear" w:color="auto" w:fill="FFFFFF" w:themeFill="background1"/>
          </w:tcPr>
          <w:p w14:paraId="3CA096E9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27.6200</w:t>
            </w:r>
          </w:p>
        </w:tc>
        <w:tc>
          <w:tcPr>
            <w:tcW w:w="1084" w:type="dxa"/>
            <w:shd w:val="clear" w:color="auto" w:fill="FFFFFF" w:themeFill="background1"/>
          </w:tcPr>
          <w:p w14:paraId="77CA3FDC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7.46304</w:t>
            </w:r>
          </w:p>
        </w:tc>
        <w:tc>
          <w:tcPr>
            <w:tcW w:w="1097" w:type="dxa"/>
            <w:shd w:val="clear" w:color="auto" w:fill="FFFFFF" w:themeFill="background1"/>
          </w:tcPr>
          <w:p w14:paraId="2500C53F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1133" w:type="dxa"/>
            <w:shd w:val="clear" w:color="auto" w:fill="FFFFFF" w:themeFill="background1"/>
          </w:tcPr>
          <w:p w14:paraId="299BD223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37.9</w:t>
            </w:r>
          </w:p>
        </w:tc>
        <w:tc>
          <w:tcPr>
            <w:tcW w:w="973" w:type="dxa"/>
            <w:vMerge/>
            <w:shd w:val="clear" w:color="auto" w:fill="FFFFFF" w:themeFill="background1"/>
          </w:tcPr>
          <w:p w14:paraId="59D950CB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FFFFFF" w:themeFill="background1"/>
          </w:tcPr>
          <w:p w14:paraId="00FD71EA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57" w:type="dxa"/>
            <w:vMerge/>
            <w:shd w:val="clear" w:color="auto" w:fill="FFFFFF" w:themeFill="background1"/>
          </w:tcPr>
          <w:p w14:paraId="1607BC48" w14:textId="77777777" w:rsidR="009B54F4" w:rsidRDefault="009B54F4" w:rsidP="00280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9B54F4" w14:paraId="68146E85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Merge w:val="restart"/>
            <w:shd w:val="clear" w:color="auto" w:fill="FFFFFF" w:themeFill="background1"/>
          </w:tcPr>
          <w:p w14:paraId="374D8FAE" w14:textId="77777777" w:rsidR="009B54F4" w:rsidRDefault="009B54F4" w:rsidP="0028037C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After 1 year</w:t>
            </w:r>
          </w:p>
        </w:tc>
        <w:tc>
          <w:tcPr>
            <w:tcW w:w="996" w:type="dxa"/>
            <w:shd w:val="clear" w:color="auto" w:fill="FFFFFF" w:themeFill="background1"/>
          </w:tcPr>
          <w:p w14:paraId="358DC5C0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549" w:type="dxa"/>
            <w:shd w:val="clear" w:color="auto" w:fill="FFFFFF" w:themeFill="background1"/>
          </w:tcPr>
          <w:p w14:paraId="1AE831CA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02" w:type="dxa"/>
            <w:shd w:val="clear" w:color="auto" w:fill="FFFFFF" w:themeFill="background1"/>
          </w:tcPr>
          <w:p w14:paraId="58CAE075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10.4200</w:t>
            </w:r>
          </w:p>
        </w:tc>
        <w:tc>
          <w:tcPr>
            <w:tcW w:w="1084" w:type="dxa"/>
            <w:shd w:val="clear" w:color="auto" w:fill="FFFFFF" w:themeFill="background1"/>
          </w:tcPr>
          <w:p w14:paraId="7A11CCAE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.85557</w:t>
            </w:r>
          </w:p>
        </w:tc>
        <w:tc>
          <w:tcPr>
            <w:tcW w:w="1097" w:type="dxa"/>
            <w:shd w:val="clear" w:color="auto" w:fill="FFFFFF" w:themeFill="background1"/>
          </w:tcPr>
          <w:p w14:paraId="17E629CC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9.8</w:t>
            </w:r>
          </w:p>
        </w:tc>
        <w:tc>
          <w:tcPr>
            <w:tcW w:w="1133" w:type="dxa"/>
            <w:shd w:val="clear" w:color="auto" w:fill="FFFFFF" w:themeFill="background1"/>
          </w:tcPr>
          <w:p w14:paraId="73DE30E0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11.9</w:t>
            </w:r>
          </w:p>
        </w:tc>
        <w:tc>
          <w:tcPr>
            <w:tcW w:w="973" w:type="dxa"/>
            <w:vMerge w:val="restart"/>
            <w:shd w:val="clear" w:color="auto" w:fill="FFFFFF" w:themeFill="background1"/>
          </w:tcPr>
          <w:p w14:paraId="2E06034D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  <w:p w14:paraId="37B9799D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  <w:p w14:paraId="617B514D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  <w:p w14:paraId="52EAEBEF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14.610</w:t>
            </w:r>
          </w:p>
        </w:tc>
        <w:tc>
          <w:tcPr>
            <w:tcW w:w="973" w:type="dxa"/>
            <w:vMerge w:val="restart"/>
            <w:shd w:val="clear" w:color="auto" w:fill="FFFFFF" w:themeFill="background1"/>
          </w:tcPr>
          <w:p w14:paraId="196A1E6C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  <w:p w14:paraId="171DCC9C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  <w:p w14:paraId="6D3F3910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  <w:p w14:paraId="2D7D0417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957" w:type="dxa"/>
            <w:vMerge w:val="restart"/>
            <w:shd w:val="clear" w:color="auto" w:fill="FFFFFF" w:themeFill="background1"/>
          </w:tcPr>
          <w:p w14:paraId="3012A1C6" w14:textId="77777777" w:rsidR="009B54F4" w:rsidRDefault="009B54F4" w:rsidP="00280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55D50457" w14:textId="77777777" w:rsidR="009B54F4" w:rsidRDefault="009B54F4" w:rsidP="00280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</w:tr>
      <w:tr w:rsidR="009B54F4" w14:paraId="53A5887E" w14:textId="77777777" w:rsidTr="0028037C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Merge/>
            <w:shd w:val="clear" w:color="auto" w:fill="FFFFFF" w:themeFill="background1"/>
          </w:tcPr>
          <w:p w14:paraId="72E0DA40" w14:textId="77777777" w:rsidR="009B54F4" w:rsidRDefault="009B54F4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3721C5B5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II</w:t>
            </w:r>
          </w:p>
        </w:tc>
        <w:tc>
          <w:tcPr>
            <w:tcW w:w="549" w:type="dxa"/>
            <w:shd w:val="clear" w:color="auto" w:fill="FFFFFF" w:themeFill="background1"/>
          </w:tcPr>
          <w:p w14:paraId="25AA7F5B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02" w:type="dxa"/>
            <w:shd w:val="clear" w:color="auto" w:fill="FFFFFF" w:themeFill="background1"/>
          </w:tcPr>
          <w:p w14:paraId="18E48E4B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20.1000</w:t>
            </w:r>
          </w:p>
        </w:tc>
        <w:tc>
          <w:tcPr>
            <w:tcW w:w="1084" w:type="dxa"/>
            <w:shd w:val="clear" w:color="auto" w:fill="FFFFFF" w:themeFill="background1"/>
          </w:tcPr>
          <w:p w14:paraId="13338A9F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4.89898</w:t>
            </w:r>
          </w:p>
        </w:tc>
        <w:tc>
          <w:tcPr>
            <w:tcW w:w="1097" w:type="dxa"/>
            <w:shd w:val="clear" w:color="auto" w:fill="FFFFFF" w:themeFill="background1"/>
          </w:tcPr>
          <w:p w14:paraId="3B59B228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13.8</w:t>
            </w:r>
          </w:p>
        </w:tc>
        <w:tc>
          <w:tcPr>
            <w:tcW w:w="1133" w:type="dxa"/>
            <w:shd w:val="clear" w:color="auto" w:fill="FFFFFF" w:themeFill="background1"/>
          </w:tcPr>
          <w:p w14:paraId="7B146B70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26.4</w:t>
            </w:r>
          </w:p>
        </w:tc>
        <w:tc>
          <w:tcPr>
            <w:tcW w:w="973" w:type="dxa"/>
            <w:vMerge/>
            <w:shd w:val="clear" w:color="auto" w:fill="FFFFFF" w:themeFill="background1"/>
          </w:tcPr>
          <w:p w14:paraId="596AAFC2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FFFFFF" w:themeFill="background1"/>
          </w:tcPr>
          <w:p w14:paraId="6CE579EB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57" w:type="dxa"/>
            <w:vMerge/>
            <w:shd w:val="clear" w:color="auto" w:fill="FFFFFF" w:themeFill="background1"/>
          </w:tcPr>
          <w:p w14:paraId="3A832169" w14:textId="77777777" w:rsidR="009B54F4" w:rsidRDefault="009B54F4" w:rsidP="00280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9B54F4" w14:paraId="54434D82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Merge/>
            <w:shd w:val="clear" w:color="auto" w:fill="FFFFFF" w:themeFill="background1"/>
          </w:tcPr>
          <w:p w14:paraId="10723154" w14:textId="77777777" w:rsidR="009B54F4" w:rsidRDefault="009B54F4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07DB180B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III</w:t>
            </w:r>
          </w:p>
        </w:tc>
        <w:tc>
          <w:tcPr>
            <w:tcW w:w="549" w:type="dxa"/>
            <w:shd w:val="clear" w:color="auto" w:fill="FFFFFF" w:themeFill="background1"/>
          </w:tcPr>
          <w:p w14:paraId="7B361E22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02" w:type="dxa"/>
            <w:shd w:val="clear" w:color="auto" w:fill="FFFFFF" w:themeFill="background1"/>
          </w:tcPr>
          <w:p w14:paraId="662EEAC5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10.6200</w:t>
            </w:r>
          </w:p>
        </w:tc>
        <w:tc>
          <w:tcPr>
            <w:tcW w:w="1084" w:type="dxa"/>
            <w:shd w:val="clear" w:color="auto" w:fill="FFFFFF" w:themeFill="background1"/>
          </w:tcPr>
          <w:p w14:paraId="30F1817A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.62610</w:t>
            </w:r>
          </w:p>
        </w:tc>
        <w:tc>
          <w:tcPr>
            <w:tcW w:w="1097" w:type="dxa"/>
            <w:shd w:val="clear" w:color="auto" w:fill="FFFFFF" w:themeFill="background1"/>
          </w:tcPr>
          <w:p w14:paraId="3C00ED1A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133" w:type="dxa"/>
            <w:shd w:val="clear" w:color="auto" w:fill="FFFFFF" w:themeFill="background1"/>
          </w:tcPr>
          <w:p w14:paraId="0A94D8BD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11.3</w:t>
            </w:r>
          </w:p>
        </w:tc>
        <w:tc>
          <w:tcPr>
            <w:tcW w:w="973" w:type="dxa"/>
            <w:vMerge/>
            <w:shd w:val="clear" w:color="auto" w:fill="FFFFFF" w:themeFill="background1"/>
          </w:tcPr>
          <w:p w14:paraId="0B4B796B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FFFFFF" w:themeFill="background1"/>
          </w:tcPr>
          <w:p w14:paraId="697DBE88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57" w:type="dxa"/>
            <w:vMerge/>
            <w:shd w:val="clear" w:color="auto" w:fill="FFFFFF" w:themeFill="background1"/>
          </w:tcPr>
          <w:p w14:paraId="18035E3F" w14:textId="77777777" w:rsidR="009B54F4" w:rsidRDefault="009B54F4" w:rsidP="00280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9B54F4" w14:paraId="34887D8D" w14:textId="77777777" w:rsidTr="0028037C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Merge/>
            <w:shd w:val="clear" w:color="auto" w:fill="FFFFFF" w:themeFill="background1"/>
          </w:tcPr>
          <w:p w14:paraId="35015E07" w14:textId="77777777" w:rsidR="009B54F4" w:rsidRDefault="009B54F4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1080F84E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IV</w:t>
            </w:r>
          </w:p>
        </w:tc>
        <w:tc>
          <w:tcPr>
            <w:tcW w:w="549" w:type="dxa"/>
            <w:shd w:val="clear" w:color="auto" w:fill="FFFFFF" w:themeFill="background1"/>
          </w:tcPr>
          <w:p w14:paraId="3EC27FEF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02" w:type="dxa"/>
            <w:shd w:val="clear" w:color="auto" w:fill="FFFFFF" w:themeFill="background1"/>
          </w:tcPr>
          <w:p w14:paraId="46B2C51F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24.3800</w:t>
            </w:r>
          </w:p>
        </w:tc>
        <w:tc>
          <w:tcPr>
            <w:tcW w:w="1084" w:type="dxa"/>
            <w:shd w:val="clear" w:color="auto" w:fill="FFFFFF" w:themeFill="background1"/>
          </w:tcPr>
          <w:p w14:paraId="5341132C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6.46080</w:t>
            </w:r>
          </w:p>
        </w:tc>
        <w:tc>
          <w:tcPr>
            <w:tcW w:w="1097" w:type="dxa"/>
            <w:shd w:val="clear" w:color="auto" w:fill="FFFFFF" w:themeFill="background1"/>
          </w:tcPr>
          <w:p w14:paraId="028961D2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18.8</w:t>
            </w:r>
          </w:p>
        </w:tc>
        <w:tc>
          <w:tcPr>
            <w:tcW w:w="1133" w:type="dxa"/>
            <w:shd w:val="clear" w:color="auto" w:fill="FFFFFF" w:themeFill="background1"/>
          </w:tcPr>
          <w:p w14:paraId="6B7A58CE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973" w:type="dxa"/>
            <w:vMerge/>
            <w:shd w:val="clear" w:color="auto" w:fill="FFFFFF" w:themeFill="background1"/>
          </w:tcPr>
          <w:p w14:paraId="4FADB46C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FFFFFF" w:themeFill="background1"/>
          </w:tcPr>
          <w:p w14:paraId="55EF7F0E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57" w:type="dxa"/>
            <w:vMerge/>
            <w:shd w:val="clear" w:color="auto" w:fill="FFFFFF" w:themeFill="background1"/>
          </w:tcPr>
          <w:p w14:paraId="5FEA2489" w14:textId="77777777" w:rsidR="009B54F4" w:rsidRDefault="009B54F4" w:rsidP="00280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9B54F4" w14:paraId="7489DA61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Merge w:val="restart"/>
            <w:shd w:val="clear" w:color="auto" w:fill="FFFFFF" w:themeFill="background1"/>
          </w:tcPr>
          <w:p w14:paraId="734565A2" w14:textId="77777777" w:rsidR="009B54F4" w:rsidRDefault="009B54F4" w:rsidP="0028037C">
            <w:pPr>
              <w:spacing w:before="24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After 2 years</w:t>
            </w:r>
          </w:p>
        </w:tc>
        <w:tc>
          <w:tcPr>
            <w:tcW w:w="996" w:type="dxa"/>
            <w:shd w:val="clear" w:color="auto" w:fill="FFFFFF" w:themeFill="background1"/>
          </w:tcPr>
          <w:p w14:paraId="4858E8C5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549" w:type="dxa"/>
            <w:shd w:val="clear" w:color="auto" w:fill="FFFFFF" w:themeFill="background1"/>
          </w:tcPr>
          <w:p w14:paraId="15E69D38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02" w:type="dxa"/>
            <w:shd w:val="clear" w:color="auto" w:fill="FFFFFF" w:themeFill="background1"/>
          </w:tcPr>
          <w:p w14:paraId="4B2A240B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8.9400</w:t>
            </w:r>
          </w:p>
        </w:tc>
        <w:tc>
          <w:tcPr>
            <w:tcW w:w="1084" w:type="dxa"/>
            <w:shd w:val="clear" w:color="auto" w:fill="FFFFFF" w:themeFill="background1"/>
          </w:tcPr>
          <w:p w14:paraId="2AB58467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.92898</w:t>
            </w:r>
          </w:p>
        </w:tc>
        <w:tc>
          <w:tcPr>
            <w:tcW w:w="1097" w:type="dxa"/>
            <w:shd w:val="clear" w:color="auto" w:fill="FFFFFF" w:themeFill="background1"/>
          </w:tcPr>
          <w:p w14:paraId="10A5250F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7.8</w:t>
            </w:r>
          </w:p>
        </w:tc>
        <w:tc>
          <w:tcPr>
            <w:tcW w:w="1133" w:type="dxa"/>
            <w:shd w:val="clear" w:color="auto" w:fill="FFFFFF" w:themeFill="background1"/>
          </w:tcPr>
          <w:p w14:paraId="2A8B686C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9.9</w:t>
            </w:r>
          </w:p>
        </w:tc>
        <w:tc>
          <w:tcPr>
            <w:tcW w:w="973" w:type="dxa"/>
            <w:vMerge w:val="restart"/>
            <w:shd w:val="clear" w:color="auto" w:fill="FFFFFF" w:themeFill="background1"/>
          </w:tcPr>
          <w:p w14:paraId="4131C503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  <w:p w14:paraId="2D5FCC66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  <w:p w14:paraId="4F312365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  <w:p w14:paraId="2B27B854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9.860</w:t>
            </w:r>
          </w:p>
        </w:tc>
        <w:tc>
          <w:tcPr>
            <w:tcW w:w="973" w:type="dxa"/>
            <w:vMerge w:val="restart"/>
            <w:shd w:val="clear" w:color="auto" w:fill="FFFFFF" w:themeFill="background1"/>
          </w:tcPr>
          <w:p w14:paraId="2DD731CD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  <w:p w14:paraId="339E63A9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  <w:p w14:paraId="5E620A3B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  <w:p w14:paraId="722F7058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957" w:type="dxa"/>
            <w:vMerge w:val="restart"/>
            <w:shd w:val="clear" w:color="auto" w:fill="FFFFFF" w:themeFill="background1"/>
          </w:tcPr>
          <w:p w14:paraId="20F5C3ED" w14:textId="77777777" w:rsidR="009B54F4" w:rsidRDefault="009B54F4" w:rsidP="00280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0F6A1A91" w14:textId="77777777" w:rsidR="009B54F4" w:rsidRDefault="009B54F4" w:rsidP="00280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</w:tr>
      <w:tr w:rsidR="009B54F4" w14:paraId="0357F600" w14:textId="77777777" w:rsidTr="0028037C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Merge/>
            <w:shd w:val="clear" w:color="auto" w:fill="FFFFFF" w:themeFill="background1"/>
          </w:tcPr>
          <w:p w14:paraId="678BB3CC" w14:textId="77777777" w:rsidR="009B54F4" w:rsidRDefault="009B54F4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757D7CFC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II</w:t>
            </w:r>
          </w:p>
        </w:tc>
        <w:tc>
          <w:tcPr>
            <w:tcW w:w="549" w:type="dxa"/>
            <w:shd w:val="clear" w:color="auto" w:fill="FFFFFF" w:themeFill="background1"/>
          </w:tcPr>
          <w:p w14:paraId="6A30D49E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02" w:type="dxa"/>
            <w:shd w:val="clear" w:color="auto" w:fill="FFFFFF" w:themeFill="background1"/>
          </w:tcPr>
          <w:p w14:paraId="6E59A203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14.7600</w:t>
            </w:r>
          </w:p>
        </w:tc>
        <w:tc>
          <w:tcPr>
            <w:tcW w:w="1084" w:type="dxa"/>
            <w:shd w:val="clear" w:color="auto" w:fill="FFFFFF" w:themeFill="background1"/>
          </w:tcPr>
          <w:p w14:paraId="7FA94D83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4.02405</w:t>
            </w:r>
          </w:p>
        </w:tc>
        <w:tc>
          <w:tcPr>
            <w:tcW w:w="1097" w:type="dxa"/>
            <w:shd w:val="clear" w:color="auto" w:fill="FFFFFF" w:themeFill="background1"/>
          </w:tcPr>
          <w:p w14:paraId="1D0FA7AF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10.8</w:t>
            </w:r>
          </w:p>
        </w:tc>
        <w:tc>
          <w:tcPr>
            <w:tcW w:w="1133" w:type="dxa"/>
            <w:shd w:val="clear" w:color="auto" w:fill="FFFFFF" w:themeFill="background1"/>
          </w:tcPr>
          <w:p w14:paraId="7CA0993F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973" w:type="dxa"/>
            <w:vMerge/>
            <w:shd w:val="clear" w:color="auto" w:fill="FFFFFF" w:themeFill="background1"/>
          </w:tcPr>
          <w:p w14:paraId="3823FA53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FFFFFF" w:themeFill="background1"/>
          </w:tcPr>
          <w:p w14:paraId="5747267B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57" w:type="dxa"/>
            <w:vMerge/>
            <w:shd w:val="clear" w:color="auto" w:fill="FFFFFF" w:themeFill="background1"/>
          </w:tcPr>
          <w:p w14:paraId="5F9C1ED7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9B54F4" w14:paraId="7B5D275A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Merge/>
            <w:shd w:val="clear" w:color="auto" w:fill="FFFFFF" w:themeFill="background1"/>
          </w:tcPr>
          <w:p w14:paraId="608513F2" w14:textId="77777777" w:rsidR="009B54F4" w:rsidRPr="004B27A8" w:rsidRDefault="009B54F4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6C5B22B9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III</w:t>
            </w:r>
          </w:p>
        </w:tc>
        <w:tc>
          <w:tcPr>
            <w:tcW w:w="549" w:type="dxa"/>
            <w:shd w:val="clear" w:color="auto" w:fill="FFFFFF" w:themeFill="background1"/>
          </w:tcPr>
          <w:p w14:paraId="7F4FFE0D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02" w:type="dxa"/>
            <w:shd w:val="clear" w:color="auto" w:fill="FFFFFF" w:themeFill="background1"/>
          </w:tcPr>
          <w:p w14:paraId="3AD239D3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8.4000</w:t>
            </w:r>
          </w:p>
        </w:tc>
        <w:tc>
          <w:tcPr>
            <w:tcW w:w="1084" w:type="dxa"/>
            <w:shd w:val="clear" w:color="auto" w:fill="FFFFFF" w:themeFill="background1"/>
          </w:tcPr>
          <w:p w14:paraId="2E012C4B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1.02225</w:t>
            </w:r>
          </w:p>
        </w:tc>
        <w:tc>
          <w:tcPr>
            <w:tcW w:w="1097" w:type="dxa"/>
            <w:shd w:val="clear" w:color="auto" w:fill="FFFFFF" w:themeFill="background1"/>
          </w:tcPr>
          <w:p w14:paraId="7E0D0E83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133" w:type="dxa"/>
            <w:shd w:val="clear" w:color="auto" w:fill="FFFFFF" w:themeFill="background1"/>
          </w:tcPr>
          <w:p w14:paraId="55F2AC8D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9.5</w:t>
            </w:r>
          </w:p>
        </w:tc>
        <w:tc>
          <w:tcPr>
            <w:tcW w:w="973" w:type="dxa"/>
            <w:vMerge/>
            <w:shd w:val="clear" w:color="auto" w:fill="FFFFFF" w:themeFill="background1"/>
          </w:tcPr>
          <w:p w14:paraId="59D28BE4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FFFFFF" w:themeFill="background1"/>
          </w:tcPr>
          <w:p w14:paraId="7D4D8E87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57" w:type="dxa"/>
            <w:vMerge/>
            <w:shd w:val="clear" w:color="auto" w:fill="FFFFFF" w:themeFill="background1"/>
          </w:tcPr>
          <w:p w14:paraId="2361D60B" w14:textId="77777777" w:rsidR="009B54F4" w:rsidRDefault="009B54F4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9B54F4" w14:paraId="29244A74" w14:textId="77777777" w:rsidTr="0028037C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Merge/>
            <w:shd w:val="clear" w:color="auto" w:fill="FFFFFF" w:themeFill="background1"/>
          </w:tcPr>
          <w:p w14:paraId="3FBBB336" w14:textId="77777777" w:rsidR="009B54F4" w:rsidRPr="004B27A8" w:rsidRDefault="009B54F4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1ED700DA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IV</w:t>
            </w:r>
          </w:p>
        </w:tc>
        <w:tc>
          <w:tcPr>
            <w:tcW w:w="549" w:type="dxa"/>
            <w:shd w:val="clear" w:color="auto" w:fill="FFFFFF" w:themeFill="background1"/>
          </w:tcPr>
          <w:p w14:paraId="394863B1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02" w:type="dxa"/>
            <w:shd w:val="clear" w:color="auto" w:fill="FFFFFF" w:themeFill="background1"/>
          </w:tcPr>
          <w:p w14:paraId="2925557E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19.3600</w:t>
            </w:r>
          </w:p>
        </w:tc>
        <w:tc>
          <w:tcPr>
            <w:tcW w:w="1084" w:type="dxa"/>
            <w:shd w:val="clear" w:color="auto" w:fill="FFFFFF" w:themeFill="background1"/>
          </w:tcPr>
          <w:p w14:paraId="184D9499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6.06201</w:t>
            </w:r>
          </w:p>
        </w:tc>
        <w:tc>
          <w:tcPr>
            <w:tcW w:w="1097" w:type="dxa"/>
            <w:shd w:val="clear" w:color="auto" w:fill="FFFFFF" w:themeFill="background1"/>
          </w:tcPr>
          <w:p w14:paraId="734A728B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133" w:type="dxa"/>
            <w:shd w:val="clear" w:color="auto" w:fill="FFFFFF" w:themeFill="background1"/>
          </w:tcPr>
          <w:p w14:paraId="0A192AD9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973" w:type="dxa"/>
            <w:vMerge/>
            <w:shd w:val="clear" w:color="auto" w:fill="FFFFFF" w:themeFill="background1"/>
          </w:tcPr>
          <w:p w14:paraId="028D6D20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FFFFFF" w:themeFill="background1"/>
          </w:tcPr>
          <w:p w14:paraId="06A01123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57" w:type="dxa"/>
            <w:vMerge/>
            <w:shd w:val="clear" w:color="auto" w:fill="FFFFFF" w:themeFill="background1"/>
          </w:tcPr>
          <w:p w14:paraId="45BE1B26" w14:textId="77777777" w:rsidR="009B54F4" w:rsidRDefault="009B54F4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14:paraId="7048FD88" w14:textId="77777777" w:rsidR="009B54F4" w:rsidRDefault="009B54F4" w:rsidP="009B54F4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3B334FDB" w14:textId="77777777" w:rsidR="009B54F4" w:rsidRDefault="009B54F4" w:rsidP="009B54F4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75D3D96C" w14:textId="77777777" w:rsidR="0099383D" w:rsidRDefault="0099383D"/>
    <w:sectPr w:rsidR="00993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C9A43" w14:textId="77777777" w:rsidR="00D66F6C" w:rsidRDefault="00D66F6C" w:rsidP="009B54F4">
      <w:pPr>
        <w:spacing w:after="0" w:line="240" w:lineRule="auto"/>
      </w:pPr>
      <w:r>
        <w:separator/>
      </w:r>
    </w:p>
  </w:endnote>
  <w:endnote w:type="continuationSeparator" w:id="0">
    <w:p w14:paraId="376E4DE1" w14:textId="77777777" w:rsidR="00D66F6C" w:rsidRDefault="00D66F6C" w:rsidP="009B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E3DAA" w14:textId="77777777" w:rsidR="00D66F6C" w:rsidRDefault="00D66F6C" w:rsidP="009B54F4">
      <w:pPr>
        <w:spacing w:after="0" w:line="240" w:lineRule="auto"/>
      </w:pPr>
      <w:r>
        <w:separator/>
      </w:r>
    </w:p>
  </w:footnote>
  <w:footnote w:type="continuationSeparator" w:id="0">
    <w:p w14:paraId="146FDAC7" w14:textId="77777777" w:rsidR="00D66F6C" w:rsidRDefault="00D66F6C" w:rsidP="009B5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F4"/>
    <w:rsid w:val="0099383D"/>
    <w:rsid w:val="009B54F4"/>
    <w:rsid w:val="00D6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33F10"/>
  <w15:chartTrackingRefBased/>
  <w15:docId w15:val="{AC9A044B-311B-49A1-A0CB-921C2F43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4F4"/>
  </w:style>
  <w:style w:type="paragraph" w:styleId="Footer">
    <w:name w:val="footer"/>
    <w:basedOn w:val="Normal"/>
    <w:link w:val="FooterChar"/>
    <w:uiPriority w:val="99"/>
    <w:unhideWhenUsed/>
    <w:rsid w:val="009B5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4F4"/>
  </w:style>
  <w:style w:type="table" w:styleId="PlainTable4">
    <w:name w:val="Plain Table 4"/>
    <w:basedOn w:val="TableNormal"/>
    <w:uiPriority w:val="44"/>
    <w:rsid w:val="009B5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</cp:revision>
  <dcterms:created xsi:type="dcterms:W3CDTF">2025-03-26T12:51:00Z</dcterms:created>
  <dcterms:modified xsi:type="dcterms:W3CDTF">2025-03-26T12:52:00Z</dcterms:modified>
</cp:coreProperties>
</file>