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410E9">
      <w:pPr>
        <w:jc w:val="center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Table S</w:t>
      </w:r>
      <w:r>
        <w:rPr>
          <w:rFonts w:hint="eastAsia" w:ascii="Times New Roman" w:hAnsi="Times New Roman" w:eastAsia="宋体" w:cs="Times New Roman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宋体" w:cs="Times New Roman"/>
          <w:lang w:val="en-US" w:eastAsia="zh-CN"/>
        </w:rPr>
        <w:t>. Sensitivity Analysis of Different Imputation Methods in the MICE Algorithm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MIMIC-IV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)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658"/>
        <w:gridCol w:w="609"/>
        <w:gridCol w:w="658"/>
        <w:gridCol w:w="662"/>
        <w:gridCol w:w="658"/>
        <w:gridCol w:w="609"/>
        <w:gridCol w:w="658"/>
        <w:gridCol w:w="662"/>
        <w:gridCol w:w="658"/>
        <w:gridCol w:w="611"/>
        <w:gridCol w:w="660"/>
        <w:gridCol w:w="662"/>
      </w:tblGrid>
      <w:tr w14:paraId="7785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8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term</w:t>
            </w:r>
          </w:p>
        </w:tc>
        <w:tc>
          <w:tcPr>
            <w:tcW w:w="1517" w:type="pct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95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norm</w:t>
            </w:r>
          </w:p>
        </w:tc>
        <w:tc>
          <w:tcPr>
            <w:tcW w:w="1517" w:type="pct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B5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pmm</w:t>
            </w:r>
          </w:p>
        </w:tc>
        <w:tc>
          <w:tcPr>
            <w:tcW w:w="1519" w:type="pct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1A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cart</w:t>
            </w:r>
          </w:p>
        </w:tc>
      </w:tr>
      <w:tr w14:paraId="2C761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85FF3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CD9B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estimate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D709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std.error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262D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lower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F68A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upper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60AA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estimate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9104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std.error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E376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lower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3C2E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upper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25F4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estimate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7459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std.error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7E70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lower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0A62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upper</w:t>
            </w:r>
          </w:p>
        </w:tc>
      </w:tr>
      <w:tr w14:paraId="7586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1F6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(Intercept)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15E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-1.75E+00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7EF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1.16E+01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F6C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-2.44E+01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CBB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2.09E+01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8FE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-2.70E+00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2D4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1.18E+01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F24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-2.58E+01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9D0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2.04E+01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F45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-1.58E+00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D64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1.03E+01</w:t>
            </w:r>
          </w:p>
        </w:tc>
        <w:tc>
          <w:tcPr>
            <w:tcW w:w="38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2AD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-2.18E+01</w:t>
            </w:r>
          </w:p>
        </w:tc>
        <w:tc>
          <w:tcPr>
            <w:tcW w:w="38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745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1.87E+01</w:t>
            </w:r>
          </w:p>
        </w:tc>
      </w:tr>
      <w:tr w14:paraId="5F2D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E7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3AB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-1.41E-02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5BC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3.52E-03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ED6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-2.10E-02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4A8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-7.23E-03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33D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-1.47E-02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DD4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3.73E-03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AAF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-2.20E-02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28B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-7.44E-03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7BF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-1.33E-02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35D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3.49E-03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2AD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-2.02E-02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651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-6.50E-03</w:t>
            </w:r>
          </w:p>
        </w:tc>
      </w:tr>
      <w:tr w14:paraId="6D62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2A8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Height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239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-2.37E-03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60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9.21E-03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4C4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-2.04E-02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37E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1.57E-02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616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-3.11E-04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FAE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9.13E-03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CDF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-1.82E-02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5A4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1.76E-02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0E9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-4.12E-03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D50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8.72E-03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CDD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-2.12E-02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875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1.30E-02</w:t>
            </w:r>
          </w:p>
        </w:tc>
      </w:tr>
      <w:tr w14:paraId="3084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8FE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343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-2.79E-02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D6F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7.42E-03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8D4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-4.25E-02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84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-1.34E-02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097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-2.78E-02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A57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7.49E-03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6DA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-4.25E-02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931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-1.31E-02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20A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-2.80E-02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61D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7.35E-03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958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-4.24E-02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9E3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-1.36E-02</w:t>
            </w:r>
          </w:p>
        </w:tc>
      </w:tr>
      <w:tr w14:paraId="3C3F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55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Temperature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4D7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-1.50E-01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7CB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2B2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-3.59E-01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6D6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5.94E-02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69D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-1.91E-01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A22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1.41E-01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173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-4.68E-01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411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8.53E-02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82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-1.38E-01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15F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1.14E-01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D5D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-3.60E-01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D74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8.51E-02</w:t>
            </w:r>
          </w:p>
        </w:tc>
      </w:tr>
      <w:tr w14:paraId="46FD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9B1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MAP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4C3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2.54E-02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227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9.23E-03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177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7.35E-03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CE2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4.35E-02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8C0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3.17E-02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FFD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1.02E-02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A4A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1.18E-02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690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5.16E-02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042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3.40E-02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66E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9.47E-03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9D3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1.55E-02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959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5.26E-02</w:t>
            </w:r>
          </w:p>
        </w:tc>
      </w:tr>
      <w:tr w14:paraId="0FA3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9C2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WBC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20C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1.74E-02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F72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9.99E-03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A05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-2.20E-03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A90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3.70E-02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422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1.63E-02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30A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9.74E-03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743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-2.79E-03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4B0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3.54E-02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8A4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1.66E-02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9AD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9.73E-03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327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-2.49E-03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1BD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3.56E-02</w:t>
            </w:r>
          </w:p>
        </w:tc>
      </w:tr>
      <w:tr w14:paraId="4BF73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8B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RBC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0F4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-7.00E-01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AE1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2.72E-01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7C0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-1.23E+00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1DF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-1.67E-01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7FF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-6.85E-01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83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2.63E-01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8BE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-1.20E+00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CB6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-1.70E-01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705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-6.90E-01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925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2.65E-01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0E8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-1.21E+00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45B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-1.70E-01</w:t>
            </w:r>
          </w:p>
        </w:tc>
      </w:tr>
      <w:tr w14:paraId="0BB7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44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PLT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34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8.30E-04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6F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7.84E-04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091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-7.06E-04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119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2.37E-03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A9C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9.13E-04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075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7.86E-04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6DA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-6.28E-04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094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2.45E-03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DB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1.24E-03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4E0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7.89E-04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71B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-3.08E-04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8D8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2.79E-03</w:t>
            </w:r>
          </w:p>
        </w:tc>
      </w:tr>
      <w:tr w14:paraId="5169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9B1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HGB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E4F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-9.72E-02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D05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1.50E-01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385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-3.92E-01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011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1.98E-01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D1E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-1.19E-01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EEA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1.50E-01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D9C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-4.13E-01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776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1.75E-01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8BB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-1.61E-01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F25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1.48E-01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B72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-4.51E-01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12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1.30E-01</w:t>
            </w:r>
          </w:p>
        </w:tc>
      </w:tr>
      <w:tr w14:paraId="6F52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B4C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RDW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775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-1.82E-02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827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3.93E-02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97A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-9.51E-02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44D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5.88E-02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49E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-2.29E-02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4FD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3.87E-02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DC4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-9.88E-02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85B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5.30E-02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B5E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-1.27E-02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47C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3.87E-02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466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-8.87E-02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182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6.32E-02</w:t>
            </w:r>
          </w:p>
        </w:tc>
      </w:tr>
      <w:tr w14:paraId="2A38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7E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HCT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374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1.23E-01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D77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5.66E-02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708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1.23E-02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4A3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2.34E-01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B60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1.32E-01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763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5.70E-02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08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1.98E-02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78A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2.43E-01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313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1.49E-01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665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5.54E-02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8CF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4.00E-02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7DB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2.57E-01</w:t>
            </w:r>
          </w:p>
        </w:tc>
      </w:tr>
      <w:tr w14:paraId="6E2DD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7D2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Sodium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3A4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1.60E-02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EC0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1.39E-02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42D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-1.13E-02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BA7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4.33E-02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EF2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1.75E-02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1A8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CF5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-9.58E-03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BFA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4.46E-02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D11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1.46E-02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565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1.36E-02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853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-1.21E-02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E9C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4.14E-02</w:t>
            </w:r>
          </w:p>
        </w:tc>
      </w:tr>
      <w:tr w14:paraId="7133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05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Potassium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765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-1.30E-03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4A4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A40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-2.71E-01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6BF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2.69E-01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8AD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2.16E-02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DF7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1.33E-01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507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-2.39E-01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E85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2.82E-01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867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3.96E-04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824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1.31E-01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29A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-2.56E-01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D19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2.57E-01</w:t>
            </w:r>
          </w:p>
        </w:tc>
      </w:tr>
      <w:tr w14:paraId="4BC9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DE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Calcium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D74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-2.34E-01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FDB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1.06E-01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829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-4.41E-01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C2E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-2.69E-02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416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-2.46E-01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74A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1.01E-01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083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-4.45E-01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183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-4.74E-02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804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-2.35E-01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624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9.78E-02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768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-4.26E-01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A2C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-4.29E-02</w:t>
            </w:r>
          </w:p>
        </w:tc>
      </w:tr>
      <w:tr w14:paraId="6557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90C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Glucose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0AC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1.12E-03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E25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1.13E-03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E94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-1.09E-03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E8F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3.33E-03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BF3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1.25E-03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BC7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C49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-8.46E-04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E82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3.35E-03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59C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7.70E-04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9B1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12C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-1.29E-03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242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2.83E-03</w:t>
            </w:r>
          </w:p>
        </w:tc>
      </w:tr>
      <w:tr w14:paraId="1F62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8D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F96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3.03E-01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FBA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1.48E+00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558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-2.59E+00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5DE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3.20E+00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D1D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6.53E-01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821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1.42E+00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D15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-2.12E+00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13E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3.43E+00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098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3.40E-01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250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1.29E+00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7DE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-2.20E+00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27D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2.88E+00</w:t>
            </w:r>
          </w:p>
        </w:tc>
      </w:tr>
      <w:tr w14:paraId="1586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6F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PCO2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41D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1.01E-02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3AA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8.17E-03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FF5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-5.89E-03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501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2.61E-02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E64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7.36E-03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EA9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8.08E-03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2C8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-8.48E-03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1E3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2.32E-02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17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4.00E-03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873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9.10E-03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9AB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-1.38E-02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9F2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2.18E-02</w:t>
            </w:r>
          </w:p>
        </w:tc>
      </w:tr>
      <w:tr w14:paraId="2413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33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332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-3.70E-03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0ED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2.34E-03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EEF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-8.28E-03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7AC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8.75E-04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F62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-4.21E-03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B0A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2.69E-03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E36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-9.49E-03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683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048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-3.11E-03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484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2.24E-03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183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-7.50E-03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5E9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1.28E-03</w:t>
            </w:r>
          </w:p>
        </w:tc>
      </w:tr>
      <w:tr w14:paraId="2DD5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DE9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393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-3.05E-01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3B9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070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-5.15E-01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E9D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-9.45E-02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77E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-3.09E-01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160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1.22E-01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238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-5.48E-01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327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-6.99E-02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789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-2.03E-01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1C5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1.03E-01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2A5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-4.05E-01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973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-6.22E-04</w:t>
            </w:r>
          </w:p>
        </w:tc>
      </w:tr>
      <w:tr w14:paraId="52A5C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31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FF5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1.55E-02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377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2.84E-01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C8C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-5.42E-01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4E9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5.73E-01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BB9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1.94E-02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4D1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2.60E-01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648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-4.90E-01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971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5.29E-01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56D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2.17E-02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8A8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2.21E-01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53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-4.12E-01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B81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4.56E-01</w:t>
            </w:r>
          </w:p>
        </w:tc>
      </w:tr>
      <w:tr w14:paraId="3893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31F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APTT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11A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7.61E-04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21A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4.60E-03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7AC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-8.26E-03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8DE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9.79E-03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75C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1.28E-03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455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4.63E-03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48F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-7.80E-03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BC7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1.04E-02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7E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-4.57E-04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D57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4.82E-03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C57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-9.91E-03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C6C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9.00E-03</w:t>
            </w:r>
          </w:p>
        </w:tc>
      </w:tr>
      <w:tr w14:paraId="0CDE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32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INR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E6A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-8.28E-01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7BB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2.97E+00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1A5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-6.65E+00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827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4.99E+00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1B1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-9.14E-01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4CF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2.75E+00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C18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-6.30E+00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9D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4.47E+00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C00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-1.14E+00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747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2.36E+00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E6B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-5.76E+00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44E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3.49E+00</w:t>
            </w:r>
          </w:p>
        </w:tc>
      </w:tr>
      <w:tr w14:paraId="06B8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D4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TBIL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557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-2.11E-01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C62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1.44E-01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F20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-4.94E-01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E78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7.13E-02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87B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-2.32E-01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933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1.31E-01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C68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-4.88E-01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AC6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2.39E-02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BE6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-1.64E-01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93C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1.22E-01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C19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-4.03E-01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78B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7.40E-02</w:t>
            </w:r>
          </w:p>
        </w:tc>
      </w:tr>
      <w:tr w14:paraId="05C4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F2C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BUN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49E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2.44E-02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CFD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4.48E-03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857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1.57E-02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4E9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3.32E-02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CF8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2.35E-02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A75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4.35E-03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01F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1.50E-02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132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3.20E-02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28D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2.48E-02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A65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4.31E-03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F0B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1.63E-02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283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3.32E-02</w:t>
            </w:r>
          </w:p>
        </w:tc>
      </w:tr>
      <w:tr w14:paraId="02EC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EB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Scr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975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-1.79E-01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F7C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6.58E-02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4CA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-3.08E-01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0A1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-5.04E-02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779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-1.70E-01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45A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6.74E-02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6FD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-3.02E-01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8B9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-3.80E-02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2F0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-1.71E-01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CD8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6.51E-02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E28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-2.99E-01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89A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-4.35E-02</w:t>
            </w:r>
          </w:p>
        </w:tc>
      </w:tr>
      <w:tr w14:paraId="4070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AB6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OI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3F9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-2.22E-04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505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4.76E-04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CEE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-1.16E-03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BDB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7.11E-04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C42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-2.57E-04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D48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6.48E-04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C35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-1.53E-03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C03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1.01E-03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F5E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-4.28E-05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31E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5.14E-04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5F5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-1.05E-03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FBB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9.65E-04</w:t>
            </w:r>
          </w:p>
        </w:tc>
      </w:tr>
      <w:tr w14:paraId="083B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DC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HRmin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33C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2.78E-03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A3B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7.73E-03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8B3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-1.24E-02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638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1.79E-02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EED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1.10E-03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0C8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7.82E-03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ABB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-1.42E-02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794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1.64E-02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786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1.26E-03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1C5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7.88E-03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72A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-1.42E-02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9D4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1.67E-02</w:t>
            </w:r>
          </w:p>
        </w:tc>
      </w:tr>
      <w:tr w14:paraId="3153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CF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HRmax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298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4.01E-02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05F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6.61E-03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897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2.72E-02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15B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5.31E-02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7B6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4.11E-02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F95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6.69E-03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DC1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2.80E-02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97A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5.42E-02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28B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4.21E-02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445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6.60E-03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382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2.92E-02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7AB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5.51E-02</w:t>
            </w:r>
          </w:p>
        </w:tc>
      </w:tr>
      <w:tr w14:paraId="1BDB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97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Tmin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826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1.98E-02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8E1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3.92E-02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FF8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-5.71E-02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3A8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9.66E-02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0BE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2.12E-02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CC7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3.97E-02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5C1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-5.65E-02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D7B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9.89E-02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F17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1.62E-02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CEC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3.73E-02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21A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-5.68E-02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B8A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8.93E-02</w:t>
            </w:r>
          </w:p>
        </w:tc>
      </w:tr>
      <w:tr w14:paraId="5C8B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0A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Tmax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661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1.89E-02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EAB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2.96E-02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E19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-3.91E-02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E1D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7.69E-02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7DD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1.66E-02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0D7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3.18E-02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557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-4.57E-02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45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7.89E-02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DFE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1.11E-02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8D2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2.99E-02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D4C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-4.76E-02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91C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6.97E-02</w:t>
            </w:r>
          </w:p>
        </w:tc>
      </w:tr>
      <w:tr w14:paraId="0BB4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E6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MAPmin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CC8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-2.15E-02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A28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8.69E-03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91B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-3.85E-02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119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-4.48E-03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BFB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-2.34E-02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485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9.24E-03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982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-4.15E-02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6FD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-5.25E-03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317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-2.12E-02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995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8.75E-03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0CF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-3.83E-02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3E1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-4.01E-03</w:t>
            </w:r>
          </w:p>
        </w:tc>
      </w:tr>
      <w:tr w14:paraId="5F44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64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MAPmax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91D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-1.08E-02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7B0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7.46E-03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BCB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-2.54E-02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58D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3.83E-03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14D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-1.82E-02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41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8.44E-03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EE8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-3.47E-02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225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-1.60E-03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6FC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-1.97E-02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796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8.30E-03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007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-3.60E-02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CE8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-3.47E-03</w:t>
            </w:r>
          </w:p>
        </w:tc>
      </w:tr>
      <w:tr w14:paraId="3CF3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DC3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OImin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AB2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-2.88E-04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AD9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5.09E-04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331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-1.28E-03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070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7.09E-04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62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-1.55E-04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81C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5.78E-04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BE1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-1.29E-03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442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9.77E-04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651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-3.55E-04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E2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5.16E-04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3C6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-1.37E-03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048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6.56E-04</w:t>
            </w:r>
          </w:p>
        </w:tc>
      </w:tr>
      <w:tr w14:paraId="6B46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10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OImax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21E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-3.97E-04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4A2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2.76E-04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154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-9.38E-04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D75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1.44E-04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41A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-5.30E-04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808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3.04E-04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6FB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-1.13E-03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05F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6.60E-05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D4F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-4.61E-04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644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2.88E-04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18B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-1.03E-03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645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1.03E-04</w:t>
            </w:r>
          </w:p>
        </w:tc>
      </w:tr>
      <w:tr w14:paraId="5744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C5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PTmin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04A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1.69E-01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330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2.59E-01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700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-3.39E-01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0DC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6.76E-01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A5C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1.66E-01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4CF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2.30E-01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F04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-2.84E-01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BE3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6.17E-01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836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1.35E-01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FC4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1.99E-01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468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-2.54E-01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5C9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5.25E-01</w:t>
            </w:r>
          </w:p>
        </w:tc>
      </w:tr>
      <w:tr w14:paraId="6A86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8A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PTmax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6C4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9.07E-02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7F2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5.20E-02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001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-1.12E-02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3A3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1.93E-01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979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1.01E-01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711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5.36E-02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953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-4.31E-03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227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2.06E-01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5CF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1.06E-01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046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5.27E-02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046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2.96E-03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5B2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2.09E-01</w:t>
            </w:r>
          </w:p>
        </w:tc>
      </w:tr>
      <w:tr w14:paraId="018C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2E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INRmin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D56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-7.17E-01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89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2.64E+00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491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-5.89E+00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C2A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4.46E+00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67A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-7.15E-01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39A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2.33E+00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3D1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-5.27E+00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998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3.84E+00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A7D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-3.57E-01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6B7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2.00E+00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B6B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-4.27E+00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C9F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3.56E+00</w:t>
            </w:r>
          </w:p>
        </w:tc>
      </w:tr>
      <w:tr w14:paraId="3BB0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31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INRmax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866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-9.94E-01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89F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5.53E-01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5CC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-2.08E+00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A56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9.09E-02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6EE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-1.10E+00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9C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5.77E-01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5B3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-2.23E+00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D45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3.16E-02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72D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-1.15E+00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576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5.59E-01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3A1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-2.25E+00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1AC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-5.64E-02</w:t>
            </w:r>
          </w:p>
        </w:tc>
      </w:tr>
      <w:tr w14:paraId="78AD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BC0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APTTmin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5EC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1.51E-02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AA3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8.77E-03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B34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-2.09E-03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2BD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3.23E-02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78E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1.50E-02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1F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8.74E-03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D15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-2.11E-03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99E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3.22E-02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17F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1.57E-02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951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8.52E-03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6A7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-1.04E-03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531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3.23E-02</w:t>
            </w:r>
          </w:p>
        </w:tc>
      </w:tr>
      <w:tr w14:paraId="412B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527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APTTmax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577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2.19E-03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DDD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3.34E-03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63A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-4.36E-03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296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8.74E-03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AB5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1.65E-03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EF3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3.20E-03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F2F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-4.63E-03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186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7.93E-03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608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2.84E-03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F86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3.32E-03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2AC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-3.67E-03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74B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9.35E-03</w:t>
            </w:r>
          </w:p>
        </w:tc>
      </w:tr>
      <w:tr w14:paraId="0B44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BB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TBILmin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9E4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2.50E-01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AD0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1.78E-01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A19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-9.84E-02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307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5.97E-01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F4F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2.90E-01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9D9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1.66E-01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AE2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-3.43E-02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5D0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6.15E-01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60D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2.51E-01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6F7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1.63E-01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639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-6.88E-02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601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5.70E-01</w:t>
            </w:r>
          </w:p>
        </w:tc>
      </w:tr>
      <w:tr w14:paraId="102C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F1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TBILmax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FEB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-6.70E-03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933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6.11E-02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A89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-1.26E-01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CF0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1.13E-01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1E7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4.19E-03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5AC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6.52E-02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03A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-1.24E-01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350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1.32E-01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6A8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-1.28E-02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C70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6.84E-02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FE6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-1.47E-01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D07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1.21E-01</w:t>
            </w:r>
          </w:p>
        </w:tc>
      </w:tr>
      <w:tr w14:paraId="5D955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BE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Lac_min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CF7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1.02E-01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2AA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1.17E-01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823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-1.28E-01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D04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3.31E-01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E31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8.72E-02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E6E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1.25E-01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957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-1.58E-01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8DF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3.32E-01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A0B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9.48E-02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4CF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1.29E-01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B12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-1.57E-01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05C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3.47E-01</w:t>
            </w:r>
          </w:p>
        </w:tc>
      </w:tr>
      <w:tr w14:paraId="196E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2A70C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Lac_max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304869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3.79E-01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60B0E1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5.76E-02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52E5B5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2.66E-01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541DBD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4.92E-01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02EE11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3.78E-01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380E58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6.86E-02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5D9935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2.44E-01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141AEB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5.13E-01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453DF1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3.18E-01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7A7604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7.38E-02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2BD1E7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1.73E-01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2ABB34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4.62E-01</w:t>
            </w:r>
          </w:p>
        </w:tc>
      </w:tr>
    </w:tbl>
    <w:p w14:paraId="6F8716F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/>
        <w:jc w:val="both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Abbreviations and Notes: Unless otherwise specified, all variables are measured within 24 hours of admission. The suffix 'max' denotes the maximum value of the variable during hospitalization, and 'min' denotes the minimum value.HR: Heart Rate; MAP: Mean Arterial Pressure; WBC: White Blood Cell; RBC: Red Blood Cell; PLT: Platelet; HGB: Hemoglobin; RDW: Red Cell Distribution Width; HCT: Hematocrit; PH: pH; PCO2: Partial Pressure of Carbon Dioxide; PO2: Partial Pressure of Oxygen; Lac: Lactate; PT: Prothrombin Time; APTT: Activated Partial Thromboplastin Time; INR: International Normalized Ratio; TBIL: Total Bilirubin; BUN: Blood Urea Nitrogen; Scr: Serum Creatinine; OI: Oxygenation Index. The judgment criterion is as follows: if the overlap of confidence intervals generated by different 'm' values exceeds 70%, it is considered to indicate low sensitivity. The confidence interval overlap for the variables Temperature, MAP, PLT, HGB, Potassium, Glucose, PCO2, Lac, TBIL, MAPmax, INRmin, and Lac_max was below 70%; therefore, the more robust Predictive Mean Matching (pmm) method was considered for imputation.</w:t>
      </w:r>
    </w:p>
    <w:p w14:paraId="2786B12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/>
        <w:jc w:val="both"/>
        <w:textAlignment w:val="auto"/>
        <w:rPr>
          <w:rFonts w:hint="default"/>
          <w:lang w:val="en-US" w:eastAsia="zh-CN"/>
        </w:rPr>
      </w:pPr>
    </w:p>
    <w:p w14:paraId="3755A8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528CB"/>
    <w:rsid w:val="0A2B7FAE"/>
    <w:rsid w:val="1DE84D81"/>
    <w:rsid w:val="2F0A4D9B"/>
    <w:rsid w:val="4DB27219"/>
    <w:rsid w:val="52D85372"/>
    <w:rsid w:val="5A652C24"/>
    <w:rsid w:val="62BF372C"/>
    <w:rsid w:val="7FF2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表名"/>
    <w:basedOn w:val="8"/>
    <w:qFormat/>
    <w:uiPriority w:val="0"/>
    <w:pPr>
      <w:spacing w:before="100" w:beforeLines="100" w:after="0" w:line="240" w:lineRule="auto"/>
      <w:jc w:val="center"/>
      <w:outlineLvl w:val="9"/>
    </w:pPr>
    <w:rPr>
      <w:rFonts w:eastAsia="楷体"/>
      <w:sz w:val="21"/>
    </w:rPr>
  </w:style>
  <w:style w:type="paragraph" w:customStyle="1" w:styleId="8">
    <w:name w:val="标题4"/>
    <w:basedOn w:val="9"/>
    <w:qFormat/>
    <w:uiPriority w:val="0"/>
    <w:pPr>
      <w:outlineLvl w:val="3"/>
    </w:pPr>
  </w:style>
  <w:style w:type="paragraph" w:customStyle="1" w:styleId="9">
    <w:name w:val="标题3"/>
    <w:basedOn w:val="1"/>
    <w:qFormat/>
    <w:uiPriority w:val="0"/>
    <w:pPr>
      <w:spacing w:before="200" w:after="160"/>
      <w:ind w:firstLine="0" w:firstLineChars="0"/>
      <w:outlineLvl w:val="2"/>
    </w:pPr>
    <w:rPr>
      <w:rFonts w:cstheme="minorEastAsia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773</Words>
  <Characters>5893</Characters>
  <Lines>0</Lines>
  <Paragraphs>0</Paragraphs>
  <TotalTime>1</TotalTime>
  <ScaleCrop>false</ScaleCrop>
  <LinksUpToDate>false</LinksUpToDate>
  <CharactersWithSpaces>6063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2025-12-23T04:30:00Z</dcterms:created>
  <dc:creator>0</dc:creator>
  <cp:lastModifiedBy>段洪伟</cp:lastModifiedBy>
  <dcterms:modified xsi:type="dcterms:W3CDTF">2025-12-25T03:34:36Z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eyJoZGlkIjoiMDU3MzdmMDU1MzliNzg1MWQ2M2QyOTYzNzExZDdkZDIiLCJ1c2VySWQiOiI0NzQyNjYwNDQifQ==</vt:lpwstr>
  </property>
  <property fmtid="{D5CDD505-2E9C-101B-9397-08002B2CF9AE}" pid="4" name="ICV">
    <vt:lpwstr>0DB6B865414841ADB5E578E260544790_12</vt:lpwstr>
  </property>
</Properties>
</file>