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6DB4B" w14:textId="77777777" w:rsidR="00BC6877" w:rsidRDefault="00BC6877" w:rsidP="00BC6877">
      <w:pPr>
        <w:spacing w:after="100" w:afterAutospacing="1" w:line="360" w:lineRule="auto"/>
        <w:jc w:val="both"/>
        <w:rPr>
          <w:rFonts w:asciiTheme="minorHAnsi" w:hAnsiTheme="minorHAnsi" w:cstheme="minorHAnsi"/>
          <w:sz w:val="24"/>
          <w:szCs w:val="24"/>
          <w:lang w:eastAsia="en-US"/>
        </w:rPr>
      </w:pPr>
    </w:p>
    <w:p w14:paraId="37A7B6CC" w14:textId="77777777" w:rsidR="00BC6877" w:rsidRPr="006D6737" w:rsidRDefault="00BC6877" w:rsidP="00BC6877">
      <w:pPr>
        <w:spacing w:after="100" w:afterAutospacing="1" w:line="360" w:lineRule="auto"/>
        <w:ind w:left="-284"/>
        <w:jc w:val="both"/>
        <w:rPr>
          <w:rFonts w:asciiTheme="minorHAnsi" w:hAnsiTheme="minorHAnsi" w:cstheme="minorHAnsi"/>
          <w:sz w:val="24"/>
          <w:szCs w:val="24"/>
          <w:lang w:eastAsia="en-US"/>
        </w:rPr>
      </w:pPr>
    </w:p>
    <w:p w14:paraId="381C6EFA" w14:textId="77777777" w:rsidR="00BC6877" w:rsidRPr="006D6737" w:rsidRDefault="00BC6877" w:rsidP="00BC6877">
      <w:pPr>
        <w:ind w:left="-284"/>
        <w:rPr>
          <w:rFonts w:asciiTheme="minorHAnsi" w:eastAsia="Arial" w:hAnsiTheme="minorHAnsi" w:cstheme="minorHAnsi"/>
          <w:b/>
          <w:bCs/>
          <w:color w:val="000000" w:themeColor="text1"/>
          <w:lang w:eastAsia="en-US"/>
        </w:rPr>
      </w:pPr>
    </w:p>
    <w:p w14:paraId="35DA2F82" w14:textId="77777777" w:rsidR="00BC6877" w:rsidRPr="006D6737" w:rsidRDefault="00BC6877" w:rsidP="00BC6877">
      <w:pPr>
        <w:rPr>
          <w:lang w:eastAsia="en-US"/>
        </w:rPr>
      </w:pPr>
      <w:r w:rsidRPr="006D6737">
        <w:rPr>
          <w:rFonts w:asciiTheme="minorHAnsi" w:hAnsiTheme="minorHAnsi" w:cstheme="minorHAnsi"/>
          <w:b/>
          <w:bCs/>
          <w:noProof/>
          <w:sz w:val="18"/>
          <w:szCs w:val="18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32D633" wp14:editId="12503C12">
                <wp:simplePos x="0" y="0"/>
                <wp:positionH relativeFrom="column">
                  <wp:posOffset>3958907</wp:posOffset>
                </wp:positionH>
                <wp:positionV relativeFrom="paragraph">
                  <wp:posOffset>4437698</wp:posOffset>
                </wp:positionV>
                <wp:extent cx="3886835" cy="478793"/>
                <wp:effectExtent l="8573" t="0" r="26987" b="26988"/>
                <wp:wrapNone/>
                <wp:docPr id="160503031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886835" cy="478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89A095F" w14:textId="77777777" w:rsidR="00BC6877" w:rsidRPr="006D6737" w:rsidRDefault="00BC6877" w:rsidP="00BC6877"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Table 1: Participant characteristics - student and graduate focus group 1 &amp;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32D63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11.7pt;margin-top:349.45pt;width:306.05pt;height:37.7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" fillcolor="white [3201]" strokecolor="white [3212]" strokeweight=".5pt">
                <v:textbox>
                  <w:txbxContent>
                    <w:p w14:paraId="189A095F" w14:textId="77777777" w:rsidR="00BC6877" w:rsidRPr="006D6737" w:rsidRDefault="00BC6877" w:rsidP="00BC6877">
                      <w:r w:rsidRPr="006D6737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  <w:lang w:eastAsia="en-US"/>
                        </w:rPr>
                        <w:t>Table 1: Participant characteristics - student and graduate focus group 1 &amp; 2</w:t>
                      </w:r>
                    </w:p>
                  </w:txbxContent>
                </v:textbox>
              </v:shape>
            </w:pict>
          </mc:Fallback>
        </mc:AlternateContent>
      </w:r>
      <w:r w:rsidRPr="006D673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1D3457" wp14:editId="1A6DB11E">
                <wp:simplePos x="0" y="0"/>
                <wp:positionH relativeFrom="column">
                  <wp:posOffset>-305752</wp:posOffset>
                </wp:positionH>
                <wp:positionV relativeFrom="paragraph">
                  <wp:posOffset>359092</wp:posOffset>
                </wp:positionV>
                <wp:extent cx="6574790" cy="5981065"/>
                <wp:effectExtent l="0" t="7938" r="27623" b="27622"/>
                <wp:wrapNone/>
                <wp:docPr id="6320004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574790" cy="5981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9503" w:type="dxa"/>
                              <w:tblInd w:w="-5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6938"/>
                              <w:gridCol w:w="2565"/>
                            </w:tblGrid>
                            <w:tr w:rsidR="00BC6877" w14:paraId="36D5710E" w14:textId="77777777" w:rsidTr="00D377B5">
                              <w:trPr>
                                <w:trHeight w:val="282"/>
                              </w:trPr>
                              <w:tc>
                                <w:tcPr>
                                  <w:tcW w:w="693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38A06AD1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  <w:p w14:paraId="7D2EB3E8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Characteristic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3B8BF4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No. (%) </w:t>
                                  </w:r>
                                </w:p>
                                <w:p w14:paraId="618E9ACC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(N=13)</w:t>
                                  </w:r>
                                </w:p>
                              </w:tc>
                            </w:tr>
                            <w:tr w:rsidR="00BC6877" w14:paraId="360ACD0D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355F03F9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192831CA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6FE90C5C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57694E2D" w14:textId="77777777" w:rsidR="00BC6877" w:rsidRPr="006D6737" w:rsidRDefault="00BC6877" w:rsidP="009D3BFF">
                                  <w:pPr>
                                    <w:pStyle w:val="BodyText"/>
                                    <w:rPr>
                                      <w:rFonts w:asciiTheme="minorHAnsi" w:eastAsia="Aptos" w:hAnsiTheme="minorHAnsi" w:cstheme="minorHAnsi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eastAsia="Aptos" w:hAnsiTheme="minorHAnsi" w:cstheme="minorHAnsi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Male 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7DE9081C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3 (23)</w:t>
                                  </w:r>
                                </w:p>
                              </w:tc>
                            </w:tr>
                            <w:tr w:rsidR="00BC6877" w14:paraId="76BA096D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5A8C1EBB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Female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4C83C8C5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10 (77)</w:t>
                                  </w:r>
                                </w:p>
                              </w:tc>
                            </w:tr>
                            <w:tr w:rsidR="00BC6877" w14:paraId="515FF5FA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5A088EF6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156150A8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24DB5CF1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696C5375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26-33 years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7BCA8EF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2 (15)</w:t>
                                  </w:r>
                                </w:p>
                              </w:tc>
                            </w:tr>
                            <w:tr w:rsidR="00BC6877" w14:paraId="24565A1C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0E8960D8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34-41 years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4755096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1 (8)</w:t>
                                  </w:r>
                                </w:p>
                              </w:tc>
                            </w:tr>
                            <w:tr w:rsidR="00BC6877" w14:paraId="0BED85C4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1FCBA5A9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42-49 years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629F14CA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3 (23</w:t>
                                  </w:r>
                                </w:p>
                              </w:tc>
                            </w:tr>
                            <w:tr w:rsidR="00BC6877" w14:paraId="6BBC2130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323177C3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50 and above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2ECC393A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7 (54)</w:t>
                                  </w:r>
                                </w:p>
                              </w:tc>
                            </w:tr>
                            <w:tr w:rsidR="00BC6877" w14:paraId="539B1004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2B521457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Role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06E328A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65F3D6AC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7EC24DA1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Student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7F291411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7 (54)</w:t>
                                  </w:r>
                                </w:p>
                              </w:tc>
                            </w:tr>
                            <w:tr w:rsidR="00BC6877" w14:paraId="1DFFD06C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567F601F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Graduate 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6F9764B8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6 (46)</w:t>
                                  </w:r>
                                </w:p>
                              </w:tc>
                            </w:tr>
                            <w:tr w:rsidR="00BC6877" w14:paraId="61D1EB7D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79EB7029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Ethnicity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583AC62F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34B1ECAE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4D440243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Any other Asian Background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451794BD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1 (8)</w:t>
                                  </w:r>
                                </w:p>
                              </w:tc>
                            </w:tr>
                            <w:tr w:rsidR="00BC6877" w14:paraId="72D6F3C2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28D196C5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Any other black background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0B91C8F4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1 (8)</w:t>
                                  </w:r>
                                </w:p>
                              </w:tc>
                            </w:tr>
                            <w:tr w:rsidR="00BC6877" w14:paraId="51F93CDE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3B523F61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Black British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5D56474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5 (38)</w:t>
                                  </w:r>
                                </w:p>
                              </w:tc>
                            </w:tr>
                            <w:tr w:rsidR="00BC6877" w14:paraId="208306EF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61A0F4D3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Black African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76DD3D3B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4 (31)</w:t>
                                  </w:r>
                                </w:p>
                              </w:tc>
                            </w:tr>
                            <w:tr w:rsidR="00BC6877" w14:paraId="7EE551B4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5DADB419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White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6BE3028A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2 (15)</w:t>
                                  </w:r>
                                </w:p>
                              </w:tc>
                            </w:tr>
                            <w:tr w:rsidR="00BC6877" w14:paraId="1B5021CF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3E7C640C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Higher education study before program </w:t>
                                  </w:r>
                                  <w:proofErr w:type="spellStart"/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enrollment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4516EB5D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4E3A846C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6C2DBF90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1-3 years 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321AEE73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8 (62)</w:t>
                                  </w:r>
                                </w:p>
                              </w:tc>
                            </w:tr>
                            <w:tr w:rsidR="00BC6877" w14:paraId="59015238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35F70A7D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4-6 years 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615A1C6C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2 (15)</w:t>
                                  </w:r>
                                </w:p>
                              </w:tc>
                            </w:tr>
                            <w:tr w:rsidR="00BC6877" w14:paraId="2A48FBD9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22BC1945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More than 10 years 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25222743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3 (23)</w:t>
                                  </w:r>
                                </w:p>
                              </w:tc>
                            </w:tr>
                            <w:tr w:rsidR="00BC6877" w14:paraId="1577A330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4CF28AC0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Highest qualification attained before </w:t>
                                  </w:r>
                                  <w:proofErr w:type="spellStart"/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enrollment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0FC1B634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29473BE4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29BC280E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NVQ 2/3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32595CBB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2 (15)</w:t>
                                  </w:r>
                                </w:p>
                              </w:tc>
                            </w:tr>
                            <w:tr w:rsidR="00BC6877" w14:paraId="58C3FB7B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2CD15805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NVQ 4/5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762A8883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1 (8)</w:t>
                                  </w:r>
                                </w:p>
                              </w:tc>
                            </w:tr>
                            <w:tr w:rsidR="00BC6877" w14:paraId="5A092DFC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71937B1E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Access to Nursing/ Healthcare Level 3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41E71B25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2 (15)</w:t>
                                  </w:r>
                                </w:p>
                              </w:tc>
                            </w:tr>
                            <w:tr w:rsidR="00BC6877" w14:paraId="2B812FFA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2D360AB1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BTEC Extended Diploma Level 3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0D450298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2 (15)</w:t>
                                  </w:r>
                                </w:p>
                              </w:tc>
                            </w:tr>
                            <w:tr w:rsidR="00BC6877" w14:paraId="17CC964E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161A4A7C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BTEC Higher National Diploma Level 5 (equivalent to the second year of a university degree)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09A8478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6 (46)</w:t>
                                  </w:r>
                                </w:p>
                              </w:tc>
                            </w:tr>
                            <w:tr w:rsidR="00BC6877" w14:paraId="54A083E6" w14:textId="77777777" w:rsidTr="00D377B5">
                              <w:trPr>
                                <w:trHeight w:val="269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1EAEF1C6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Work experience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387DFEB0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3B8D6DA4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2CF0DFDA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1-3 years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2FC88B1C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3 (23)</w:t>
                                  </w:r>
                                </w:p>
                              </w:tc>
                            </w:tr>
                            <w:tr w:rsidR="00BC6877" w14:paraId="3F297B2D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</w:tcPr>
                                <w:p w14:paraId="3BB3F675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4-6 years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</w:tcPr>
                                <w:p w14:paraId="0202C418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3 (23)</w:t>
                                  </w:r>
                                </w:p>
                              </w:tc>
                            </w:tr>
                            <w:tr w:rsidR="00BC6877" w14:paraId="25D3474A" w14:textId="77777777" w:rsidTr="00D377B5">
                              <w:trPr>
                                <w:trHeight w:val="255"/>
                              </w:trPr>
                              <w:tc>
                                <w:tcPr>
                                  <w:tcW w:w="693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35673881" w14:textId="77777777" w:rsidR="00BC6877" w:rsidRPr="006D6737" w:rsidRDefault="00BC6877" w:rsidP="009D3BFF">
                                  <w:pPr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More than 10</w:t>
                                  </w:r>
                                </w:p>
                              </w:tc>
                              <w:tc>
                                <w:tcPr>
                                  <w:tcW w:w="2565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3EF7E7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Theme="minorHAnsi" w:hAnsiTheme="minorHAnsi" w:cstheme="minorHAnsi"/>
                                      <w:sz w:val="18"/>
                                      <w:szCs w:val="18"/>
                                      <w:lang w:eastAsia="en-US"/>
                                    </w:rPr>
                                    <w:t>7 (54)</w:t>
                                  </w:r>
                                </w:p>
                              </w:tc>
                            </w:tr>
                          </w:tbl>
                          <w:p w14:paraId="3562B43B" w14:textId="77777777" w:rsidR="00BC6877" w:rsidRPr="006D6737" w:rsidRDefault="00BC6877" w:rsidP="00BC6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D3457" id="_x0000_s1027" type="#_x0000_t202" style="position:absolute;margin-left:-24.05pt;margin-top:28.25pt;width:517.7pt;height:470.9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9503" w:type="dxa"/>
                        <w:tblInd w:w="-5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6938"/>
                        <w:gridCol w:w="2565"/>
                      </w:tblGrid>
                      <w:tr w:rsidR="00BC6877" w14:paraId="36D5710E" w14:textId="77777777" w:rsidTr="00D377B5">
                        <w:trPr>
                          <w:trHeight w:val="282"/>
                        </w:trPr>
                        <w:tc>
                          <w:tcPr>
                            <w:tcW w:w="693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38A06AD1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  <w:p w14:paraId="7D2EB3E8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Characteristic</w:t>
                            </w:r>
                          </w:p>
                        </w:tc>
                        <w:tc>
                          <w:tcPr>
                            <w:tcW w:w="256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3B8BF4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No. (%) </w:t>
                            </w:r>
                          </w:p>
                          <w:p w14:paraId="618E9ACC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(N=13)</w:t>
                            </w:r>
                          </w:p>
                        </w:tc>
                      </w:tr>
                      <w:tr w:rsidR="00BC6877" w14:paraId="360ACD0D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  <w:tcBorders>
                              <w:top w:val="single" w:sz="4" w:space="0" w:color="auto"/>
                            </w:tcBorders>
                          </w:tcPr>
                          <w:p w14:paraId="355F03F9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Gender</w:t>
                            </w:r>
                          </w:p>
                        </w:tc>
                        <w:tc>
                          <w:tcPr>
                            <w:tcW w:w="2565" w:type="dxa"/>
                            <w:tcBorders>
                              <w:top w:val="single" w:sz="4" w:space="0" w:color="auto"/>
                            </w:tcBorders>
                          </w:tcPr>
                          <w:p w14:paraId="192831CA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6FE90C5C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57694E2D" w14:textId="77777777" w:rsidR="00BC6877" w:rsidRPr="006D6737" w:rsidRDefault="00BC6877" w:rsidP="009D3BFF">
                            <w:pPr>
                              <w:pStyle w:val="BodyText"/>
                              <w:rPr>
                                <w:rFonts w:asciiTheme="minorHAnsi" w:eastAsia="Aptos" w:hAnsiTheme="minorHAnsi" w:cstheme="minorHAns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D6737">
                              <w:rPr>
                                <w:rFonts w:asciiTheme="minorHAnsi" w:eastAsia="Aptos" w:hAnsiTheme="minorHAnsi" w:cstheme="minorHAnsi"/>
                                <w:sz w:val="18"/>
                                <w:szCs w:val="18"/>
                                <w:lang w:val="en-US"/>
                              </w:rPr>
                              <w:t xml:space="preserve">  Male 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7DE9081C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3 (23)</w:t>
                            </w:r>
                          </w:p>
                        </w:tc>
                      </w:tr>
                      <w:tr w:rsidR="00BC6877" w14:paraId="76BA096D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5A8C1EBB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Female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4C83C8C5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10 (77)</w:t>
                            </w:r>
                          </w:p>
                        </w:tc>
                      </w:tr>
                      <w:tr w:rsidR="00BC6877" w14:paraId="515FF5FA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5A088EF6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156150A8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24DB5CF1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696C5375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26-33 years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7BCA8EF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2 (15)</w:t>
                            </w:r>
                          </w:p>
                        </w:tc>
                      </w:tr>
                      <w:tr w:rsidR="00BC6877" w14:paraId="24565A1C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0E8960D8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34-41 years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4755096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1 (8)</w:t>
                            </w:r>
                          </w:p>
                        </w:tc>
                      </w:tr>
                      <w:tr w:rsidR="00BC6877" w14:paraId="0BED85C4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1FCBA5A9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42-49 years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629F14CA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3 (23</w:t>
                            </w:r>
                          </w:p>
                        </w:tc>
                      </w:tr>
                      <w:tr w:rsidR="00BC6877" w14:paraId="6BBC2130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323177C3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50 and above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2ECC393A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7 (54)</w:t>
                            </w:r>
                          </w:p>
                        </w:tc>
                      </w:tr>
                      <w:tr w:rsidR="00BC6877" w14:paraId="539B1004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2B521457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Role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06E328A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65F3D6AC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7EC24DA1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Student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7F291411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7 (54)</w:t>
                            </w:r>
                          </w:p>
                        </w:tc>
                      </w:tr>
                      <w:tr w:rsidR="00BC6877" w14:paraId="1DFFD06C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567F601F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Graduate 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6F9764B8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6 (46)</w:t>
                            </w:r>
                          </w:p>
                        </w:tc>
                      </w:tr>
                      <w:tr w:rsidR="00BC6877" w14:paraId="61D1EB7D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79EB7029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Ethnicity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583AC62F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34B1ECAE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4D440243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Any other Asian Background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451794BD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1 (8)</w:t>
                            </w:r>
                          </w:p>
                        </w:tc>
                      </w:tr>
                      <w:tr w:rsidR="00BC6877" w14:paraId="72D6F3C2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28D196C5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Any other black background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0B91C8F4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1 (8)</w:t>
                            </w:r>
                          </w:p>
                        </w:tc>
                      </w:tr>
                      <w:tr w:rsidR="00BC6877" w14:paraId="51F93CDE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3B523F61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Black British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5D56474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5 (38)</w:t>
                            </w:r>
                          </w:p>
                        </w:tc>
                      </w:tr>
                      <w:tr w:rsidR="00BC6877" w14:paraId="208306EF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61A0F4D3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Black African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76DD3D3B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4 (31)</w:t>
                            </w:r>
                          </w:p>
                        </w:tc>
                      </w:tr>
                      <w:tr w:rsidR="00BC6877" w14:paraId="7EE551B4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5DADB419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White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6BE3028A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2 (15)</w:t>
                            </w:r>
                          </w:p>
                        </w:tc>
                      </w:tr>
                      <w:tr w:rsidR="00BC6877" w14:paraId="1B5021CF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3E7C640C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Higher education study before program </w:t>
                            </w:r>
                            <w:proofErr w:type="spellStart"/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enrollment</w:t>
                            </w:r>
                            <w:proofErr w:type="spellEnd"/>
                          </w:p>
                        </w:tc>
                        <w:tc>
                          <w:tcPr>
                            <w:tcW w:w="2565" w:type="dxa"/>
                          </w:tcPr>
                          <w:p w14:paraId="4516EB5D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4E3A846C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6C2DBF90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1-3 years 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321AEE73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8 (62)</w:t>
                            </w:r>
                          </w:p>
                        </w:tc>
                      </w:tr>
                      <w:tr w:rsidR="00BC6877" w14:paraId="59015238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35F70A7D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4-6 years 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615A1C6C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2 (15)</w:t>
                            </w:r>
                          </w:p>
                        </w:tc>
                      </w:tr>
                      <w:tr w:rsidR="00BC6877" w14:paraId="2A48FBD9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22BC1945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More than 10 years 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25222743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3 (23)</w:t>
                            </w:r>
                          </w:p>
                        </w:tc>
                      </w:tr>
                      <w:tr w:rsidR="00BC6877" w14:paraId="1577A330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4CF28AC0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Highest qualification attained before </w:t>
                            </w:r>
                            <w:proofErr w:type="spellStart"/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enrollment</w:t>
                            </w:r>
                            <w:proofErr w:type="spellEnd"/>
                          </w:p>
                        </w:tc>
                        <w:tc>
                          <w:tcPr>
                            <w:tcW w:w="2565" w:type="dxa"/>
                          </w:tcPr>
                          <w:p w14:paraId="0FC1B634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29473BE4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29BC280E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NVQ 2/3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32595CBB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2 (15)</w:t>
                            </w:r>
                          </w:p>
                        </w:tc>
                      </w:tr>
                      <w:tr w:rsidR="00BC6877" w14:paraId="58C3FB7B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2CD15805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NVQ 4/5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762A8883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1 (8)</w:t>
                            </w:r>
                          </w:p>
                        </w:tc>
                      </w:tr>
                      <w:tr w:rsidR="00BC6877" w14:paraId="5A092DFC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71937B1E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Access to Nursing/ Healthcare Level 3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41E71B25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2 (15)</w:t>
                            </w:r>
                          </w:p>
                        </w:tc>
                      </w:tr>
                      <w:tr w:rsidR="00BC6877" w14:paraId="2B812FFA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2D360AB1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BTEC Extended Diploma Level 3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0D450298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2 (15)</w:t>
                            </w:r>
                          </w:p>
                        </w:tc>
                      </w:tr>
                      <w:tr w:rsidR="00BC6877" w14:paraId="17CC964E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161A4A7C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 xml:space="preserve">  BTEC Higher National Diploma Level 5 (equivalent to the second year of a university degree)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09A8478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6 (46)</w:t>
                            </w:r>
                          </w:p>
                        </w:tc>
                      </w:tr>
                      <w:tr w:rsidR="00BC6877" w14:paraId="54A083E6" w14:textId="77777777" w:rsidTr="00D377B5">
                        <w:trPr>
                          <w:trHeight w:val="269"/>
                        </w:trPr>
                        <w:tc>
                          <w:tcPr>
                            <w:tcW w:w="6938" w:type="dxa"/>
                          </w:tcPr>
                          <w:p w14:paraId="1EAEF1C6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Work experience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387DFEB0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3B8D6DA4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2CF0DFDA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1-3 years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2FC88B1C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3 (23)</w:t>
                            </w:r>
                          </w:p>
                        </w:tc>
                      </w:tr>
                      <w:tr w:rsidR="00BC6877" w14:paraId="3F297B2D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</w:tcPr>
                          <w:p w14:paraId="3BB3F675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4-6 years</w:t>
                            </w:r>
                          </w:p>
                        </w:tc>
                        <w:tc>
                          <w:tcPr>
                            <w:tcW w:w="2565" w:type="dxa"/>
                          </w:tcPr>
                          <w:p w14:paraId="0202C418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3 (23)</w:t>
                            </w:r>
                          </w:p>
                        </w:tc>
                      </w:tr>
                      <w:tr w:rsidR="00BC6877" w14:paraId="25D3474A" w14:textId="77777777" w:rsidTr="00D377B5">
                        <w:trPr>
                          <w:trHeight w:val="255"/>
                        </w:trPr>
                        <w:tc>
                          <w:tcPr>
                            <w:tcW w:w="6938" w:type="dxa"/>
                            <w:tcBorders>
                              <w:bottom w:val="single" w:sz="4" w:space="0" w:color="auto"/>
                            </w:tcBorders>
                          </w:tcPr>
                          <w:p w14:paraId="35673881" w14:textId="77777777" w:rsidR="00BC6877" w:rsidRPr="006D6737" w:rsidRDefault="00BC6877" w:rsidP="009D3BFF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More than 10</w:t>
                            </w:r>
                          </w:p>
                        </w:tc>
                        <w:tc>
                          <w:tcPr>
                            <w:tcW w:w="2565" w:type="dxa"/>
                            <w:tcBorders>
                              <w:bottom w:val="single" w:sz="4" w:space="0" w:color="auto"/>
                            </w:tcBorders>
                          </w:tcPr>
                          <w:p w14:paraId="53EF7E7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  <w:lang w:eastAsia="en-US"/>
                              </w:rPr>
                              <w:t>7 (54)</w:t>
                            </w:r>
                          </w:p>
                        </w:tc>
                      </w:tr>
                    </w:tbl>
                    <w:p w14:paraId="3562B43B" w14:textId="77777777" w:rsidR="00BC6877" w:rsidRPr="006D6737" w:rsidRDefault="00BC6877" w:rsidP="00BC6877"/>
                  </w:txbxContent>
                </v:textbox>
              </v:shape>
            </w:pict>
          </mc:Fallback>
        </mc:AlternateContent>
      </w:r>
    </w:p>
    <w:p w14:paraId="0E5D5B08" w14:textId="77777777" w:rsidR="00BC6877" w:rsidRPr="006D6737" w:rsidRDefault="00BC6877" w:rsidP="00BC6877">
      <w:pPr>
        <w:rPr>
          <w:lang w:eastAsia="en-US"/>
        </w:rPr>
        <w:sectPr w:rsidR="00BC6877" w:rsidRPr="006D6737" w:rsidSect="00BC6877">
          <w:pgSz w:w="11906" w:h="16838"/>
          <w:pgMar w:top="1440" w:right="1440" w:bottom="1440" w:left="1440" w:header="708" w:footer="0" w:gutter="0"/>
          <w:cols w:space="708"/>
          <w:docGrid w:linePitch="360"/>
        </w:sectPr>
      </w:pPr>
    </w:p>
    <w:p w14:paraId="2E79FC5A" w14:textId="77777777" w:rsidR="00BC6877" w:rsidRPr="006D6737" w:rsidRDefault="00BC6877" w:rsidP="00BC6877">
      <w:pPr>
        <w:rPr>
          <w:lang w:eastAsia="en-US"/>
        </w:rPr>
        <w:sectPr w:rsidR="00BC6877" w:rsidRPr="006D6737" w:rsidSect="00BC6877">
          <w:pgSz w:w="11906" w:h="16838"/>
          <w:pgMar w:top="1440" w:right="1440" w:bottom="1440" w:left="1440" w:header="709" w:footer="0" w:gutter="0"/>
          <w:cols w:space="708"/>
          <w:docGrid w:linePitch="360"/>
        </w:sectPr>
      </w:pPr>
      <w:r w:rsidRPr="006D6737">
        <w:rPr>
          <w:rFonts w:asciiTheme="minorHAnsi" w:hAnsiTheme="minorHAnsi" w:cstheme="minorHAnsi"/>
          <w:b/>
          <w:bCs/>
          <w:noProof/>
          <w:sz w:val="18"/>
          <w:szCs w:val="18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30989F" wp14:editId="4C5C0BF7">
                <wp:simplePos x="0" y="0"/>
                <wp:positionH relativeFrom="column">
                  <wp:posOffset>4342448</wp:posOffset>
                </wp:positionH>
                <wp:positionV relativeFrom="paragraph">
                  <wp:posOffset>4538027</wp:posOffset>
                </wp:positionV>
                <wp:extent cx="3505200" cy="238125"/>
                <wp:effectExtent l="0" t="4763" r="14288" b="14287"/>
                <wp:wrapNone/>
                <wp:docPr id="147211935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05200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3D772910" w14:textId="77777777" w:rsidR="00BC6877" w:rsidRPr="006D6737" w:rsidRDefault="00BC6877" w:rsidP="00BC6877"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Table 2: Participant characteristics - faculty interviews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0989F" id="_x0000_s1028" type="#_x0000_t202" style="position:absolute;margin-left:341.95pt;margin-top:357.3pt;width:276pt;height:18.7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" fillcolor="window" strokecolor="window" strokeweight=".5pt">
                <v:textbox>
                  <w:txbxContent>
                    <w:p w14:paraId="3D772910" w14:textId="77777777" w:rsidR="00BC6877" w:rsidRPr="006D6737" w:rsidRDefault="00BC6877" w:rsidP="00BC6877">
                      <w:r w:rsidRPr="006D6737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  <w:lang w:eastAsia="en-US"/>
                        </w:rPr>
                        <w:t>Table 2: Participant characteristics - faculty interviews</w:t>
                      </w:r>
                    </w:p>
                  </w:txbxContent>
                </v:textbox>
              </v:shape>
            </w:pict>
          </mc:Fallback>
        </mc:AlternateContent>
      </w:r>
      <w:r w:rsidRPr="006D673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43D47B" wp14:editId="7F3B2CAD">
                <wp:simplePos x="0" y="0"/>
                <wp:positionH relativeFrom="margin">
                  <wp:posOffset>96203</wp:posOffset>
                </wp:positionH>
                <wp:positionV relativeFrom="paragraph">
                  <wp:posOffset>228917</wp:posOffset>
                </wp:positionV>
                <wp:extent cx="5801360" cy="6711315"/>
                <wp:effectExtent l="2222" t="0" r="11113" b="11112"/>
                <wp:wrapNone/>
                <wp:docPr id="6317073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801360" cy="671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8989" w:type="dxa"/>
                              <w:tblInd w:w="-5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6380"/>
                              <w:gridCol w:w="2609"/>
                            </w:tblGrid>
                            <w:tr w:rsidR="00BC6877" w14:paraId="758E27FC" w14:textId="77777777" w:rsidTr="00F6639D">
                              <w:trPr>
                                <w:trHeight w:val="276"/>
                              </w:trPr>
                              <w:tc>
                                <w:tcPr>
                                  <w:tcW w:w="638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0442DED6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  <w:p w14:paraId="146B78A2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Characteristic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79FF9DDD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No. (%) </w:t>
                                  </w:r>
                                </w:p>
                                <w:p w14:paraId="5E581E45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(N=12)</w:t>
                                  </w:r>
                                </w:p>
                              </w:tc>
                            </w:tr>
                            <w:tr w:rsidR="00BC6877" w14:paraId="550E1C1A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69A0F677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5F1C2040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0B9496DC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1958FE05" w14:textId="77777777" w:rsidR="00BC6877" w:rsidRPr="006D6737" w:rsidRDefault="00BC6877" w:rsidP="00E349B9">
                                  <w:pPr>
                                    <w:pStyle w:val="BodyText"/>
                                    <w:rPr>
                                      <w:rFonts w:ascii="Calibri" w:eastAsia="Aptos" w:hAnsi="Calibri" w:cs="Calibri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6D6737">
                                    <w:rPr>
                                      <w:rFonts w:ascii="Calibri" w:eastAsia="Aptos" w:hAnsi="Calibri" w:cs="Calibri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Male 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0615C0DD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6 (50)</w:t>
                                  </w:r>
                                </w:p>
                              </w:tc>
                            </w:tr>
                            <w:tr w:rsidR="00BC6877" w14:paraId="49F2BA32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5E6C2EB7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Female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7749168B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6 (50)</w:t>
                                  </w:r>
                                </w:p>
                              </w:tc>
                            </w:tr>
                            <w:tr w:rsidR="00BC6877" w14:paraId="5395BEF1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7FDDF8FC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01A5E02D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1B8905D7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32CAFDEB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34-40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307BE18F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3 (25)</w:t>
                                  </w:r>
                                </w:p>
                              </w:tc>
                            </w:tr>
                            <w:tr w:rsidR="00BC6877" w14:paraId="04428677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72B1C93E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41-47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29823BF2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4 (33)</w:t>
                                  </w:r>
                                </w:p>
                              </w:tc>
                            </w:tr>
                            <w:tr w:rsidR="00BC6877" w14:paraId="63797256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72D24A7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48-54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69E3CE97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(17)</w:t>
                                  </w:r>
                                </w:p>
                              </w:tc>
                            </w:tr>
                            <w:tr w:rsidR="00BC6877" w14:paraId="32258A1F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45243445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55 and above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18F60B8B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3 (25)</w:t>
                                  </w:r>
                                </w:p>
                              </w:tc>
                            </w:tr>
                            <w:tr w:rsidR="00BC6877" w14:paraId="181B8EFB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65308AB2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Role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1245BACA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4BEC0D0C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7449047A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Associate lecturer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303DBF99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6 (50)</w:t>
                                  </w:r>
                                </w:p>
                              </w:tc>
                            </w:tr>
                            <w:tr w:rsidR="00BC6877" w14:paraId="4D17A039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39BD759A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Lecturer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34557288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3 (25)</w:t>
                                  </w:r>
                                </w:p>
                              </w:tc>
                            </w:tr>
                            <w:tr w:rsidR="00BC6877" w14:paraId="1AB0B03F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1E6A9C3A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Senior lecturer/program manager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7AF817A9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3 (25)</w:t>
                                  </w:r>
                                </w:p>
                              </w:tc>
                            </w:tr>
                            <w:tr w:rsidR="00BC6877" w14:paraId="2EF87AF1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766327D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Campus or study </w:t>
                                  </w:r>
                                  <w:proofErr w:type="spellStart"/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center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76AB9177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40E29562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D913B02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Manchester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17916BD5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(8.33)</w:t>
                                  </w:r>
                                </w:p>
                              </w:tc>
                            </w:tr>
                            <w:tr w:rsidR="00BC6877" w14:paraId="1808288D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4F89A39F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London (3 campuses in West and Central London)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6E56EE7D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6 (50)</w:t>
                                  </w:r>
                                </w:p>
                              </w:tc>
                            </w:tr>
                            <w:tr w:rsidR="00BC6877" w14:paraId="42FAC6EA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C085582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Berlin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36C51D1E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(8.33)</w:t>
                                  </w:r>
                                </w:p>
                              </w:tc>
                            </w:tr>
                            <w:tr w:rsidR="00BC6877" w14:paraId="737E23B3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29ADCFA2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Birmingham 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0C033E6A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4 (33.33)</w:t>
                                  </w:r>
                                </w:p>
                              </w:tc>
                            </w:tr>
                            <w:tr w:rsidR="00BC6877" w14:paraId="51EBCC47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492C76E6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University lecturing experience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49DA2C8C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4FC6AB22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5E089C54" w14:textId="77777777" w:rsidR="00BC6877" w:rsidRPr="006D6737" w:rsidRDefault="00BC6877" w:rsidP="00310F7D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1-2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0B6228DF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(17)</w:t>
                                  </w:r>
                                </w:p>
                              </w:tc>
                            </w:tr>
                            <w:tr w:rsidR="00BC6877" w14:paraId="78A2909C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13A01311" w14:textId="77777777" w:rsidR="00BC6877" w:rsidRPr="006D6737" w:rsidRDefault="00BC6877" w:rsidP="00310F7D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3-4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7F08333C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4 (33)</w:t>
                                  </w:r>
                                </w:p>
                              </w:tc>
                            </w:tr>
                            <w:tr w:rsidR="00BC6877" w14:paraId="240617AF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F92AEC8" w14:textId="77777777" w:rsidR="00BC6877" w:rsidRPr="006D6737" w:rsidRDefault="00BC6877" w:rsidP="00310F7D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5-6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0947D6BF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(17)</w:t>
                                  </w:r>
                                </w:p>
                              </w:tc>
                            </w:tr>
                            <w:tr w:rsidR="00BC6877" w14:paraId="35BFBA5F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18C75431" w14:textId="77777777" w:rsidR="00BC6877" w:rsidRPr="006D6737" w:rsidRDefault="00BC6877" w:rsidP="00310F7D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Over 7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31F59772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4 (33)</w:t>
                                  </w:r>
                                </w:p>
                              </w:tc>
                            </w:tr>
                            <w:tr w:rsidR="00BC6877" w14:paraId="3D4F8BE2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175D8CB4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Healthcare </w:t>
                                  </w:r>
                                  <w: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m</w:t>
                                  </w: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anagement program teaching experience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7AEBA616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327877D9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2FB63A8A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Up to 2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7CF08703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(17)</w:t>
                                  </w:r>
                                </w:p>
                              </w:tc>
                            </w:tr>
                            <w:tr w:rsidR="00BC6877" w14:paraId="63A6C384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529AA01D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2-3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10FD620A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6 (50)</w:t>
                                  </w:r>
                                </w:p>
                              </w:tc>
                            </w:tr>
                            <w:tr w:rsidR="00BC6877" w14:paraId="50990331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FA78D67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4-5 years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29E851DB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4 (33)</w:t>
                                  </w:r>
                                </w:p>
                              </w:tc>
                            </w:tr>
                            <w:tr w:rsidR="00BC6877" w14:paraId="42EFBC36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191C5754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Module leading experience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6F4EF3E6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41ED4863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02142EA0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0 modules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5B4D5CC8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9 (75)</w:t>
                                  </w:r>
                                </w:p>
                              </w:tc>
                            </w:tr>
                            <w:tr w:rsidR="00BC6877" w14:paraId="611A0347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46FEE5BE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1-3 modules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3BC07374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3 (25)</w:t>
                                  </w:r>
                                </w:p>
                              </w:tc>
                            </w:tr>
                            <w:tr w:rsidR="00BC6877" w14:paraId="5415A350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3DFCA857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Professional and academic-practitioner experience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20D2DA83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46834360" w14:textId="77777777" w:rsidTr="00F6639D">
                              <w:trPr>
                                <w:trHeight w:val="264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5D271817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An academic actively engaged in recent scholarly activity linked to healthcare practice.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3FD41700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5 (42)</w:t>
                                  </w:r>
                                </w:p>
                              </w:tc>
                            </w:tr>
                            <w:tr w:rsidR="00BC6877" w14:paraId="590F0323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34BC94B0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 practitioner-academic actively working in a </w:t>
                                  </w:r>
                                  <w: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recognized</w:t>
                                  </w: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professional role.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41A10379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4 (33)</w:t>
                                  </w:r>
                                </w:p>
                              </w:tc>
                            </w:tr>
                            <w:tr w:rsidR="00BC6877" w14:paraId="36FE7F35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</w:tcPr>
                                <w:p w14:paraId="2FF828D0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An academic neither actively participating in academic scholarship nor currently working in a </w:t>
                                  </w:r>
                                  <w: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recognized</w:t>
                                  </w: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professional capacity.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</w:tcPr>
                                <w:p w14:paraId="5E4277E5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(17)</w:t>
                                  </w:r>
                                </w:p>
                              </w:tc>
                            </w:tr>
                            <w:tr w:rsidR="00BC6877" w14:paraId="759CBDE2" w14:textId="77777777" w:rsidTr="00F6639D">
                              <w:trPr>
                                <w:trHeight w:val="250"/>
                              </w:trPr>
                              <w:tc>
                                <w:tcPr>
                                  <w:tcW w:w="638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C62E720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A practitioner-academic who has not worked in a </w:t>
                                  </w:r>
                                  <w: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recognized</w:t>
                                  </w: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professional capacity for over 2 years.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59498C6B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(8)</w:t>
                                  </w:r>
                                </w:p>
                              </w:tc>
                            </w:tr>
                          </w:tbl>
                          <w:p w14:paraId="192D7F37" w14:textId="77777777" w:rsidR="00BC6877" w:rsidRPr="006D6737" w:rsidRDefault="00BC6877" w:rsidP="00BC6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3D47B" id="_x0000_s1029" type="#_x0000_t202" style="position:absolute;margin-left:7.6pt;margin-top:18pt;width:456.8pt;height:528.4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8989" w:type="dxa"/>
                        <w:tblInd w:w="-5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6380"/>
                        <w:gridCol w:w="2609"/>
                      </w:tblGrid>
                      <w:tr w:rsidR="00BC6877" w14:paraId="758E27FC" w14:textId="77777777" w:rsidTr="00F6639D">
                        <w:trPr>
                          <w:trHeight w:val="276"/>
                        </w:trPr>
                        <w:tc>
                          <w:tcPr>
                            <w:tcW w:w="638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0442DED6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  <w:p w14:paraId="146B78A2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Characteristic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79FF9DDD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No. (%) </w:t>
                            </w:r>
                          </w:p>
                          <w:p w14:paraId="5E581E45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(N=12)</w:t>
                            </w:r>
                          </w:p>
                        </w:tc>
                      </w:tr>
                      <w:tr w:rsidR="00BC6877" w14:paraId="550E1C1A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  <w:tcBorders>
                              <w:top w:val="single" w:sz="4" w:space="0" w:color="auto"/>
                            </w:tcBorders>
                          </w:tcPr>
                          <w:p w14:paraId="69A0F677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Gender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top w:val="single" w:sz="4" w:space="0" w:color="auto"/>
                            </w:tcBorders>
                          </w:tcPr>
                          <w:p w14:paraId="5F1C2040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0B9496DC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1958FE05" w14:textId="77777777" w:rsidR="00BC6877" w:rsidRPr="006D6737" w:rsidRDefault="00BC6877" w:rsidP="00E349B9">
                            <w:pPr>
                              <w:pStyle w:val="BodyText"/>
                              <w:rPr>
                                <w:rFonts w:ascii="Calibri" w:eastAsia="Aptos" w:hAnsi="Calibri" w:cs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D6737">
                              <w:rPr>
                                <w:rFonts w:ascii="Calibri" w:eastAsia="Aptos" w:hAnsi="Calibri" w:cs="Calibri"/>
                                <w:sz w:val="18"/>
                                <w:szCs w:val="18"/>
                                <w:lang w:val="en-US"/>
                              </w:rPr>
                              <w:t xml:space="preserve">  Male 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0615C0DD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6 (50)</w:t>
                            </w:r>
                          </w:p>
                        </w:tc>
                      </w:tr>
                      <w:tr w:rsidR="00BC6877" w14:paraId="49F2BA32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5E6C2EB7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Female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7749168B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6 (50)</w:t>
                            </w:r>
                          </w:p>
                        </w:tc>
                      </w:tr>
                      <w:tr w:rsidR="00BC6877" w14:paraId="5395BEF1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7FDDF8FC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01A5E02D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1B8905D7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32CAFDEB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34-40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307BE18F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3 (25)</w:t>
                            </w:r>
                          </w:p>
                        </w:tc>
                      </w:tr>
                      <w:tr w:rsidR="00BC6877" w14:paraId="04428677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72B1C93E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41-47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29823BF2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4 (33)</w:t>
                            </w:r>
                          </w:p>
                        </w:tc>
                      </w:tr>
                      <w:tr w:rsidR="00BC6877" w14:paraId="63797256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072D24A7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48-54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69E3CE97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(17)</w:t>
                            </w:r>
                          </w:p>
                        </w:tc>
                      </w:tr>
                      <w:tr w:rsidR="00BC6877" w14:paraId="32258A1F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45243445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55 and above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18F60B8B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3 (25)</w:t>
                            </w:r>
                          </w:p>
                        </w:tc>
                      </w:tr>
                      <w:tr w:rsidR="00BC6877" w14:paraId="181B8EFB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65308AB2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Role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1245BACA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4BEC0D0C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7449047A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Associate lecturer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303DBF99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6 (50)</w:t>
                            </w:r>
                          </w:p>
                        </w:tc>
                      </w:tr>
                      <w:tr w:rsidR="00BC6877" w14:paraId="4D17A039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39BD759A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Lecturer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34557288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3 (25)</w:t>
                            </w:r>
                          </w:p>
                        </w:tc>
                      </w:tr>
                      <w:tr w:rsidR="00BC6877" w14:paraId="1AB0B03F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1E6A9C3A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Senior lecturer/program manager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7AF817A9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3 (25)</w:t>
                            </w:r>
                          </w:p>
                        </w:tc>
                      </w:tr>
                      <w:tr w:rsidR="00BC6877" w14:paraId="2EF87AF1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0766327D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Campus or study </w:t>
                            </w:r>
                            <w:proofErr w:type="spellStart"/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center</w:t>
                            </w:r>
                            <w:proofErr w:type="spellEnd"/>
                          </w:p>
                        </w:tc>
                        <w:tc>
                          <w:tcPr>
                            <w:tcW w:w="2609" w:type="dxa"/>
                          </w:tcPr>
                          <w:p w14:paraId="76AB9177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40E29562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0D913B02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Manchester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17916BD5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(8.33)</w:t>
                            </w:r>
                          </w:p>
                        </w:tc>
                      </w:tr>
                      <w:tr w:rsidR="00BC6877" w14:paraId="1808288D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4F89A39F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London (3 campuses in West and Central London)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6E56EE7D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6 (50)</w:t>
                            </w:r>
                          </w:p>
                        </w:tc>
                      </w:tr>
                      <w:tr w:rsidR="00BC6877" w14:paraId="42FAC6EA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0C085582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Berlin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36C51D1E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(8.33)</w:t>
                            </w:r>
                          </w:p>
                        </w:tc>
                      </w:tr>
                      <w:tr w:rsidR="00BC6877" w14:paraId="737E23B3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29ADCFA2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Birmingham 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0C033E6A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4 (33.33)</w:t>
                            </w:r>
                          </w:p>
                        </w:tc>
                      </w:tr>
                      <w:tr w:rsidR="00BC6877" w14:paraId="51EBCC47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492C76E6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University lecturing experience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49DA2C8C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4FC6AB22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5E089C54" w14:textId="77777777" w:rsidR="00BC6877" w:rsidRPr="006D6737" w:rsidRDefault="00BC6877" w:rsidP="00310F7D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1-2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0B6228DF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(17)</w:t>
                            </w:r>
                          </w:p>
                        </w:tc>
                      </w:tr>
                      <w:tr w:rsidR="00BC6877" w14:paraId="78A2909C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13A01311" w14:textId="77777777" w:rsidR="00BC6877" w:rsidRPr="006D6737" w:rsidRDefault="00BC6877" w:rsidP="00310F7D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3-4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7F08333C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4 (33)</w:t>
                            </w:r>
                          </w:p>
                        </w:tc>
                      </w:tr>
                      <w:tr w:rsidR="00BC6877" w14:paraId="240617AF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0F92AEC8" w14:textId="77777777" w:rsidR="00BC6877" w:rsidRPr="006D6737" w:rsidRDefault="00BC6877" w:rsidP="00310F7D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5-6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0947D6BF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(17)</w:t>
                            </w:r>
                          </w:p>
                        </w:tc>
                      </w:tr>
                      <w:tr w:rsidR="00BC6877" w14:paraId="35BFBA5F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18C75431" w14:textId="77777777" w:rsidR="00BC6877" w:rsidRPr="006D6737" w:rsidRDefault="00BC6877" w:rsidP="00310F7D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Over 7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31F59772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4 (33)</w:t>
                            </w:r>
                          </w:p>
                        </w:tc>
                      </w:tr>
                      <w:tr w:rsidR="00BC6877" w14:paraId="3D4F8BE2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175D8CB4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Healthcare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m</w:t>
                            </w: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anagement program teaching experience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7AEBA616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327877D9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2FB63A8A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Up to 2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7CF08703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(17)</w:t>
                            </w:r>
                          </w:p>
                        </w:tc>
                      </w:tr>
                      <w:tr w:rsidR="00BC6877" w14:paraId="63A6C384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529AA01D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2-3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10FD620A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6 (50)</w:t>
                            </w:r>
                          </w:p>
                        </w:tc>
                      </w:tr>
                      <w:tr w:rsidR="00BC6877" w14:paraId="50990331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0FA78D67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4-5 years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29E851DB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4 (33)</w:t>
                            </w:r>
                          </w:p>
                        </w:tc>
                      </w:tr>
                      <w:tr w:rsidR="00BC6877" w14:paraId="42EFBC36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191C5754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Module leading experience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6F4EF3E6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41ED4863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02142EA0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0 modules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5B4D5CC8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9 (75)</w:t>
                            </w:r>
                          </w:p>
                        </w:tc>
                      </w:tr>
                      <w:tr w:rsidR="00BC6877" w14:paraId="611A0347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46FEE5BE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1-3 modules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3BC07374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3 (25)</w:t>
                            </w:r>
                          </w:p>
                        </w:tc>
                      </w:tr>
                      <w:tr w:rsidR="00BC6877" w14:paraId="5415A350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3DFCA857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Professional and academic-practitioner experience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20D2DA83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46834360" w14:textId="77777777" w:rsidTr="00F6639D">
                        <w:trPr>
                          <w:trHeight w:val="264"/>
                        </w:trPr>
                        <w:tc>
                          <w:tcPr>
                            <w:tcW w:w="6380" w:type="dxa"/>
                          </w:tcPr>
                          <w:p w14:paraId="5D271817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An academic actively engaged in recent scholarly activity linked to healthcare practice.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3FD41700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5 (42)</w:t>
                            </w:r>
                          </w:p>
                        </w:tc>
                      </w:tr>
                      <w:tr w:rsidR="00BC6877" w14:paraId="590F0323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34BC94B0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A practitioner-academic actively working in a 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recognized</w:t>
                            </w: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professional role.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41A10379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4 (33)</w:t>
                            </w:r>
                          </w:p>
                        </w:tc>
                      </w:tr>
                      <w:tr w:rsidR="00BC6877" w14:paraId="36FE7F35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</w:tcPr>
                          <w:p w14:paraId="2FF828D0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An academic neither actively participating in academic scholarship nor currently working in a 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recognized</w:t>
                            </w: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professional capacity.</w:t>
                            </w:r>
                          </w:p>
                        </w:tc>
                        <w:tc>
                          <w:tcPr>
                            <w:tcW w:w="2609" w:type="dxa"/>
                          </w:tcPr>
                          <w:p w14:paraId="5E4277E5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(17)</w:t>
                            </w:r>
                          </w:p>
                        </w:tc>
                      </w:tr>
                      <w:tr w:rsidR="00BC6877" w14:paraId="759CBDE2" w14:textId="77777777" w:rsidTr="00F6639D">
                        <w:trPr>
                          <w:trHeight w:val="250"/>
                        </w:trPr>
                        <w:tc>
                          <w:tcPr>
                            <w:tcW w:w="6380" w:type="dxa"/>
                            <w:tcBorders>
                              <w:bottom w:val="single" w:sz="4" w:space="0" w:color="auto"/>
                            </w:tcBorders>
                          </w:tcPr>
                          <w:p w14:paraId="5C62E720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A practitioner-academic who has not worked in a </w:t>
                            </w:r>
                            <w: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recognized</w:t>
                            </w: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professional capacity for over 2 years.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bottom w:val="single" w:sz="4" w:space="0" w:color="auto"/>
                            </w:tcBorders>
                          </w:tcPr>
                          <w:p w14:paraId="59498C6B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(8)</w:t>
                            </w:r>
                          </w:p>
                        </w:tc>
                      </w:tr>
                    </w:tbl>
                    <w:p w14:paraId="192D7F37" w14:textId="77777777" w:rsidR="00BC6877" w:rsidRPr="006D6737" w:rsidRDefault="00BC6877" w:rsidP="00BC6877"/>
                  </w:txbxContent>
                </v:textbox>
                <w10:wrap anchorx="margin"/>
              </v:shape>
            </w:pict>
          </mc:Fallback>
        </mc:AlternateContent>
      </w:r>
    </w:p>
    <w:p w14:paraId="18D2D640" w14:textId="77777777" w:rsidR="00BC6877" w:rsidRPr="006D6737" w:rsidRDefault="00BC6877" w:rsidP="00BC6877">
      <w:pPr>
        <w:rPr>
          <w:lang w:eastAsia="en-US"/>
        </w:rPr>
      </w:pPr>
    </w:p>
    <w:p w14:paraId="6B7208A6" w14:textId="77777777" w:rsidR="00BC6877" w:rsidRPr="006D6737" w:rsidRDefault="00BC6877" w:rsidP="00BC6877">
      <w:pPr>
        <w:rPr>
          <w:lang w:eastAsia="en-US"/>
        </w:rPr>
      </w:pPr>
      <w:r w:rsidRPr="006D673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2DD952" wp14:editId="25F6DB8F">
                <wp:simplePos x="0" y="0"/>
                <wp:positionH relativeFrom="margin">
                  <wp:posOffset>-203200</wp:posOffset>
                </wp:positionH>
                <wp:positionV relativeFrom="paragraph">
                  <wp:posOffset>222885</wp:posOffset>
                </wp:positionV>
                <wp:extent cx="5811520" cy="6431280"/>
                <wp:effectExtent l="0" t="5080" r="12700" b="12700"/>
                <wp:wrapNone/>
                <wp:docPr id="13027975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811520" cy="6431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8679" w:type="dxa"/>
                              <w:tblInd w:w="-5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6160"/>
                              <w:gridCol w:w="2519"/>
                            </w:tblGrid>
                            <w:tr w:rsidR="00BC6877" w14:paraId="0D984F4F" w14:textId="77777777" w:rsidTr="00424829">
                              <w:trPr>
                                <w:trHeight w:val="275"/>
                              </w:trPr>
                              <w:tc>
                                <w:tcPr>
                                  <w:tcW w:w="616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2AF892CC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  <w:p w14:paraId="1D24641E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Characteristic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14:paraId="1821A73C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No. (%) </w:t>
                                  </w:r>
                                </w:p>
                                <w:p w14:paraId="5E1959D6" w14:textId="77777777" w:rsidR="00BC6877" w:rsidRPr="006D6737" w:rsidRDefault="00BC6877" w:rsidP="009D3BFF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(N=3)</w:t>
                                  </w:r>
                                </w:p>
                              </w:tc>
                            </w:tr>
                            <w:tr w:rsidR="00BC6877" w14:paraId="545A4168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7273C5A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14:paraId="27431A72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52CDC3B1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258C2340" w14:textId="77777777" w:rsidR="00BC6877" w:rsidRPr="006D6737" w:rsidRDefault="00BC6877" w:rsidP="00E349B9">
                                  <w:pPr>
                                    <w:pStyle w:val="BodyText"/>
                                    <w:rPr>
                                      <w:rFonts w:ascii="Calibri" w:eastAsia="Aptos" w:hAnsi="Calibri" w:cs="Calibri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6D6737">
                                    <w:rPr>
                                      <w:rFonts w:ascii="Calibri" w:eastAsia="Aptos" w:hAnsi="Calibri" w:cs="Calibri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 Male 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0C311A61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6 (50)</w:t>
                                  </w:r>
                                </w:p>
                              </w:tc>
                            </w:tr>
                            <w:tr w:rsidR="00BC6877" w14:paraId="54FD55F3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3AD94FF1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Female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3DDCA6F2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6 (50)</w:t>
                                  </w:r>
                                </w:p>
                              </w:tc>
                            </w:tr>
                            <w:tr w:rsidR="00BC6877" w14:paraId="17A2F35E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15D7226C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79504639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2D145B0A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615F1DF6" w14:textId="77777777" w:rsidR="00BC6877" w:rsidRPr="006D6737" w:rsidRDefault="00BC6877" w:rsidP="00E349B9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55 and above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190D44C8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3 (100)</w:t>
                                  </w:r>
                                </w:p>
                              </w:tc>
                            </w:tr>
                            <w:tr w:rsidR="00BC6877" w14:paraId="166E5E7B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0F552D2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Role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5E770101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61284A55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232B4ED4" w14:textId="77777777" w:rsidR="00BC6877" w:rsidRPr="006D6737" w:rsidRDefault="00BC6877" w:rsidP="00BE19A0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Managing Director and Owner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4F7BF30E" w14:textId="77777777" w:rsidR="00BC6877" w:rsidRPr="006D6737" w:rsidRDefault="00BC6877" w:rsidP="00BE19A0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55D721A2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61B88E72" w14:textId="77777777" w:rsidR="00BC6877" w:rsidRPr="006D6737" w:rsidRDefault="00BC6877" w:rsidP="00BE19A0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Service Director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003D9704" w14:textId="77777777" w:rsidR="00BC6877" w:rsidRPr="006D6737" w:rsidRDefault="00BC6877" w:rsidP="00BE19A0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(66.66)</w:t>
                                  </w:r>
                                </w:p>
                              </w:tc>
                            </w:tr>
                            <w:tr w:rsidR="00BC6877" w14:paraId="18DA8963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39323200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Sector employer operates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55B4EC4F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5ABFC85C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12D56A04" w14:textId="77777777" w:rsidR="00BC6877" w:rsidRPr="006D6737" w:rsidRDefault="00BC6877" w:rsidP="00BE19A0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Large Charity 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2050E722" w14:textId="77777777" w:rsidR="00BC6877" w:rsidRPr="006D6737" w:rsidRDefault="00BC6877" w:rsidP="00BE19A0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073EBD31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A76566E" w14:textId="77777777" w:rsidR="00BC6877" w:rsidRPr="006D6737" w:rsidRDefault="00BC6877" w:rsidP="00BE19A0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Care Services - Care Home 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78DE67BD" w14:textId="77777777" w:rsidR="00BC6877" w:rsidRPr="006D6737" w:rsidRDefault="00BC6877" w:rsidP="00BE19A0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16C09AE0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CECBA46" w14:textId="77777777" w:rsidR="00BC6877" w:rsidRPr="006D6737" w:rsidRDefault="00BC6877" w:rsidP="00BE19A0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Care Services - Home Care 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70B2CF1E" w14:textId="77777777" w:rsidR="00BC6877" w:rsidRPr="006D6737" w:rsidRDefault="00BC6877" w:rsidP="00BE19A0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46605124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76024948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Organization location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50C23B0D" w14:textId="77777777" w:rsidR="00BC6877" w:rsidRPr="006D6737" w:rsidRDefault="00BC6877" w:rsidP="00BE19A0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72211FE2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7815AFBC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Birmingham and West Midlands area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7303C172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565B9FD4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7BD10979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South-East London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1D656836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1E571D8B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140F7B68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Manchester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30FE1422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49877FD9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F151206" w14:textId="77777777" w:rsidR="00BC6877" w:rsidRPr="006D6737" w:rsidRDefault="00BC6877" w:rsidP="009D3BFF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Care Quality Commission (CQC) designated manager 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36613052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0429304B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6E407B4D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Yes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3AC72026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(66.66)</w:t>
                                  </w:r>
                                </w:p>
                              </w:tc>
                            </w:tr>
                            <w:tr w:rsidR="00BC6877" w14:paraId="168E6A66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3B2E6298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No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7D8947A4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5B9AB8DD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70947C6E" w14:textId="77777777" w:rsidR="00BC6877" w:rsidRPr="006D6737" w:rsidRDefault="00BC6877" w:rsidP="00310F7D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Management qualification 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0B767CB4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479A47F0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59B2EE52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Level 5 (including CMI Level 5 and NVQ Level 5 qualifications)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406D992E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3 (100)</w:t>
                                  </w:r>
                                </w:p>
                              </w:tc>
                            </w:tr>
                            <w:tr w:rsidR="00BC6877" w14:paraId="477975ED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4C68DF2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Registered Nurse (RN)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50402287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4C786913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19ADD99F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Master’s degree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3D82580B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35CF0AD6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4263D7E4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Professional work experience in health and care sector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0B5E2571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182ABDB8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62DF82B7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5-15 years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33A6918E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(66.33)</w:t>
                                  </w:r>
                                </w:p>
                              </w:tc>
                            </w:tr>
                            <w:tr w:rsidR="00BC6877" w14:paraId="20A58E84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3ABCFA1C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16-26 years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7ED3DBD6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218DC857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A59157B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Higher education students and graduates employed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1699B3A7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66F3FCC9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574B6DB2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1-4 students/graduates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03BC396F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1B9A03B0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3935A454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5-8 students/graduates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59EE0747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(66.66)</w:t>
                                  </w:r>
                                </w:p>
                              </w:tc>
                            </w:tr>
                            <w:tr w:rsidR="00BC6877" w14:paraId="12C74976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7E8C490E" w14:textId="77777777" w:rsidR="00BC6877" w:rsidRPr="006D6737" w:rsidRDefault="00BC6877" w:rsidP="00D055C4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Program students and graduates working with employer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66DBA149" w14:textId="77777777" w:rsidR="00BC6877" w:rsidRPr="006D6737" w:rsidRDefault="00BC6877" w:rsidP="005402A7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60FE4613" w14:textId="77777777" w:rsidTr="00424829">
                              <w:trPr>
                                <w:trHeight w:val="263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259E27A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1 student/graduate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4D52150C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02C5C0FE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15D33A25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2 students/graduates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636A5EDA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7C6B7D43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7789840C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3 students/graduates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719BADE7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589EC198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42B16767" w14:textId="77777777" w:rsidR="00BC6877" w:rsidRPr="006D6737" w:rsidRDefault="00BC6877" w:rsidP="005402A7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sz w:val="18"/>
                                      <w:szCs w:val="18"/>
                                      <w:lang w:eastAsia="en-US"/>
                                    </w:rPr>
                                    <w:t>Organization’s recruitment channel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2AD8C232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</w:p>
                              </w:tc>
                            </w:tr>
                            <w:tr w:rsidR="00BC6877" w14:paraId="75E28136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5D75BE5B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Indeed, Google Ads and Facebook advertising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0914969C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(66.66)</w:t>
                                  </w:r>
                                </w:p>
                              </w:tc>
                            </w:tr>
                            <w:tr w:rsidR="00BC6877" w14:paraId="79BAF884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</w:tcPr>
                                <w:p w14:paraId="0D83EAB5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Local papers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</w:tcPr>
                                <w:p w14:paraId="18CFDF6C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1 (33.33)</w:t>
                                  </w:r>
                                </w:p>
                              </w:tc>
                            </w:tr>
                            <w:tr w:rsidR="00BC6877" w14:paraId="53216AEB" w14:textId="77777777" w:rsidTr="00424829">
                              <w:trPr>
                                <w:trHeight w:val="249"/>
                              </w:trPr>
                              <w:tc>
                                <w:tcPr>
                                  <w:tcW w:w="6160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14DCC855" w14:textId="77777777" w:rsidR="00BC6877" w:rsidRPr="006D6737" w:rsidRDefault="00BC6877" w:rsidP="00D22FFB">
                                  <w:pPr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 xml:space="preserve">  Links with organizations, including Job Centre</w:t>
                                  </w:r>
                                </w:p>
                              </w:tc>
                              <w:tc>
                                <w:tcPr>
                                  <w:tcW w:w="2519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74FE1967" w14:textId="77777777" w:rsidR="00BC6877" w:rsidRPr="006D6737" w:rsidRDefault="00BC6877" w:rsidP="00D22FFB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</w:pPr>
                                  <w:r w:rsidRPr="006D6737">
                                    <w:rPr>
                                      <w:rFonts w:ascii="Calibri" w:hAnsi="Calibri" w:cs="Calibri"/>
                                      <w:sz w:val="18"/>
                                      <w:szCs w:val="18"/>
                                      <w:lang w:eastAsia="en-US"/>
                                    </w:rPr>
                                    <w:t>2 (66.66)</w:t>
                                  </w:r>
                                </w:p>
                              </w:tc>
                            </w:tr>
                          </w:tbl>
                          <w:p w14:paraId="440FA5CB" w14:textId="77777777" w:rsidR="00BC6877" w:rsidRPr="006D6737" w:rsidRDefault="00BC6877" w:rsidP="00BC6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DD952" id="_x0000_s1030" type="#_x0000_t202" style="position:absolute;margin-left:-16pt;margin-top:17.55pt;width:457.6pt;height:506.4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8679" w:type="dxa"/>
                        <w:tblInd w:w="-5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6160"/>
                        <w:gridCol w:w="2519"/>
                      </w:tblGrid>
                      <w:tr w:rsidR="00BC6877" w14:paraId="0D984F4F" w14:textId="77777777" w:rsidTr="00424829">
                        <w:trPr>
                          <w:trHeight w:val="275"/>
                        </w:trPr>
                        <w:tc>
                          <w:tcPr>
                            <w:tcW w:w="616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2AF892CC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  <w:p w14:paraId="1D24641E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Characteristic</w:t>
                            </w:r>
                          </w:p>
                        </w:tc>
                        <w:tc>
                          <w:tcPr>
                            <w:tcW w:w="251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</w:tcPr>
                          <w:p w14:paraId="1821A73C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No. (%) </w:t>
                            </w:r>
                          </w:p>
                          <w:p w14:paraId="5E1959D6" w14:textId="77777777" w:rsidR="00BC6877" w:rsidRPr="006D6737" w:rsidRDefault="00BC6877" w:rsidP="009D3BFF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(N=3)</w:t>
                            </w:r>
                          </w:p>
                        </w:tc>
                      </w:tr>
                      <w:tr w:rsidR="00BC6877" w14:paraId="545A4168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  <w:tcBorders>
                              <w:top w:val="single" w:sz="4" w:space="0" w:color="auto"/>
                            </w:tcBorders>
                          </w:tcPr>
                          <w:p w14:paraId="27273C5A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Gender</w:t>
                            </w:r>
                          </w:p>
                        </w:tc>
                        <w:tc>
                          <w:tcPr>
                            <w:tcW w:w="2519" w:type="dxa"/>
                            <w:tcBorders>
                              <w:top w:val="single" w:sz="4" w:space="0" w:color="auto"/>
                            </w:tcBorders>
                          </w:tcPr>
                          <w:p w14:paraId="27431A72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52CDC3B1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258C2340" w14:textId="77777777" w:rsidR="00BC6877" w:rsidRPr="006D6737" w:rsidRDefault="00BC6877" w:rsidP="00E349B9">
                            <w:pPr>
                              <w:pStyle w:val="BodyText"/>
                              <w:rPr>
                                <w:rFonts w:ascii="Calibri" w:eastAsia="Aptos" w:hAnsi="Calibri" w:cs="Calibri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6D6737">
                              <w:rPr>
                                <w:rFonts w:ascii="Calibri" w:eastAsia="Aptos" w:hAnsi="Calibri" w:cs="Calibri"/>
                                <w:sz w:val="18"/>
                                <w:szCs w:val="18"/>
                                <w:lang w:val="en-US"/>
                              </w:rPr>
                              <w:t xml:space="preserve">  Male 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0C311A61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6 (50)</w:t>
                            </w:r>
                          </w:p>
                        </w:tc>
                      </w:tr>
                      <w:tr w:rsidR="00BC6877" w14:paraId="54FD55F3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3AD94FF1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Female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3DDCA6F2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6 (50)</w:t>
                            </w:r>
                          </w:p>
                        </w:tc>
                      </w:tr>
                      <w:tr w:rsidR="00BC6877" w14:paraId="17A2F35E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15D7226C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79504639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2D145B0A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615F1DF6" w14:textId="77777777" w:rsidR="00BC6877" w:rsidRPr="006D6737" w:rsidRDefault="00BC6877" w:rsidP="00E349B9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55 and above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190D44C8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3 (100)</w:t>
                            </w:r>
                          </w:p>
                        </w:tc>
                      </w:tr>
                      <w:tr w:rsidR="00BC6877" w14:paraId="166E5E7B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00F552D2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Role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5E770101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61284A55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232B4ED4" w14:textId="77777777" w:rsidR="00BC6877" w:rsidRPr="006D6737" w:rsidRDefault="00BC6877" w:rsidP="00BE19A0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Managing Director and Owner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4F7BF30E" w14:textId="77777777" w:rsidR="00BC6877" w:rsidRPr="006D6737" w:rsidRDefault="00BC6877" w:rsidP="00BE19A0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55D721A2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61B88E72" w14:textId="77777777" w:rsidR="00BC6877" w:rsidRPr="006D6737" w:rsidRDefault="00BC6877" w:rsidP="00BE19A0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Service Director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003D9704" w14:textId="77777777" w:rsidR="00BC6877" w:rsidRPr="006D6737" w:rsidRDefault="00BC6877" w:rsidP="00BE19A0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(66.66)</w:t>
                            </w:r>
                          </w:p>
                        </w:tc>
                      </w:tr>
                      <w:tr w:rsidR="00BC6877" w14:paraId="18DA8963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39323200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Sector employer operates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55B4EC4F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5ABFC85C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12D56A04" w14:textId="77777777" w:rsidR="00BC6877" w:rsidRPr="006D6737" w:rsidRDefault="00BC6877" w:rsidP="00BE19A0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Large Charity 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2050E722" w14:textId="77777777" w:rsidR="00BC6877" w:rsidRPr="006D6737" w:rsidRDefault="00BC6877" w:rsidP="00BE19A0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073EBD31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0A76566E" w14:textId="77777777" w:rsidR="00BC6877" w:rsidRPr="006D6737" w:rsidRDefault="00BC6877" w:rsidP="00BE19A0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Care Services - Care Home 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78DE67BD" w14:textId="77777777" w:rsidR="00BC6877" w:rsidRPr="006D6737" w:rsidRDefault="00BC6877" w:rsidP="00BE19A0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16C09AE0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0CECBA46" w14:textId="77777777" w:rsidR="00BC6877" w:rsidRPr="006D6737" w:rsidRDefault="00BC6877" w:rsidP="00BE19A0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Care Services - Home Care 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70B2CF1E" w14:textId="77777777" w:rsidR="00BC6877" w:rsidRPr="006D6737" w:rsidRDefault="00BC6877" w:rsidP="00BE19A0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46605124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76024948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Organization location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50C23B0D" w14:textId="77777777" w:rsidR="00BC6877" w:rsidRPr="006D6737" w:rsidRDefault="00BC6877" w:rsidP="00BE19A0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72211FE2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7815AFBC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Birmingham and West Midlands area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7303C172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565B9FD4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7BD10979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South-East London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1D656836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1E571D8B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140F7B68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Manchester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30FE1422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49877FD9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0F151206" w14:textId="77777777" w:rsidR="00BC6877" w:rsidRPr="006D6737" w:rsidRDefault="00BC6877" w:rsidP="009D3BFF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Care Quality Commission (CQC) designated manager 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36613052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0429304B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6E407B4D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Yes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3AC72026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(66.66)</w:t>
                            </w:r>
                          </w:p>
                        </w:tc>
                      </w:tr>
                      <w:tr w:rsidR="00BC6877" w14:paraId="168E6A66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3B2E6298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No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7D8947A4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5B9AB8DD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70947C6E" w14:textId="77777777" w:rsidR="00BC6877" w:rsidRPr="006D6737" w:rsidRDefault="00BC6877" w:rsidP="00310F7D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 xml:space="preserve">Management qualification 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0B767CB4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479A47F0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59B2EE52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Level 5 (including CMI Level 5 and NVQ Level 5 qualifications)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406D992E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3 (100)</w:t>
                            </w:r>
                          </w:p>
                        </w:tc>
                      </w:tr>
                      <w:tr w:rsidR="00BC6877" w14:paraId="477975ED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04C68DF2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Registered Nurse (RN)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50402287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4C786913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19ADD99F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Master’s degree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3D82580B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35CF0AD6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4263D7E4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Professional work experience in health and care sector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0B5E2571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182ABDB8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62DF82B7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5-15 years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33A6918E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(66.33)</w:t>
                            </w:r>
                          </w:p>
                        </w:tc>
                      </w:tr>
                      <w:tr w:rsidR="00BC6877" w14:paraId="20A58E84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3ABCFA1C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16-26 years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7ED3DBD6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218DC857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0A59157B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Higher education students and graduates employed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1699B3A7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66F3FCC9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574B6DB2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1-4 students/graduates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03BC396F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1B9A03B0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3935A454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5-8 students/graduates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59EE0747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(66.66)</w:t>
                            </w:r>
                          </w:p>
                        </w:tc>
                      </w:tr>
                      <w:tr w:rsidR="00BC6877" w14:paraId="12C74976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7E8C490E" w14:textId="77777777" w:rsidR="00BC6877" w:rsidRPr="006D6737" w:rsidRDefault="00BC6877" w:rsidP="00D055C4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Program students and graduates working with employer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66DBA149" w14:textId="77777777" w:rsidR="00BC6877" w:rsidRPr="006D6737" w:rsidRDefault="00BC6877" w:rsidP="005402A7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60FE4613" w14:textId="77777777" w:rsidTr="00424829">
                        <w:trPr>
                          <w:trHeight w:val="263"/>
                        </w:trPr>
                        <w:tc>
                          <w:tcPr>
                            <w:tcW w:w="6160" w:type="dxa"/>
                          </w:tcPr>
                          <w:p w14:paraId="0259E27A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1 student/graduate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4D52150C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02C5C0FE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15D33A25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2 students/graduates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636A5EDA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7C6B7D43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7789840C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3 students/graduates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719BADE7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589EC198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42B16767" w14:textId="77777777" w:rsidR="00BC6877" w:rsidRPr="006D6737" w:rsidRDefault="00BC6877" w:rsidP="005402A7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Organization’s recruitment channel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2AD8C232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</w:p>
                        </w:tc>
                      </w:tr>
                      <w:tr w:rsidR="00BC6877" w14:paraId="75E28136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5D75BE5B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Indeed, Google Ads and Facebook advertising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0914969C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(66.66)</w:t>
                            </w:r>
                          </w:p>
                        </w:tc>
                      </w:tr>
                      <w:tr w:rsidR="00BC6877" w14:paraId="79BAF884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</w:tcPr>
                          <w:p w14:paraId="0D83EAB5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Local papers</w:t>
                            </w:r>
                          </w:p>
                        </w:tc>
                        <w:tc>
                          <w:tcPr>
                            <w:tcW w:w="2519" w:type="dxa"/>
                          </w:tcPr>
                          <w:p w14:paraId="18CFDF6C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1 (33.33)</w:t>
                            </w:r>
                          </w:p>
                        </w:tc>
                      </w:tr>
                      <w:tr w:rsidR="00BC6877" w14:paraId="53216AEB" w14:textId="77777777" w:rsidTr="00424829">
                        <w:trPr>
                          <w:trHeight w:val="249"/>
                        </w:trPr>
                        <w:tc>
                          <w:tcPr>
                            <w:tcW w:w="6160" w:type="dxa"/>
                            <w:tcBorders>
                              <w:bottom w:val="single" w:sz="4" w:space="0" w:color="auto"/>
                            </w:tcBorders>
                          </w:tcPr>
                          <w:p w14:paraId="14DCC855" w14:textId="77777777" w:rsidR="00BC6877" w:rsidRPr="006D6737" w:rsidRDefault="00BC6877" w:rsidP="00D22FFB">
                            <w:pPr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 xml:space="preserve">  Links with organizations, including Job Centre</w:t>
                            </w:r>
                          </w:p>
                        </w:tc>
                        <w:tc>
                          <w:tcPr>
                            <w:tcW w:w="2519" w:type="dxa"/>
                            <w:tcBorders>
                              <w:bottom w:val="single" w:sz="4" w:space="0" w:color="auto"/>
                            </w:tcBorders>
                          </w:tcPr>
                          <w:p w14:paraId="74FE1967" w14:textId="77777777" w:rsidR="00BC6877" w:rsidRPr="006D6737" w:rsidRDefault="00BC6877" w:rsidP="00D22FFB">
                            <w:pPr>
                              <w:jc w:val="center"/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</w:pPr>
                            <w:r w:rsidRPr="006D6737">
                              <w:rPr>
                                <w:rFonts w:ascii="Calibri" w:hAnsi="Calibri" w:cs="Calibri"/>
                                <w:sz w:val="18"/>
                                <w:szCs w:val="18"/>
                                <w:lang w:eastAsia="en-US"/>
                              </w:rPr>
                              <w:t>2 (66.66)</w:t>
                            </w:r>
                          </w:p>
                        </w:tc>
                      </w:tr>
                    </w:tbl>
                    <w:p w14:paraId="440FA5CB" w14:textId="77777777" w:rsidR="00BC6877" w:rsidRPr="006D6737" w:rsidRDefault="00BC6877" w:rsidP="00BC6877"/>
                  </w:txbxContent>
                </v:textbox>
                <w10:wrap anchorx="margin"/>
              </v:shape>
            </w:pict>
          </mc:Fallback>
        </mc:AlternateContent>
      </w:r>
    </w:p>
    <w:p w14:paraId="10C2B960" w14:textId="77777777" w:rsidR="00BC6877" w:rsidRPr="006D6737" w:rsidRDefault="00BC6877" w:rsidP="00BC6877">
      <w:pPr>
        <w:rPr>
          <w:lang w:eastAsia="en-US"/>
        </w:rPr>
      </w:pPr>
    </w:p>
    <w:p w14:paraId="194E4F1A" w14:textId="77777777" w:rsidR="00BC6877" w:rsidRPr="006D6737" w:rsidRDefault="00BC6877" w:rsidP="00BC6877">
      <w:pPr>
        <w:rPr>
          <w:lang w:eastAsia="en-US"/>
        </w:rPr>
      </w:pPr>
    </w:p>
    <w:p w14:paraId="6C3D46E6" w14:textId="77777777" w:rsidR="00BC6877" w:rsidRPr="006D6737" w:rsidRDefault="00BC6877" w:rsidP="00BC6877">
      <w:pPr>
        <w:rPr>
          <w:lang w:eastAsia="en-US"/>
        </w:rPr>
      </w:pPr>
    </w:p>
    <w:p w14:paraId="05D5D713" w14:textId="77777777" w:rsidR="00BC6877" w:rsidRPr="006D6737" w:rsidRDefault="00BC6877" w:rsidP="00BC6877">
      <w:pPr>
        <w:rPr>
          <w:lang w:eastAsia="en-US"/>
        </w:rPr>
      </w:pPr>
    </w:p>
    <w:p w14:paraId="77A8AE91" w14:textId="77777777" w:rsidR="00BC6877" w:rsidRPr="006D6737" w:rsidRDefault="00BC6877" w:rsidP="00BC6877">
      <w:pPr>
        <w:rPr>
          <w:lang w:eastAsia="en-US"/>
        </w:rPr>
      </w:pPr>
    </w:p>
    <w:p w14:paraId="1D3DF97F" w14:textId="77777777" w:rsidR="00BC6877" w:rsidRPr="006D6737" w:rsidRDefault="00BC6877" w:rsidP="00BC6877">
      <w:pPr>
        <w:rPr>
          <w:lang w:eastAsia="en-US"/>
        </w:rPr>
      </w:pPr>
    </w:p>
    <w:p w14:paraId="6D994AAF" w14:textId="77777777" w:rsidR="00BC6877" w:rsidRPr="006D6737" w:rsidRDefault="00BC6877" w:rsidP="00BC6877">
      <w:pPr>
        <w:rPr>
          <w:lang w:eastAsia="en-US"/>
        </w:rPr>
      </w:pPr>
    </w:p>
    <w:p w14:paraId="2CD31BB4" w14:textId="77777777" w:rsidR="00BC6877" w:rsidRPr="006D6737" w:rsidRDefault="00BC6877" w:rsidP="00BC6877">
      <w:pPr>
        <w:rPr>
          <w:lang w:eastAsia="en-US"/>
        </w:rPr>
      </w:pPr>
    </w:p>
    <w:p w14:paraId="39DA933F" w14:textId="77777777" w:rsidR="00BC6877" w:rsidRPr="006D6737" w:rsidRDefault="00BC6877" w:rsidP="00BC6877">
      <w:pPr>
        <w:rPr>
          <w:lang w:eastAsia="en-US"/>
        </w:rPr>
      </w:pPr>
    </w:p>
    <w:p w14:paraId="114F9CF9" w14:textId="77777777" w:rsidR="00BC6877" w:rsidRPr="006D6737" w:rsidRDefault="00BC6877" w:rsidP="00BC6877">
      <w:pPr>
        <w:rPr>
          <w:lang w:eastAsia="en-US"/>
        </w:rPr>
      </w:pPr>
    </w:p>
    <w:p w14:paraId="3645C211" w14:textId="77777777" w:rsidR="00BC6877" w:rsidRPr="006D6737" w:rsidRDefault="00BC6877" w:rsidP="00BC6877">
      <w:pPr>
        <w:rPr>
          <w:lang w:eastAsia="en-US"/>
        </w:rPr>
      </w:pPr>
      <w:r w:rsidRPr="006D6737">
        <w:rPr>
          <w:rFonts w:asciiTheme="minorHAnsi" w:hAnsiTheme="minorHAnsi" w:cstheme="minorHAnsi"/>
          <w:b/>
          <w:bCs/>
          <w:noProof/>
          <w:sz w:val="18"/>
          <w:szCs w:val="18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51BC58" wp14:editId="7CB322B4">
                <wp:simplePos x="0" y="0"/>
                <wp:positionH relativeFrom="column">
                  <wp:posOffset>4271963</wp:posOffset>
                </wp:positionH>
                <wp:positionV relativeFrom="paragraph">
                  <wp:posOffset>1337627</wp:posOffset>
                </wp:positionV>
                <wp:extent cx="3505200" cy="238125"/>
                <wp:effectExtent l="0" t="4763" r="14288" b="14287"/>
                <wp:wrapNone/>
                <wp:docPr id="5861367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505200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7D3E9527" w14:textId="77777777" w:rsidR="00BC6877" w:rsidRPr="006D6737" w:rsidRDefault="00BC6877" w:rsidP="00BC6877">
                            <w:r w:rsidRPr="006D673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8"/>
                                <w:szCs w:val="18"/>
                                <w:lang w:eastAsia="en-US"/>
                              </w:rPr>
                              <w:t>Table 3: Participant characteristics - employer interviews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51BC58" id="_x0000_s1031" type="#_x0000_t202" style="position:absolute;margin-left:336.4pt;margin-top:105.3pt;width:276pt;height:18.7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" fillcolor="window" strokecolor="window" strokeweight=".5pt">
                <v:textbox>
                  <w:txbxContent>
                    <w:p w14:paraId="7D3E9527" w14:textId="77777777" w:rsidR="00BC6877" w:rsidRPr="006D6737" w:rsidRDefault="00BC6877" w:rsidP="00BC6877">
                      <w:r w:rsidRPr="006D6737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  <w:lang w:eastAsia="en-US"/>
                        </w:rPr>
                        <w:t>Table 3: Participant characteristics - employer interviews</w:t>
                      </w:r>
                    </w:p>
                  </w:txbxContent>
                </v:textbox>
              </v:shape>
            </w:pict>
          </mc:Fallback>
        </mc:AlternateContent>
      </w:r>
    </w:p>
    <w:p w14:paraId="738D125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877"/>
    <w:rsid w:val="00066677"/>
    <w:rsid w:val="003A4E89"/>
    <w:rsid w:val="00556784"/>
    <w:rsid w:val="008B07A6"/>
    <w:rsid w:val="00911074"/>
    <w:rsid w:val="00987B63"/>
    <w:rsid w:val="00BC6877"/>
    <w:rsid w:val="00D31E7D"/>
    <w:rsid w:val="00DE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1CD1B"/>
  <w15:chartTrackingRefBased/>
  <w15:docId w15:val="{88EA6CD8-5405-4E95-91EE-8D77E8ECB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6877"/>
    <w:pPr>
      <w:spacing w:line="259" w:lineRule="auto"/>
    </w:pPr>
    <w:rPr>
      <w:rFonts w:ascii="Aptos" w:eastAsia="Aptos" w:hAnsi="Aptos" w:cs="Aptos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8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8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87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87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87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87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87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87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87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8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8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8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8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8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8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8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8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8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6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87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6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87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6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87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68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8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8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87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C687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BC6877"/>
    <w:rPr>
      <w:rFonts w:ascii="Arial" w:eastAsia="Arial" w:hAnsi="Arial" w:cs="Arial"/>
      <w:kern w:val="0"/>
      <w:lang w:val="en-GB"/>
      <w14:ligatures w14:val="none"/>
    </w:rPr>
  </w:style>
  <w:style w:type="table" w:styleId="TableGrid">
    <w:name w:val="Table Grid"/>
    <w:basedOn w:val="TableNormal"/>
    <w:uiPriority w:val="39"/>
    <w:rsid w:val="00BC6877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0</Characters>
  <Application>Microsoft Office Word</Application>
  <DocSecurity>0</DocSecurity>
  <Lines>19</Lines>
  <Paragraphs>0</Paragraphs>
  <ScaleCrop>false</ScaleCrop>
  <Company/>
  <LinksUpToDate>false</LinksUpToDate>
  <CharactersWithSpaces>-2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2026-01-07T06:14:00Z</dcterms:created>
  <dcterms:modified xsi:type="dcterms:W3CDTF">2026-01-07T06:15:00Z</dcterms:modified>
</cp:coreProperties>
</file>