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C98F" w14:textId="34FBA194" w:rsidR="00CC7BDB" w:rsidRDefault="00264450" w:rsidP="00264450">
      <w:pPr>
        <w:jc w:val="center"/>
      </w:pPr>
      <w:r w:rsidRPr="00264450">
        <w:rPr>
          <w:noProof/>
        </w:rPr>
        <w:drawing>
          <wp:inline distT="0" distB="0" distL="0" distR="0" wp14:anchorId="6AA3DEFA" wp14:editId="220063A2">
            <wp:extent cx="4943388" cy="2857500"/>
            <wp:effectExtent l="0" t="0" r="0" b="0"/>
            <wp:docPr id="7090942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08" r="24857" b="20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112" cy="286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10E35" w14:textId="10B8F0F3" w:rsidR="00264450" w:rsidRPr="00264450" w:rsidRDefault="00264450" w:rsidP="00264450">
      <w:pPr>
        <w:jc w:val="center"/>
        <w:rPr>
          <w:rFonts w:ascii="Times New Roman" w:hAnsi="Times New Roman" w:hint="eastAsia"/>
          <w:sz w:val="24"/>
        </w:rPr>
      </w:pPr>
      <w:r w:rsidRPr="00A53C27">
        <w:rPr>
          <w:rFonts w:ascii="Times New Roman" w:hAnsi="Times New Roman"/>
          <w:sz w:val="24"/>
        </w:rPr>
        <w:t xml:space="preserve">Fig. </w:t>
      </w:r>
      <w:r>
        <w:rPr>
          <w:rFonts w:ascii="Times New Roman" w:hAnsi="Times New Roman" w:hint="eastAsia"/>
          <w:sz w:val="24"/>
        </w:rPr>
        <w:t xml:space="preserve">1 </w:t>
      </w:r>
      <w:r w:rsidRPr="00264450">
        <w:rPr>
          <w:rFonts w:ascii="Times New Roman" w:hAnsi="Times New Roman"/>
          <w:sz w:val="24"/>
        </w:rPr>
        <w:t>the full uncropped Gels and Blots image</w:t>
      </w:r>
    </w:p>
    <w:sectPr w:rsidR="00264450" w:rsidRPr="0026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1E99"/>
    <w:rsid w:val="00264450"/>
    <w:rsid w:val="00A01E99"/>
    <w:rsid w:val="00CC7BDB"/>
    <w:rsid w:val="00E2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2A80"/>
  <w15:chartTrackingRefBased/>
  <w15:docId w15:val="{179D7DC0-34C9-4C66-9001-C535C317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E9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E9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E9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E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E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E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E9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E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E9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E9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1E9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E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E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E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E9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E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E9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01E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2026-01-02T03:08:00Z</dcterms:created>
  <dcterms:modified xsi:type="dcterms:W3CDTF">2026-01-02T03:12:00Z</dcterms:modified>
</cp:coreProperties>
</file>