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373E0" w14:textId="0108E720" w:rsidR="008B4C3D" w:rsidRDefault="008B4C3D" w:rsidP="00B73FA7">
      <w:pPr>
        <w:jc w:val="center"/>
        <w:rPr>
          <w:rFonts w:ascii="Times New Roman" w:hAnsi="Times New Roman" w:cs="Times New Roman"/>
          <w:b/>
          <w:bCs/>
          <w:iCs/>
        </w:rPr>
      </w:pPr>
      <w:r w:rsidRPr="009F7D27">
        <w:rPr>
          <w:rFonts w:ascii="Times New Roman" w:hAnsi="Times New Roman" w:cs="Times New Roman"/>
          <w:b/>
          <w:bCs/>
          <w:iCs/>
        </w:rPr>
        <w:t>Supplementary Materials</w:t>
      </w:r>
    </w:p>
    <w:p w14:paraId="24A2D3F5" w14:textId="77777777" w:rsidR="009E1D37" w:rsidRPr="009F7D27" w:rsidRDefault="009E1D37" w:rsidP="00B73FA7">
      <w:pPr>
        <w:jc w:val="center"/>
        <w:rPr>
          <w:rFonts w:ascii="Times New Roman" w:hAnsi="Times New Roman" w:cs="Times New Roman"/>
          <w:b/>
          <w:bCs/>
          <w:iCs/>
        </w:rPr>
      </w:pPr>
    </w:p>
    <w:p w14:paraId="42F9AE33" w14:textId="647D7502" w:rsidR="008B4C3D" w:rsidRPr="009F7D27" w:rsidRDefault="00985982">
      <w:pPr>
        <w:rPr>
          <w:rFonts w:ascii="Times New Roman" w:hAnsi="Times New Roman" w:cs="Times New Roman"/>
          <w:b/>
          <w:bCs/>
          <w:iCs/>
        </w:rPr>
      </w:pPr>
      <w:r w:rsidRPr="009F7D27">
        <w:rPr>
          <w:rFonts w:ascii="Times New Roman" w:hAnsi="Times New Roman" w:cs="Times New Roman"/>
          <w:b/>
          <w:bCs/>
          <w:iCs/>
        </w:rPr>
        <w:t xml:space="preserve">S1.0 Study Questionnaire </w:t>
      </w:r>
    </w:p>
    <w:p w14:paraId="17402E2F" w14:textId="77777777" w:rsidR="00985982" w:rsidRPr="009F7D27" w:rsidRDefault="00985982" w:rsidP="00985982">
      <w:pPr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>Tick [] the possible answer(s) that applies to the question(s) below</w:t>
      </w:r>
    </w:p>
    <w:p w14:paraId="14387467" w14:textId="702FED2F" w:rsidR="00985982" w:rsidRPr="009F7D27" w:rsidRDefault="00C21086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47609">
        <w:rPr>
          <w:rFonts w:ascii="Times New Roman" w:eastAsia="Times New Roman" w:hAnsi="Times New Roman" w:cs="Times New Roman"/>
        </w:rPr>
        <w:t>Indicate your age group by ticking one box</w:t>
      </w:r>
      <w:r w:rsidR="00985982" w:rsidRPr="009F7D27">
        <w:rPr>
          <w:rFonts w:ascii="Times New Roman" w:hAnsi="Times New Roman" w:cs="Times New Roman"/>
        </w:rPr>
        <w:t xml:space="preserve">? [Less than 10 years] [10-20] </w:t>
      </w:r>
      <w:proofErr w:type="gramStart"/>
      <w:r w:rsidR="00985982" w:rsidRPr="009F7D27">
        <w:rPr>
          <w:rFonts w:ascii="Times New Roman" w:hAnsi="Times New Roman" w:cs="Times New Roman"/>
        </w:rPr>
        <w:t xml:space="preserve">   [</w:t>
      </w:r>
      <w:proofErr w:type="gramEnd"/>
      <w:r w:rsidR="00985982" w:rsidRPr="009F7D27">
        <w:rPr>
          <w:rFonts w:ascii="Times New Roman" w:hAnsi="Times New Roman" w:cs="Times New Roman"/>
        </w:rPr>
        <w:t xml:space="preserve">21-30] </w:t>
      </w:r>
      <w:proofErr w:type="gramStart"/>
      <w:r w:rsidR="00985982" w:rsidRPr="009F7D27">
        <w:rPr>
          <w:rFonts w:ascii="Times New Roman" w:hAnsi="Times New Roman" w:cs="Times New Roman"/>
        </w:rPr>
        <w:t xml:space="preserve">   [</w:t>
      </w:r>
      <w:proofErr w:type="gramEnd"/>
      <w:r w:rsidR="00985982" w:rsidRPr="009F7D27">
        <w:rPr>
          <w:rFonts w:ascii="Times New Roman" w:hAnsi="Times New Roman" w:cs="Times New Roman"/>
        </w:rPr>
        <w:t xml:space="preserve">31-40] </w:t>
      </w:r>
      <w:proofErr w:type="gramStart"/>
      <w:r w:rsidR="00985982" w:rsidRPr="009F7D27">
        <w:rPr>
          <w:rFonts w:ascii="Times New Roman" w:hAnsi="Times New Roman" w:cs="Times New Roman"/>
        </w:rPr>
        <w:t xml:space="preserve">   [</w:t>
      </w:r>
      <w:proofErr w:type="gramEnd"/>
      <w:r w:rsidR="00985982" w:rsidRPr="009F7D27">
        <w:rPr>
          <w:rFonts w:ascii="Times New Roman" w:hAnsi="Times New Roman" w:cs="Times New Roman"/>
        </w:rPr>
        <w:t xml:space="preserve">41-50] </w:t>
      </w:r>
      <w:proofErr w:type="gramStart"/>
      <w:r w:rsidR="00985982" w:rsidRPr="009F7D27">
        <w:rPr>
          <w:rFonts w:ascii="Times New Roman" w:hAnsi="Times New Roman" w:cs="Times New Roman"/>
        </w:rPr>
        <w:t xml:space="preserve">   [</w:t>
      </w:r>
      <w:proofErr w:type="gramEnd"/>
      <w:r w:rsidR="00985982" w:rsidRPr="009F7D27">
        <w:rPr>
          <w:rFonts w:ascii="Times New Roman" w:hAnsi="Times New Roman" w:cs="Times New Roman"/>
        </w:rPr>
        <w:t>51-60]</w:t>
      </w:r>
      <w:proofErr w:type="gramStart"/>
      <w:r w:rsidR="00985982" w:rsidRPr="009F7D27">
        <w:rPr>
          <w:rFonts w:ascii="Times New Roman" w:hAnsi="Times New Roman" w:cs="Times New Roman"/>
        </w:rPr>
        <w:t xml:space="preserve"> </w:t>
      </w:r>
      <w:r w:rsidR="006A7B75">
        <w:rPr>
          <w:rFonts w:ascii="Times New Roman" w:hAnsi="Times New Roman" w:cs="Times New Roman"/>
        </w:rPr>
        <w:t xml:space="preserve"> </w:t>
      </w:r>
      <w:r w:rsidR="00EE555C">
        <w:rPr>
          <w:rFonts w:ascii="Times New Roman" w:hAnsi="Times New Roman" w:cs="Times New Roman"/>
        </w:rPr>
        <w:t xml:space="preserve"> </w:t>
      </w:r>
      <w:r w:rsidR="00985982" w:rsidRPr="009F7D27">
        <w:rPr>
          <w:rFonts w:ascii="Times New Roman" w:hAnsi="Times New Roman" w:cs="Times New Roman"/>
        </w:rPr>
        <w:t>[</w:t>
      </w:r>
      <w:proofErr w:type="gramEnd"/>
      <w:r w:rsidR="00985982" w:rsidRPr="009F7D27">
        <w:rPr>
          <w:rFonts w:ascii="Times New Roman" w:hAnsi="Times New Roman" w:cs="Times New Roman"/>
        </w:rPr>
        <w:t>above 61]</w:t>
      </w:r>
    </w:p>
    <w:p w14:paraId="54D65727" w14:textId="7E1153CF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>What is your gender? [</w:t>
      </w:r>
      <w:proofErr w:type="gramStart"/>
      <w:r w:rsidRPr="009F7D27">
        <w:rPr>
          <w:rFonts w:ascii="Times New Roman" w:hAnsi="Times New Roman" w:cs="Times New Roman"/>
        </w:rPr>
        <w:t xml:space="preserve">Male]   </w:t>
      </w:r>
      <w:proofErr w:type="gramEnd"/>
      <w:r w:rsidRPr="009F7D27">
        <w:rPr>
          <w:rFonts w:ascii="Times New Roman" w:hAnsi="Times New Roman" w:cs="Times New Roman"/>
        </w:rPr>
        <w:t xml:space="preserve">[Female]   </w:t>
      </w:r>
    </w:p>
    <w:p w14:paraId="3DDA54CD" w14:textId="77777777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>What is your highest level of Education [</w:t>
      </w:r>
      <w:proofErr w:type="gramStart"/>
      <w:r w:rsidRPr="009F7D27">
        <w:rPr>
          <w:rFonts w:ascii="Times New Roman" w:hAnsi="Times New Roman" w:cs="Times New Roman"/>
        </w:rPr>
        <w:t>Primary]  [</w:t>
      </w:r>
      <w:proofErr w:type="gramEnd"/>
      <w:r w:rsidRPr="009F7D27">
        <w:rPr>
          <w:rFonts w:ascii="Times New Roman" w:hAnsi="Times New Roman" w:cs="Times New Roman"/>
        </w:rPr>
        <w:t>Secondary] [Polytechnic] [</w:t>
      </w:r>
      <w:proofErr w:type="gramStart"/>
      <w:r w:rsidRPr="009F7D27">
        <w:rPr>
          <w:rFonts w:ascii="Times New Roman" w:hAnsi="Times New Roman" w:cs="Times New Roman"/>
        </w:rPr>
        <w:t>University]  [</w:t>
      </w:r>
      <w:proofErr w:type="gramEnd"/>
      <w:r w:rsidRPr="009F7D27">
        <w:rPr>
          <w:rFonts w:ascii="Times New Roman" w:hAnsi="Times New Roman" w:cs="Times New Roman"/>
        </w:rPr>
        <w:t xml:space="preserve">none of the above] </w:t>
      </w:r>
    </w:p>
    <w:p w14:paraId="7BF409F2" w14:textId="79C932D8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Do you sell fish as a full time, part time or seasonal hustle? [Full time hustle] Part time hustle] [Seasonal hustle] </w:t>
      </w:r>
    </w:p>
    <w:p w14:paraId="5C2E8212" w14:textId="2074DF7B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>What type of fish do you trade? [Sese] [</w:t>
      </w:r>
      <w:proofErr w:type="spellStart"/>
      <w:r w:rsidRPr="009F7D27">
        <w:rPr>
          <w:rFonts w:ascii="Times New Roman" w:hAnsi="Times New Roman" w:cs="Times New Roman"/>
        </w:rPr>
        <w:t>Scumbian</w:t>
      </w:r>
      <w:proofErr w:type="spellEnd"/>
      <w:r w:rsidRPr="009F7D27">
        <w:rPr>
          <w:rFonts w:ascii="Times New Roman" w:hAnsi="Times New Roman" w:cs="Times New Roman"/>
        </w:rPr>
        <w:t xml:space="preserve"> or </w:t>
      </w:r>
      <w:proofErr w:type="spellStart"/>
      <w:r w:rsidRPr="009F7D27">
        <w:rPr>
          <w:rFonts w:ascii="Times New Roman" w:hAnsi="Times New Roman" w:cs="Times New Roman"/>
        </w:rPr>
        <w:t>titus</w:t>
      </w:r>
      <w:proofErr w:type="spellEnd"/>
      <w:r w:rsidRPr="009F7D27">
        <w:rPr>
          <w:rFonts w:ascii="Times New Roman" w:hAnsi="Times New Roman" w:cs="Times New Roman"/>
        </w:rPr>
        <w:t>] [</w:t>
      </w:r>
      <w:proofErr w:type="spellStart"/>
      <w:r w:rsidRPr="009F7D27">
        <w:rPr>
          <w:rFonts w:ascii="Times New Roman" w:hAnsi="Times New Roman" w:cs="Times New Roman"/>
        </w:rPr>
        <w:t>meluza</w:t>
      </w:r>
      <w:proofErr w:type="spellEnd"/>
      <w:r w:rsidRPr="009F7D27">
        <w:rPr>
          <w:rFonts w:ascii="Times New Roman" w:hAnsi="Times New Roman" w:cs="Times New Roman"/>
        </w:rPr>
        <w:t>] [bonga fish] [crooker fish]</w:t>
      </w:r>
      <w:r w:rsidR="004C7BBC">
        <w:rPr>
          <w:rFonts w:ascii="Times New Roman" w:hAnsi="Times New Roman" w:cs="Times New Roman"/>
        </w:rPr>
        <w:t xml:space="preserve"> </w:t>
      </w:r>
      <w:r w:rsidR="004C7BBC">
        <w:rPr>
          <w:rFonts w:ascii="Times New Roman" w:eastAsia="Times New Roman" w:hAnsi="Times New Roman" w:cs="Times New Roman"/>
        </w:rPr>
        <w:t>[</w:t>
      </w:r>
      <w:r w:rsidR="004C7BBC" w:rsidRPr="00947609">
        <w:rPr>
          <w:rFonts w:ascii="Times New Roman" w:eastAsia="Times New Roman" w:hAnsi="Times New Roman" w:cs="Times New Roman"/>
        </w:rPr>
        <w:t>Other</w:t>
      </w:r>
      <w:r w:rsidR="004C7BBC">
        <w:rPr>
          <w:rFonts w:ascii="Times New Roman" w:eastAsia="Times New Roman" w:hAnsi="Times New Roman" w:cs="Times New Roman"/>
        </w:rPr>
        <w:t>s</w:t>
      </w:r>
      <w:r w:rsidR="004C7BBC" w:rsidRPr="00947609">
        <w:rPr>
          <w:rFonts w:ascii="Times New Roman" w:eastAsia="Times New Roman" w:hAnsi="Times New Roman" w:cs="Times New Roman"/>
        </w:rPr>
        <w:t xml:space="preserve"> (specify)____</w:t>
      </w:r>
      <w:r w:rsidR="004C7BBC">
        <w:rPr>
          <w:rFonts w:ascii="Times New Roman" w:eastAsia="Times New Roman" w:hAnsi="Times New Roman" w:cs="Times New Roman"/>
        </w:rPr>
        <w:t>_______________________________]</w:t>
      </w:r>
    </w:p>
    <w:p w14:paraId="7F40E1CC" w14:textId="77777777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>Did you directly participate in the smoking process for this fish? [</w:t>
      </w:r>
      <w:proofErr w:type="gramStart"/>
      <w:r w:rsidRPr="009F7D27">
        <w:rPr>
          <w:rFonts w:ascii="Times New Roman" w:hAnsi="Times New Roman" w:cs="Times New Roman"/>
        </w:rPr>
        <w:t>Yes]  [</w:t>
      </w:r>
      <w:proofErr w:type="gramEnd"/>
      <w:r w:rsidRPr="009F7D27">
        <w:rPr>
          <w:rFonts w:ascii="Times New Roman" w:hAnsi="Times New Roman" w:cs="Times New Roman"/>
        </w:rPr>
        <w:t>No]</w:t>
      </w:r>
    </w:p>
    <w:p w14:paraId="77235993" w14:textId="4D9EBA5E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What material do you use for smoking of your fish? [wood smoke] [saw dust smoke] [charcoal] </w:t>
      </w:r>
      <w:r w:rsidR="004C7BBC">
        <w:rPr>
          <w:rFonts w:ascii="Times New Roman" w:eastAsia="Times New Roman" w:hAnsi="Times New Roman" w:cs="Times New Roman"/>
        </w:rPr>
        <w:t>[</w:t>
      </w:r>
      <w:r w:rsidR="004C7BBC" w:rsidRPr="00947609">
        <w:rPr>
          <w:rFonts w:ascii="Times New Roman" w:eastAsia="Times New Roman" w:hAnsi="Times New Roman" w:cs="Times New Roman"/>
        </w:rPr>
        <w:t>Other</w:t>
      </w:r>
      <w:r w:rsidR="004C7BBC">
        <w:rPr>
          <w:rFonts w:ascii="Times New Roman" w:eastAsia="Times New Roman" w:hAnsi="Times New Roman" w:cs="Times New Roman"/>
        </w:rPr>
        <w:t>s</w:t>
      </w:r>
      <w:r w:rsidR="004C7BBC" w:rsidRPr="00947609">
        <w:rPr>
          <w:rFonts w:ascii="Times New Roman" w:eastAsia="Times New Roman" w:hAnsi="Times New Roman" w:cs="Times New Roman"/>
        </w:rPr>
        <w:t xml:space="preserve"> (specify)____</w:t>
      </w:r>
      <w:r w:rsidR="004C7BBC">
        <w:rPr>
          <w:rFonts w:ascii="Times New Roman" w:eastAsia="Times New Roman" w:hAnsi="Times New Roman" w:cs="Times New Roman"/>
        </w:rPr>
        <w:t>_______________________________]</w:t>
      </w:r>
    </w:p>
    <w:p w14:paraId="22305005" w14:textId="77777777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When was this fish smoked or how long has it been since you smoked the fish? [today] [yesterday] [2 days ago] [3 days ago] [more than 3 days ago] </w:t>
      </w:r>
    </w:p>
    <w:p w14:paraId="327A8DC9" w14:textId="77777777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Any preservative measures for the smoked fish when not completely sold for the day? [Yes] [No] </w:t>
      </w:r>
    </w:p>
    <w:p w14:paraId="229E13D0" w14:textId="77777777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How long have you been in the business of selling fish [1-2 years] [3-4 years] [5-6 years] [more than 6 years] </w:t>
      </w:r>
    </w:p>
    <w:p w14:paraId="256AEA75" w14:textId="0C3456A4" w:rsidR="00985982" w:rsidRPr="009F7D27" w:rsidRDefault="00DF26EA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your knowledge, can smoke fish become contaminated with microorganisms or germs? </w:t>
      </w:r>
      <w:r w:rsidR="00985982" w:rsidRPr="009F7D27">
        <w:rPr>
          <w:rFonts w:ascii="Times New Roman" w:hAnsi="Times New Roman" w:cs="Times New Roman"/>
        </w:rPr>
        <w:t>[</w:t>
      </w:r>
      <w:proofErr w:type="gramStart"/>
      <w:r w:rsidR="00985982" w:rsidRPr="009F7D27">
        <w:rPr>
          <w:rFonts w:ascii="Times New Roman" w:hAnsi="Times New Roman" w:cs="Times New Roman"/>
        </w:rPr>
        <w:t xml:space="preserve">yes]   </w:t>
      </w:r>
      <w:proofErr w:type="gramEnd"/>
      <w:r w:rsidR="00985982" w:rsidRPr="009F7D27">
        <w:rPr>
          <w:rFonts w:ascii="Times New Roman" w:hAnsi="Times New Roman" w:cs="Times New Roman"/>
        </w:rPr>
        <w:t xml:space="preserve"> [No] </w:t>
      </w:r>
    </w:p>
    <w:p w14:paraId="11B14075" w14:textId="5C840044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>What material do you use to wrap the fish? [</w:t>
      </w:r>
      <w:proofErr w:type="gramStart"/>
      <w:r w:rsidRPr="009F7D27">
        <w:rPr>
          <w:rFonts w:ascii="Times New Roman" w:hAnsi="Times New Roman" w:cs="Times New Roman"/>
        </w:rPr>
        <w:t xml:space="preserve">Paper]   </w:t>
      </w:r>
      <w:proofErr w:type="gramEnd"/>
      <w:r w:rsidRPr="009F7D27">
        <w:rPr>
          <w:rFonts w:ascii="Times New Roman" w:hAnsi="Times New Roman" w:cs="Times New Roman"/>
        </w:rPr>
        <w:t>[</w:t>
      </w:r>
      <w:proofErr w:type="gramStart"/>
      <w:r w:rsidRPr="009F7D27">
        <w:rPr>
          <w:rFonts w:ascii="Times New Roman" w:hAnsi="Times New Roman" w:cs="Times New Roman"/>
        </w:rPr>
        <w:t xml:space="preserve">cellophane]   </w:t>
      </w:r>
      <w:proofErr w:type="gramEnd"/>
      <w:r w:rsidRPr="009F7D27">
        <w:rPr>
          <w:rFonts w:ascii="Times New Roman" w:hAnsi="Times New Roman" w:cs="Times New Roman"/>
        </w:rPr>
        <w:t xml:space="preserve"> [both] </w:t>
      </w:r>
      <w:r w:rsidR="004C7BBC">
        <w:rPr>
          <w:rFonts w:ascii="Times New Roman" w:eastAsia="Times New Roman" w:hAnsi="Times New Roman" w:cs="Times New Roman"/>
        </w:rPr>
        <w:t>[</w:t>
      </w:r>
      <w:r w:rsidR="004C7BBC" w:rsidRPr="00947609">
        <w:rPr>
          <w:rFonts w:ascii="Times New Roman" w:eastAsia="Times New Roman" w:hAnsi="Times New Roman" w:cs="Times New Roman"/>
        </w:rPr>
        <w:t>Other</w:t>
      </w:r>
      <w:r w:rsidR="004C7BBC">
        <w:rPr>
          <w:rFonts w:ascii="Times New Roman" w:eastAsia="Times New Roman" w:hAnsi="Times New Roman" w:cs="Times New Roman"/>
        </w:rPr>
        <w:t>s</w:t>
      </w:r>
      <w:r w:rsidR="004C7BBC" w:rsidRPr="00947609">
        <w:rPr>
          <w:rFonts w:ascii="Times New Roman" w:eastAsia="Times New Roman" w:hAnsi="Times New Roman" w:cs="Times New Roman"/>
        </w:rPr>
        <w:t xml:space="preserve"> (specify)____</w:t>
      </w:r>
      <w:r w:rsidR="004C7BBC">
        <w:rPr>
          <w:rFonts w:ascii="Times New Roman" w:eastAsia="Times New Roman" w:hAnsi="Times New Roman" w:cs="Times New Roman"/>
        </w:rPr>
        <w:t>_______________________________]</w:t>
      </w:r>
    </w:p>
    <w:p w14:paraId="58027396" w14:textId="77777777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bCs/>
        </w:rPr>
        <w:t>Do you cover the fish after smoking before you get to the market? [</w:t>
      </w:r>
      <w:proofErr w:type="gramStart"/>
      <w:r w:rsidRPr="009F7D27">
        <w:rPr>
          <w:rFonts w:ascii="Times New Roman" w:hAnsi="Times New Roman" w:cs="Times New Roman"/>
          <w:bCs/>
        </w:rPr>
        <w:t xml:space="preserve">Yes]   </w:t>
      </w:r>
      <w:proofErr w:type="gramEnd"/>
      <w:r w:rsidRPr="009F7D27">
        <w:rPr>
          <w:rFonts w:ascii="Times New Roman" w:hAnsi="Times New Roman" w:cs="Times New Roman"/>
          <w:bCs/>
        </w:rPr>
        <w:t xml:space="preserve"> [No] </w:t>
      </w:r>
    </w:p>
    <w:p w14:paraId="71192C56" w14:textId="04A962A0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bCs/>
        </w:rPr>
        <w:t xml:space="preserve">If yes how often do you wash the covering material? [very </w:t>
      </w:r>
      <w:proofErr w:type="gramStart"/>
      <w:r w:rsidRPr="009F7D27">
        <w:rPr>
          <w:rFonts w:ascii="Times New Roman" w:hAnsi="Times New Roman" w:cs="Times New Roman"/>
          <w:bCs/>
        </w:rPr>
        <w:t>often]  [</w:t>
      </w:r>
      <w:proofErr w:type="gramEnd"/>
      <w:r w:rsidRPr="009F7D27">
        <w:rPr>
          <w:rFonts w:ascii="Times New Roman" w:hAnsi="Times New Roman" w:cs="Times New Roman"/>
          <w:bCs/>
        </w:rPr>
        <w:t>sometimes] [once in a while] [none at all]</w:t>
      </w:r>
      <w:r w:rsidR="004C7BBC">
        <w:rPr>
          <w:rFonts w:ascii="Times New Roman" w:hAnsi="Times New Roman" w:cs="Times New Roman"/>
          <w:bCs/>
        </w:rPr>
        <w:t xml:space="preserve"> </w:t>
      </w:r>
      <w:r w:rsidR="004C7BBC">
        <w:rPr>
          <w:rFonts w:ascii="Times New Roman" w:eastAsia="Times New Roman" w:hAnsi="Times New Roman" w:cs="Times New Roman"/>
        </w:rPr>
        <w:t>[</w:t>
      </w:r>
      <w:r w:rsidR="004C7BBC" w:rsidRPr="00947609">
        <w:rPr>
          <w:rFonts w:ascii="Times New Roman" w:eastAsia="Times New Roman" w:hAnsi="Times New Roman" w:cs="Times New Roman"/>
        </w:rPr>
        <w:t>Other</w:t>
      </w:r>
      <w:r w:rsidR="004C7BBC">
        <w:rPr>
          <w:rFonts w:ascii="Times New Roman" w:eastAsia="Times New Roman" w:hAnsi="Times New Roman" w:cs="Times New Roman"/>
        </w:rPr>
        <w:t>s</w:t>
      </w:r>
      <w:r w:rsidR="004C7BBC" w:rsidRPr="00947609">
        <w:rPr>
          <w:rFonts w:ascii="Times New Roman" w:eastAsia="Times New Roman" w:hAnsi="Times New Roman" w:cs="Times New Roman"/>
        </w:rPr>
        <w:t xml:space="preserve"> (specify)____</w:t>
      </w:r>
      <w:r w:rsidR="004C7BBC">
        <w:rPr>
          <w:rFonts w:ascii="Times New Roman" w:eastAsia="Times New Roman" w:hAnsi="Times New Roman" w:cs="Times New Roman"/>
        </w:rPr>
        <w:t>_______________________________]</w:t>
      </w:r>
    </w:p>
    <w:p w14:paraId="6DC6E031" w14:textId="5C4151BE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bCs/>
        </w:rPr>
        <w:t xml:space="preserve"> When last did you wash this your covering material? [</w:t>
      </w:r>
      <w:proofErr w:type="gramStart"/>
      <w:r w:rsidRPr="009F7D27">
        <w:rPr>
          <w:rFonts w:ascii="Times New Roman" w:hAnsi="Times New Roman" w:cs="Times New Roman"/>
          <w:bCs/>
        </w:rPr>
        <w:t xml:space="preserve">Today]   </w:t>
      </w:r>
      <w:proofErr w:type="gramEnd"/>
      <w:r w:rsidRPr="009F7D27">
        <w:rPr>
          <w:rFonts w:ascii="Times New Roman" w:hAnsi="Times New Roman" w:cs="Times New Roman"/>
          <w:bCs/>
        </w:rPr>
        <w:t>[Yesterday] [2days ago]</w:t>
      </w:r>
      <w:r w:rsidR="004C7BBC">
        <w:rPr>
          <w:rFonts w:ascii="Times New Roman" w:hAnsi="Times New Roman" w:cs="Times New Roman"/>
          <w:bCs/>
        </w:rPr>
        <w:t xml:space="preserve"> </w:t>
      </w:r>
      <w:r w:rsidR="004C7BBC">
        <w:rPr>
          <w:rFonts w:ascii="Times New Roman" w:eastAsia="Times New Roman" w:hAnsi="Times New Roman" w:cs="Times New Roman"/>
        </w:rPr>
        <w:t>[</w:t>
      </w:r>
      <w:r w:rsidR="004C7BBC" w:rsidRPr="00947609">
        <w:rPr>
          <w:rFonts w:ascii="Times New Roman" w:eastAsia="Times New Roman" w:hAnsi="Times New Roman" w:cs="Times New Roman"/>
        </w:rPr>
        <w:t>Other</w:t>
      </w:r>
      <w:r w:rsidR="004C7BBC">
        <w:rPr>
          <w:rFonts w:ascii="Times New Roman" w:eastAsia="Times New Roman" w:hAnsi="Times New Roman" w:cs="Times New Roman"/>
        </w:rPr>
        <w:t>s</w:t>
      </w:r>
      <w:r w:rsidR="004C7BBC" w:rsidRPr="00947609">
        <w:rPr>
          <w:rFonts w:ascii="Times New Roman" w:eastAsia="Times New Roman" w:hAnsi="Times New Roman" w:cs="Times New Roman"/>
        </w:rPr>
        <w:t xml:space="preserve"> (specify)____</w:t>
      </w:r>
      <w:r w:rsidR="004C7BBC">
        <w:rPr>
          <w:rFonts w:ascii="Times New Roman" w:eastAsia="Times New Roman" w:hAnsi="Times New Roman" w:cs="Times New Roman"/>
        </w:rPr>
        <w:t>_______________________________]</w:t>
      </w:r>
    </w:p>
    <w:p w14:paraId="0193A8DF" w14:textId="77777777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bCs/>
        </w:rPr>
        <w:t xml:space="preserve">What number of fish do you smoke in a batch for sale? [&lt;100 fishes] [101-200 fish] [201-300] [&gt;300 fish] </w:t>
      </w:r>
    </w:p>
    <w:p w14:paraId="18C22A3D" w14:textId="77777777" w:rsidR="00985982" w:rsidRPr="009F7D27" w:rsidRDefault="00985982" w:rsidP="00985982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lastRenderedPageBreak/>
        <w:t xml:space="preserve">Where do you obtain the materials </w:t>
      </w:r>
      <w:proofErr w:type="gramStart"/>
      <w:r w:rsidRPr="009F7D27">
        <w:rPr>
          <w:rFonts w:ascii="Times New Roman" w:hAnsi="Times New Roman" w:cs="Times New Roman"/>
        </w:rPr>
        <w:t>for  fish</w:t>
      </w:r>
      <w:proofErr w:type="gramEnd"/>
      <w:r w:rsidRPr="009F7D27">
        <w:rPr>
          <w:rFonts w:ascii="Times New Roman" w:hAnsi="Times New Roman" w:cs="Times New Roman"/>
        </w:rPr>
        <w:t xml:space="preserve"> processing from? [purchase </w:t>
      </w:r>
      <w:proofErr w:type="gramStart"/>
      <w:r w:rsidRPr="009F7D27">
        <w:rPr>
          <w:rFonts w:ascii="Times New Roman" w:hAnsi="Times New Roman" w:cs="Times New Roman"/>
        </w:rPr>
        <w:t xml:space="preserve">them]   </w:t>
      </w:r>
      <w:proofErr w:type="gramEnd"/>
      <w:r w:rsidRPr="009F7D27">
        <w:rPr>
          <w:rFonts w:ascii="Times New Roman" w:hAnsi="Times New Roman" w:cs="Times New Roman"/>
        </w:rPr>
        <w:t xml:space="preserve"> [sources for them locally]</w:t>
      </w:r>
    </w:p>
    <w:p w14:paraId="66880312" w14:textId="77777777" w:rsidR="004C7BBC" w:rsidRDefault="004C7BBC">
      <w:pPr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</w:rPr>
        <w:br w:type="page"/>
      </w:r>
    </w:p>
    <w:p w14:paraId="549D6D03" w14:textId="34A2D9BD" w:rsidR="00985982" w:rsidRDefault="00985982" w:rsidP="002B0494">
      <w:pPr>
        <w:jc w:val="center"/>
        <w:rPr>
          <w:rFonts w:ascii="Times New Roman" w:hAnsi="Times New Roman" w:cs="Times New Roman"/>
          <w:b/>
          <w:bCs/>
          <w:iCs/>
        </w:rPr>
      </w:pPr>
      <w:r w:rsidRPr="009F7D27">
        <w:rPr>
          <w:rFonts w:ascii="Times New Roman" w:hAnsi="Times New Roman" w:cs="Times New Roman"/>
          <w:b/>
          <w:bCs/>
          <w:iCs/>
        </w:rPr>
        <w:lastRenderedPageBreak/>
        <w:t>S2.0 Enumeration of Staphylococcal Isolates</w:t>
      </w:r>
    </w:p>
    <w:p w14:paraId="6DA78DAA" w14:textId="77777777" w:rsidR="002B0494" w:rsidRPr="009F7D27" w:rsidRDefault="002B0494" w:rsidP="002B0494">
      <w:pPr>
        <w:jc w:val="center"/>
        <w:rPr>
          <w:rFonts w:ascii="Times New Roman" w:hAnsi="Times New Roman" w:cs="Times New Roman"/>
          <w:b/>
          <w:bCs/>
          <w:iCs/>
        </w:rPr>
      </w:pPr>
    </w:p>
    <w:p w14:paraId="67A48CF6" w14:textId="77777777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</w:p>
    <w:p w14:paraId="2EC0AB7C" w14:textId="77777777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drawing>
          <wp:inline distT="0" distB="0" distL="0" distR="0" wp14:anchorId="3F5BE741" wp14:editId="2B2D3EE2">
            <wp:extent cx="4743450" cy="2592070"/>
            <wp:effectExtent l="0" t="0" r="0" b="0"/>
            <wp:docPr id="723630793" name="Picture 2" descr="A graph of a test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61AF992E-855B-477E-A737-D68E3D8F89D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630793" name="Picture 2" descr="A graph of a test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61AF992E-855B-477E-A737-D68E3D8F89D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6540" cy="2599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F8007" w14:textId="1DBC219D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1. Coagulase-positive staphylococcal counts of smoked fish samples </w:t>
      </w:r>
      <w:r w:rsidR="00A447FC" w:rsidRPr="009F7D27">
        <w:rPr>
          <w:rFonts w:ascii="Times New Roman" w:hAnsi="Times New Roman" w:cs="Times New Roman"/>
        </w:rPr>
        <w:t xml:space="preserve">by vendor's </w:t>
      </w:r>
      <w:r w:rsidRPr="009F7D27">
        <w:rPr>
          <w:rFonts w:ascii="Times New Roman" w:hAnsi="Times New Roman" w:cs="Times New Roman"/>
        </w:rPr>
        <w:t>knowledge about fish being a reservoir</w:t>
      </w:r>
    </w:p>
    <w:p w14:paraId="7D07E286" w14:textId="77777777" w:rsidR="00766583" w:rsidRPr="009F7D27" w:rsidRDefault="00766583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</w:p>
    <w:p w14:paraId="265F4710" w14:textId="77777777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drawing>
          <wp:inline distT="0" distB="0" distL="0" distR="0" wp14:anchorId="3CCFA091" wp14:editId="01D23D0C">
            <wp:extent cx="4743450" cy="2553335"/>
            <wp:effectExtent l="0" t="0" r="0" b="0"/>
            <wp:docPr id="1047527712" name="Picture 2" descr="A comparison of a test results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D1B60DC2-CBB7-45E7-BC02-540365CD4F6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527712" name="Picture 2" descr="A comparison of a test results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D1B60DC2-CBB7-45E7-BC02-540365CD4F6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1921" cy="255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60555" w14:textId="556236E9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2. Coagulase-positive staphylococcal counts of smoked fish samples </w:t>
      </w:r>
      <w:r w:rsidR="00A447FC" w:rsidRPr="009F7D27">
        <w:rPr>
          <w:rFonts w:ascii="Times New Roman" w:hAnsi="Times New Roman" w:cs="Times New Roman"/>
        </w:rPr>
        <w:t xml:space="preserve">by vendor's </w:t>
      </w:r>
      <w:r w:rsidRPr="009F7D27">
        <w:rPr>
          <w:rFonts w:ascii="Times New Roman" w:hAnsi="Times New Roman" w:cs="Times New Roman"/>
        </w:rPr>
        <w:t>use of preservative measure for smoking fish</w:t>
      </w:r>
    </w:p>
    <w:p w14:paraId="23776386" w14:textId="77777777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4BFA76" wp14:editId="797C99C5">
            <wp:extent cx="4581525" cy="2306955"/>
            <wp:effectExtent l="0" t="0" r="9525" b="0"/>
            <wp:docPr id="1392162980" name="Picture 2" descr="A comparison of wood and saw dus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6537953-7D3F-46FA-8C03-AE62A1C14D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162980" name="Picture 2" descr="A comparison of wood and saw dust&#10;&#10;Description automatically generated">
                      <a:extLst>
                        <a:ext uri="{FF2B5EF4-FFF2-40B4-BE49-F238E27FC236}">
                          <a16:creationId xmlns:a16="http://schemas.microsoft.com/office/drawing/2014/main" id="{16537953-7D3F-46FA-8C03-AE62A1C14D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335" cy="2314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1D6C2" w14:textId="33E16F4C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3. Coagulase-positive staphylococcal counts of smoked fish samples </w:t>
      </w:r>
      <w:r w:rsidR="00A447FC" w:rsidRPr="009F7D27">
        <w:rPr>
          <w:rFonts w:ascii="Times New Roman" w:hAnsi="Times New Roman" w:cs="Times New Roman"/>
        </w:rPr>
        <w:t xml:space="preserve">by </w:t>
      </w:r>
      <w:r w:rsidRPr="009F7D27">
        <w:rPr>
          <w:rFonts w:ascii="Times New Roman" w:hAnsi="Times New Roman" w:cs="Times New Roman"/>
        </w:rPr>
        <w:t>the type of material used for smoking</w:t>
      </w:r>
    </w:p>
    <w:p w14:paraId="286949BD" w14:textId="77777777" w:rsidR="00766583" w:rsidRPr="009F7D27" w:rsidRDefault="00766583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</w:p>
    <w:p w14:paraId="3108AA77" w14:textId="77777777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drawing>
          <wp:inline distT="0" distB="0" distL="0" distR="0" wp14:anchorId="4A15051C" wp14:editId="3C242569">
            <wp:extent cx="4705350" cy="2419075"/>
            <wp:effectExtent l="0" t="0" r="0" b="635"/>
            <wp:docPr id="1696772363" name="Picture 2" descr="A diagram of a number of boxes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5D986DF-6BB3-451D-BC48-2A999FB998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772363" name="Picture 2" descr="A diagram of a number of boxes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5D986DF-6BB3-451D-BC48-2A999FB998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644" cy="242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F2C17" w14:textId="6A778A9A" w:rsidR="004C51BB" w:rsidRPr="009F7D27" w:rsidRDefault="00985982" w:rsidP="00766583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4. Coagulase-positive </w:t>
      </w:r>
      <w:r w:rsidR="00766583" w:rsidRPr="009F7D27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>taphylococcal counts of smoked fish samples based on fish types</w:t>
      </w:r>
      <w:r w:rsidR="00766583" w:rsidRPr="009F7D27">
        <w:rPr>
          <w:rFonts w:ascii="Times New Roman" w:hAnsi="Times New Roman" w:cs="Times New Roman"/>
        </w:rPr>
        <w:t xml:space="preserve"> </w:t>
      </w:r>
    </w:p>
    <w:p w14:paraId="1E014670" w14:textId="77777777" w:rsidR="004C51BB" w:rsidRPr="009F7D27" w:rsidRDefault="004C51BB" w:rsidP="00766583">
      <w:pPr>
        <w:tabs>
          <w:tab w:val="left" w:pos="2544"/>
        </w:tabs>
        <w:spacing w:line="240" w:lineRule="auto"/>
        <w:rPr>
          <w:rFonts w:ascii="Times New Roman" w:hAnsi="Times New Roman" w:cs="Times New Roman"/>
          <w:highlight w:val="yellow"/>
        </w:rPr>
      </w:pPr>
    </w:p>
    <w:p w14:paraId="2D6C8827" w14:textId="77777777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9DBF02" wp14:editId="56B5B4CC">
            <wp:extent cx="5943600" cy="3486150"/>
            <wp:effectExtent l="0" t="0" r="0" b="0"/>
            <wp:docPr id="1901480064" name="Picture 7" descr="A diagram of a graph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13FC49B-E0A4-412A-B1B3-B92B6600DA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480064" name="Picture 7" descr="A diagram of a graph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13FC49B-E0A4-412A-B1B3-B92B6600DA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0118A" w14:textId="070D278A" w:rsidR="00985982" w:rsidRPr="009F7D27" w:rsidRDefault="00985982" w:rsidP="00985982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5. Coagulase-positive </w:t>
      </w:r>
      <w:r w:rsidR="00766583" w:rsidRPr="009F7D27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taphylococcal counts of smoked fish samples based on </w:t>
      </w:r>
      <w:r w:rsidR="00766583" w:rsidRPr="009F7D27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>moking duration before purchase</w:t>
      </w:r>
    </w:p>
    <w:p w14:paraId="27556F85" w14:textId="77777777" w:rsidR="00061596" w:rsidRPr="009F7D27" w:rsidRDefault="00061596" w:rsidP="00061596">
      <w:pPr>
        <w:spacing w:line="480" w:lineRule="auto"/>
        <w:jc w:val="both"/>
        <w:rPr>
          <w:rFonts w:ascii="Times New Roman" w:hAnsi="Times New Roman" w:cs="Times New Roman"/>
        </w:rPr>
      </w:pPr>
    </w:p>
    <w:p w14:paraId="13A401C2" w14:textId="77777777" w:rsidR="00061596" w:rsidRPr="009F7D27" w:rsidRDefault="00061596" w:rsidP="00061596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drawing>
          <wp:inline distT="0" distB="0" distL="0" distR="0" wp14:anchorId="223E6057" wp14:editId="3FAD16DA">
            <wp:extent cx="4305300" cy="2525684"/>
            <wp:effectExtent l="0" t="0" r="0" b="8255"/>
            <wp:docPr id="7" name="Picture 6" descr="A comparison of a test results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FA89BBCE-BEA1-4346-B337-42B1ACB9E9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comparison of a test results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FA89BBCE-BEA1-4346-B337-42B1ACB9E9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1283" cy="2540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42B0C" w14:textId="1EB29AB3" w:rsidR="00061596" w:rsidRPr="009F7D27" w:rsidRDefault="00061596" w:rsidP="00061596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6. Coagulase-negative </w:t>
      </w:r>
      <w:r w:rsidR="00766583" w:rsidRPr="009F7D27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>taphylococcal counts of smoked fish samples showing the use of any preservative measure for smoking fish</w:t>
      </w:r>
    </w:p>
    <w:p w14:paraId="6D542E58" w14:textId="77777777" w:rsidR="00061596" w:rsidRPr="009F7D27" w:rsidRDefault="00061596" w:rsidP="00061596">
      <w:pPr>
        <w:tabs>
          <w:tab w:val="left" w:pos="2544"/>
        </w:tabs>
        <w:spacing w:line="240" w:lineRule="auto"/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7E24AE" wp14:editId="6E528FEB">
            <wp:extent cx="4133850" cy="2424662"/>
            <wp:effectExtent l="0" t="0" r="0" b="0"/>
            <wp:docPr id="51237502" name="Picture 2" descr="A comparison of a test result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D37030B-C6EF-4E47-AC98-6A6B8C12BB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7502" name="Picture 2" descr="A comparison of a test results&#10;&#10;Description automatically generated">
                      <a:extLst>
                        <a:ext uri="{FF2B5EF4-FFF2-40B4-BE49-F238E27FC236}">
                          <a16:creationId xmlns:a16="http://schemas.microsoft.com/office/drawing/2014/main" id="{3D37030B-C6EF-4E47-AC98-6A6B8C12BB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5882" cy="2425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66DF5" w14:textId="44E57608" w:rsidR="00985982" w:rsidRPr="009F7D27" w:rsidRDefault="00061596" w:rsidP="00061596">
      <w:pPr>
        <w:rPr>
          <w:rFonts w:ascii="Times New Roman" w:hAnsi="Times New Roman" w:cs="Times New Roman"/>
          <w:b/>
          <w:bCs/>
          <w:iCs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7. Coagulase-negative </w:t>
      </w:r>
      <w:r w:rsidR="00766583" w:rsidRPr="009F7D27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taphylococcal counts of smoked fish samples </w:t>
      </w:r>
      <w:r w:rsidR="00A447FC" w:rsidRPr="009F7D27">
        <w:rPr>
          <w:rFonts w:ascii="Times New Roman" w:hAnsi="Times New Roman" w:cs="Times New Roman"/>
        </w:rPr>
        <w:t xml:space="preserve">by vendor's </w:t>
      </w:r>
      <w:r w:rsidRPr="009F7D27">
        <w:rPr>
          <w:rFonts w:ascii="Times New Roman" w:hAnsi="Times New Roman" w:cs="Times New Roman"/>
        </w:rPr>
        <w:t>awareness/</w:t>
      </w:r>
      <w:r w:rsidR="00766583" w:rsidRPr="009F7D27">
        <w:rPr>
          <w:rFonts w:ascii="Times New Roman" w:hAnsi="Times New Roman" w:cs="Times New Roman"/>
        </w:rPr>
        <w:t>k</w:t>
      </w:r>
      <w:r w:rsidRPr="009F7D27">
        <w:rPr>
          <w:rFonts w:ascii="Times New Roman" w:hAnsi="Times New Roman" w:cs="Times New Roman"/>
        </w:rPr>
        <w:t>nowledge about smoked fish being a reservoir.</w:t>
      </w:r>
    </w:p>
    <w:p w14:paraId="1A5F7917" w14:textId="77777777" w:rsidR="008B4C3D" w:rsidRPr="009F7D27" w:rsidRDefault="008B4C3D">
      <w:pPr>
        <w:rPr>
          <w:rFonts w:ascii="Times New Roman" w:hAnsi="Times New Roman" w:cs="Times New Roman"/>
          <w:iCs/>
        </w:rPr>
      </w:pPr>
    </w:p>
    <w:p w14:paraId="447F46F7" w14:textId="77777777" w:rsidR="00BE4DD2" w:rsidRPr="009F7D27" w:rsidRDefault="00BE4DD2" w:rsidP="00BE4DD2">
      <w:pPr>
        <w:tabs>
          <w:tab w:val="left" w:pos="2544"/>
        </w:tabs>
        <w:spacing w:line="480" w:lineRule="auto"/>
        <w:jc w:val="both"/>
        <w:rPr>
          <w:rFonts w:ascii="Times New Roman" w:hAnsi="Times New Roman" w:cs="Times New Roman"/>
        </w:rPr>
      </w:pPr>
    </w:p>
    <w:p w14:paraId="61D259CE" w14:textId="77777777" w:rsidR="00BE4DD2" w:rsidRPr="009F7D27" w:rsidRDefault="00BE4DD2" w:rsidP="00BE4DD2">
      <w:pPr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drawing>
          <wp:inline distT="0" distB="0" distL="0" distR="0" wp14:anchorId="2CC325EC" wp14:editId="55928B5A">
            <wp:extent cx="4410075" cy="2586679"/>
            <wp:effectExtent l="0" t="0" r="0" b="4445"/>
            <wp:docPr id="1144487528" name="Picture 3" descr="A comparison of wood and saw dus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2E45A61-3916-4A1E-A7A9-ECF44627F9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487528" name="Picture 3" descr="A comparison of wood and saw dust&#10;&#10;Description automatically generated">
                      <a:extLst>
                        <a:ext uri="{FF2B5EF4-FFF2-40B4-BE49-F238E27FC236}">
                          <a16:creationId xmlns:a16="http://schemas.microsoft.com/office/drawing/2014/main" id="{62E45A61-3916-4A1E-A7A9-ECF44627F9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3987" cy="2594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C1923" w14:textId="31EDE2CE" w:rsidR="00BE4DD2" w:rsidRPr="009F7D27" w:rsidRDefault="00BE4DD2" w:rsidP="00BE4DD2">
      <w:pPr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>8. Coagulase-negative staphylococcal counts of smoked fish samples based on the type of material used for smoking</w:t>
      </w:r>
    </w:p>
    <w:p w14:paraId="79ED43BB" w14:textId="77777777" w:rsidR="00BE4DD2" w:rsidRPr="009F7D27" w:rsidRDefault="00BE4DD2" w:rsidP="00BE4DD2">
      <w:pPr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F8D382" wp14:editId="71D71DEE">
            <wp:extent cx="4048125" cy="2374814"/>
            <wp:effectExtent l="0" t="0" r="0" b="6985"/>
            <wp:docPr id="499125491" name="Picture 3" descr="A graph showing different colored box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92C8A58-EDF5-434B-9BEC-F719A06469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125491" name="Picture 3" descr="A graph showing different colored boxes&#10;&#10;Description automatically generated">
                      <a:extLst>
                        <a:ext uri="{FF2B5EF4-FFF2-40B4-BE49-F238E27FC236}">
                          <a16:creationId xmlns:a16="http://schemas.microsoft.com/office/drawing/2014/main" id="{892C8A58-EDF5-434B-9BEC-F719A06469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9535" cy="2381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C4BFB" w14:textId="0E22C0C5" w:rsidR="00BE4DD2" w:rsidRPr="009F7D27" w:rsidRDefault="00BE4DD2" w:rsidP="00BE4DD2">
      <w:pPr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>9. Coagulase-negative staphylococcal counts of smoked fish samples based on fish types</w:t>
      </w:r>
    </w:p>
    <w:p w14:paraId="700B9726" w14:textId="77777777" w:rsidR="00BE4DD2" w:rsidRPr="009F7D27" w:rsidRDefault="00BE4DD2" w:rsidP="00BE4DD2">
      <w:pPr>
        <w:rPr>
          <w:rFonts w:ascii="Times New Roman" w:hAnsi="Times New Roman" w:cs="Times New Roman"/>
        </w:rPr>
      </w:pPr>
    </w:p>
    <w:p w14:paraId="07B28B23" w14:textId="77777777" w:rsidR="00BE4DD2" w:rsidRPr="009F7D27" w:rsidRDefault="00BE4DD2" w:rsidP="00BE4DD2">
      <w:pPr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  <w:noProof/>
        </w:rPr>
        <w:drawing>
          <wp:inline distT="0" distB="0" distL="0" distR="0" wp14:anchorId="64A42F77" wp14:editId="09BDD9C0">
            <wp:extent cx="4076700" cy="2391141"/>
            <wp:effectExtent l="0" t="0" r="0" b="9525"/>
            <wp:docPr id="5" name="Picture 4" descr="A graph showing different colored squar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7BAE5A6-CECE-4AA9-B819-3E8585143D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graph showing different colored squares&#10;&#10;Description automatically generated">
                      <a:extLst>
                        <a:ext uri="{FF2B5EF4-FFF2-40B4-BE49-F238E27FC236}">
                          <a16:creationId xmlns:a16="http://schemas.microsoft.com/office/drawing/2014/main" id="{37BAE5A6-CECE-4AA9-B819-3E8585143D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7182" cy="2397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07AC8" w14:textId="664A076D" w:rsidR="00BE4DD2" w:rsidRPr="009F7D27" w:rsidRDefault="00BE4DD2" w:rsidP="00BE4DD2">
      <w:pPr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10. Coagulase-negative </w:t>
      </w:r>
      <w:r w:rsidR="00766583" w:rsidRPr="009F7D27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>taphylococcal counts of smoked fish samples b</w:t>
      </w:r>
      <w:r w:rsidR="00A447FC" w:rsidRPr="009F7D27">
        <w:rPr>
          <w:rFonts w:ascii="Times New Roman" w:hAnsi="Times New Roman" w:cs="Times New Roman"/>
        </w:rPr>
        <w:t>y</w:t>
      </w:r>
      <w:r w:rsidR="00913258" w:rsidRPr="009F7D27">
        <w:rPr>
          <w:rFonts w:ascii="Times New Roman" w:hAnsi="Times New Roman" w:cs="Times New Roman"/>
        </w:rPr>
        <w:t xml:space="preserve"> the</w:t>
      </w:r>
      <w:r w:rsidR="00A447FC" w:rsidRPr="009F7D27">
        <w:rPr>
          <w:rFonts w:ascii="Times New Roman" w:hAnsi="Times New Roman" w:cs="Times New Roman"/>
        </w:rPr>
        <w:t xml:space="preserve"> </w:t>
      </w:r>
      <w:r w:rsidR="00766583" w:rsidRPr="009F7D27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>moking duration before purchase</w:t>
      </w:r>
    </w:p>
    <w:p w14:paraId="4D20F712" w14:textId="77777777" w:rsidR="008B4C3D" w:rsidRPr="009F7D27" w:rsidRDefault="008B4C3D">
      <w:pPr>
        <w:rPr>
          <w:rFonts w:ascii="Times New Roman" w:hAnsi="Times New Roman" w:cs="Times New Roman"/>
          <w:iCs/>
        </w:rPr>
      </w:pPr>
    </w:p>
    <w:p w14:paraId="457A7509" w14:textId="77777777" w:rsidR="009F7D27" w:rsidRPr="009F7D27" w:rsidRDefault="009F7D27">
      <w:pPr>
        <w:rPr>
          <w:rFonts w:ascii="Times New Roman" w:hAnsi="Times New Roman" w:cs="Times New Roman"/>
        </w:rPr>
      </w:pPr>
    </w:p>
    <w:p w14:paraId="4AB44EF5" w14:textId="77777777" w:rsidR="009F7D27" w:rsidRPr="009F7D27" w:rsidRDefault="009F7D27">
      <w:pPr>
        <w:rPr>
          <w:rFonts w:ascii="Times New Roman" w:hAnsi="Times New Roman" w:cs="Times New Roman"/>
        </w:rPr>
      </w:pPr>
    </w:p>
    <w:p w14:paraId="4E1D64FF" w14:textId="577A2E64" w:rsidR="009F7D27" w:rsidRPr="009F7D27" w:rsidRDefault="00F067E3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552A3D9" wp14:editId="61AC1590">
            <wp:extent cx="6048980" cy="3773687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D70D9A8-7793-43D2-90CD-AABF8414353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31EFA14" w14:textId="41A955F4" w:rsidR="009F7D27" w:rsidRDefault="009F7D27">
      <w:pPr>
        <w:rPr>
          <w:rFonts w:ascii="Times New Roman" w:hAnsi="Times New Roman" w:cs="Times New Roman"/>
        </w:rPr>
      </w:pPr>
      <w:r w:rsidRPr="009F7D27">
        <w:rPr>
          <w:rFonts w:ascii="Times New Roman" w:hAnsi="Times New Roman" w:cs="Times New Roman"/>
        </w:rPr>
        <w:t xml:space="preserve">Figure </w:t>
      </w:r>
      <w:r w:rsidR="009D0038">
        <w:rPr>
          <w:rFonts w:ascii="Times New Roman" w:hAnsi="Times New Roman" w:cs="Times New Roman"/>
        </w:rPr>
        <w:t>S</w:t>
      </w:r>
      <w:r w:rsidRPr="009F7D27">
        <w:rPr>
          <w:rFonts w:ascii="Times New Roman" w:hAnsi="Times New Roman" w:cs="Times New Roman"/>
        </w:rPr>
        <w:t xml:space="preserve">11. Staphylococcal </w:t>
      </w:r>
      <w:r w:rsidR="00212E26">
        <w:rPr>
          <w:rFonts w:ascii="Times New Roman" w:hAnsi="Times New Roman" w:cs="Times New Roman"/>
        </w:rPr>
        <w:t>c</w:t>
      </w:r>
      <w:r w:rsidRPr="009F7D27">
        <w:rPr>
          <w:rFonts w:ascii="Times New Roman" w:hAnsi="Times New Roman" w:cs="Times New Roman"/>
        </w:rPr>
        <w:t xml:space="preserve">omparative </w:t>
      </w:r>
      <w:r w:rsidR="00212E26">
        <w:rPr>
          <w:rFonts w:ascii="Times New Roman" w:hAnsi="Times New Roman" w:cs="Times New Roman"/>
        </w:rPr>
        <w:t>b</w:t>
      </w:r>
      <w:r w:rsidRPr="009F7D27">
        <w:rPr>
          <w:rFonts w:ascii="Times New Roman" w:hAnsi="Times New Roman" w:cs="Times New Roman"/>
        </w:rPr>
        <w:t>ar graph for fish type and storage time before analysis</w:t>
      </w:r>
    </w:p>
    <w:p w14:paraId="07C7EC31" w14:textId="1BBCB97E" w:rsidR="00301A74" w:rsidRDefault="00301A74">
      <w:pPr>
        <w:rPr>
          <w:rFonts w:ascii="Times New Roman" w:hAnsi="Times New Roman" w:cs="Times New Roman"/>
        </w:rPr>
      </w:pPr>
    </w:p>
    <w:p w14:paraId="1137F2AE" w14:textId="32C6B0C6" w:rsidR="00301A74" w:rsidRPr="009F7D27" w:rsidRDefault="00301A74">
      <w:pPr>
        <w:rPr>
          <w:rFonts w:ascii="Times New Roman" w:hAnsi="Times New Roman" w:cs="Times New Roman"/>
        </w:rPr>
      </w:pPr>
    </w:p>
    <w:sectPr w:rsidR="00301A74" w:rsidRPr="009F7D27" w:rsidSect="0076658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2546A2"/>
    <w:multiLevelType w:val="hybridMultilevel"/>
    <w:tmpl w:val="0FF6A8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2913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7YwszA0NzKzMDWyMLZU0lEKTi0uzszPAykwqgUAh7rDd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Edited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v255zx5v9rr0neve0m5xptbv95w90apdrax&quot;&gt;Dr. Ogofure EndNote Library&lt;record-ids&gt;&lt;item&gt;3408&lt;/item&gt;&lt;/record-ids&gt;&lt;/item&gt;&lt;/Libraries&gt;"/>
  </w:docVars>
  <w:rsids>
    <w:rsidRoot w:val="008B4C3D"/>
    <w:rsid w:val="00061596"/>
    <w:rsid w:val="00212E26"/>
    <w:rsid w:val="002B0494"/>
    <w:rsid w:val="00301A74"/>
    <w:rsid w:val="00315A39"/>
    <w:rsid w:val="0040707B"/>
    <w:rsid w:val="00490579"/>
    <w:rsid w:val="004C51BB"/>
    <w:rsid w:val="004C7BBC"/>
    <w:rsid w:val="006A7B75"/>
    <w:rsid w:val="00766583"/>
    <w:rsid w:val="007A260C"/>
    <w:rsid w:val="008A6220"/>
    <w:rsid w:val="008B4C3D"/>
    <w:rsid w:val="00913258"/>
    <w:rsid w:val="00952A21"/>
    <w:rsid w:val="00985982"/>
    <w:rsid w:val="009D0038"/>
    <w:rsid w:val="009E1D37"/>
    <w:rsid w:val="009F7D27"/>
    <w:rsid w:val="00A447FC"/>
    <w:rsid w:val="00A863FD"/>
    <w:rsid w:val="00B73FA7"/>
    <w:rsid w:val="00B92EED"/>
    <w:rsid w:val="00BE4DD2"/>
    <w:rsid w:val="00C21086"/>
    <w:rsid w:val="00D922C8"/>
    <w:rsid w:val="00DF26EA"/>
    <w:rsid w:val="00E32BA9"/>
    <w:rsid w:val="00EE555C"/>
    <w:rsid w:val="00F067E3"/>
    <w:rsid w:val="00F80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D088C"/>
  <w15:chartTrackingRefBased/>
  <w15:docId w15:val="{91464554-E670-4E4D-B5A2-93BF28F3A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4C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4C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C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4C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4C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4C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4C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4C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4C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4C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4C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C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4C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4C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4C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4C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4C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4C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4C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4C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4C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4C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4C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4C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4C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4C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4C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4C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4C3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85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F80C70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301A74"/>
    <w:pPr>
      <w:spacing w:after="0"/>
      <w:jc w:val="center"/>
    </w:pPr>
    <w:rPr>
      <w:rFonts w:ascii="Aptos" w:hAnsi="Apto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01A74"/>
    <w:rPr>
      <w:rFonts w:ascii="Aptos" w:hAnsi="Aptos"/>
    </w:rPr>
  </w:style>
  <w:style w:type="paragraph" w:customStyle="1" w:styleId="EndNoteBibliography">
    <w:name w:val="EndNote Bibliography"/>
    <w:basedOn w:val="Normal"/>
    <w:link w:val="EndNoteBibliographyChar"/>
    <w:rsid w:val="00301A74"/>
    <w:pPr>
      <w:spacing w:line="240" w:lineRule="auto"/>
    </w:pPr>
    <w:rPr>
      <w:rFonts w:ascii="Aptos" w:hAnsi="Aptos"/>
    </w:rPr>
  </w:style>
  <w:style w:type="character" w:customStyle="1" w:styleId="EndNoteBibliographyChar">
    <w:name w:val="EndNote Bibliography Char"/>
    <w:basedOn w:val="DefaultParagraphFont"/>
    <w:link w:val="EndNoteBibliography"/>
    <w:rsid w:val="00301A74"/>
    <w:rPr>
      <w:rFonts w:ascii="Aptos" w:hAnsi="Apto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chart" Target="charts/chart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ogofureag\Documents\UJ%20Postdoc%20Work\Manuscripts%20Ogofure\BOYO%20Thesis%20and%20Manuscripts%20\Book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Sheet1!$E$17</c:f>
              <c:strCache>
                <c:ptCount val="1"/>
                <c:pt idx="0">
                  <c:v>Same day</c:v>
                </c:pt>
              </c:strCache>
            </c:strRef>
          </c:tx>
          <c:spPr>
            <a:pattFill prst="pct50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Sheet1!$E$24:$E$28</c:f>
                <c:numCache>
                  <c:formatCode>General</c:formatCode>
                  <c:ptCount val="5"/>
                  <c:pt idx="0">
                    <c:v>0.2</c:v>
                  </c:pt>
                  <c:pt idx="1">
                    <c:v>0.18000000000000002</c:v>
                  </c:pt>
                  <c:pt idx="2">
                    <c:v>0.19</c:v>
                  </c:pt>
                  <c:pt idx="3">
                    <c:v>0.2</c:v>
                  </c:pt>
                  <c:pt idx="4">
                    <c:v>0.1</c:v>
                  </c:pt>
                </c:numCache>
              </c:numRef>
            </c:plus>
            <c:minus>
              <c:numRef>
                <c:f>Sheet1!$E$24:$E$28</c:f>
                <c:numCache>
                  <c:formatCode>General</c:formatCode>
                  <c:ptCount val="5"/>
                  <c:pt idx="0">
                    <c:v>0.2</c:v>
                  </c:pt>
                  <c:pt idx="1">
                    <c:v>0.18000000000000002</c:v>
                  </c:pt>
                  <c:pt idx="2">
                    <c:v>0.19</c:v>
                  </c:pt>
                  <c:pt idx="3">
                    <c:v>0.2</c:v>
                  </c:pt>
                  <c:pt idx="4">
                    <c:v>0.1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Sheet1!$D$18:$D$22</c:f>
              <c:strCache>
                <c:ptCount val="5"/>
                <c:pt idx="0">
                  <c:v>Henrring</c:v>
                </c:pt>
                <c:pt idx="1">
                  <c:v>Meluza </c:v>
                </c:pt>
                <c:pt idx="2">
                  <c:v>Somber</c:v>
                </c:pt>
                <c:pt idx="3">
                  <c:v>Sese</c:v>
                </c:pt>
                <c:pt idx="4">
                  <c:v>Catfish/Others </c:v>
                </c:pt>
              </c:strCache>
            </c:strRef>
          </c:cat>
          <c:val>
            <c:numRef>
              <c:f>Sheet1!$E$18:$E$22</c:f>
              <c:numCache>
                <c:formatCode>General</c:formatCode>
                <c:ptCount val="5"/>
                <c:pt idx="0">
                  <c:v>1.5</c:v>
                </c:pt>
                <c:pt idx="1">
                  <c:v>1.8</c:v>
                </c:pt>
                <c:pt idx="2">
                  <c:v>1.9</c:v>
                </c:pt>
                <c:pt idx="3">
                  <c:v>2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D5-8949-9D3A-CD2789B2423A}"/>
            </c:ext>
          </c:extLst>
        </c:ser>
        <c:ser>
          <c:idx val="1"/>
          <c:order val="1"/>
          <c:tx>
            <c:strRef>
              <c:f>Sheet1!$F$17</c:f>
              <c:strCache>
                <c:ptCount val="1"/>
                <c:pt idx="0">
                  <c:v>A Day Ago</c:v>
                </c:pt>
              </c:strCache>
            </c:strRef>
          </c:tx>
          <c:spPr>
            <a:pattFill prst="ltUpDiag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Sheet1!$F$24:$F$28</c:f>
                <c:numCache>
                  <c:formatCode>General</c:formatCode>
                  <c:ptCount val="5"/>
                  <c:pt idx="0">
                    <c:v>0.4</c:v>
                  </c:pt>
                  <c:pt idx="1">
                    <c:v>0.2</c:v>
                  </c:pt>
                  <c:pt idx="2">
                    <c:v>0.22000000000000003</c:v>
                  </c:pt>
                  <c:pt idx="3">
                    <c:v>0.22999999999999998</c:v>
                  </c:pt>
                  <c:pt idx="4">
                    <c:v>0.12</c:v>
                  </c:pt>
                </c:numCache>
              </c:numRef>
            </c:plus>
            <c:minus>
              <c:numRef>
                <c:f>Sheet1!$F$24:$F$28</c:f>
                <c:numCache>
                  <c:formatCode>General</c:formatCode>
                  <c:ptCount val="5"/>
                  <c:pt idx="0">
                    <c:v>0.4</c:v>
                  </c:pt>
                  <c:pt idx="1">
                    <c:v>0.2</c:v>
                  </c:pt>
                  <c:pt idx="2">
                    <c:v>0.22000000000000003</c:v>
                  </c:pt>
                  <c:pt idx="3">
                    <c:v>0.22999999999999998</c:v>
                  </c:pt>
                  <c:pt idx="4">
                    <c:v>0.12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Sheet1!$D$18:$D$22</c:f>
              <c:strCache>
                <c:ptCount val="5"/>
                <c:pt idx="0">
                  <c:v>Henrring</c:v>
                </c:pt>
                <c:pt idx="1">
                  <c:v>Meluza </c:v>
                </c:pt>
                <c:pt idx="2">
                  <c:v>Somber</c:v>
                </c:pt>
                <c:pt idx="3">
                  <c:v>Sese</c:v>
                </c:pt>
                <c:pt idx="4">
                  <c:v>Catfish/Others </c:v>
                </c:pt>
              </c:strCache>
            </c:strRef>
          </c:cat>
          <c:val>
            <c:numRef>
              <c:f>Sheet1!$F$18:$F$22</c:f>
              <c:numCache>
                <c:formatCode>General</c:formatCode>
                <c:ptCount val="5"/>
                <c:pt idx="0">
                  <c:v>1.8</c:v>
                </c:pt>
                <c:pt idx="1">
                  <c:v>2</c:v>
                </c:pt>
                <c:pt idx="2">
                  <c:v>2.2000000000000002</c:v>
                </c:pt>
                <c:pt idx="3">
                  <c:v>2.2999999999999998</c:v>
                </c:pt>
                <c:pt idx="4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5D5-8949-9D3A-CD2789B2423A}"/>
            </c:ext>
          </c:extLst>
        </c:ser>
        <c:ser>
          <c:idx val="2"/>
          <c:order val="2"/>
          <c:tx>
            <c:strRef>
              <c:f>Sheet1!$G$17</c:f>
              <c:strCache>
                <c:ptCount val="1"/>
                <c:pt idx="0">
                  <c:v>2 days ago</c:v>
                </c:pt>
              </c:strCache>
            </c:strRef>
          </c:tx>
          <c:spPr>
            <a:pattFill prst="trellis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Sheet1!$G$24:$G$28</c:f>
                <c:numCache>
                  <c:formatCode>General</c:formatCode>
                  <c:ptCount val="5"/>
                  <c:pt idx="0">
                    <c:v>0.6</c:v>
                  </c:pt>
                  <c:pt idx="1">
                    <c:v>0.22000000000000003</c:v>
                  </c:pt>
                  <c:pt idx="2">
                    <c:v>0.24</c:v>
                  </c:pt>
                  <c:pt idx="3">
                    <c:v>0.25</c:v>
                  </c:pt>
                  <c:pt idx="4">
                    <c:v>0.15000000000000002</c:v>
                  </c:pt>
                </c:numCache>
              </c:numRef>
            </c:plus>
            <c:minus>
              <c:numRef>
                <c:f>Sheet1!$G$24:$G$28</c:f>
                <c:numCache>
                  <c:formatCode>General</c:formatCode>
                  <c:ptCount val="5"/>
                  <c:pt idx="0">
                    <c:v>0.6</c:v>
                  </c:pt>
                  <c:pt idx="1">
                    <c:v>0.22000000000000003</c:v>
                  </c:pt>
                  <c:pt idx="2">
                    <c:v>0.24</c:v>
                  </c:pt>
                  <c:pt idx="3">
                    <c:v>0.25</c:v>
                  </c:pt>
                  <c:pt idx="4">
                    <c:v>0.15000000000000002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Sheet1!$D$18:$D$22</c:f>
              <c:strCache>
                <c:ptCount val="5"/>
                <c:pt idx="0">
                  <c:v>Henrring</c:v>
                </c:pt>
                <c:pt idx="1">
                  <c:v>Meluza </c:v>
                </c:pt>
                <c:pt idx="2">
                  <c:v>Somber</c:v>
                </c:pt>
                <c:pt idx="3">
                  <c:v>Sese</c:v>
                </c:pt>
                <c:pt idx="4">
                  <c:v>Catfish/Others </c:v>
                </c:pt>
              </c:strCache>
            </c:strRef>
          </c:cat>
          <c:val>
            <c:numRef>
              <c:f>Sheet1!$G$18:$G$22</c:f>
              <c:numCache>
                <c:formatCode>General</c:formatCode>
                <c:ptCount val="5"/>
                <c:pt idx="0">
                  <c:v>2.2000000000000002</c:v>
                </c:pt>
                <c:pt idx="1">
                  <c:v>2.2000000000000002</c:v>
                </c:pt>
                <c:pt idx="2">
                  <c:v>2.4</c:v>
                </c:pt>
                <c:pt idx="3">
                  <c:v>2.5</c:v>
                </c:pt>
                <c:pt idx="4">
                  <c:v>1.5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5D5-8949-9D3A-CD2789B2423A}"/>
            </c:ext>
          </c:extLst>
        </c:ser>
        <c:ser>
          <c:idx val="3"/>
          <c:order val="3"/>
          <c:tx>
            <c:strRef>
              <c:f>Sheet1!$H$17</c:f>
              <c:strCache>
                <c:ptCount val="1"/>
                <c:pt idx="0">
                  <c:v>3 days ago</c:v>
                </c:pt>
              </c:strCache>
            </c:strRef>
          </c:tx>
          <c:spPr>
            <a:pattFill prst="lgConfetti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Sheet1!$H$24:$H$28</c:f>
                <c:numCache>
                  <c:formatCode>General</c:formatCode>
                  <c:ptCount val="5"/>
                  <c:pt idx="0">
                    <c:v>0.15</c:v>
                  </c:pt>
                  <c:pt idx="1">
                    <c:v>0.25</c:v>
                  </c:pt>
                  <c:pt idx="2">
                    <c:v>0.26</c:v>
                  </c:pt>
                  <c:pt idx="3">
                    <c:v>0.27</c:v>
                  </c:pt>
                  <c:pt idx="4">
                    <c:v>0.19</c:v>
                  </c:pt>
                </c:numCache>
              </c:numRef>
            </c:plus>
            <c:minus>
              <c:numRef>
                <c:f>Sheet1!$H$24:$H$28</c:f>
                <c:numCache>
                  <c:formatCode>General</c:formatCode>
                  <c:ptCount val="5"/>
                  <c:pt idx="0">
                    <c:v>0.15</c:v>
                  </c:pt>
                  <c:pt idx="1">
                    <c:v>0.25</c:v>
                  </c:pt>
                  <c:pt idx="2">
                    <c:v>0.26</c:v>
                  </c:pt>
                  <c:pt idx="3">
                    <c:v>0.27</c:v>
                  </c:pt>
                  <c:pt idx="4">
                    <c:v>0.19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Sheet1!$D$18:$D$22</c:f>
              <c:strCache>
                <c:ptCount val="5"/>
                <c:pt idx="0">
                  <c:v>Henrring</c:v>
                </c:pt>
                <c:pt idx="1">
                  <c:v>Meluza </c:v>
                </c:pt>
                <c:pt idx="2">
                  <c:v>Somber</c:v>
                </c:pt>
                <c:pt idx="3">
                  <c:v>Sese</c:v>
                </c:pt>
                <c:pt idx="4">
                  <c:v>Catfish/Others </c:v>
                </c:pt>
              </c:strCache>
            </c:strRef>
          </c:cat>
          <c:val>
            <c:numRef>
              <c:f>Sheet1!$H$18:$H$22</c:f>
              <c:numCache>
                <c:formatCode>General</c:formatCode>
                <c:ptCount val="5"/>
                <c:pt idx="0">
                  <c:v>2.4</c:v>
                </c:pt>
                <c:pt idx="1">
                  <c:v>2.5</c:v>
                </c:pt>
                <c:pt idx="2">
                  <c:v>2.6</c:v>
                </c:pt>
                <c:pt idx="3">
                  <c:v>2.7</c:v>
                </c:pt>
                <c:pt idx="4">
                  <c:v>1.9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5D5-8949-9D3A-CD2789B2423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9"/>
        <c:overlap val="-27"/>
        <c:axId val="716368520"/>
        <c:axId val="716368880"/>
      </c:barChart>
      <c:catAx>
        <c:axId val="7163685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905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16368880"/>
        <c:crosses val="autoZero"/>
        <c:auto val="1"/>
        <c:lblAlgn val="ctr"/>
        <c:lblOffset val="100"/>
        <c:noMultiLvlLbl val="0"/>
      </c:catAx>
      <c:valAx>
        <c:axId val="71636888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Coagulase Positive </a:t>
                </a:r>
                <a:r>
                  <a:rPr lang="en-US"/>
                  <a:t> </a:t>
                </a:r>
                <a:r>
                  <a:rPr lang="en-US" i="1"/>
                  <a:t>Stapylococcal</a:t>
                </a:r>
                <a:r>
                  <a:rPr lang="en-US"/>
                  <a:t> Count (log</a:t>
                </a:r>
                <a:r>
                  <a:rPr lang="en-US" baseline="-25000"/>
                  <a:t>10</a:t>
                </a:r>
                <a:r>
                  <a:rPr lang="en-US"/>
                  <a:t> cfu/g)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9050"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163685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HP-USER</cp:lastModifiedBy>
  <cp:revision>7</cp:revision>
  <dcterms:created xsi:type="dcterms:W3CDTF">2025-12-30T10:38:00Z</dcterms:created>
  <dcterms:modified xsi:type="dcterms:W3CDTF">2025-12-30T10:59:00Z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0d31be4-bb77-46d3-b866-62153466896a_Enabled">
    <vt:lpwstr>true</vt:lpwstr>
  </property>
  <property fmtid="{D5CDD505-2E9C-101B-9397-08002B2CF9AE}" pid="3" name="MSIP_Label_b0d31be4-bb77-46d3-b866-62153466896a_SetDate">
    <vt:lpwstr>2024-10-28T07:51:46Z</vt:lpwstr>
  </property>
  <property fmtid="{D5CDD505-2E9C-101B-9397-08002B2CF9AE}" pid="4" name="MSIP_Label_b0d31be4-bb77-46d3-b866-62153466896a_Method">
    <vt:lpwstr>Standard</vt:lpwstr>
  </property>
  <property fmtid="{D5CDD505-2E9C-101B-9397-08002B2CF9AE}" pid="5" name="MSIP_Label_b0d31be4-bb77-46d3-b866-62153466896a_Name">
    <vt:lpwstr>Public</vt:lpwstr>
  </property>
  <property fmtid="{D5CDD505-2E9C-101B-9397-08002B2CF9AE}" pid="6" name="MSIP_Label_b0d31be4-bb77-46d3-b866-62153466896a_SiteId">
    <vt:lpwstr>fa785acd-36ef-41bc-8a94-89841327e045</vt:lpwstr>
  </property>
  <property fmtid="{D5CDD505-2E9C-101B-9397-08002B2CF9AE}" pid="7" name="MSIP_Label_b0d31be4-bb77-46d3-b866-62153466896a_ActionId">
    <vt:lpwstr>25acabd0-2e46-4b17-834c-d63450efc86d</vt:lpwstr>
  </property>
  <property fmtid="{D5CDD505-2E9C-101B-9397-08002B2CF9AE}" pid="8" name="MSIP_Label_b0d31be4-bb77-46d3-b866-62153466896a_ContentBits">
    <vt:lpwstr>0</vt:lpwstr>
  </property>
</Properties>
</file>